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BA" w:rsidRDefault="002D3E55" w:rsidP="00471402">
      <w:pPr>
        <w:ind w:right="-1"/>
        <w:jc w:val="center"/>
        <w:rPr>
          <w:rFonts w:ascii="Times New Roman" w:hAnsi="Times New Roman" w:cs="Times New Roman"/>
          <w:b/>
          <w:sz w:val="28"/>
          <w:szCs w:val="24"/>
        </w:rPr>
      </w:pPr>
      <w:r w:rsidRPr="002D3E55">
        <w:rPr>
          <w:rFonts w:ascii="Times New Roman" w:hAnsi="Times New Roman" w:cs="Times New Roman"/>
          <w:b/>
          <w:noProof/>
          <w:sz w:val="28"/>
          <w:szCs w:val="24"/>
        </w:rPr>
        <w:drawing>
          <wp:inline distT="0" distB="0" distL="0" distR="0">
            <wp:extent cx="6030595" cy="8521823"/>
            <wp:effectExtent l="0" t="0" r="0" b="0"/>
            <wp:docPr id="1" name="Рисунок 1" descr="C:\Users\Almak\Desktop\САЙТ\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ak\Desktop\САЙТ\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0595" cy="8521823"/>
                    </a:xfrm>
                    <a:prstGeom prst="rect">
                      <a:avLst/>
                    </a:prstGeom>
                    <a:noFill/>
                    <a:ln>
                      <a:noFill/>
                    </a:ln>
                  </pic:spPr>
                </pic:pic>
              </a:graphicData>
            </a:graphic>
          </wp:inline>
        </w:drawing>
      </w:r>
    </w:p>
    <w:p w:rsidR="00AC79BA" w:rsidRDefault="00AC79BA" w:rsidP="00471402">
      <w:pPr>
        <w:ind w:right="-1"/>
        <w:jc w:val="center"/>
        <w:rPr>
          <w:rFonts w:ascii="Times New Roman" w:hAnsi="Times New Roman" w:cs="Times New Roman"/>
          <w:b/>
          <w:sz w:val="28"/>
          <w:szCs w:val="24"/>
        </w:rPr>
      </w:pPr>
    </w:p>
    <w:p w:rsidR="00E87FB8" w:rsidRPr="0012505D" w:rsidRDefault="002D3E55" w:rsidP="00E87FB8">
      <w:pPr>
        <w:jc w:val="center"/>
        <w:rPr>
          <w:rFonts w:ascii="Times New Roman" w:hAnsi="Times New Roman" w:cs="Times New Roman"/>
          <w:b/>
          <w:sz w:val="40"/>
          <w:szCs w:val="24"/>
        </w:rPr>
      </w:pPr>
      <w:r w:rsidRPr="0012505D">
        <w:rPr>
          <w:rFonts w:ascii="Times New Roman" w:hAnsi="Times New Roman" w:cs="Times New Roman"/>
          <w:b/>
          <w:sz w:val="40"/>
          <w:szCs w:val="24"/>
        </w:rPr>
        <w:t xml:space="preserve"> </w:t>
      </w:r>
    </w:p>
    <w:p w:rsidR="00AC79BA" w:rsidRDefault="00AC79BA" w:rsidP="00471402">
      <w:pPr>
        <w:ind w:right="-1"/>
        <w:jc w:val="center"/>
        <w:rPr>
          <w:rFonts w:ascii="Times New Roman" w:hAnsi="Times New Roman" w:cs="Times New Roman"/>
          <w:b/>
          <w:sz w:val="28"/>
          <w:szCs w:val="24"/>
        </w:rPr>
      </w:pPr>
      <w:bookmarkStart w:id="0" w:name="_GoBack"/>
      <w:bookmarkEnd w:id="0"/>
    </w:p>
    <w:p w:rsidR="00020A3D" w:rsidRPr="002D3E55" w:rsidRDefault="00544358" w:rsidP="002D3E55">
      <w:pPr>
        <w:autoSpaceDE w:val="0"/>
        <w:autoSpaceDN w:val="0"/>
        <w:adjustRightInd w:val="0"/>
        <w:spacing w:line="240" w:lineRule="auto"/>
        <w:rPr>
          <w:b/>
          <w:sz w:val="24"/>
          <w:szCs w:val="24"/>
        </w:rPr>
      </w:pPr>
      <w:r w:rsidRPr="002E46F0">
        <w:rPr>
          <w:b/>
          <w:sz w:val="24"/>
          <w:szCs w:val="24"/>
        </w:rPr>
        <w:t xml:space="preserve">                                                                                                   </w:t>
      </w:r>
      <w:r w:rsidR="002D3E55">
        <w:rPr>
          <w:b/>
          <w:sz w:val="24"/>
          <w:szCs w:val="24"/>
        </w:rPr>
        <w:t xml:space="preserve">              </w:t>
      </w:r>
    </w:p>
    <w:p w:rsidR="0012505D" w:rsidRPr="00275F99" w:rsidRDefault="0012505D" w:rsidP="0012505D">
      <w:pPr>
        <w:jc w:val="center"/>
        <w:rPr>
          <w:rFonts w:ascii="Times New Roman" w:hAnsi="Times New Roman" w:cs="Times New Roman"/>
          <w:b/>
          <w:sz w:val="28"/>
          <w:szCs w:val="24"/>
        </w:rPr>
      </w:pPr>
      <w:r w:rsidRPr="00275F99">
        <w:rPr>
          <w:rFonts w:ascii="Times New Roman" w:hAnsi="Times New Roman" w:cs="Times New Roman"/>
          <w:b/>
          <w:sz w:val="28"/>
          <w:szCs w:val="24"/>
        </w:rPr>
        <w:t>Лист регистрации изменений в ООП СОО</w:t>
      </w:r>
    </w:p>
    <w:p w:rsidR="0012505D" w:rsidRPr="00275F99" w:rsidRDefault="0012505D" w:rsidP="0012505D">
      <w:pPr>
        <w:jc w:val="center"/>
        <w:rPr>
          <w:rFonts w:ascii="Times New Roman" w:hAnsi="Times New Roman" w:cs="Times New Roman"/>
          <w:b/>
          <w:sz w:val="28"/>
          <w:szCs w:val="24"/>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849"/>
        <w:gridCol w:w="2438"/>
        <w:gridCol w:w="1719"/>
        <w:gridCol w:w="1559"/>
      </w:tblGrid>
      <w:tr w:rsidR="0012505D" w:rsidRPr="00275F99" w:rsidTr="006E3B7D">
        <w:trPr>
          <w:trHeight w:val="1418"/>
        </w:trPr>
        <w:tc>
          <w:tcPr>
            <w:tcW w:w="2111" w:type="dxa"/>
            <w:shd w:val="clear" w:color="auto" w:fill="auto"/>
          </w:tcPr>
          <w:p w:rsidR="0012505D" w:rsidRPr="00275F99" w:rsidRDefault="0012505D" w:rsidP="006E3B7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Раздел (подраздел), в который вносятся изменения</w:t>
            </w:r>
          </w:p>
        </w:tc>
        <w:tc>
          <w:tcPr>
            <w:tcW w:w="1849" w:type="dxa"/>
            <w:shd w:val="clear" w:color="auto" w:fill="auto"/>
          </w:tcPr>
          <w:p w:rsidR="0012505D" w:rsidRPr="00275F99" w:rsidRDefault="0012505D" w:rsidP="006E3B7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Основания для изменения</w:t>
            </w:r>
          </w:p>
        </w:tc>
        <w:tc>
          <w:tcPr>
            <w:tcW w:w="2438" w:type="dxa"/>
            <w:shd w:val="clear" w:color="auto" w:fill="auto"/>
          </w:tcPr>
          <w:p w:rsidR="0012505D" w:rsidRPr="00275F99" w:rsidRDefault="0012505D" w:rsidP="006E3B7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Краткая характеристика вносимых изменений</w:t>
            </w:r>
          </w:p>
        </w:tc>
        <w:tc>
          <w:tcPr>
            <w:tcW w:w="1719" w:type="dxa"/>
            <w:shd w:val="clear" w:color="auto" w:fill="auto"/>
          </w:tcPr>
          <w:p w:rsidR="0012505D" w:rsidRPr="00275F99" w:rsidRDefault="0012505D" w:rsidP="006E3B7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Дата и номер протокола ПС</w:t>
            </w:r>
          </w:p>
        </w:tc>
        <w:tc>
          <w:tcPr>
            <w:tcW w:w="1559" w:type="dxa"/>
            <w:shd w:val="clear" w:color="auto" w:fill="auto"/>
          </w:tcPr>
          <w:p w:rsidR="0012505D" w:rsidRPr="00275F99" w:rsidRDefault="0012505D" w:rsidP="006E3B7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Дата и номер приказа</w:t>
            </w:r>
          </w:p>
        </w:tc>
      </w:tr>
      <w:tr w:rsidR="0012505D" w:rsidRPr="00275F99" w:rsidTr="006E3B7D">
        <w:trPr>
          <w:trHeight w:val="658"/>
        </w:trPr>
        <w:tc>
          <w:tcPr>
            <w:tcW w:w="2111" w:type="dxa"/>
            <w:shd w:val="clear" w:color="auto" w:fill="auto"/>
          </w:tcPr>
          <w:p w:rsidR="0012505D" w:rsidRPr="00275F99" w:rsidRDefault="0012505D" w:rsidP="006E3B7D">
            <w:pPr>
              <w:jc w:val="right"/>
              <w:rPr>
                <w:rFonts w:ascii="Times New Roman" w:hAnsi="Times New Roman" w:cs="Times New Roman"/>
                <w:sz w:val="28"/>
                <w:szCs w:val="24"/>
              </w:rPr>
            </w:pPr>
          </w:p>
          <w:p w:rsidR="0012505D" w:rsidRPr="00275F99" w:rsidRDefault="0012505D" w:rsidP="006E3B7D">
            <w:pPr>
              <w:jc w:val="right"/>
              <w:rPr>
                <w:rFonts w:ascii="Times New Roman" w:hAnsi="Times New Roman" w:cs="Times New Roman"/>
                <w:sz w:val="28"/>
                <w:szCs w:val="24"/>
              </w:rPr>
            </w:pPr>
          </w:p>
        </w:tc>
        <w:tc>
          <w:tcPr>
            <w:tcW w:w="1849" w:type="dxa"/>
            <w:shd w:val="clear" w:color="auto" w:fill="auto"/>
          </w:tcPr>
          <w:p w:rsidR="0012505D" w:rsidRPr="00275F99" w:rsidRDefault="0012505D" w:rsidP="006E3B7D">
            <w:pPr>
              <w:jc w:val="right"/>
              <w:rPr>
                <w:rFonts w:ascii="Times New Roman" w:hAnsi="Times New Roman" w:cs="Times New Roman"/>
                <w:sz w:val="28"/>
                <w:szCs w:val="24"/>
              </w:rPr>
            </w:pPr>
          </w:p>
        </w:tc>
        <w:tc>
          <w:tcPr>
            <w:tcW w:w="2438" w:type="dxa"/>
            <w:shd w:val="clear" w:color="auto" w:fill="auto"/>
          </w:tcPr>
          <w:p w:rsidR="0012505D" w:rsidRPr="00275F99" w:rsidRDefault="0012505D" w:rsidP="006E3B7D">
            <w:pPr>
              <w:jc w:val="right"/>
              <w:rPr>
                <w:rFonts w:ascii="Times New Roman" w:hAnsi="Times New Roman" w:cs="Times New Roman"/>
                <w:sz w:val="28"/>
                <w:szCs w:val="24"/>
              </w:rPr>
            </w:pPr>
          </w:p>
        </w:tc>
        <w:tc>
          <w:tcPr>
            <w:tcW w:w="1719" w:type="dxa"/>
            <w:shd w:val="clear" w:color="auto" w:fill="auto"/>
          </w:tcPr>
          <w:p w:rsidR="0012505D" w:rsidRPr="00275F99" w:rsidRDefault="0012505D" w:rsidP="006E3B7D">
            <w:pPr>
              <w:jc w:val="right"/>
              <w:rPr>
                <w:rFonts w:ascii="Times New Roman" w:hAnsi="Times New Roman" w:cs="Times New Roman"/>
                <w:sz w:val="28"/>
                <w:szCs w:val="24"/>
              </w:rPr>
            </w:pPr>
          </w:p>
        </w:tc>
        <w:tc>
          <w:tcPr>
            <w:tcW w:w="1559" w:type="dxa"/>
            <w:shd w:val="clear" w:color="auto" w:fill="auto"/>
          </w:tcPr>
          <w:p w:rsidR="0012505D" w:rsidRPr="00275F99" w:rsidRDefault="0012505D" w:rsidP="006E3B7D">
            <w:pPr>
              <w:jc w:val="right"/>
              <w:rPr>
                <w:rFonts w:ascii="Times New Roman" w:hAnsi="Times New Roman" w:cs="Times New Roman"/>
                <w:sz w:val="28"/>
                <w:szCs w:val="24"/>
              </w:rPr>
            </w:pPr>
          </w:p>
        </w:tc>
      </w:tr>
      <w:tr w:rsidR="0012505D" w:rsidRPr="00275F99" w:rsidTr="006E3B7D">
        <w:trPr>
          <w:trHeight w:val="644"/>
        </w:trPr>
        <w:tc>
          <w:tcPr>
            <w:tcW w:w="2111" w:type="dxa"/>
            <w:shd w:val="clear" w:color="auto" w:fill="auto"/>
          </w:tcPr>
          <w:p w:rsidR="0012505D" w:rsidRPr="00275F99" w:rsidRDefault="0012505D" w:rsidP="006E3B7D">
            <w:pPr>
              <w:jc w:val="right"/>
              <w:rPr>
                <w:rFonts w:ascii="Times New Roman" w:hAnsi="Times New Roman" w:cs="Times New Roman"/>
                <w:sz w:val="28"/>
                <w:szCs w:val="24"/>
              </w:rPr>
            </w:pPr>
          </w:p>
          <w:p w:rsidR="0012505D" w:rsidRPr="00275F99" w:rsidRDefault="0012505D" w:rsidP="006E3B7D">
            <w:pPr>
              <w:jc w:val="right"/>
              <w:rPr>
                <w:rFonts w:ascii="Times New Roman" w:hAnsi="Times New Roman" w:cs="Times New Roman"/>
                <w:sz w:val="28"/>
                <w:szCs w:val="24"/>
              </w:rPr>
            </w:pPr>
          </w:p>
        </w:tc>
        <w:tc>
          <w:tcPr>
            <w:tcW w:w="1849" w:type="dxa"/>
            <w:shd w:val="clear" w:color="auto" w:fill="auto"/>
          </w:tcPr>
          <w:p w:rsidR="0012505D" w:rsidRPr="00275F99" w:rsidRDefault="0012505D" w:rsidP="006E3B7D">
            <w:pPr>
              <w:jc w:val="right"/>
              <w:rPr>
                <w:rFonts w:ascii="Times New Roman" w:hAnsi="Times New Roman" w:cs="Times New Roman"/>
                <w:sz w:val="28"/>
                <w:szCs w:val="24"/>
              </w:rPr>
            </w:pPr>
          </w:p>
        </w:tc>
        <w:tc>
          <w:tcPr>
            <w:tcW w:w="2438" w:type="dxa"/>
            <w:shd w:val="clear" w:color="auto" w:fill="auto"/>
          </w:tcPr>
          <w:p w:rsidR="0012505D" w:rsidRPr="00275F99" w:rsidRDefault="0012505D" w:rsidP="006E3B7D">
            <w:pPr>
              <w:jc w:val="right"/>
              <w:rPr>
                <w:rFonts w:ascii="Times New Roman" w:hAnsi="Times New Roman" w:cs="Times New Roman"/>
                <w:sz w:val="28"/>
                <w:szCs w:val="24"/>
              </w:rPr>
            </w:pPr>
          </w:p>
        </w:tc>
        <w:tc>
          <w:tcPr>
            <w:tcW w:w="1719" w:type="dxa"/>
            <w:shd w:val="clear" w:color="auto" w:fill="auto"/>
          </w:tcPr>
          <w:p w:rsidR="0012505D" w:rsidRPr="00275F99" w:rsidRDefault="0012505D" w:rsidP="006E3B7D">
            <w:pPr>
              <w:jc w:val="right"/>
              <w:rPr>
                <w:rFonts w:ascii="Times New Roman" w:hAnsi="Times New Roman" w:cs="Times New Roman"/>
                <w:sz w:val="28"/>
                <w:szCs w:val="24"/>
              </w:rPr>
            </w:pPr>
          </w:p>
        </w:tc>
        <w:tc>
          <w:tcPr>
            <w:tcW w:w="1559" w:type="dxa"/>
            <w:shd w:val="clear" w:color="auto" w:fill="auto"/>
          </w:tcPr>
          <w:p w:rsidR="0012505D" w:rsidRPr="00275F99" w:rsidRDefault="0012505D" w:rsidP="006E3B7D">
            <w:pPr>
              <w:jc w:val="right"/>
              <w:rPr>
                <w:rFonts w:ascii="Times New Roman" w:hAnsi="Times New Roman" w:cs="Times New Roman"/>
                <w:sz w:val="28"/>
                <w:szCs w:val="24"/>
              </w:rPr>
            </w:pPr>
          </w:p>
        </w:tc>
      </w:tr>
      <w:tr w:rsidR="0012505D" w:rsidRPr="00275F99" w:rsidTr="006E3B7D">
        <w:trPr>
          <w:trHeight w:val="658"/>
        </w:trPr>
        <w:tc>
          <w:tcPr>
            <w:tcW w:w="2111" w:type="dxa"/>
            <w:shd w:val="clear" w:color="auto" w:fill="auto"/>
          </w:tcPr>
          <w:p w:rsidR="0012505D" w:rsidRPr="00275F99" w:rsidRDefault="0012505D" w:rsidP="006E3B7D">
            <w:pPr>
              <w:jc w:val="right"/>
              <w:rPr>
                <w:rFonts w:ascii="Times New Roman" w:hAnsi="Times New Roman" w:cs="Times New Roman"/>
                <w:sz w:val="28"/>
                <w:szCs w:val="24"/>
              </w:rPr>
            </w:pPr>
          </w:p>
          <w:p w:rsidR="0012505D" w:rsidRPr="00275F99" w:rsidRDefault="0012505D" w:rsidP="006E3B7D">
            <w:pPr>
              <w:jc w:val="right"/>
              <w:rPr>
                <w:rFonts w:ascii="Times New Roman" w:hAnsi="Times New Roman" w:cs="Times New Roman"/>
                <w:sz w:val="28"/>
                <w:szCs w:val="24"/>
              </w:rPr>
            </w:pPr>
          </w:p>
        </w:tc>
        <w:tc>
          <w:tcPr>
            <w:tcW w:w="1849" w:type="dxa"/>
            <w:shd w:val="clear" w:color="auto" w:fill="auto"/>
          </w:tcPr>
          <w:p w:rsidR="0012505D" w:rsidRPr="00275F99" w:rsidRDefault="0012505D" w:rsidP="006E3B7D">
            <w:pPr>
              <w:jc w:val="right"/>
              <w:rPr>
                <w:rFonts w:ascii="Times New Roman" w:hAnsi="Times New Roman" w:cs="Times New Roman"/>
                <w:sz w:val="28"/>
                <w:szCs w:val="24"/>
              </w:rPr>
            </w:pPr>
          </w:p>
        </w:tc>
        <w:tc>
          <w:tcPr>
            <w:tcW w:w="2438" w:type="dxa"/>
            <w:shd w:val="clear" w:color="auto" w:fill="auto"/>
          </w:tcPr>
          <w:p w:rsidR="0012505D" w:rsidRPr="00275F99" w:rsidRDefault="0012505D" w:rsidP="006E3B7D">
            <w:pPr>
              <w:jc w:val="right"/>
              <w:rPr>
                <w:rFonts w:ascii="Times New Roman" w:hAnsi="Times New Roman" w:cs="Times New Roman"/>
                <w:sz w:val="28"/>
                <w:szCs w:val="24"/>
              </w:rPr>
            </w:pPr>
          </w:p>
        </w:tc>
        <w:tc>
          <w:tcPr>
            <w:tcW w:w="1719" w:type="dxa"/>
            <w:shd w:val="clear" w:color="auto" w:fill="auto"/>
          </w:tcPr>
          <w:p w:rsidR="0012505D" w:rsidRPr="00275F99" w:rsidRDefault="0012505D" w:rsidP="006E3B7D">
            <w:pPr>
              <w:jc w:val="right"/>
              <w:rPr>
                <w:rFonts w:ascii="Times New Roman" w:hAnsi="Times New Roman" w:cs="Times New Roman"/>
                <w:sz w:val="28"/>
                <w:szCs w:val="24"/>
              </w:rPr>
            </w:pPr>
          </w:p>
        </w:tc>
        <w:tc>
          <w:tcPr>
            <w:tcW w:w="1559" w:type="dxa"/>
            <w:shd w:val="clear" w:color="auto" w:fill="auto"/>
          </w:tcPr>
          <w:p w:rsidR="0012505D" w:rsidRPr="00275F99" w:rsidRDefault="0012505D" w:rsidP="006E3B7D">
            <w:pPr>
              <w:jc w:val="right"/>
              <w:rPr>
                <w:rFonts w:ascii="Times New Roman" w:hAnsi="Times New Roman" w:cs="Times New Roman"/>
                <w:sz w:val="28"/>
                <w:szCs w:val="24"/>
              </w:rPr>
            </w:pPr>
          </w:p>
        </w:tc>
      </w:tr>
      <w:tr w:rsidR="0012505D" w:rsidRPr="00275F99" w:rsidTr="006E3B7D">
        <w:trPr>
          <w:trHeight w:val="644"/>
        </w:trPr>
        <w:tc>
          <w:tcPr>
            <w:tcW w:w="2111" w:type="dxa"/>
            <w:shd w:val="clear" w:color="auto" w:fill="auto"/>
          </w:tcPr>
          <w:p w:rsidR="0012505D" w:rsidRPr="00275F99" w:rsidRDefault="0012505D" w:rsidP="006E3B7D">
            <w:pPr>
              <w:jc w:val="right"/>
              <w:rPr>
                <w:rFonts w:ascii="Times New Roman" w:hAnsi="Times New Roman" w:cs="Times New Roman"/>
                <w:sz w:val="28"/>
                <w:szCs w:val="24"/>
              </w:rPr>
            </w:pPr>
          </w:p>
          <w:p w:rsidR="0012505D" w:rsidRPr="00275F99" w:rsidRDefault="0012505D" w:rsidP="006E3B7D">
            <w:pPr>
              <w:jc w:val="right"/>
              <w:rPr>
                <w:rFonts w:ascii="Times New Roman" w:hAnsi="Times New Roman" w:cs="Times New Roman"/>
                <w:sz w:val="28"/>
                <w:szCs w:val="24"/>
              </w:rPr>
            </w:pPr>
          </w:p>
        </w:tc>
        <w:tc>
          <w:tcPr>
            <w:tcW w:w="1849" w:type="dxa"/>
            <w:shd w:val="clear" w:color="auto" w:fill="auto"/>
          </w:tcPr>
          <w:p w:rsidR="0012505D" w:rsidRPr="00275F99" w:rsidRDefault="0012505D" w:rsidP="006E3B7D">
            <w:pPr>
              <w:jc w:val="right"/>
              <w:rPr>
                <w:rFonts w:ascii="Times New Roman" w:hAnsi="Times New Roman" w:cs="Times New Roman"/>
                <w:sz w:val="28"/>
                <w:szCs w:val="24"/>
              </w:rPr>
            </w:pPr>
          </w:p>
        </w:tc>
        <w:tc>
          <w:tcPr>
            <w:tcW w:w="2438" w:type="dxa"/>
            <w:shd w:val="clear" w:color="auto" w:fill="auto"/>
          </w:tcPr>
          <w:p w:rsidR="0012505D" w:rsidRPr="00275F99" w:rsidRDefault="0012505D" w:rsidP="006E3B7D">
            <w:pPr>
              <w:jc w:val="right"/>
              <w:rPr>
                <w:rFonts w:ascii="Times New Roman" w:hAnsi="Times New Roman" w:cs="Times New Roman"/>
                <w:sz w:val="28"/>
                <w:szCs w:val="24"/>
              </w:rPr>
            </w:pPr>
          </w:p>
        </w:tc>
        <w:tc>
          <w:tcPr>
            <w:tcW w:w="1719" w:type="dxa"/>
            <w:shd w:val="clear" w:color="auto" w:fill="auto"/>
          </w:tcPr>
          <w:p w:rsidR="0012505D" w:rsidRPr="00275F99" w:rsidRDefault="0012505D" w:rsidP="006E3B7D">
            <w:pPr>
              <w:jc w:val="right"/>
              <w:rPr>
                <w:rFonts w:ascii="Times New Roman" w:hAnsi="Times New Roman" w:cs="Times New Roman"/>
                <w:sz w:val="28"/>
                <w:szCs w:val="24"/>
              </w:rPr>
            </w:pPr>
          </w:p>
        </w:tc>
        <w:tc>
          <w:tcPr>
            <w:tcW w:w="1559" w:type="dxa"/>
            <w:shd w:val="clear" w:color="auto" w:fill="auto"/>
          </w:tcPr>
          <w:p w:rsidR="0012505D" w:rsidRPr="00275F99" w:rsidRDefault="0012505D" w:rsidP="006E3B7D">
            <w:pPr>
              <w:jc w:val="right"/>
              <w:rPr>
                <w:rFonts w:ascii="Times New Roman" w:hAnsi="Times New Roman" w:cs="Times New Roman"/>
                <w:sz w:val="28"/>
                <w:szCs w:val="24"/>
              </w:rPr>
            </w:pPr>
          </w:p>
        </w:tc>
      </w:tr>
      <w:tr w:rsidR="00057063" w:rsidRPr="00275F99" w:rsidTr="005C2915">
        <w:trPr>
          <w:trHeight w:val="895"/>
        </w:trPr>
        <w:tc>
          <w:tcPr>
            <w:tcW w:w="2111" w:type="dxa"/>
            <w:shd w:val="clear" w:color="auto" w:fill="auto"/>
          </w:tcPr>
          <w:p w:rsidR="00057063" w:rsidRPr="00275F99" w:rsidRDefault="00057063" w:rsidP="006E3B7D">
            <w:pPr>
              <w:jc w:val="right"/>
              <w:rPr>
                <w:rFonts w:ascii="Times New Roman" w:hAnsi="Times New Roman" w:cs="Times New Roman"/>
                <w:sz w:val="28"/>
                <w:szCs w:val="24"/>
              </w:rPr>
            </w:pPr>
          </w:p>
        </w:tc>
        <w:tc>
          <w:tcPr>
            <w:tcW w:w="1849" w:type="dxa"/>
            <w:shd w:val="clear" w:color="auto" w:fill="auto"/>
          </w:tcPr>
          <w:p w:rsidR="00057063" w:rsidRPr="00275F99" w:rsidRDefault="00057063" w:rsidP="006E3B7D">
            <w:pPr>
              <w:jc w:val="right"/>
              <w:rPr>
                <w:rFonts w:ascii="Times New Roman" w:hAnsi="Times New Roman" w:cs="Times New Roman"/>
                <w:sz w:val="28"/>
                <w:szCs w:val="24"/>
              </w:rPr>
            </w:pPr>
          </w:p>
        </w:tc>
        <w:tc>
          <w:tcPr>
            <w:tcW w:w="2438" w:type="dxa"/>
            <w:shd w:val="clear" w:color="auto" w:fill="auto"/>
          </w:tcPr>
          <w:p w:rsidR="00057063" w:rsidRPr="00275F99" w:rsidRDefault="00057063" w:rsidP="006E3B7D">
            <w:pPr>
              <w:jc w:val="right"/>
              <w:rPr>
                <w:rFonts w:ascii="Times New Roman" w:hAnsi="Times New Roman" w:cs="Times New Roman"/>
                <w:sz w:val="28"/>
                <w:szCs w:val="24"/>
              </w:rPr>
            </w:pPr>
          </w:p>
        </w:tc>
        <w:tc>
          <w:tcPr>
            <w:tcW w:w="1719" w:type="dxa"/>
            <w:shd w:val="clear" w:color="auto" w:fill="auto"/>
          </w:tcPr>
          <w:p w:rsidR="00057063" w:rsidRPr="00275F99" w:rsidRDefault="00057063" w:rsidP="006E3B7D">
            <w:pPr>
              <w:jc w:val="right"/>
              <w:rPr>
                <w:rFonts w:ascii="Times New Roman" w:hAnsi="Times New Roman" w:cs="Times New Roman"/>
                <w:sz w:val="28"/>
                <w:szCs w:val="24"/>
              </w:rPr>
            </w:pPr>
          </w:p>
        </w:tc>
        <w:tc>
          <w:tcPr>
            <w:tcW w:w="1559" w:type="dxa"/>
            <w:shd w:val="clear" w:color="auto" w:fill="auto"/>
          </w:tcPr>
          <w:p w:rsidR="00057063" w:rsidRPr="00275F99" w:rsidRDefault="00057063" w:rsidP="006E3B7D">
            <w:pPr>
              <w:jc w:val="right"/>
              <w:rPr>
                <w:rFonts w:ascii="Times New Roman" w:hAnsi="Times New Roman" w:cs="Times New Roman"/>
                <w:sz w:val="28"/>
                <w:szCs w:val="24"/>
              </w:rPr>
            </w:pPr>
          </w:p>
        </w:tc>
      </w:tr>
      <w:tr w:rsidR="00057063" w:rsidRPr="00275F99" w:rsidTr="005C2915">
        <w:trPr>
          <w:trHeight w:val="1103"/>
        </w:trPr>
        <w:tc>
          <w:tcPr>
            <w:tcW w:w="2111" w:type="dxa"/>
            <w:shd w:val="clear" w:color="auto" w:fill="auto"/>
          </w:tcPr>
          <w:p w:rsidR="00057063" w:rsidRPr="00275F99" w:rsidRDefault="00057063" w:rsidP="006E3B7D">
            <w:pPr>
              <w:jc w:val="right"/>
              <w:rPr>
                <w:rFonts w:ascii="Times New Roman" w:hAnsi="Times New Roman" w:cs="Times New Roman"/>
                <w:sz w:val="28"/>
                <w:szCs w:val="24"/>
              </w:rPr>
            </w:pPr>
          </w:p>
        </w:tc>
        <w:tc>
          <w:tcPr>
            <w:tcW w:w="1849" w:type="dxa"/>
            <w:shd w:val="clear" w:color="auto" w:fill="auto"/>
          </w:tcPr>
          <w:p w:rsidR="00057063" w:rsidRPr="00275F99" w:rsidRDefault="00057063" w:rsidP="006E3B7D">
            <w:pPr>
              <w:jc w:val="right"/>
              <w:rPr>
                <w:rFonts w:ascii="Times New Roman" w:hAnsi="Times New Roman" w:cs="Times New Roman"/>
                <w:sz w:val="28"/>
                <w:szCs w:val="24"/>
              </w:rPr>
            </w:pPr>
          </w:p>
        </w:tc>
        <w:tc>
          <w:tcPr>
            <w:tcW w:w="2438" w:type="dxa"/>
            <w:shd w:val="clear" w:color="auto" w:fill="auto"/>
          </w:tcPr>
          <w:p w:rsidR="00057063" w:rsidRPr="00275F99" w:rsidRDefault="00057063" w:rsidP="006E3B7D">
            <w:pPr>
              <w:jc w:val="right"/>
              <w:rPr>
                <w:rFonts w:ascii="Times New Roman" w:hAnsi="Times New Roman" w:cs="Times New Roman"/>
                <w:sz w:val="28"/>
                <w:szCs w:val="24"/>
              </w:rPr>
            </w:pPr>
          </w:p>
        </w:tc>
        <w:tc>
          <w:tcPr>
            <w:tcW w:w="1719" w:type="dxa"/>
            <w:shd w:val="clear" w:color="auto" w:fill="auto"/>
          </w:tcPr>
          <w:p w:rsidR="00057063" w:rsidRPr="00275F99" w:rsidRDefault="00057063" w:rsidP="006E3B7D">
            <w:pPr>
              <w:jc w:val="right"/>
              <w:rPr>
                <w:rFonts w:ascii="Times New Roman" w:hAnsi="Times New Roman" w:cs="Times New Roman"/>
                <w:sz w:val="28"/>
                <w:szCs w:val="24"/>
              </w:rPr>
            </w:pPr>
          </w:p>
        </w:tc>
        <w:tc>
          <w:tcPr>
            <w:tcW w:w="1559" w:type="dxa"/>
            <w:shd w:val="clear" w:color="auto" w:fill="auto"/>
          </w:tcPr>
          <w:p w:rsidR="00057063" w:rsidRPr="00275F99" w:rsidRDefault="00057063" w:rsidP="006E3B7D">
            <w:pPr>
              <w:jc w:val="right"/>
              <w:rPr>
                <w:rFonts w:ascii="Times New Roman" w:hAnsi="Times New Roman" w:cs="Times New Roman"/>
                <w:sz w:val="28"/>
                <w:szCs w:val="24"/>
              </w:rPr>
            </w:pPr>
          </w:p>
        </w:tc>
      </w:tr>
      <w:tr w:rsidR="00057063" w:rsidRPr="00275F99" w:rsidTr="005C2915">
        <w:trPr>
          <w:trHeight w:val="1270"/>
        </w:trPr>
        <w:tc>
          <w:tcPr>
            <w:tcW w:w="2111" w:type="dxa"/>
            <w:shd w:val="clear" w:color="auto" w:fill="auto"/>
          </w:tcPr>
          <w:p w:rsidR="00057063" w:rsidRPr="00275F99" w:rsidRDefault="00057063" w:rsidP="006E3B7D">
            <w:pPr>
              <w:jc w:val="right"/>
              <w:rPr>
                <w:rFonts w:ascii="Times New Roman" w:hAnsi="Times New Roman" w:cs="Times New Roman"/>
                <w:sz w:val="28"/>
                <w:szCs w:val="24"/>
              </w:rPr>
            </w:pPr>
          </w:p>
        </w:tc>
        <w:tc>
          <w:tcPr>
            <w:tcW w:w="1849" w:type="dxa"/>
            <w:shd w:val="clear" w:color="auto" w:fill="auto"/>
          </w:tcPr>
          <w:p w:rsidR="00057063" w:rsidRPr="00275F99" w:rsidRDefault="00057063" w:rsidP="006E3B7D">
            <w:pPr>
              <w:jc w:val="right"/>
              <w:rPr>
                <w:rFonts w:ascii="Times New Roman" w:hAnsi="Times New Roman" w:cs="Times New Roman"/>
                <w:sz w:val="28"/>
                <w:szCs w:val="24"/>
              </w:rPr>
            </w:pPr>
          </w:p>
        </w:tc>
        <w:tc>
          <w:tcPr>
            <w:tcW w:w="2438" w:type="dxa"/>
            <w:shd w:val="clear" w:color="auto" w:fill="auto"/>
          </w:tcPr>
          <w:p w:rsidR="00057063" w:rsidRPr="00275F99" w:rsidRDefault="00057063" w:rsidP="006E3B7D">
            <w:pPr>
              <w:jc w:val="right"/>
              <w:rPr>
                <w:rFonts w:ascii="Times New Roman" w:hAnsi="Times New Roman" w:cs="Times New Roman"/>
                <w:sz w:val="28"/>
                <w:szCs w:val="24"/>
              </w:rPr>
            </w:pPr>
          </w:p>
        </w:tc>
        <w:tc>
          <w:tcPr>
            <w:tcW w:w="1719" w:type="dxa"/>
            <w:shd w:val="clear" w:color="auto" w:fill="auto"/>
          </w:tcPr>
          <w:p w:rsidR="00057063" w:rsidRPr="00275F99" w:rsidRDefault="00057063" w:rsidP="006E3B7D">
            <w:pPr>
              <w:jc w:val="right"/>
              <w:rPr>
                <w:rFonts w:ascii="Times New Roman" w:hAnsi="Times New Roman" w:cs="Times New Roman"/>
                <w:sz w:val="28"/>
                <w:szCs w:val="24"/>
              </w:rPr>
            </w:pPr>
          </w:p>
        </w:tc>
        <w:tc>
          <w:tcPr>
            <w:tcW w:w="1559" w:type="dxa"/>
            <w:shd w:val="clear" w:color="auto" w:fill="auto"/>
          </w:tcPr>
          <w:p w:rsidR="00057063" w:rsidRPr="00275F99" w:rsidRDefault="00057063" w:rsidP="006E3B7D">
            <w:pPr>
              <w:jc w:val="right"/>
              <w:rPr>
                <w:rFonts w:ascii="Times New Roman" w:hAnsi="Times New Roman" w:cs="Times New Roman"/>
                <w:sz w:val="28"/>
                <w:szCs w:val="24"/>
              </w:rPr>
            </w:pPr>
          </w:p>
        </w:tc>
      </w:tr>
      <w:tr w:rsidR="00057063" w:rsidRPr="00275F99" w:rsidTr="005C2915">
        <w:trPr>
          <w:trHeight w:val="1677"/>
        </w:trPr>
        <w:tc>
          <w:tcPr>
            <w:tcW w:w="2111" w:type="dxa"/>
            <w:shd w:val="clear" w:color="auto" w:fill="auto"/>
          </w:tcPr>
          <w:p w:rsidR="00057063" w:rsidRPr="00275F99" w:rsidRDefault="00057063" w:rsidP="006E3B7D">
            <w:pPr>
              <w:jc w:val="right"/>
              <w:rPr>
                <w:rFonts w:ascii="Times New Roman" w:hAnsi="Times New Roman" w:cs="Times New Roman"/>
                <w:sz w:val="28"/>
                <w:szCs w:val="24"/>
              </w:rPr>
            </w:pPr>
          </w:p>
        </w:tc>
        <w:tc>
          <w:tcPr>
            <w:tcW w:w="1849" w:type="dxa"/>
            <w:shd w:val="clear" w:color="auto" w:fill="auto"/>
          </w:tcPr>
          <w:p w:rsidR="00057063" w:rsidRPr="00275F99" w:rsidRDefault="00057063" w:rsidP="006E3B7D">
            <w:pPr>
              <w:jc w:val="right"/>
              <w:rPr>
                <w:rFonts w:ascii="Times New Roman" w:hAnsi="Times New Roman" w:cs="Times New Roman"/>
                <w:sz w:val="28"/>
                <w:szCs w:val="24"/>
              </w:rPr>
            </w:pPr>
          </w:p>
        </w:tc>
        <w:tc>
          <w:tcPr>
            <w:tcW w:w="2438" w:type="dxa"/>
            <w:shd w:val="clear" w:color="auto" w:fill="auto"/>
          </w:tcPr>
          <w:p w:rsidR="00057063" w:rsidRPr="00275F99" w:rsidRDefault="00057063" w:rsidP="006E3B7D">
            <w:pPr>
              <w:jc w:val="right"/>
              <w:rPr>
                <w:rFonts w:ascii="Times New Roman" w:hAnsi="Times New Roman" w:cs="Times New Roman"/>
                <w:sz w:val="28"/>
                <w:szCs w:val="24"/>
              </w:rPr>
            </w:pPr>
          </w:p>
        </w:tc>
        <w:tc>
          <w:tcPr>
            <w:tcW w:w="1719" w:type="dxa"/>
            <w:shd w:val="clear" w:color="auto" w:fill="auto"/>
          </w:tcPr>
          <w:p w:rsidR="00057063" w:rsidRPr="00275F99" w:rsidRDefault="00057063" w:rsidP="006E3B7D">
            <w:pPr>
              <w:jc w:val="right"/>
              <w:rPr>
                <w:rFonts w:ascii="Times New Roman" w:hAnsi="Times New Roman" w:cs="Times New Roman"/>
                <w:sz w:val="28"/>
                <w:szCs w:val="24"/>
              </w:rPr>
            </w:pPr>
          </w:p>
        </w:tc>
        <w:tc>
          <w:tcPr>
            <w:tcW w:w="1559" w:type="dxa"/>
            <w:shd w:val="clear" w:color="auto" w:fill="auto"/>
          </w:tcPr>
          <w:p w:rsidR="00057063" w:rsidRPr="00275F99" w:rsidRDefault="00057063" w:rsidP="006E3B7D">
            <w:pPr>
              <w:jc w:val="right"/>
              <w:rPr>
                <w:rFonts w:ascii="Times New Roman" w:hAnsi="Times New Roman" w:cs="Times New Roman"/>
                <w:sz w:val="28"/>
                <w:szCs w:val="24"/>
              </w:rPr>
            </w:pPr>
          </w:p>
        </w:tc>
      </w:tr>
    </w:tbl>
    <w:p w:rsidR="00020A3D" w:rsidRPr="00275F99" w:rsidRDefault="00020A3D" w:rsidP="00020A3D">
      <w:pPr>
        <w:rPr>
          <w:b/>
          <w:sz w:val="28"/>
          <w:szCs w:val="24"/>
        </w:rPr>
      </w:pPr>
    </w:p>
    <w:p w:rsidR="00020A3D" w:rsidRPr="00275F99" w:rsidRDefault="00020A3D" w:rsidP="00020A3D">
      <w:pPr>
        <w:rPr>
          <w:b/>
          <w:sz w:val="28"/>
          <w:szCs w:val="24"/>
        </w:rPr>
      </w:pPr>
    </w:p>
    <w:p w:rsidR="00057063" w:rsidRDefault="00057063" w:rsidP="005C2915">
      <w:pPr>
        <w:rPr>
          <w:rFonts w:ascii="Times New Roman" w:hAnsi="Times New Roman" w:cs="Times New Roman"/>
          <w:b/>
          <w:sz w:val="28"/>
          <w:szCs w:val="24"/>
        </w:rPr>
      </w:pPr>
    </w:p>
    <w:p w:rsidR="00057063" w:rsidRDefault="00057063" w:rsidP="00EC79E8">
      <w:pPr>
        <w:jc w:val="center"/>
        <w:rPr>
          <w:rFonts w:ascii="Times New Roman" w:hAnsi="Times New Roman" w:cs="Times New Roman"/>
          <w:b/>
          <w:sz w:val="28"/>
          <w:szCs w:val="24"/>
        </w:rPr>
      </w:pPr>
    </w:p>
    <w:p w:rsidR="0007515C" w:rsidRPr="00275F99" w:rsidRDefault="0007515C" w:rsidP="00EC79E8">
      <w:pPr>
        <w:jc w:val="center"/>
        <w:rPr>
          <w:rFonts w:ascii="Times New Roman" w:hAnsi="Times New Roman" w:cs="Times New Roman"/>
          <w:b/>
          <w:sz w:val="28"/>
          <w:szCs w:val="24"/>
        </w:rPr>
      </w:pPr>
      <w:r w:rsidRPr="00275F99">
        <w:rPr>
          <w:rFonts w:ascii="Times New Roman" w:hAnsi="Times New Roman" w:cs="Times New Roman"/>
          <w:b/>
          <w:sz w:val="28"/>
          <w:szCs w:val="24"/>
        </w:rPr>
        <w:t>Лист регистрации дополнений в ООП СОО</w:t>
      </w:r>
    </w:p>
    <w:p w:rsidR="0007515C" w:rsidRPr="00275F99" w:rsidRDefault="0007515C" w:rsidP="0007515C">
      <w:pPr>
        <w:rPr>
          <w:rFonts w:ascii="Times New Roman" w:hAnsi="Times New Roman" w:cs="Times New Roman"/>
          <w:b/>
          <w:sz w:val="28"/>
          <w:szCs w:val="24"/>
        </w:rPr>
      </w:pPr>
    </w:p>
    <w:tbl>
      <w:tblPr>
        <w:tblW w:w="10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986"/>
        <w:gridCol w:w="2606"/>
        <w:gridCol w:w="1840"/>
        <w:gridCol w:w="1701"/>
      </w:tblGrid>
      <w:tr w:rsidR="0007515C" w:rsidRPr="00275F99" w:rsidTr="0007515C">
        <w:trPr>
          <w:trHeight w:val="1700"/>
        </w:trPr>
        <w:tc>
          <w:tcPr>
            <w:tcW w:w="1885" w:type="dxa"/>
            <w:shd w:val="clear" w:color="auto" w:fill="auto"/>
          </w:tcPr>
          <w:p w:rsidR="0007515C" w:rsidRPr="00275F99" w:rsidRDefault="0007515C" w:rsidP="0007515C">
            <w:pPr>
              <w:spacing w:after="160" w:line="259" w:lineRule="auto"/>
              <w:jc w:val="center"/>
              <w:rPr>
                <w:rFonts w:ascii="Times New Roman" w:hAnsi="Times New Roman" w:cs="Times New Roman"/>
                <w:sz w:val="28"/>
                <w:szCs w:val="24"/>
              </w:rPr>
            </w:pPr>
            <w:r w:rsidRPr="00275F99">
              <w:rPr>
                <w:rFonts w:ascii="Times New Roman" w:hAnsi="Times New Roman" w:cs="Times New Roman"/>
                <w:sz w:val="28"/>
                <w:szCs w:val="24"/>
              </w:rPr>
              <w:t>Раздел (подраздел), в который вносятся дополнения</w:t>
            </w:r>
          </w:p>
        </w:tc>
        <w:tc>
          <w:tcPr>
            <w:tcW w:w="1986" w:type="dxa"/>
            <w:shd w:val="clear" w:color="auto" w:fill="auto"/>
          </w:tcPr>
          <w:p w:rsidR="0007515C" w:rsidRPr="00275F99" w:rsidRDefault="0007515C" w:rsidP="0007515C">
            <w:pPr>
              <w:spacing w:after="160" w:line="259" w:lineRule="auto"/>
              <w:jc w:val="center"/>
              <w:rPr>
                <w:rFonts w:ascii="Times New Roman" w:hAnsi="Times New Roman" w:cs="Times New Roman"/>
                <w:sz w:val="28"/>
                <w:szCs w:val="24"/>
              </w:rPr>
            </w:pPr>
            <w:r w:rsidRPr="00275F99">
              <w:rPr>
                <w:rFonts w:ascii="Times New Roman" w:hAnsi="Times New Roman" w:cs="Times New Roman"/>
                <w:sz w:val="28"/>
                <w:szCs w:val="24"/>
              </w:rPr>
              <w:t>Основания для дополнений</w:t>
            </w:r>
          </w:p>
        </w:tc>
        <w:tc>
          <w:tcPr>
            <w:tcW w:w="2606" w:type="dxa"/>
            <w:shd w:val="clear" w:color="auto" w:fill="auto"/>
          </w:tcPr>
          <w:p w:rsidR="0007515C" w:rsidRPr="00275F99" w:rsidRDefault="0007515C" w:rsidP="0007515C">
            <w:pPr>
              <w:spacing w:after="160" w:line="259" w:lineRule="auto"/>
              <w:jc w:val="center"/>
              <w:rPr>
                <w:rFonts w:ascii="Times New Roman" w:hAnsi="Times New Roman" w:cs="Times New Roman"/>
                <w:sz w:val="28"/>
                <w:szCs w:val="24"/>
              </w:rPr>
            </w:pPr>
            <w:r w:rsidRPr="00275F99">
              <w:rPr>
                <w:rFonts w:ascii="Times New Roman" w:hAnsi="Times New Roman" w:cs="Times New Roman"/>
                <w:sz w:val="28"/>
                <w:szCs w:val="24"/>
              </w:rPr>
              <w:t>Краткая характеристика вносимых дополнений</w:t>
            </w:r>
          </w:p>
        </w:tc>
        <w:tc>
          <w:tcPr>
            <w:tcW w:w="1840" w:type="dxa"/>
            <w:shd w:val="clear" w:color="auto" w:fill="auto"/>
          </w:tcPr>
          <w:p w:rsidR="0007515C" w:rsidRPr="00275F99" w:rsidRDefault="0007515C" w:rsidP="0007515C">
            <w:pPr>
              <w:spacing w:after="160" w:line="259" w:lineRule="auto"/>
              <w:jc w:val="center"/>
              <w:rPr>
                <w:rFonts w:ascii="Times New Roman" w:hAnsi="Times New Roman" w:cs="Times New Roman"/>
                <w:sz w:val="28"/>
                <w:szCs w:val="24"/>
              </w:rPr>
            </w:pPr>
            <w:r w:rsidRPr="00275F99">
              <w:rPr>
                <w:rFonts w:ascii="Times New Roman" w:hAnsi="Times New Roman" w:cs="Times New Roman"/>
                <w:sz w:val="28"/>
                <w:szCs w:val="24"/>
              </w:rPr>
              <w:t>Дата и номер протокола ПС</w:t>
            </w:r>
          </w:p>
        </w:tc>
        <w:tc>
          <w:tcPr>
            <w:tcW w:w="1701" w:type="dxa"/>
            <w:shd w:val="clear" w:color="auto" w:fill="auto"/>
          </w:tcPr>
          <w:p w:rsidR="0007515C" w:rsidRPr="00275F99" w:rsidRDefault="0007515C" w:rsidP="0007515C">
            <w:pPr>
              <w:spacing w:after="160" w:line="259" w:lineRule="auto"/>
              <w:jc w:val="center"/>
              <w:rPr>
                <w:rFonts w:ascii="Times New Roman" w:hAnsi="Times New Roman" w:cs="Times New Roman"/>
                <w:sz w:val="28"/>
                <w:szCs w:val="24"/>
              </w:rPr>
            </w:pPr>
            <w:r w:rsidRPr="00275F99">
              <w:rPr>
                <w:rFonts w:ascii="Times New Roman" w:hAnsi="Times New Roman" w:cs="Times New Roman"/>
                <w:sz w:val="28"/>
                <w:szCs w:val="24"/>
              </w:rPr>
              <w:t>Дата и номер приказа</w:t>
            </w:r>
          </w:p>
        </w:tc>
      </w:tr>
      <w:tr w:rsidR="0007515C" w:rsidRPr="00275F99" w:rsidTr="0007515C">
        <w:trPr>
          <w:trHeight w:val="993"/>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993"/>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980"/>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1008"/>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1008"/>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1008"/>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1008"/>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r w:rsidR="0007515C" w:rsidRPr="00275F99" w:rsidTr="0007515C">
        <w:trPr>
          <w:trHeight w:val="1008"/>
        </w:trPr>
        <w:tc>
          <w:tcPr>
            <w:tcW w:w="1885"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98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2606"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840"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c>
          <w:tcPr>
            <w:tcW w:w="1701" w:type="dxa"/>
            <w:shd w:val="clear" w:color="auto" w:fill="auto"/>
          </w:tcPr>
          <w:p w:rsidR="0007515C" w:rsidRPr="00275F99" w:rsidRDefault="0007515C" w:rsidP="0007515C">
            <w:pPr>
              <w:spacing w:after="160"/>
              <w:jc w:val="right"/>
              <w:rPr>
                <w:rFonts w:ascii="Times New Roman" w:hAnsi="Times New Roman" w:cs="Times New Roman"/>
                <w:sz w:val="28"/>
                <w:szCs w:val="24"/>
              </w:rPr>
            </w:pPr>
          </w:p>
        </w:tc>
      </w:tr>
    </w:tbl>
    <w:p w:rsidR="00EC79E8" w:rsidRPr="00275F99" w:rsidRDefault="00EC79E8" w:rsidP="00EC79E8">
      <w:pPr>
        <w:rPr>
          <w:rFonts w:ascii="Times New Roman" w:hAnsi="Times New Roman" w:cs="Times New Roman"/>
          <w:b/>
          <w:sz w:val="28"/>
          <w:szCs w:val="24"/>
        </w:rPr>
      </w:pPr>
    </w:p>
    <w:p w:rsidR="0021299D" w:rsidRPr="00275F99" w:rsidRDefault="0021299D" w:rsidP="00EC79E8">
      <w:pPr>
        <w:jc w:val="center"/>
        <w:rPr>
          <w:rFonts w:ascii="Times New Roman" w:hAnsi="Times New Roman" w:cs="Times New Roman"/>
          <w:b/>
          <w:sz w:val="28"/>
          <w:szCs w:val="24"/>
        </w:rPr>
      </w:pPr>
    </w:p>
    <w:p w:rsidR="0021299D" w:rsidRPr="00275F99" w:rsidRDefault="0021299D" w:rsidP="00EC79E8">
      <w:pPr>
        <w:jc w:val="center"/>
        <w:rPr>
          <w:rFonts w:ascii="Times New Roman" w:hAnsi="Times New Roman" w:cs="Times New Roman"/>
          <w:b/>
          <w:sz w:val="28"/>
          <w:szCs w:val="24"/>
        </w:rPr>
      </w:pPr>
    </w:p>
    <w:p w:rsidR="005C2915" w:rsidRDefault="005C2915" w:rsidP="00EC79E8">
      <w:pPr>
        <w:jc w:val="center"/>
        <w:rPr>
          <w:rFonts w:ascii="Times New Roman" w:hAnsi="Times New Roman" w:cs="Times New Roman"/>
          <w:b/>
          <w:sz w:val="28"/>
          <w:szCs w:val="24"/>
        </w:rPr>
      </w:pPr>
    </w:p>
    <w:p w:rsidR="005C2915" w:rsidRDefault="005C2915" w:rsidP="00EC79E8">
      <w:pPr>
        <w:jc w:val="center"/>
        <w:rPr>
          <w:rFonts w:ascii="Times New Roman" w:hAnsi="Times New Roman" w:cs="Times New Roman"/>
          <w:b/>
          <w:sz w:val="28"/>
          <w:szCs w:val="24"/>
        </w:rPr>
      </w:pPr>
    </w:p>
    <w:p w:rsidR="0007515C" w:rsidRPr="00275F99" w:rsidRDefault="0007515C" w:rsidP="00EC79E8">
      <w:pPr>
        <w:jc w:val="center"/>
        <w:rPr>
          <w:rFonts w:ascii="Times New Roman" w:hAnsi="Times New Roman" w:cs="Times New Roman"/>
          <w:b/>
          <w:sz w:val="28"/>
          <w:szCs w:val="24"/>
        </w:rPr>
      </w:pPr>
      <w:r w:rsidRPr="00275F99">
        <w:rPr>
          <w:rFonts w:ascii="Times New Roman" w:hAnsi="Times New Roman" w:cs="Times New Roman"/>
          <w:b/>
          <w:sz w:val="28"/>
          <w:szCs w:val="24"/>
        </w:rPr>
        <w:t>ОГЛАВЛЕНИЕ</w:t>
      </w:r>
    </w:p>
    <w:p w:rsidR="0007515C" w:rsidRPr="00275F99" w:rsidRDefault="0081276B" w:rsidP="0007515C">
      <w:pPr>
        <w:pStyle w:val="12"/>
        <w:jc w:val="left"/>
        <w:rPr>
          <w:rFonts w:eastAsiaTheme="minorEastAsia"/>
          <w:noProof/>
          <w:szCs w:val="24"/>
          <w:lang w:eastAsia="ru-RU"/>
        </w:rPr>
      </w:pPr>
      <w:r w:rsidRPr="00275F99">
        <w:rPr>
          <w:szCs w:val="24"/>
        </w:rPr>
        <w:fldChar w:fldCharType="begin"/>
      </w:r>
      <w:r w:rsidR="0007515C" w:rsidRPr="00275F99">
        <w:rPr>
          <w:szCs w:val="24"/>
        </w:rPr>
        <w:instrText xml:space="preserve"> TOC \o "1-5" \h \z \u </w:instrText>
      </w:r>
      <w:r w:rsidRPr="00275F99">
        <w:rPr>
          <w:szCs w:val="24"/>
        </w:rPr>
        <w:fldChar w:fldCharType="separate"/>
      </w:r>
      <w:hyperlink w:anchor="_Toc523777511" w:history="1">
        <w:r w:rsidR="0007515C" w:rsidRPr="00275F99">
          <w:rPr>
            <w:rStyle w:val="ac"/>
            <w:noProof/>
            <w:szCs w:val="24"/>
            <w:lang w:val="en-US"/>
          </w:rPr>
          <w:t>I</w:t>
        </w:r>
        <w:r w:rsidR="0007515C" w:rsidRPr="00275F99">
          <w:rPr>
            <w:rStyle w:val="ac"/>
            <w:noProof/>
            <w:szCs w:val="24"/>
          </w:rPr>
          <w:t>. Целевой раздел основной образовательной программы среднего общего образования</w:t>
        </w:r>
        <w:r w:rsidR="0007515C" w:rsidRPr="00275F99">
          <w:rPr>
            <w:noProof/>
            <w:webHidden/>
            <w:szCs w:val="24"/>
          </w:rPr>
          <w:tab/>
        </w:r>
        <w:r w:rsidR="00D44EF3">
          <w:rPr>
            <w:noProof/>
            <w:webHidden/>
            <w:szCs w:val="24"/>
          </w:rPr>
          <w:t>9</w:t>
        </w:r>
      </w:hyperlink>
    </w:p>
    <w:p w:rsidR="0007515C" w:rsidRPr="00275F99" w:rsidRDefault="005A1DE1" w:rsidP="0007515C">
      <w:pPr>
        <w:pStyle w:val="23"/>
        <w:jc w:val="left"/>
        <w:rPr>
          <w:rFonts w:eastAsiaTheme="minorEastAsia"/>
          <w:noProof/>
          <w:szCs w:val="24"/>
          <w:lang w:eastAsia="ru-RU"/>
        </w:rPr>
      </w:pPr>
      <w:hyperlink w:anchor="_Toc523777512" w:history="1">
        <w:r w:rsidR="0007515C" w:rsidRPr="00275F99">
          <w:rPr>
            <w:rStyle w:val="ac"/>
            <w:noProof/>
            <w:szCs w:val="24"/>
          </w:rPr>
          <w:t>I.1. </w:t>
        </w:r>
        <w:r w:rsidR="0007515C" w:rsidRPr="00275F99">
          <w:rPr>
            <w:rStyle w:val="ac"/>
            <w:noProof/>
            <w:szCs w:val="24"/>
            <w:lang w:eastAsia="ru-RU"/>
          </w:rPr>
          <w:t>Пояснительная</w:t>
        </w:r>
        <w:r w:rsidR="0007515C" w:rsidRPr="00275F99">
          <w:rPr>
            <w:rStyle w:val="ac"/>
            <w:noProof/>
            <w:szCs w:val="24"/>
          </w:rPr>
          <w:t xml:space="preserve"> записка</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_Toc523777512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10</w:t>
        </w:r>
        <w:r w:rsidR="0081276B" w:rsidRPr="00275F99">
          <w:rPr>
            <w:noProof/>
            <w:webHidden/>
            <w:szCs w:val="24"/>
          </w:rPr>
          <w:fldChar w:fldCharType="end"/>
        </w:r>
      </w:hyperlink>
    </w:p>
    <w:p w:rsidR="0007515C" w:rsidRPr="00275F99" w:rsidRDefault="005A1DE1" w:rsidP="0007515C">
      <w:pPr>
        <w:pStyle w:val="23"/>
        <w:jc w:val="left"/>
        <w:rPr>
          <w:rFonts w:eastAsiaTheme="minorEastAsia"/>
          <w:noProof/>
          <w:szCs w:val="24"/>
          <w:lang w:eastAsia="ru-RU"/>
        </w:rPr>
      </w:pPr>
      <w:hyperlink w:anchor="_Toc523777513" w:history="1">
        <w:r w:rsidR="0007515C" w:rsidRPr="00275F99">
          <w:rPr>
            <w:rStyle w:val="ac"/>
            <w:noProof/>
            <w:szCs w:val="24"/>
          </w:rPr>
          <w:t xml:space="preserve">I.2. Планируемые </w:t>
        </w:r>
        <w:r w:rsidR="0007515C" w:rsidRPr="00275F99">
          <w:rPr>
            <w:rStyle w:val="ac"/>
            <w:noProof/>
            <w:szCs w:val="24"/>
            <w:lang w:eastAsia="ru-RU"/>
          </w:rPr>
          <w:t>результаты</w:t>
        </w:r>
        <w:r w:rsidR="0007515C" w:rsidRPr="00275F99">
          <w:rPr>
            <w:rStyle w:val="ac"/>
            <w:noProof/>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_Toc523777513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15</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14" w:history="1">
        <w:r w:rsidR="0007515C" w:rsidRPr="00275F99">
          <w:rPr>
            <w:rStyle w:val="ac"/>
            <w:noProof/>
            <w:szCs w:val="24"/>
          </w:rPr>
          <w:t>I.2.1. Планируемые личностные результаты освоения ООП</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_Toc523777514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15</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15" w:history="1">
        <w:r w:rsidR="0007515C" w:rsidRPr="00275F99">
          <w:rPr>
            <w:rStyle w:val="ac"/>
            <w:noProof/>
            <w:szCs w:val="24"/>
          </w:rPr>
          <w:t>I.2.2. Планируемые метапредметные результаты освоения ООП</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_Toc523777515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20</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16" w:history="1">
        <w:r w:rsidR="0007515C" w:rsidRPr="00275F99">
          <w:rPr>
            <w:rStyle w:val="ac"/>
            <w:noProof/>
            <w:szCs w:val="24"/>
          </w:rPr>
          <w:t>I.2.3. Планируемые предметные результаты освоения ООП</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_Toc523777516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24</w:t>
        </w:r>
        <w:r w:rsidR="0081276B" w:rsidRPr="00275F99">
          <w:rPr>
            <w:noProof/>
            <w:webHidden/>
            <w:szCs w:val="24"/>
          </w:rPr>
          <w:fldChar w:fldCharType="end"/>
        </w:r>
      </w:hyperlink>
    </w:p>
    <w:p w:rsidR="0007515C" w:rsidRPr="00275F99" w:rsidRDefault="005A1DE1" w:rsidP="0076335F">
      <w:pPr>
        <w:pStyle w:val="41"/>
        <w:rPr>
          <w:rFonts w:eastAsiaTheme="minorEastAsia"/>
          <w:color w:val="auto"/>
          <w:szCs w:val="24"/>
          <w:lang w:eastAsia="ru-RU"/>
        </w:rPr>
      </w:pPr>
      <w:hyperlink w:anchor="_Toc523777517" w:history="1">
        <w:r w:rsidR="0007515C" w:rsidRPr="00275F99">
          <w:rPr>
            <w:rStyle w:val="ac"/>
            <w:szCs w:val="24"/>
          </w:rPr>
          <w:t>Русский язык</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_Toc523777517 \h </w:instrText>
        </w:r>
        <w:r w:rsidR="0081276B" w:rsidRPr="00275F99">
          <w:rPr>
            <w:webHidden/>
            <w:szCs w:val="24"/>
          </w:rPr>
        </w:r>
        <w:r w:rsidR="0081276B" w:rsidRPr="00275F99">
          <w:rPr>
            <w:webHidden/>
            <w:szCs w:val="24"/>
          </w:rPr>
          <w:fldChar w:fldCharType="separate"/>
        </w:r>
        <w:r w:rsidR="00FD3F3C" w:rsidRPr="00275F99">
          <w:rPr>
            <w:webHidden/>
            <w:szCs w:val="24"/>
          </w:rPr>
          <w:t>25</w:t>
        </w:r>
        <w:r w:rsidR="0081276B" w:rsidRPr="00275F99">
          <w:rPr>
            <w:webHidden/>
            <w:szCs w:val="24"/>
          </w:rPr>
          <w:fldChar w:fldCharType="end"/>
        </w:r>
      </w:hyperlink>
    </w:p>
    <w:p w:rsidR="0007515C" w:rsidRPr="00275F99" w:rsidRDefault="005A1DE1" w:rsidP="0076335F">
      <w:pPr>
        <w:pStyle w:val="41"/>
        <w:rPr>
          <w:rFonts w:eastAsiaTheme="minorEastAsia"/>
          <w:color w:val="auto"/>
          <w:szCs w:val="24"/>
          <w:lang w:eastAsia="ru-RU"/>
        </w:rPr>
      </w:pPr>
      <w:hyperlink w:anchor="_Toc523777518" w:history="1">
        <w:r w:rsidR="0007515C" w:rsidRPr="00275F99">
          <w:rPr>
            <w:rStyle w:val="ac"/>
            <w:szCs w:val="24"/>
          </w:rPr>
          <w:t>Литература</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_Toc523777518 \h </w:instrText>
        </w:r>
        <w:r w:rsidR="0081276B" w:rsidRPr="00275F99">
          <w:rPr>
            <w:webHidden/>
            <w:szCs w:val="24"/>
          </w:rPr>
        </w:r>
        <w:r w:rsidR="0081276B" w:rsidRPr="00275F99">
          <w:rPr>
            <w:webHidden/>
            <w:szCs w:val="24"/>
          </w:rPr>
          <w:fldChar w:fldCharType="separate"/>
        </w:r>
        <w:r w:rsidR="00FD3F3C" w:rsidRPr="00275F99">
          <w:rPr>
            <w:webHidden/>
            <w:szCs w:val="24"/>
          </w:rPr>
          <w:t>35</w:t>
        </w:r>
        <w:r w:rsidR="0081276B" w:rsidRPr="00275F99">
          <w:rPr>
            <w:webHidden/>
            <w:szCs w:val="24"/>
          </w:rPr>
          <w:fldChar w:fldCharType="end"/>
        </w:r>
      </w:hyperlink>
    </w:p>
    <w:p w:rsidR="0007515C" w:rsidRPr="00275F99" w:rsidRDefault="005A1DE1" w:rsidP="0076335F">
      <w:pPr>
        <w:pStyle w:val="41"/>
        <w:rPr>
          <w:rFonts w:eastAsiaTheme="minorEastAsia"/>
          <w:color w:val="auto"/>
          <w:szCs w:val="24"/>
          <w:lang w:eastAsia="ru-RU"/>
        </w:rPr>
      </w:pPr>
      <w:hyperlink w:anchor="_Toc523777519" w:history="1">
        <w:r w:rsidR="0007515C" w:rsidRPr="00275F99">
          <w:rPr>
            <w:rStyle w:val="ac"/>
            <w:szCs w:val="24"/>
          </w:rPr>
          <w:t>Аварский язык</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_Toc523777519 \h </w:instrText>
        </w:r>
        <w:r w:rsidR="0081276B" w:rsidRPr="00275F99">
          <w:rPr>
            <w:webHidden/>
            <w:szCs w:val="24"/>
          </w:rPr>
        </w:r>
        <w:r w:rsidR="0081276B" w:rsidRPr="00275F99">
          <w:rPr>
            <w:webHidden/>
            <w:szCs w:val="24"/>
          </w:rPr>
          <w:fldChar w:fldCharType="separate"/>
        </w:r>
        <w:r w:rsidR="00FD3F3C" w:rsidRPr="00275F99">
          <w:rPr>
            <w:webHidden/>
            <w:szCs w:val="24"/>
          </w:rPr>
          <w:t>39</w:t>
        </w:r>
        <w:r w:rsidR="0081276B" w:rsidRPr="00275F99">
          <w:rPr>
            <w:webHidden/>
            <w:szCs w:val="24"/>
          </w:rPr>
          <w:fldChar w:fldCharType="end"/>
        </w:r>
      </w:hyperlink>
    </w:p>
    <w:p w:rsidR="0007515C" w:rsidRPr="00275F99" w:rsidRDefault="005A1DE1" w:rsidP="0076335F">
      <w:pPr>
        <w:pStyle w:val="41"/>
        <w:rPr>
          <w:rFonts w:eastAsiaTheme="minorEastAsia"/>
          <w:color w:val="auto"/>
          <w:szCs w:val="24"/>
          <w:lang w:eastAsia="ru-RU"/>
        </w:rPr>
      </w:pPr>
      <w:hyperlink w:anchor="_Toc523777521" w:history="1">
        <w:r w:rsidR="0007515C" w:rsidRPr="00275F99">
          <w:rPr>
            <w:rStyle w:val="ac"/>
            <w:szCs w:val="24"/>
          </w:rPr>
          <w:t>Иностранный язык</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_Toc523777521 \h </w:instrText>
        </w:r>
        <w:r w:rsidR="0081276B" w:rsidRPr="00275F99">
          <w:rPr>
            <w:webHidden/>
            <w:szCs w:val="24"/>
          </w:rPr>
        </w:r>
        <w:r w:rsidR="0081276B" w:rsidRPr="00275F99">
          <w:rPr>
            <w:webHidden/>
            <w:szCs w:val="24"/>
          </w:rPr>
          <w:fldChar w:fldCharType="separate"/>
        </w:r>
        <w:r w:rsidR="00FD3F3C" w:rsidRPr="00275F99">
          <w:rPr>
            <w:webHidden/>
            <w:szCs w:val="24"/>
          </w:rPr>
          <w:t>43</w:t>
        </w:r>
        <w:r w:rsidR="0081276B" w:rsidRPr="00275F99">
          <w:rPr>
            <w:webHidden/>
            <w:szCs w:val="24"/>
          </w:rPr>
          <w:fldChar w:fldCharType="end"/>
        </w:r>
      </w:hyperlink>
    </w:p>
    <w:p w:rsidR="0007515C" w:rsidRPr="00275F99" w:rsidRDefault="005A1DE1" w:rsidP="0076335F">
      <w:pPr>
        <w:pStyle w:val="41"/>
        <w:rPr>
          <w:rFonts w:eastAsiaTheme="minorEastAsia"/>
          <w:color w:val="auto"/>
          <w:szCs w:val="24"/>
          <w:lang w:eastAsia="ru-RU"/>
        </w:rPr>
      </w:pPr>
      <w:hyperlink w:anchor="_Toc523777522" w:history="1">
        <w:r w:rsidR="0007515C" w:rsidRPr="00275F99">
          <w:rPr>
            <w:rStyle w:val="ac"/>
            <w:szCs w:val="24"/>
          </w:rPr>
          <w:t>История</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_Toc523777522 \h </w:instrText>
        </w:r>
        <w:r w:rsidR="0081276B" w:rsidRPr="00275F99">
          <w:rPr>
            <w:webHidden/>
            <w:szCs w:val="24"/>
          </w:rPr>
        </w:r>
        <w:r w:rsidR="0081276B" w:rsidRPr="00275F99">
          <w:rPr>
            <w:webHidden/>
            <w:szCs w:val="24"/>
          </w:rPr>
          <w:fldChar w:fldCharType="separate"/>
        </w:r>
        <w:r w:rsidR="00FD3F3C" w:rsidRPr="00275F99">
          <w:rPr>
            <w:webHidden/>
            <w:szCs w:val="24"/>
          </w:rPr>
          <w:t>49</w:t>
        </w:r>
        <w:r w:rsidR="0081276B" w:rsidRPr="00275F99">
          <w:rPr>
            <w:webHidden/>
            <w:szCs w:val="24"/>
          </w:rPr>
          <w:fldChar w:fldCharType="end"/>
        </w:r>
      </w:hyperlink>
    </w:p>
    <w:p w:rsidR="0007515C" w:rsidRPr="00275F99" w:rsidRDefault="005A1DE1" w:rsidP="0076335F">
      <w:pPr>
        <w:pStyle w:val="41"/>
        <w:rPr>
          <w:rFonts w:eastAsiaTheme="minorEastAsia"/>
          <w:color w:val="auto"/>
          <w:szCs w:val="24"/>
          <w:lang w:eastAsia="ru-RU"/>
        </w:rPr>
      </w:pPr>
      <w:hyperlink w:anchor="_Toc523777523" w:history="1">
        <w:r w:rsidR="0007515C" w:rsidRPr="00275F99">
          <w:rPr>
            <w:rStyle w:val="ac"/>
            <w:szCs w:val="24"/>
          </w:rPr>
          <w:t>География</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_Toc523777523 \h </w:instrText>
        </w:r>
        <w:r w:rsidR="0081276B" w:rsidRPr="00275F99">
          <w:rPr>
            <w:webHidden/>
            <w:szCs w:val="24"/>
          </w:rPr>
        </w:r>
        <w:r w:rsidR="0081276B" w:rsidRPr="00275F99">
          <w:rPr>
            <w:webHidden/>
            <w:szCs w:val="24"/>
          </w:rPr>
          <w:fldChar w:fldCharType="separate"/>
        </w:r>
        <w:r w:rsidR="00FD3F3C" w:rsidRPr="00275F99">
          <w:rPr>
            <w:webHidden/>
            <w:szCs w:val="24"/>
          </w:rPr>
          <w:t>51</w:t>
        </w:r>
        <w:r w:rsidR="0081276B" w:rsidRPr="00275F99">
          <w:rPr>
            <w:webHidden/>
            <w:szCs w:val="24"/>
          </w:rPr>
          <w:fldChar w:fldCharType="end"/>
        </w:r>
      </w:hyperlink>
    </w:p>
    <w:p w:rsidR="0007515C" w:rsidRPr="00275F99" w:rsidRDefault="005A1DE1" w:rsidP="0076335F">
      <w:pPr>
        <w:pStyle w:val="41"/>
        <w:rPr>
          <w:szCs w:val="24"/>
        </w:rPr>
      </w:pPr>
      <w:hyperlink w:anchor="_Toc523777526" w:history="1">
        <w:r w:rsidR="0007515C" w:rsidRPr="00275F99">
          <w:rPr>
            <w:rStyle w:val="ac"/>
            <w:szCs w:val="24"/>
          </w:rPr>
          <w:t>Обществознание</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_Toc523777526 \h </w:instrText>
        </w:r>
        <w:r w:rsidR="0081276B" w:rsidRPr="00275F99">
          <w:rPr>
            <w:webHidden/>
            <w:szCs w:val="24"/>
          </w:rPr>
        </w:r>
        <w:r w:rsidR="0081276B" w:rsidRPr="00275F99">
          <w:rPr>
            <w:webHidden/>
            <w:szCs w:val="24"/>
          </w:rPr>
          <w:fldChar w:fldCharType="separate"/>
        </w:r>
        <w:r w:rsidR="00FD3F3C" w:rsidRPr="00275F99">
          <w:rPr>
            <w:webHidden/>
            <w:szCs w:val="24"/>
          </w:rPr>
          <w:t>51</w:t>
        </w:r>
        <w:r w:rsidR="0081276B" w:rsidRPr="00275F99">
          <w:rPr>
            <w:webHidden/>
            <w:szCs w:val="24"/>
          </w:rPr>
          <w:fldChar w:fldCharType="end"/>
        </w:r>
      </w:hyperlink>
    </w:p>
    <w:p w:rsidR="0007515C" w:rsidRPr="00275F99" w:rsidRDefault="0007515C" w:rsidP="0007515C">
      <w:pPr>
        <w:rPr>
          <w:rFonts w:ascii="Times New Roman" w:hAnsi="Times New Roman" w:cs="Times New Roman"/>
          <w:sz w:val="28"/>
          <w:szCs w:val="24"/>
        </w:rPr>
      </w:pPr>
    </w:p>
    <w:p w:rsidR="0007515C" w:rsidRPr="00275F99" w:rsidRDefault="005A1DE1" w:rsidP="0076335F">
      <w:pPr>
        <w:pStyle w:val="41"/>
        <w:rPr>
          <w:rFonts w:eastAsiaTheme="minorEastAsia"/>
          <w:color w:val="auto"/>
          <w:szCs w:val="24"/>
          <w:lang w:eastAsia="ru-RU"/>
        </w:rPr>
      </w:pPr>
      <w:hyperlink w:anchor="_Toc523777527" w:history="1">
        <w:r w:rsidR="0007515C" w:rsidRPr="00275F99">
          <w:rPr>
            <w:rStyle w:val="ac"/>
            <w:szCs w:val="24"/>
          </w:rPr>
          <w:t xml:space="preserve">Математика: алгебра и начала математического анализа, геометрия </w:t>
        </w:r>
        <w:r w:rsidR="0081276B" w:rsidRPr="00275F99">
          <w:rPr>
            <w:webHidden/>
            <w:szCs w:val="24"/>
          </w:rPr>
          <w:fldChar w:fldCharType="begin"/>
        </w:r>
        <w:r w:rsidR="00C17DEE" w:rsidRPr="00275F99">
          <w:rPr>
            <w:webHidden/>
            <w:szCs w:val="24"/>
          </w:rPr>
          <w:instrText xml:space="preserve"> PAGEREF _Toc523777527 \h </w:instrText>
        </w:r>
        <w:r w:rsidR="0081276B" w:rsidRPr="00275F99">
          <w:rPr>
            <w:webHidden/>
            <w:szCs w:val="24"/>
          </w:rPr>
        </w:r>
        <w:r w:rsidR="0081276B" w:rsidRPr="00275F99">
          <w:rPr>
            <w:webHidden/>
            <w:szCs w:val="24"/>
          </w:rPr>
          <w:fldChar w:fldCharType="separate"/>
        </w:r>
        <w:r w:rsidR="00FD3F3C" w:rsidRPr="00275F99">
          <w:rPr>
            <w:webHidden/>
            <w:szCs w:val="24"/>
          </w:rPr>
          <w:t>81</w:t>
        </w:r>
        <w:r w:rsidR="0081276B" w:rsidRPr="00275F99">
          <w:rPr>
            <w:webHidden/>
            <w:szCs w:val="24"/>
          </w:rPr>
          <w:fldChar w:fldCharType="end"/>
        </w:r>
        <w:r w:rsidR="0007515C" w:rsidRPr="00275F99">
          <w:rPr>
            <w:rStyle w:val="ac"/>
            <w:szCs w:val="24"/>
          </w:rPr>
          <w:t xml:space="preserve">                                                                                                </w:t>
        </w:r>
      </w:hyperlink>
    </w:p>
    <w:p w:rsidR="0007515C" w:rsidRPr="00275F99" w:rsidRDefault="005A1DE1" w:rsidP="0076335F">
      <w:pPr>
        <w:pStyle w:val="41"/>
        <w:rPr>
          <w:rFonts w:eastAsiaTheme="minorEastAsia"/>
          <w:color w:val="auto"/>
          <w:szCs w:val="24"/>
          <w:lang w:eastAsia="ru-RU"/>
        </w:rPr>
      </w:pPr>
      <w:hyperlink w:anchor="_Toc523777528" w:history="1">
        <w:r w:rsidR="0007515C" w:rsidRPr="00275F99">
          <w:rPr>
            <w:rStyle w:val="ac"/>
            <w:iCs/>
            <w:szCs w:val="24"/>
          </w:rPr>
          <w:t>Информатика</w:t>
        </w:r>
        <w:r w:rsidR="0007515C" w:rsidRPr="00275F99">
          <w:rPr>
            <w:webHidden/>
            <w:szCs w:val="24"/>
          </w:rPr>
          <w:tab/>
          <w:t>82</w:t>
        </w:r>
      </w:hyperlink>
    </w:p>
    <w:p w:rsidR="0007515C" w:rsidRPr="00275F99" w:rsidRDefault="005A1DE1" w:rsidP="0076335F">
      <w:pPr>
        <w:pStyle w:val="41"/>
        <w:rPr>
          <w:rFonts w:eastAsiaTheme="minorEastAsia"/>
          <w:color w:val="auto"/>
          <w:szCs w:val="24"/>
          <w:lang w:eastAsia="ru-RU"/>
        </w:rPr>
      </w:pPr>
      <w:hyperlink w:anchor="_Toc523777529" w:history="1">
        <w:r w:rsidR="0007515C" w:rsidRPr="00275F99">
          <w:rPr>
            <w:rStyle w:val="ac"/>
            <w:szCs w:val="24"/>
          </w:rPr>
          <w:t>Физика</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_Toc523777529 \h </w:instrText>
        </w:r>
        <w:r w:rsidR="0081276B" w:rsidRPr="00275F99">
          <w:rPr>
            <w:webHidden/>
            <w:szCs w:val="24"/>
          </w:rPr>
        </w:r>
        <w:r w:rsidR="0081276B" w:rsidRPr="00275F99">
          <w:rPr>
            <w:webHidden/>
            <w:szCs w:val="24"/>
          </w:rPr>
          <w:fldChar w:fldCharType="separate"/>
        </w:r>
        <w:r w:rsidR="00FD3F3C" w:rsidRPr="00275F99">
          <w:rPr>
            <w:webHidden/>
            <w:szCs w:val="24"/>
          </w:rPr>
          <w:t>104</w:t>
        </w:r>
        <w:r w:rsidR="0081276B" w:rsidRPr="00275F99">
          <w:rPr>
            <w:webHidden/>
            <w:szCs w:val="24"/>
          </w:rPr>
          <w:fldChar w:fldCharType="end"/>
        </w:r>
      </w:hyperlink>
    </w:p>
    <w:p w:rsidR="0007515C" w:rsidRPr="00275F99" w:rsidRDefault="00C17DEE" w:rsidP="0076335F">
      <w:pPr>
        <w:pStyle w:val="41"/>
        <w:rPr>
          <w:rFonts w:eastAsiaTheme="minorEastAsia"/>
          <w:color w:val="auto"/>
          <w:szCs w:val="24"/>
          <w:lang w:eastAsia="ru-RU"/>
        </w:rPr>
      </w:pPr>
      <w:r w:rsidRPr="00275F99">
        <w:rPr>
          <w:szCs w:val="24"/>
        </w:rPr>
        <w:t xml:space="preserve">   А</w:t>
      </w:r>
      <w:r w:rsidR="0007515C" w:rsidRPr="00275F99">
        <w:rPr>
          <w:szCs w:val="24"/>
        </w:rPr>
        <w:t>строномия…………………………………………………………102</w:t>
      </w:r>
    </w:p>
    <w:p w:rsidR="0007515C" w:rsidRPr="00275F99" w:rsidRDefault="005A1DE1" w:rsidP="0076335F">
      <w:pPr>
        <w:pStyle w:val="41"/>
        <w:rPr>
          <w:rFonts w:eastAsiaTheme="minorEastAsia"/>
          <w:color w:val="auto"/>
          <w:szCs w:val="24"/>
          <w:lang w:eastAsia="ru-RU"/>
        </w:rPr>
      </w:pPr>
      <w:hyperlink w:anchor="_Toc523777533" w:history="1">
        <w:r w:rsidR="0007515C" w:rsidRPr="00275F99">
          <w:rPr>
            <w:rStyle w:val="ac"/>
            <w:szCs w:val="24"/>
          </w:rPr>
          <w:t>Основы безопасности жизнедеятельности</w:t>
        </w:r>
        <w:r w:rsidR="0007515C" w:rsidRPr="00275F99">
          <w:rPr>
            <w:webHidden/>
            <w:szCs w:val="24"/>
          </w:rPr>
          <w:tab/>
          <w:t>106</w:t>
        </w:r>
      </w:hyperlink>
    </w:p>
    <w:p w:rsidR="0007515C" w:rsidRPr="00275F99" w:rsidRDefault="005A1DE1" w:rsidP="0007515C">
      <w:pPr>
        <w:pStyle w:val="23"/>
        <w:jc w:val="left"/>
        <w:rPr>
          <w:rFonts w:eastAsiaTheme="minorEastAsia"/>
          <w:noProof/>
          <w:szCs w:val="24"/>
          <w:lang w:eastAsia="ru-RU"/>
        </w:rPr>
      </w:pPr>
      <w:hyperlink w:anchor="_Toc523777534" w:history="1">
        <w:r w:rsidR="0007515C" w:rsidRPr="00275F99">
          <w:rPr>
            <w:rStyle w:val="ac"/>
            <w:noProof/>
            <w:szCs w:val="24"/>
            <w:lang w:val="en-US"/>
          </w:rPr>
          <w:t>I</w:t>
        </w:r>
        <w:r w:rsidR="0007515C" w:rsidRPr="00275F99">
          <w:rPr>
            <w:rStyle w:val="ac"/>
            <w:noProof/>
            <w:szCs w:val="24"/>
          </w:rPr>
          <w:t xml:space="preserve">.3. Система оценки </w:t>
        </w:r>
        <w:r w:rsidR="0007515C" w:rsidRPr="00275F99">
          <w:rPr>
            <w:rStyle w:val="ac"/>
            <w:noProof/>
            <w:szCs w:val="24"/>
            <w:lang w:eastAsia="ru-RU"/>
          </w:rPr>
          <w:t>достижения планируемых результатов освоения основной образовательной программы</w:t>
        </w:r>
        <w:r w:rsidR="0007515C" w:rsidRPr="00275F99">
          <w:rPr>
            <w:noProof/>
            <w:webHidden/>
            <w:szCs w:val="24"/>
          </w:rPr>
          <w:tab/>
          <w:t>114</w:t>
        </w:r>
      </w:hyperlink>
    </w:p>
    <w:p w:rsidR="0007515C" w:rsidRPr="00275F99" w:rsidRDefault="005A1DE1" w:rsidP="0007515C">
      <w:pPr>
        <w:pStyle w:val="12"/>
        <w:jc w:val="left"/>
        <w:rPr>
          <w:rFonts w:eastAsiaTheme="minorEastAsia"/>
          <w:noProof/>
          <w:szCs w:val="24"/>
          <w:lang w:eastAsia="ru-RU"/>
        </w:rPr>
      </w:pPr>
      <w:hyperlink w:anchor="_Toc523777537" w:history="1">
        <w:r w:rsidR="0007515C" w:rsidRPr="00275F99">
          <w:rPr>
            <w:rStyle w:val="ac"/>
            <w:noProof/>
            <w:szCs w:val="24"/>
          </w:rPr>
          <w:t>II. Содержательный раздел  основной образовательной программы среднего общего образования</w:t>
        </w:r>
        <w:r w:rsidR="0007515C" w:rsidRPr="00275F99">
          <w:rPr>
            <w:noProof/>
            <w:webHidden/>
            <w:szCs w:val="24"/>
          </w:rPr>
          <w:tab/>
        </w:r>
      </w:hyperlink>
      <w:r w:rsidR="0007515C" w:rsidRPr="00275F99">
        <w:rPr>
          <w:noProof/>
          <w:szCs w:val="24"/>
        </w:rPr>
        <w:t>131</w:t>
      </w:r>
    </w:p>
    <w:p w:rsidR="0007515C" w:rsidRPr="00275F99" w:rsidRDefault="005A1DE1" w:rsidP="0007515C">
      <w:pPr>
        <w:pStyle w:val="23"/>
        <w:jc w:val="left"/>
        <w:rPr>
          <w:rFonts w:eastAsiaTheme="minorEastAsia"/>
          <w:noProof/>
          <w:szCs w:val="24"/>
          <w:lang w:eastAsia="ru-RU"/>
        </w:rPr>
      </w:pPr>
      <w:hyperlink w:anchor="_Toc523777538" w:history="1">
        <w:r w:rsidR="0007515C" w:rsidRPr="00275F99">
          <w:rPr>
            <w:rStyle w:val="ac"/>
            <w:noProof/>
            <w:szCs w:val="24"/>
          </w:rPr>
          <w:t>II.</w:t>
        </w:r>
        <w:r w:rsidR="0007515C" w:rsidRPr="00275F99">
          <w:rPr>
            <w:rStyle w:val="ac"/>
            <w:noProof/>
            <w:szCs w:val="24"/>
            <w:u w:color="000000"/>
            <w:bdr w:val="nil"/>
            <w:lang w:eastAsia="ru-RU"/>
          </w:rPr>
          <w:t xml:space="preserve">1. Программа развития универсальных учебных действий при </w:t>
        </w:r>
        <w:r w:rsidR="0007515C" w:rsidRPr="00275F99">
          <w:rPr>
            <w:rStyle w:val="ac"/>
            <w:noProof/>
            <w:szCs w:val="24"/>
          </w:rPr>
          <w:t>получении среднего</w:t>
        </w:r>
        <w:r w:rsidR="0007515C" w:rsidRPr="00275F99">
          <w:rPr>
            <w:rStyle w:val="ac"/>
            <w:noProof/>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_Toc523777538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145</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39" w:history="1">
        <w:r w:rsidR="0007515C" w:rsidRPr="00275F99">
          <w:rPr>
            <w:rStyle w:val="ac"/>
            <w:noProof/>
            <w:szCs w:val="24"/>
          </w:rPr>
          <w:t>II.</w:t>
        </w:r>
        <w:r w:rsidR="0007515C" w:rsidRPr="00275F99">
          <w:rPr>
            <w:rStyle w:val="ac"/>
            <w:noProof/>
            <w:szCs w:val="24"/>
            <w:u w:color="000000"/>
          </w:rPr>
          <w:t>1.1. </w:t>
        </w:r>
        <w:r w:rsidR="0007515C" w:rsidRPr="00275F99">
          <w:rPr>
            <w:rStyle w:val="ac"/>
            <w:noProof/>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_Toc523777539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145</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40" w:history="1">
        <w:r w:rsidR="0007515C" w:rsidRPr="00275F99">
          <w:rPr>
            <w:rStyle w:val="ac"/>
            <w:noProof/>
            <w:szCs w:val="24"/>
          </w:rPr>
          <w:t>II.1</w:t>
        </w:r>
        <w:r w:rsidR="0007515C" w:rsidRPr="00275F99">
          <w:rPr>
            <w:rStyle w:val="ac"/>
            <w:noProof/>
            <w:szCs w:val="24"/>
            <w:u w:color="000000"/>
          </w:rPr>
          <w:t>.2. </w:t>
        </w:r>
        <w:r w:rsidR="0007515C" w:rsidRPr="00275F99">
          <w:rPr>
            <w:rStyle w:val="ac"/>
            <w:noProof/>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_Toc523777540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148</w:t>
        </w:r>
        <w:r w:rsidR="0081276B" w:rsidRPr="00275F99">
          <w:rPr>
            <w:noProof/>
            <w:webHidden/>
            <w:szCs w:val="24"/>
          </w:rPr>
          <w:fldChar w:fldCharType="end"/>
        </w:r>
      </w:hyperlink>
      <w:r w:rsidR="0007515C" w:rsidRPr="00275F99">
        <w:rPr>
          <w:noProof/>
          <w:szCs w:val="24"/>
        </w:rPr>
        <w:t>4</w:t>
      </w:r>
    </w:p>
    <w:p w:rsidR="0007515C" w:rsidRPr="00275F99" w:rsidRDefault="005A1DE1" w:rsidP="0007515C">
      <w:pPr>
        <w:pStyle w:val="32"/>
        <w:jc w:val="left"/>
        <w:rPr>
          <w:rFonts w:eastAsiaTheme="minorEastAsia"/>
          <w:noProof/>
          <w:szCs w:val="24"/>
          <w:lang w:eastAsia="ru-RU"/>
        </w:rPr>
      </w:pPr>
      <w:hyperlink w:anchor="_Toc523777541" w:history="1">
        <w:r w:rsidR="0007515C" w:rsidRPr="00275F99">
          <w:rPr>
            <w:rStyle w:val="ac"/>
            <w:noProof/>
            <w:szCs w:val="24"/>
          </w:rPr>
          <w:t>II.1</w:t>
        </w:r>
        <w:r w:rsidR="0007515C" w:rsidRPr="00275F99">
          <w:rPr>
            <w:rStyle w:val="ac"/>
            <w:noProof/>
            <w:szCs w:val="24"/>
            <w:u w:color="000000"/>
          </w:rPr>
          <w:t>.3. </w:t>
        </w:r>
        <w:r w:rsidR="0007515C" w:rsidRPr="00275F99">
          <w:rPr>
            <w:rStyle w:val="ac"/>
            <w:noProof/>
            <w:szCs w:val="24"/>
          </w:rPr>
          <w:t>Задачи по формированию универсальных учебных действий</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_Toc523777541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151</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42" w:history="1">
        <w:r w:rsidR="0007515C" w:rsidRPr="00275F99">
          <w:rPr>
            <w:rStyle w:val="ac"/>
            <w:noProof/>
            <w:szCs w:val="24"/>
          </w:rPr>
          <w:t>II.1</w:t>
        </w:r>
        <w:r w:rsidR="0007515C" w:rsidRPr="00275F99">
          <w:rPr>
            <w:rStyle w:val="ac"/>
            <w:noProof/>
            <w:szCs w:val="24"/>
            <w:u w:color="000000"/>
          </w:rPr>
          <w:t>.4. </w:t>
        </w:r>
        <w:r w:rsidR="0007515C" w:rsidRPr="00275F99">
          <w:rPr>
            <w:rStyle w:val="ac"/>
            <w:noProof/>
            <w:szCs w:val="24"/>
          </w:rPr>
          <w:t>Описание особенностей учебно-исследовательской и проектной деятельности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_Toc523777542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156</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43" w:history="1">
        <w:r w:rsidR="0007515C" w:rsidRPr="00275F99">
          <w:rPr>
            <w:rStyle w:val="ac"/>
            <w:noProof/>
            <w:szCs w:val="24"/>
          </w:rPr>
          <w:t>II.1</w:t>
        </w:r>
        <w:r w:rsidR="0007515C" w:rsidRPr="00275F99">
          <w:rPr>
            <w:rStyle w:val="ac"/>
            <w:noProof/>
            <w:szCs w:val="24"/>
            <w:u w:color="000000"/>
          </w:rPr>
          <w:t>.5. </w:t>
        </w:r>
        <w:r w:rsidR="0007515C" w:rsidRPr="00275F99">
          <w:rPr>
            <w:rStyle w:val="ac"/>
            <w:noProof/>
            <w:szCs w:val="24"/>
          </w:rPr>
          <w:t>Описание основных направлений учебно-исследовательской и проектной деятельности обучающихся</w:t>
        </w:r>
        <w:r w:rsidR="0007515C" w:rsidRPr="00275F99">
          <w:rPr>
            <w:noProof/>
            <w:webHidden/>
            <w:szCs w:val="24"/>
          </w:rPr>
          <w:tab/>
          <w:t>140</w:t>
        </w:r>
      </w:hyperlink>
    </w:p>
    <w:p w:rsidR="0007515C" w:rsidRPr="00275F99" w:rsidRDefault="005A1DE1" w:rsidP="0007515C">
      <w:pPr>
        <w:pStyle w:val="32"/>
        <w:jc w:val="left"/>
        <w:rPr>
          <w:rFonts w:eastAsiaTheme="minorEastAsia"/>
          <w:noProof/>
          <w:szCs w:val="24"/>
          <w:lang w:eastAsia="ru-RU"/>
        </w:rPr>
      </w:pPr>
      <w:hyperlink w:anchor="_Toc523777544" w:history="1">
        <w:r w:rsidR="0007515C" w:rsidRPr="00275F99">
          <w:rPr>
            <w:rStyle w:val="ac"/>
            <w:noProof/>
            <w:szCs w:val="24"/>
          </w:rPr>
          <w:t>II.1</w:t>
        </w:r>
        <w:r w:rsidR="0007515C" w:rsidRPr="00275F99">
          <w:rPr>
            <w:rStyle w:val="ac"/>
            <w:noProof/>
            <w:szCs w:val="24"/>
            <w:u w:color="000000"/>
          </w:rPr>
          <w:t>.</w:t>
        </w:r>
        <w:r w:rsidR="0007515C" w:rsidRPr="00275F99">
          <w:rPr>
            <w:rStyle w:val="ac"/>
            <w:rFonts w:eastAsia="Times"/>
            <w:bCs/>
            <w:noProof/>
            <w:szCs w:val="24"/>
            <w:u w:color="000000"/>
          </w:rPr>
          <w:t>6. </w:t>
        </w:r>
        <w:r w:rsidR="0007515C" w:rsidRPr="00275F99">
          <w:rPr>
            <w:rStyle w:val="ac"/>
            <w:noProof/>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_Toc523777544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157</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45" w:history="1">
        <w:r w:rsidR="0007515C" w:rsidRPr="00275F99">
          <w:rPr>
            <w:rStyle w:val="ac"/>
            <w:noProof/>
            <w:szCs w:val="24"/>
          </w:rPr>
          <w:t>II.1</w:t>
        </w:r>
        <w:r w:rsidR="0007515C" w:rsidRPr="00275F99">
          <w:rPr>
            <w:rStyle w:val="ac"/>
            <w:noProof/>
            <w:szCs w:val="24"/>
            <w:u w:color="000000"/>
          </w:rPr>
          <w:t>.7. </w:t>
        </w:r>
        <w:r w:rsidR="0007515C" w:rsidRPr="00275F99">
          <w:rPr>
            <w:rStyle w:val="ac"/>
            <w:noProof/>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07515C" w:rsidRPr="00275F99">
          <w:rPr>
            <w:noProof/>
            <w:webHidden/>
            <w:szCs w:val="24"/>
          </w:rPr>
          <w:tab/>
          <w:t>142</w:t>
        </w:r>
      </w:hyperlink>
    </w:p>
    <w:p w:rsidR="0007515C" w:rsidRPr="00275F99" w:rsidRDefault="005A1DE1" w:rsidP="0007515C">
      <w:pPr>
        <w:pStyle w:val="32"/>
        <w:jc w:val="left"/>
        <w:rPr>
          <w:rFonts w:eastAsiaTheme="minorEastAsia"/>
          <w:noProof/>
          <w:szCs w:val="24"/>
          <w:lang w:eastAsia="ru-RU"/>
        </w:rPr>
      </w:pPr>
      <w:hyperlink w:anchor="_Toc523777546" w:history="1">
        <w:r w:rsidR="0007515C" w:rsidRPr="00275F99">
          <w:rPr>
            <w:rStyle w:val="ac"/>
            <w:noProof/>
            <w:szCs w:val="24"/>
          </w:rPr>
          <w:t>II.1</w:t>
        </w:r>
        <w:r w:rsidR="0007515C" w:rsidRPr="00275F99">
          <w:rPr>
            <w:rStyle w:val="ac"/>
            <w:noProof/>
            <w:szCs w:val="24"/>
            <w:u w:color="000000"/>
          </w:rPr>
          <w:t>.8. </w:t>
        </w:r>
        <w:r w:rsidR="0007515C" w:rsidRPr="00275F99">
          <w:rPr>
            <w:rStyle w:val="ac"/>
            <w:noProof/>
            <w:szCs w:val="24"/>
          </w:rPr>
          <w:t>Методика и инструментарий оценки успешности освоения и применения обучающимися универсальных учебных действий</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_Toc523777546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161</w:t>
        </w:r>
        <w:r w:rsidR="0081276B" w:rsidRPr="00275F99">
          <w:rPr>
            <w:noProof/>
            <w:webHidden/>
            <w:szCs w:val="24"/>
          </w:rPr>
          <w:fldChar w:fldCharType="end"/>
        </w:r>
      </w:hyperlink>
    </w:p>
    <w:p w:rsidR="0007515C" w:rsidRPr="00275F99" w:rsidRDefault="005A1DE1" w:rsidP="0007515C">
      <w:pPr>
        <w:pStyle w:val="23"/>
        <w:jc w:val="left"/>
        <w:rPr>
          <w:rFonts w:eastAsiaTheme="minorEastAsia"/>
          <w:noProof/>
          <w:szCs w:val="24"/>
          <w:lang w:eastAsia="ru-RU"/>
        </w:rPr>
      </w:pPr>
      <w:hyperlink w:anchor="_Toc523777547" w:history="1">
        <w:r w:rsidR="0007515C" w:rsidRPr="00275F99">
          <w:rPr>
            <w:rStyle w:val="ac"/>
            <w:noProof/>
            <w:szCs w:val="24"/>
          </w:rPr>
          <w:t>II.2. П</w:t>
        </w:r>
        <w:r w:rsidR="0007515C" w:rsidRPr="00275F99">
          <w:rPr>
            <w:rStyle w:val="ac"/>
            <w:noProof/>
            <w:szCs w:val="24"/>
            <w:lang w:eastAsia="ru-RU"/>
          </w:rPr>
          <w:t>рограммы отдельных учебных предметов</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_Toc523777547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173</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48" w:history="1">
        <w:r w:rsidR="0007515C" w:rsidRPr="00275F99">
          <w:rPr>
            <w:rStyle w:val="ac"/>
            <w:noProof/>
            <w:szCs w:val="24"/>
          </w:rPr>
          <w:t>Русский язык</w:t>
        </w:r>
        <w:r w:rsidR="0007515C" w:rsidRPr="00275F99">
          <w:rPr>
            <w:noProof/>
            <w:webHidden/>
            <w:szCs w:val="24"/>
          </w:rPr>
          <w:tab/>
          <w:t>154</w:t>
        </w:r>
      </w:hyperlink>
    </w:p>
    <w:p w:rsidR="0007515C" w:rsidRPr="00275F99" w:rsidRDefault="005A1DE1" w:rsidP="0007515C">
      <w:pPr>
        <w:pStyle w:val="32"/>
        <w:jc w:val="left"/>
        <w:rPr>
          <w:rFonts w:eastAsiaTheme="minorEastAsia"/>
          <w:noProof/>
          <w:szCs w:val="24"/>
          <w:lang w:eastAsia="ru-RU"/>
        </w:rPr>
      </w:pPr>
      <w:hyperlink w:anchor="_Toc523777549" w:history="1">
        <w:r w:rsidR="0007515C" w:rsidRPr="00275F99">
          <w:rPr>
            <w:rStyle w:val="ac"/>
            <w:noProof/>
            <w:szCs w:val="24"/>
          </w:rPr>
          <w:t>Литература</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_Toc523777549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178</w:t>
        </w:r>
        <w:r w:rsidR="0081276B" w:rsidRPr="00275F99">
          <w:rPr>
            <w:noProof/>
            <w:webHidden/>
            <w:szCs w:val="24"/>
          </w:rPr>
          <w:fldChar w:fldCharType="end"/>
        </w:r>
      </w:hyperlink>
    </w:p>
    <w:p w:rsidR="0007515C" w:rsidRPr="00275F99" w:rsidRDefault="0007515C" w:rsidP="0007515C">
      <w:pPr>
        <w:pStyle w:val="32"/>
        <w:jc w:val="left"/>
        <w:rPr>
          <w:szCs w:val="24"/>
        </w:rPr>
      </w:pPr>
      <w:r w:rsidRPr="00275F99">
        <w:rPr>
          <w:szCs w:val="24"/>
        </w:rPr>
        <w:t>Родной(аварский )язык………………………………………………. 190</w:t>
      </w: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 xml:space="preserve">              Родная (аварская литература)……………………………………….  197</w:t>
      </w:r>
    </w:p>
    <w:p w:rsidR="0007515C" w:rsidRPr="00275F99" w:rsidRDefault="005A1DE1" w:rsidP="0007515C">
      <w:pPr>
        <w:pStyle w:val="32"/>
        <w:jc w:val="left"/>
        <w:rPr>
          <w:rFonts w:eastAsiaTheme="minorEastAsia"/>
          <w:noProof/>
          <w:szCs w:val="24"/>
          <w:lang w:eastAsia="ru-RU"/>
        </w:rPr>
      </w:pPr>
      <w:hyperlink w:anchor="_Toc523777551" w:history="1">
        <w:r w:rsidR="0007515C" w:rsidRPr="00275F99">
          <w:rPr>
            <w:rStyle w:val="ac"/>
            <w:noProof/>
            <w:szCs w:val="24"/>
          </w:rPr>
          <w:t>Иностранный (английский) язык</w:t>
        </w:r>
        <w:r w:rsidR="0007515C" w:rsidRPr="00275F99">
          <w:rPr>
            <w:noProof/>
            <w:webHidden/>
            <w:szCs w:val="24"/>
          </w:rPr>
          <w:tab/>
          <w:t>204</w:t>
        </w:r>
      </w:hyperlink>
    </w:p>
    <w:p w:rsidR="0007515C" w:rsidRPr="00275F99" w:rsidRDefault="005A1DE1" w:rsidP="0007515C">
      <w:pPr>
        <w:pStyle w:val="32"/>
        <w:jc w:val="left"/>
        <w:rPr>
          <w:rFonts w:eastAsiaTheme="minorEastAsia"/>
          <w:noProof/>
          <w:szCs w:val="24"/>
          <w:lang w:eastAsia="ru-RU"/>
        </w:rPr>
      </w:pPr>
      <w:hyperlink w:anchor="_Toc523777556" w:history="1">
        <w:r w:rsidR="0007515C" w:rsidRPr="00275F99">
          <w:rPr>
            <w:rStyle w:val="ac"/>
            <w:noProof/>
            <w:szCs w:val="24"/>
          </w:rPr>
          <w:t>История</w:t>
        </w:r>
        <w:r w:rsidR="0007515C" w:rsidRPr="00275F99">
          <w:rPr>
            <w:noProof/>
            <w:webHidden/>
            <w:szCs w:val="24"/>
          </w:rPr>
          <w:tab/>
          <w:t>211</w:t>
        </w:r>
      </w:hyperlink>
    </w:p>
    <w:p w:rsidR="0007515C" w:rsidRPr="00275F99" w:rsidRDefault="005A1DE1" w:rsidP="0076335F">
      <w:pPr>
        <w:pStyle w:val="32"/>
        <w:jc w:val="left"/>
        <w:rPr>
          <w:noProof/>
          <w:szCs w:val="24"/>
        </w:rPr>
      </w:pPr>
      <w:hyperlink w:anchor="_Toc523777559" w:history="1">
        <w:r w:rsidR="0007515C" w:rsidRPr="00275F99">
          <w:rPr>
            <w:rStyle w:val="ac"/>
            <w:noProof/>
            <w:szCs w:val="24"/>
          </w:rPr>
          <w:t>География</w:t>
        </w:r>
        <w:r w:rsidR="0007515C" w:rsidRPr="00275F99">
          <w:rPr>
            <w:noProof/>
            <w:webHidden/>
            <w:szCs w:val="24"/>
          </w:rPr>
          <w:tab/>
          <w:t>221</w:t>
        </w:r>
      </w:hyperlink>
    </w:p>
    <w:p w:rsidR="0007515C" w:rsidRPr="00275F99" w:rsidRDefault="005A1DE1" w:rsidP="0007515C">
      <w:pPr>
        <w:pStyle w:val="32"/>
        <w:jc w:val="left"/>
        <w:rPr>
          <w:noProof/>
          <w:szCs w:val="24"/>
        </w:rPr>
      </w:pPr>
      <w:hyperlink w:anchor="_Toc523777593" w:history="1">
        <w:r w:rsidR="0007515C" w:rsidRPr="00275F99">
          <w:rPr>
            <w:rStyle w:val="ac"/>
            <w:noProof/>
            <w:szCs w:val="24"/>
          </w:rPr>
          <w:t>Обществознание</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_Toc523777593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263</w:t>
        </w:r>
        <w:r w:rsidR="0081276B" w:rsidRPr="00275F99">
          <w:rPr>
            <w:noProof/>
            <w:webHidden/>
            <w:szCs w:val="24"/>
          </w:rPr>
          <w:fldChar w:fldCharType="end"/>
        </w:r>
      </w:hyperlink>
    </w:p>
    <w:p w:rsidR="0007515C" w:rsidRPr="00275F99" w:rsidRDefault="005A1DE1" w:rsidP="0007515C">
      <w:pPr>
        <w:pStyle w:val="32"/>
        <w:jc w:val="left"/>
        <w:rPr>
          <w:noProof/>
          <w:szCs w:val="24"/>
        </w:rPr>
      </w:pPr>
      <w:hyperlink w:anchor="_Toc523777594" w:history="1">
        <w:r w:rsidR="0007515C" w:rsidRPr="00275F99">
          <w:rPr>
            <w:rStyle w:val="ac"/>
            <w:noProof/>
            <w:szCs w:val="24"/>
          </w:rPr>
          <w:t>Математика</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_Toc523777594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275</w:t>
        </w:r>
        <w:r w:rsidR="0081276B" w:rsidRPr="00275F99">
          <w:rPr>
            <w:noProof/>
            <w:webHidden/>
            <w:szCs w:val="24"/>
          </w:rPr>
          <w:fldChar w:fldCharType="end"/>
        </w:r>
      </w:hyperlink>
    </w:p>
    <w:p w:rsidR="0007515C" w:rsidRPr="00275F99" w:rsidRDefault="005A1DE1" w:rsidP="0007515C">
      <w:pPr>
        <w:pStyle w:val="32"/>
        <w:jc w:val="left"/>
        <w:rPr>
          <w:rFonts w:eastAsiaTheme="minorEastAsia"/>
          <w:noProof/>
          <w:szCs w:val="24"/>
          <w:lang w:eastAsia="ru-RU"/>
        </w:rPr>
      </w:pPr>
      <w:hyperlink w:anchor="_Toc523777595" w:history="1">
        <w:r w:rsidR="0007515C" w:rsidRPr="00275F99">
          <w:rPr>
            <w:rStyle w:val="ac"/>
            <w:szCs w:val="24"/>
          </w:rPr>
          <w:t>Информатика</w:t>
        </w:r>
        <w:r w:rsidR="0007515C" w:rsidRPr="00275F99">
          <w:rPr>
            <w:webHidden/>
            <w:szCs w:val="24"/>
          </w:rPr>
          <w:tab/>
        </w:r>
        <w:r w:rsidR="0081276B" w:rsidRPr="00275F99">
          <w:rPr>
            <w:webHidden/>
            <w:szCs w:val="24"/>
          </w:rPr>
          <w:fldChar w:fldCharType="begin"/>
        </w:r>
        <w:r w:rsidR="0007515C" w:rsidRPr="00275F99">
          <w:rPr>
            <w:webHidden/>
            <w:szCs w:val="24"/>
          </w:rPr>
          <w:instrText xml:space="preserve"> PAGEREF _Toc523777595 \h </w:instrText>
        </w:r>
        <w:r w:rsidR="0081276B" w:rsidRPr="00275F99">
          <w:rPr>
            <w:webHidden/>
            <w:szCs w:val="24"/>
          </w:rPr>
        </w:r>
        <w:r w:rsidR="0081276B" w:rsidRPr="00275F99">
          <w:rPr>
            <w:webHidden/>
            <w:szCs w:val="24"/>
          </w:rPr>
          <w:fldChar w:fldCharType="separate"/>
        </w:r>
        <w:r w:rsidR="00FD3F3C" w:rsidRPr="00275F99">
          <w:rPr>
            <w:noProof/>
            <w:webHidden/>
            <w:szCs w:val="24"/>
          </w:rPr>
          <w:t>283</w:t>
        </w:r>
        <w:r w:rsidR="0081276B" w:rsidRPr="00275F99">
          <w:rPr>
            <w:webHidden/>
            <w:szCs w:val="24"/>
          </w:rPr>
          <w:fldChar w:fldCharType="end"/>
        </w:r>
      </w:hyperlink>
    </w:p>
    <w:p w:rsidR="0007515C" w:rsidRPr="00275F99" w:rsidRDefault="005A1DE1" w:rsidP="0007515C">
      <w:pPr>
        <w:pStyle w:val="32"/>
        <w:jc w:val="left"/>
        <w:rPr>
          <w:noProof/>
          <w:szCs w:val="24"/>
        </w:rPr>
      </w:pPr>
      <w:hyperlink w:anchor="_Toc523777596" w:history="1">
        <w:r w:rsidR="0007515C" w:rsidRPr="00275F99">
          <w:rPr>
            <w:rStyle w:val="ac"/>
            <w:noProof/>
            <w:szCs w:val="24"/>
          </w:rPr>
          <w:t>Физика</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_Toc523777596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289</w:t>
        </w:r>
        <w:r w:rsidR="0081276B" w:rsidRPr="00275F99">
          <w:rPr>
            <w:noProof/>
            <w:webHidden/>
            <w:szCs w:val="24"/>
          </w:rPr>
          <w:fldChar w:fldCharType="end"/>
        </w:r>
      </w:hyperlink>
    </w:p>
    <w:p w:rsidR="0007515C" w:rsidRPr="00275F99" w:rsidRDefault="0076335F" w:rsidP="0007515C">
      <w:pPr>
        <w:rPr>
          <w:rFonts w:ascii="Times New Roman" w:hAnsi="Times New Roman" w:cs="Times New Roman"/>
          <w:sz w:val="28"/>
          <w:szCs w:val="24"/>
        </w:rPr>
      </w:pPr>
      <w:r w:rsidRPr="00275F99">
        <w:rPr>
          <w:rFonts w:ascii="Times New Roman" w:hAnsi="Times New Roman" w:cs="Times New Roman"/>
          <w:sz w:val="28"/>
          <w:szCs w:val="24"/>
        </w:rPr>
        <w:t xml:space="preserve">             </w:t>
      </w:r>
      <w:r w:rsidR="0007515C" w:rsidRPr="00275F99">
        <w:rPr>
          <w:rFonts w:ascii="Times New Roman" w:hAnsi="Times New Roman" w:cs="Times New Roman"/>
          <w:sz w:val="28"/>
          <w:szCs w:val="24"/>
        </w:rPr>
        <w:t>Астрономия……………………………………………………………294</w:t>
      </w:r>
    </w:p>
    <w:p w:rsidR="0007515C" w:rsidRPr="00275F99" w:rsidRDefault="005A1DE1" w:rsidP="0007515C">
      <w:pPr>
        <w:pStyle w:val="32"/>
        <w:jc w:val="left"/>
        <w:rPr>
          <w:rFonts w:eastAsiaTheme="minorEastAsia"/>
          <w:noProof/>
          <w:szCs w:val="24"/>
          <w:lang w:eastAsia="ru-RU"/>
        </w:rPr>
      </w:pPr>
      <w:hyperlink w:anchor="_Toc523777597" w:history="1">
        <w:r w:rsidR="0007515C" w:rsidRPr="00275F99">
          <w:rPr>
            <w:rStyle w:val="ac"/>
            <w:noProof/>
            <w:szCs w:val="24"/>
          </w:rPr>
          <w:t>Химия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_Toc523777597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296</w:t>
        </w:r>
        <w:r w:rsidR="0081276B" w:rsidRPr="00275F99">
          <w:rPr>
            <w:noProof/>
            <w:webHidden/>
            <w:szCs w:val="24"/>
          </w:rPr>
          <w:fldChar w:fldCharType="end"/>
        </w:r>
      </w:hyperlink>
    </w:p>
    <w:p w:rsidR="0007515C" w:rsidRPr="00275F99" w:rsidRDefault="005A1DE1" w:rsidP="0007515C">
      <w:pPr>
        <w:pStyle w:val="32"/>
        <w:jc w:val="left"/>
        <w:rPr>
          <w:noProof/>
          <w:szCs w:val="24"/>
        </w:rPr>
      </w:pPr>
      <w:hyperlink w:anchor="_Toc523777598" w:history="1">
        <w:r w:rsidR="0007515C" w:rsidRPr="00275F99">
          <w:rPr>
            <w:rStyle w:val="ac"/>
            <w:noProof/>
            <w:szCs w:val="24"/>
          </w:rPr>
          <w:t>Биология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_Toc523777598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301</w:t>
        </w:r>
        <w:r w:rsidR="0081276B" w:rsidRPr="00275F99">
          <w:rPr>
            <w:noProof/>
            <w:webHidden/>
            <w:szCs w:val="24"/>
          </w:rPr>
          <w:fldChar w:fldCharType="end"/>
        </w:r>
      </w:hyperlink>
    </w:p>
    <w:p w:rsidR="0007515C" w:rsidRPr="00275F99" w:rsidRDefault="0076335F" w:rsidP="0007515C">
      <w:pPr>
        <w:rPr>
          <w:rFonts w:ascii="Times New Roman" w:hAnsi="Times New Roman" w:cs="Times New Roman"/>
          <w:sz w:val="28"/>
          <w:szCs w:val="24"/>
        </w:rPr>
      </w:pPr>
      <w:r w:rsidRPr="00275F99">
        <w:rPr>
          <w:rFonts w:ascii="Times New Roman" w:hAnsi="Times New Roman" w:cs="Times New Roman"/>
          <w:sz w:val="28"/>
          <w:szCs w:val="24"/>
        </w:rPr>
        <w:t xml:space="preserve">    </w:t>
      </w:r>
    </w:p>
    <w:p w:rsidR="0007515C" w:rsidRPr="00275F99" w:rsidRDefault="005A1DE1" w:rsidP="0007515C">
      <w:pPr>
        <w:pStyle w:val="32"/>
        <w:jc w:val="left"/>
        <w:rPr>
          <w:noProof/>
          <w:szCs w:val="24"/>
        </w:rPr>
      </w:pPr>
      <w:hyperlink w:anchor="_Toc523777599" w:history="1">
        <w:r w:rsidR="0007515C" w:rsidRPr="00275F99">
          <w:rPr>
            <w:rStyle w:val="ac"/>
            <w:noProof/>
            <w:szCs w:val="24"/>
          </w:rPr>
          <w:t>Физическая культура</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_Toc523777599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307</w:t>
        </w:r>
        <w:r w:rsidR="0081276B" w:rsidRPr="00275F99">
          <w:rPr>
            <w:noProof/>
            <w:webHidden/>
            <w:szCs w:val="24"/>
          </w:rPr>
          <w:fldChar w:fldCharType="end"/>
        </w:r>
      </w:hyperlink>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Основы безопасности жизнедеятельности…………………………338</w:t>
      </w:r>
    </w:p>
    <w:p w:rsidR="0007515C" w:rsidRPr="00275F99" w:rsidRDefault="005A1DE1" w:rsidP="0007515C">
      <w:pPr>
        <w:pStyle w:val="23"/>
        <w:jc w:val="left"/>
        <w:rPr>
          <w:rFonts w:eastAsiaTheme="minorEastAsia"/>
          <w:noProof/>
          <w:szCs w:val="24"/>
          <w:lang w:eastAsia="ru-RU"/>
        </w:rPr>
      </w:pPr>
      <w:hyperlink w:anchor="_Toc523777600" w:history="1">
        <w:r w:rsidR="0007515C" w:rsidRPr="00275F99">
          <w:rPr>
            <w:rStyle w:val="ac"/>
            <w:noProof/>
            <w:szCs w:val="24"/>
          </w:rPr>
          <w:t>II.3. Программа воспитания и социализации обучающихся при получении среднего общего образования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_Toc523777600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354</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1" w:history="1">
        <w:r w:rsidR="0007515C" w:rsidRPr="00275F99">
          <w:rPr>
            <w:rStyle w:val="ac"/>
            <w:noProof/>
            <w:szCs w:val="24"/>
          </w:rPr>
          <w:t>II.3. 1. Цель и задачи духовно-нравственного развития, воспитания и социализации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_Toc523777601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361</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02" w:history="1">
        <w:r w:rsidR="0007515C" w:rsidRPr="00275F99">
          <w:rPr>
            <w:rStyle w:val="ac"/>
            <w:noProof/>
            <w:szCs w:val="24"/>
            <w:shd w:val="clear" w:color="auto" w:fill="FFFFFF"/>
          </w:rPr>
          <w:t>Методологический инструментарий мониторинга воспитания и социализации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_Toc523777602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362</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3" w:history="1">
        <w:r w:rsidR="0007515C" w:rsidRPr="00275F99">
          <w:rPr>
            <w:rStyle w:val="ac"/>
            <w:noProof/>
            <w:szCs w:val="24"/>
          </w:rPr>
          <w:t>II.3.2. Основные направления и ценностные основы духовно-нравственного развития, воспитания и социализации</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_Toc523777603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365</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4" w:history="1">
        <w:r w:rsidR="0007515C" w:rsidRPr="00275F99">
          <w:rPr>
            <w:rStyle w:val="ac"/>
            <w:noProof/>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_Toc523777604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368</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5" w:history="1">
        <w:r w:rsidR="0007515C" w:rsidRPr="00275F99">
          <w:rPr>
            <w:rStyle w:val="ac"/>
            <w:noProof/>
            <w:szCs w:val="24"/>
          </w:rPr>
          <w:t>II.3.4. Модель организации работы по духовно-нравственному развитию, воспитанию и социализации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_Toc523777605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373</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6" w:history="1">
        <w:r w:rsidR="0007515C" w:rsidRPr="00275F99">
          <w:rPr>
            <w:rStyle w:val="ac"/>
            <w:noProof/>
            <w:szCs w:val="24"/>
          </w:rPr>
          <w:t>Модель организации работы по духовно-нравственному развитию, воспитанию и социализации обучающихся представлена в программе</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_Toc523777606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373</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7" w:history="1">
        <w:r w:rsidR="0007515C" w:rsidRPr="00275F99">
          <w:rPr>
            <w:rStyle w:val="ac"/>
            <w:noProof/>
            <w:szCs w:val="24"/>
          </w:rPr>
          <w:t>II.3.5. Описание форм и методов организации социально значимой деятельности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_Toc523777607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381</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8" w:history="1">
        <w:r w:rsidR="0007515C" w:rsidRPr="00275F99">
          <w:rPr>
            <w:rStyle w:val="ac"/>
            <w:noProof/>
            <w:szCs w:val="24"/>
          </w:rPr>
          <w:t>II.3.6. Описание основных технологий взаимодействия и сотрудничества субъектов воспитательного процесса и социальных институтов</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_Toc523777608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383</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09" w:history="1">
        <w:r w:rsidR="0007515C" w:rsidRPr="00275F99">
          <w:rPr>
            <w:rStyle w:val="ac"/>
            <w:noProof/>
            <w:szCs w:val="24"/>
          </w:rPr>
          <w:t>II.3.7. Описание методов и форм профессиональной ориентации в организации, осуществляющей образовательную деятельность</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_Toc523777609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384</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10" w:history="1">
        <w:r w:rsidR="0007515C" w:rsidRPr="00275F99">
          <w:rPr>
            <w:rStyle w:val="ac"/>
            <w:noProof/>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_Toc523777610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390</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11" w:history="1">
        <w:r w:rsidR="0007515C" w:rsidRPr="00275F99">
          <w:rPr>
            <w:rStyle w:val="ac"/>
            <w:noProof/>
            <w:szCs w:val="24"/>
          </w:rPr>
          <w:t>II.3.9. Описание форм и методов повышения педагогической культуры родителей (законных представителей)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_Toc523777611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393</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12" w:history="1">
        <w:r w:rsidR="0007515C" w:rsidRPr="00275F99">
          <w:rPr>
            <w:rStyle w:val="ac"/>
            <w:noProof/>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_Toc523777612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394</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13" w:history="1">
        <w:r w:rsidR="0007515C" w:rsidRPr="00275F99">
          <w:rPr>
            <w:rStyle w:val="ac"/>
            <w:noProof/>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_Toc523777613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398</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14" w:history="1">
        <w:r w:rsidR="0007515C" w:rsidRPr="00275F99">
          <w:rPr>
            <w:rStyle w:val="ac"/>
            <w:noProof/>
            <w:szCs w:val="24"/>
          </w:rPr>
          <w:t>II.4.</w:t>
        </w:r>
        <w:r w:rsidR="0007515C" w:rsidRPr="00275F99">
          <w:rPr>
            <w:rStyle w:val="ac"/>
            <w:noProof/>
            <w:szCs w:val="24"/>
            <w:lang w:eastAsia="ru-RU"/>
          </w:rPr>
          <w:t> Программа коррекционной работы</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_Toc523777614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412</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15" w:history="1">
        <w:r w:rsidR="0007515C" w:rsidRPr="00275F99">
          <w:rPr>
            <w:rStyle w:val="ac"/>
            <w:noProof/>
            <w:szCs w:val="24"/>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_Toc523777615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430</w:t>
        </w:r>
        <w:r w:rsidR="0081276B" w:rsidRPr="00275F99">
          <w:rPr>
            <w:noProof/>
            <w:webHidden/>
            <w:szCs w:val="24"/>
          </w:rPr>
          <w:fldChar w:fldCharType="end"/>
        </w:r>
      </w:hyperlink>
    </w:p>
    <w:p w:rsidR="0007515C" w:rsidRPr="00275F99" w:rsidRDefault="005A1DE1" w:rsidP="0007515C">
      <w:pPr>
        <w:pStyle w:val="12"/>
        <w:rPr>
          <w:rFonts w:eastAsiaTheme="minorEastAsia"/>
          <w:noProof/>
          <w:szCs w:val="24"/>
          <w:lang w:eastAsia="ru-RU"/>
        </w:rPr>
      </w:pPr>
      <w:hyperlink w:anchor="_Toc523777616" w:history="1">
        <w:r w:rsidR="0007515C" w:rsidRPr="00275F99">
          <w:rPr>
            <w:rStyle w:val="ac"/>
            <w:noProof/>
            <w:szCs w:val="24"/>
          </w:rPr>
          <w:t>III. Организационный раздел основной образовательной программы среднего общего образования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_Toc523777616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433</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17" w:history="1">
        <w:r w:rsidR="0007515C" w:rsidRPr="00275F99">
          <w:rPr>
            <w:rStyle w:val="ac"/>
            <w:noProof/>
            <w:szCs w:val="24"/>
          </w:rPr>
          <w:t>III.1. Учебный план</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_Toc523777617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433</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18" w:history="1">
        <w:r w:rsidR="0007515C" w:rsidRPr="00275F99">
          <w:rPr>
            <w:rStyle w:val="ac"/>
            <w:noProof/>
            <w:szCs w:val="24"/>
          </w:rPr>
          <w:t>План внеурочной деятельности</w:t>
        </w:r>
        <w:r w:rsidR="0007515C" w:rsidRPr="00275F99">
          <w:rPr>
            <w:noProof/>
            <w:webHidden/>
            <w:szCs w:val="24"/>
          </w:rPr>
          <w:tab/>
        </w:r>
      </w:hyperlink>
    </w:p>
    <w:p w:rsidR="0007515C" w:rsidRPr="00275F99" w:rsidRDefault="005A1DE1" w:rsidP="0007515C">
      <w:pPr>
        <w:pStyle w:val="23"/>
        <w:rPr>
          <w:rFonts w:eastAsiaTheme="minorEastAsia"/>
          <w:noProof/>
          <w:szCs w:val="24"/>
          <w:lang w:eastAsia="ru-RU"/>
        </w:rPr>
      </w:pPr>
      <w:hyperlink w:anchor="_Toc523777621" w:history="1">
        <w:r w:rsidR="0007515C" w:rsidRPr="00275F99">
          <w:rPr>
            <w:rStyle w:val="ac"/>
            <w:noProof/>
            <w:szCs w:val="24"/>
          </w:rPr>
          <w:t>III.3. Система условий реализации основной образовательной программы</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_Toc523777621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454</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22" w:history="1">
        <w:r w:rsidR="0007515C" w:rsidRPr="00275F99">
          <w:rPr>
            <w:rStyle w:val="ac"/>
            <w:noProof/>
            <w:szCs w:val="24"/>
          </w:rPr>
          <w:t>III.3.1. Требования к кадровым условиям реализации основной образовательной программы</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_Toc523777622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454</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24" w:history="1">
        <w:r w:rsidR="0007515C" w:rsidRPr="00275F99">
          <w:rPr>
            <w:rStyle w:val="ac"/>
            <w:noProof/>
            <w:szCs w:val="24"/>
          </w:rPr>
          <w:t>III.3.2. Психолого-педагогические условия реализации основной образовательной программы</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_Toc523777624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465</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25" w:history="1">
        <w:r w:rsidR="0007515C" w:rsidRPr="00275F99">
          <w:rPr>
            <w:rStyle w:val="ac"/>
            <w:noProof/>
            <w:szCs w:val="24"/>
          </w:rPr>
          <w:t>III.3.3. Финансовое обеспечение реализации образовательной программы среднего общего образования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_Toc523777625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469</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26" w:history="1">
        <w:r w:rsidR="0007515C" w:rsidRPr="00275F99">
          <w:rPr>
            <w:rStyle w:val="ac"/>
            <w:noProof/>
            <w:szCs w:val="24"/>
          </w:rPr>
          <w:t>III.3.4. Материально-технические условия реализации основной образовательной программы</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_Toc523777626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470</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27" w:history="1">
        <w:r w:rsidR="0007515C" w:rsidRPr="00275F99">
          <w:rPr>
            <w:rStyle w:val="ac"/>
            <w:noProof/>
            <w:szCs w:val="24"/>
          </w:rPr>
          <w:t>III.3.5. Информационно-методические условия реализации основной образовательной программы</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_Toc523777627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475</w:t>
        </w:r>
        <w:r w:rsidR="0081276B" w:rsidRPr="00275F99">
          <w:rPr>
            <w:noProof/>
            <w:webHidden/>
            <w:szCs w:val="24"/>
          </w:rPr>
          <w:fldChar w:fldCharType="end"/>
        </w:r>
      </w:hyperlink>
    </w:p>
    <w:p w:rsidR="0007515C" w:rsidRPr="00275F99" w:rsidRDefault="005A1DE1" w:rsidP="0007515C">
      <w:pPr>
        <w:pStyle w:val="32"/>
        <w:rPr>
          <w:rFonts w:eastAsiaTheme="minorEastAsia"/>
          <w:noProof/>
          <w:szCs w:val="24"/>
          <w:lang w:eastAsia="ru-RU"/>
        </w:rPr>
      </w:pPr>
      <w:hyperlink w:anchor="_Toc523777628" w:history="1">
        <w:r w:rsidR="0007515C" w:rsidRPr="00275F99">
          <w:rPr>
            <w:rStyle w:val="ac"/>
            <w:noProof/>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_Toc523777628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481</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29" w:history="1">
        <w:r w:rsidR="0007515C" w:rsidRPr="00275F99">
          <w:rPr>
            <w:rStyle w:val="ac"/>
            <w:noProof/>
            <w:szCs w:val="24"/>
          </w:rPr>
          <w:t>III.4. Механизмы достижения целевых ориентиров в системе условий</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_Toc523777629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481</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30" w:history="1">
        <w:r w:rsidR="0007515C" w:rsidRPr="00275F99">
          <w:rPr>
            <w:rStyle w:val="ac"/>
            <w:noProof/>
            <w:szCs w:val="24"/>
          </w:rPr>
          <w:t>III.5. Разработка сетевого графика (дорожной карты) по формированию необходимой системы условий</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_Toc523777630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483</w:t>
        </w:r>
        <w:r w:rsidR="0081276B" w:rsidRPr="00275F99">
          <w:rPr>
            <w:noProof/>
            <w:webHidden/>
            <w:szCs w:val="24"/>
          </w:rPr>
          <w:fldChar w:fldCharType="end"/>
        </w:r>
      </w:hyperlink>
    </w:p>
    <w:p w:rsidR="0007515C" w:rsidRPr="00275F99" w:rsidRDefault="005A1DE1" w:rsidP="0007515C">
      <w:pPr>
        <w:pStyle w:val="23"/>
        <w:rPr>
          <w:rFonts w:eastAsiaTheme="minorEastAsia"/>
          <w:noProof/>
          <w:szCs w:val="24"/>
          <w:lang w:eastAsia="ru-RU"/>
        </w:rPr>
      </w:pPr>
      <w:hyperlink w:anchor="_Toc523777631" w:history="1">
        <w:r w:rsidR="0007515C" w:rsidRPr="00275F99">
          <w:rPr>
            <w:rStyle w:val="ac"/>
            <w:noProof/>
            <w:szCs w:val="24"/>
          </w:rPr>
          <w:t>III.6. Контроль за состоянием системы условий</w:t>
        </w:r>
        <w:r w:rsidR="0007515C" w:rsidRPr="00275F99">
          <w:rPr>
            <w:noProof/>
            <w:webHidden/>
            <w:szCs w:val="24"/>
          </w:rPr>
          <w:tab/>
        </w:r>
        <w:r w:rsidR="0081276B" w:rsidRPr="00275F99">
          <w:rPr>
            <w:noProof/>
            <w:webHidden/>
            <w:szCs w:val="24"/>
          </w:rPr>
          <w:fldChar w:fldCharType="begin"/>
        </w:r>
        <w:r w:rsidR="0007515C" w:rsidRPr="00275F99">
          <w:rPr>
            <w:noProof/>
            <w:webHidden/>
            <w:szCs w:val="24"/>
          </w:rPr>
          <w:instrText xml:space="preserve"> PAGEREF _Toc523777631 \h </w:instrText>
        </w:r>
        <w:r w:rsidR="0081276B" w:rsidRPr="00275F99">
          <w:rPr>
            <w:noProof/>
            <w:webHidden/>
            <w:szCs w:val="24"/>
          </w:rPr>
        </w:r>
        <w:r w:rsidR="0081276B" w:rsidRPr="00275F99">
          <w:rPr>
            <w:noProof/>
            <w:webHidden/>
            <w:szCs w:val="24"/>
          </w:rPr>
          <w:fldChar w:fldCharType="separate"/>
        </w:r>
        <w:r w:rsidR="00FD3F3C" w:rsidRPr="00275F99">
          <w:rPr>
            <w:noProof/>
            <w:webHidden/>
            <w:szCs w:val="24"/>
          </w:rPr>
          <w:t>495</w:t>
        </w:r>
        <w:r w:rsidR="0081276B" w:rsidRPr="00275F99">
          <w:rPr>
            <w:noProof/>
            <w:webHidden/>
            <w:szCs w:val="24"/>
          </w:rPr>
          <w:fldChar w:fldCharType="end"/>
        </w:r>
      </w:hyperlink>
    </w:p>
    <w:p w:rsidR="0007515C" w:rsidRPr="00275F99" w:rsidRDefault="0081276B" w:rsidP="00610340">
      <w:pPr>
        <w:rPr>
          <w:rFonts w:ascii="Times New Roman" w:hAnsi="Times New Roman" w:cs="Times New Roman"/>
          <w:sz w:val="28"/>
          <w:szCs w:val="24"/>
        </w:rPr>
      </w:pPr>
      <w:r w:rsidRPr="00275F99">
        <w:rPr>
          <w:rFonts w:ascii="Times New Roman" w:hAnsi="Times New Roman" w:cs="Times New Roman"/>
          <w:sz w:val="28"/>
          <w:szCs w:val="24"/>
        </w:rPr>
        <w:fldChar w:fldCharType="end"/>
      </w:r>
      <w:bookmarkStart w:id="1" w:name="_Toc523777511"/>
      <w:bookmarkStart w:id="2" w:name="_Toc405145645"/>
    </w:p>
    <w:p w:rsidR="00610340" w:rsidRPr="00275F99" w:rsidRDefault="00610340" w:rsidP="0007515C">
      <w:pPr>
        <w:pStyle w:val="10"/>
        <w:spacing w:line="240" w:lineRule="auto"/>
        <w:ind w:left="284"/>
        <w:jc w:val="left"/>
        <w:rPr>
          <w:szCs w:val="24"/>
        </w:rPr>
      </w:pPr>
    </w:p>
    <w:p w:rsidR="00D44EF3" w:rsidRDefault="00D44EF3" w:rsidP="0007515C">
      <w:pPr>
        <w:pStyle w:val="10"/>
        <w:spacing w:line="240" w:lineRule="auto"/>
        <w:ind w:left="284"/>
        <w:jc w:val="left"/>
        <w:rPr>
          <w:szCs w:val="24"/>
        </w:rPr>
      </w:pPr>
    </w:p>
    <w:p w:rsidR="00D44EF3" w:rsidRDefault="00D44EF3" w:rsidP="0007515C">
      <w:pPr>
        <w:pStyle w:val="10"/>
        <w:spacing w:line="240" w:lineRule="auto"/>
        <w:ind w:left="284"/>
        <w:jc w:val="left"/>
        <w:rPr>
          <w:szCs w:val="24"/>
        </w:rPr>
      </w:pPr>
    </w:p>
    <w:p w:rsidR="0007515C" w:rsidRPr="00275F99" w:rsidRDefault="0007515C" w:rsidP="0007515C">
      <w:pPr>
        <w:pStyle w:val="10"/>
        <w:spacing w:line="240" w:lineRule="auto"/>
        <w:ind w:left="284"/>
        <w:jc w:val="left"/>
        <w:rPr>
          <w:szCs w:val="24"/>
        </w:rPr>
      </w:pPr>
      <w:r w:rsidRPr="00275F99">
        <w:rPr>
          <w:szCs w:val="24"/>
          <w:lang w:val="en-US"/>
        </w:rPr>
        <w:t>I</w:t>
      </w:r>
      <w:r w:rsidRPr="00275F99">
        <w:rPr>
          <w:szCs w:val="24"/>
        </w:rPr>
        <w:t>. Целевой раздел основной образовательной программы среднего общего образования</w:t>
      </w:r>
      <w:bookmarkEnd w:id="1"/>
    </w:p>
    <w:p w:rsidR="0007515C" w:rsidRPr="00275F99" w:rsidRDefault="0007515C" w:rsidP="0007515C">
      <w:pPr>
        <w:pStyle w:val="21"/>
        <w:spacing w:line="240" w:lineRule="auto"/>
        <w:ind w:left="284" w:firstLine="567"/>
        <w:rPr>
          <w:szCs w:val="24"/>
        </w:rPr>
      </w:pPr>
      <w:bookmarkStart w:id="3" w:name="_Toc435412670"/>
      <w:bookmarkStart w:id="4" w:name="_Toc434850648"/>
    </w:p>
    <w:p w:rsidR="0007515C" w:rsidRPr="00275F99" w:rsidRDefault="0007515C" w:rsidP="0007515C">
      <w:pPr>
        <w:pStyle w:val="21"/>
        <w:spacing w:line="240" w:lineRule="auto"/>
        <w:ind w:left="284" w:firstLine="567"/>
        <w:jc w:val="center"/>
        <w:rPr>
          <w:szCs w:val="24"/>
        </w:rPr>
      </w:pPr>
      <w:bookmarkStart w:id="5" w:name="_Toc523777512"/>
      <w:r w:rsidRPr="00275F99">
        <w:rPr>
          <w:szCs w:val="24"/>
        </w:rPr>
        <w:t>I.1. </w:t>
      </w:r>
      <w:r w:rsidRPr="00275F99">
        <w:rPr>
          <w:szCs w:val="24"/>
          <w:lang w:eastAsia="ru-RU"/>
        </w:rPr>
        <w:t>Пояснительная</w:t>
      </w:r>
      <w:r w:rsidRPr="00275F99">
        <w:rPr>
          <w:szCs w:val="24"/>
        </w:rPr>
        <w:t xml:space="preserve"> записка</w:t>
      </w:r>
      <w:bookmarkEnd w:id="3"/>
      <w:bookmarkEnd w:id="5"/>
    </w:p>
    <w:p w:rsidR="0007515C" w:rsidRPr="00275F99" w:rsidRDefault="0007515C" w:rsidP="0007515C">
      <w:pPr>
        <w:spacing w:line="240" w:lineRule="auto"/>
        <w:ind w:left="284" w:firstLine="567"/>
        <w:rPr>
          <w:rFonts w:ascii="Times New Roman" w:hAnsi="Times New Roman" w:cs="Times New Roman"/>
          <w:b/>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Цели и задачи реализации основной образовательной программы МКОУ « Алмакская СОШ»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Целями реализации</w:t>
      </w:r>
      <w:r w:rsidRPr="00275F99">
        <w:rPr>
          <w:rFonts w:ascii="Times New Roman" w:hAnsi="Times New Roman" w:cs="Times New Roman"/>
          <w:sz w:val="28"/>
          <w:szCs w:val="24"/>
        </w:rPr>
        <w:t xml:space="preserve"> основной образовательной программы среднего общего образования являются:</w:t>
      </w:r>
    </w:p>
    <w:p w:rsidR="0007515C" w:rsidRPr="00275F99" w:rsidRDefault="0007515C" w:rsidP="0007515C">
      <w:pPr>
        <w:pStyle w:val="a0"/>
        <w:spacing w:line="240" w:lineRule="auto"/>
        <w:ind w:left="284" w:firstLine="567"/>
        <w:rPr>
          <w:szCs w:val="24"/>
        </w:rPr>
      </w:pPr>
      <w:r w:rsidRPr="00275F99">
        <w:rPr>
          <w:szCs w:val="24"/>
        </w:rPr>
        <w:t>становление и развитие личности обучающегося в ее самобытностии уникальности, осознание собственной индивидуальности, появление жизненных планов, готовность к самоопределению;</w:t>
      </w:r>
    </w:p>
    <w:p w:rsidR="0007515C" w:rsidRPr="00275F99" w:rsidRDefault="0007515C" w:rsidP="0007515C">
      <w:pPr>
        <w:pStyle w:val="a0"/>
        <w:spacing w:line="240" w:lineRule="auto"/>
        <w:ind w:left="284" w:firstLine="567"/>
        <w:rPr>
          <w:szCs w:val="24"/>
        </w:rPr>
      </w:pPr>
      <w:r w:rsidRPr="00275F99">
        <w:rPr>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траекториейего развития и состояниемздоровья.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Достижение поставленных целейпри разработке и реализации образовательной организацией основной образовательной программы среднего общего образованияпредусматривает решение следующих </w:t>
      </w:r>
      <w:r w:rsidRPr="00275F99">
        <w:rPr>
          <w:rFonts w:ascii="Times New Roman" w:hAnsi="Times New Roman" w:cs="Times New Roman"/>
          <w:b/>
          <w:sz w:val="28"/>
          <w:szCs w:val="24"/>
        </w:rPr>
        <w:t>основных задач</w:t>
      </w:r>
      <w:r w:rsidRPr="00275F99">
        <w:rPr>
          <w:rFonts w:ascii="Times New Roman" w:hAnsi="Times New Roman" w:cs="Times New Roman"/>
          <w:sz w:val="28"/>
          <w:szCs w:val="24"/>
        </w:rPr>
        <w:t>:</w:t>
      </w:r>
    </w:p>
    <w:p w:rsidR="0007515C" w:rsidRPr="00275F99" w:rsidRDefault="0007515C" w:rsidP="0007515C">
      <w:pPr>
        <w:pStyle w:val="a0"/>
        <w:spacing w:line="240" w:lineRule="auto"/>
        <w:ind w:left="284" w:firstLine="567"/>
        <w:rPr>
          <w:szCs w:val="24"/>
        </w:rPr>
      </w:pPr>
      <w:r w:rsidRPr="00275F99">
        <w:rPr>
          <w:szCs w:val="24"/>
        </w:rPr>
        <w:t xml:space="preserve">формирование российской гражданской идентичности обучающихся; </w:t>
      </w:r>
    </w:p>
    <w:p w:rsidR="0007515C" w:rsidRPr="00275F99" w:rsidRDefault="0007515C" w:rsidP="0007515C">
      <w:pPr>
        <w:pStyle w:val="a0"/>
        <w:spacing w:line="240" w:lineRule="auto"/>
        <w:ind w:left="284" w:firstLine="567"/>
        <w:rPr>
          <w:szCs w:val="24"/>
        </w:rPr>
      </w:pPr>
      <w:r w:rsidRPr="00275F99">
        <w:rPr>
          <w:szCs w:val="24"/>
        </w:rPr>
        <w:t>сохранение и развитие культурного разнообразия и языкового наследия многонационального народа Российской Федерации, реализацияправа на изучение родного языка, овладение духовными ценностями и культурой многонационального народа России;</w:t>
      </w:r>
    </w:p>
    <w:p w:rsidR="0007515C" w:rsidRPr="00275F99" w:rsidRDefault="0007515C" w:rsidP="0007515C">
      <w:pPr>
        <w:pStyle w:val="a0"/>
        <w:spacing w:line="240" w:lineRule="auto"/>
        <w:ind w:left="284" w:firstLine="567"/>
        <w:rPr>
          <w:szCs w:val="24"/>
        </w:rPr>
      </w:pPr>
      <w:r w:rsidRPr="00275F99">
        <w:rPr>
          <w:szCs w:val="24"/>
        </w:rPr>
        <w:t>обеспечение равных возможностей получения качественного среднего общего образования;</w:t>
      </w:r>
    </w:p>
    <w:p w:rsidR="0007515C" w:rsidRPr="00275F99" w:rsidRDefault="0007515C" w:rsidP="0007515C">
      <w:pPr>
        <w:pStyle w:val="a0"/>
        <w:spacing w:line="240" w:lineRule="auto"/>
        <w:ind w:left="284" w:firstLine="567"/>
        <w:rPr>
          <w:szCs w:val="24"/>
        </w:rPr>
      </w:pPr>
      <w:r w:rsidRPr="00275F99">
        <w:rPr>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07515C" w:rsidRPr="00275F99" w:rsidRDefault="0007515C" w:rsidP="0007515C">
      <w:pPr>
        <w:pStyle w:val="a0"/>
        <w:spacing w:line="240" w:lineRule="auto"/>
        <w:ind w:left="284" w:firstLine="567"/>
        <w:rPr>
          <w:szCs w:val="24"/>
        </w:rPr>
      </w:pPr>
      <w:r w:rsidRPr="00275F99">
        <w:rPr>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07515C" w:rsidRPr="00275F99" w:rsidRDefault="0007515C" w:rsidP="0007515C">
      <w:pPr>
        <w:pStyle w:val="a0"/>
        <w:spacing w:line="240" w:lineRule="auto"/>
        <w:ind w:left="284" w:firstLine="567"/>
        <w:rPr>
          <w:szCs w:val="24"/>
        </w:rPr>
      </w:pPr>
      <w:r w:rsidRPr="00275F99">
        <w:rPr>
          <w:szCs w:val="24"/>
        </w:rPr>
        <w:lastRenderedPageBreak/>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07515C" w:rsidRPr="00275F99" w:rsidRDefault="0007515C" w:rsidP="0007515C">
      <w:pPr>
        <w:pStyle w:val="a0"/>
        <w:spacing w:line="240" w:lineRule="auto"/>
        <w:ind w:left="284" w:firstLine="567"/>
        <w:rPr>
          <w:szCs w:val="24"/>
        </w:rPr>
      </w:pPr>
      <w:r w:rsidRPr="00275F99">
        <w:rPr>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07515C" w:rsidRPr="00275F99" w:rsidRDefault="0007515C" w:rsidP="0007515C">
      <w:pPr>
        <w:pStyle w:val="a0"/>
        <w:spacing w:line="240" w:lineRule="auto"/>
        <w:ind w:left="284" w:firstLine="567"/>
        <w:rPr>
          <w:szCs w:val="24"/>
        </w:rPr>
      </w:pPr>
      <w:r w:rsidRPr="00275F99">
        <w:rPr>
          <w:szCs w:val="24"/>
        </w:rPr>
        <w:t>развитие государственно-общественного управления в образовании;</w:t>
      </w:r>
    </w:p>
    <w:p w:rsidR="0007515C" w:rsidRPr="00275F99" w:rsidRDefault="0007515C" w:rsidP="0007515C">
      <w:pPr>
        <w:pStyle w:val="a0"/>
        <w:spacing w:line="240" w:lineRule="auto"/>
        <w:ind w:left="284" w:firstLine="567"/>
        <w:rPr>
          <w:szCs w:val="24"/>
        </w:rPr>
      </w:pPr>
      <w:r w:rsidRPr="00275F99">
        <w:rPr>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07515C" w:rsidRPr="00275F99" w:rsidRDefault="0007515C" w:rsidP="0007515C">
      <w:pPr>
        <w:pStyle w:val="a0"/>
        <w:spacing w:line="240" w:lineRule="auto"/>
        <w:ind w:left="284" w:firstLine="567"/>
        <w:rPr>
          <w:noProof/>
          <w:szCs w:val="24"/>
        </w:rPr>
      </w:pPr>
      <w:r w:rsidRPr="00275F99">
        <w:rPr>
          <w:szCs w:val="24"/>
        </w:rPr>
        <w:t>создание</w:t>
      </w:r>
      <w:r w:rsidRPr="00275F99">
        <w:rPr>
          <w:noProof/>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7515C" w:rsidRPr="00275F99" w:rsidRDefault="0007515C" w:rsidP="0007515C">
      <w:pPr>
        <w:spacing w:line="240" w:lineRule="auto"/>
        <w:ind w:left="284" w:firstLine="567"/>
        <w:rPr>
          <w:rFonts w:ascii="Times New Roman" w:hAnsi="Times New Roman" w:cs="Times New Roman"/>
          <w:b/>
          <w:sz w:val="28"/>
          <w:szCs w:val="24"/>
        </w:rPr>
      </w:pPr>
      <w:bookmarkStart w:id="6" w:name="_Toc414553128"/>
      <w:r w:rsidRPr="00275F99">
        <w:rPr>
          <w:rFonts w:ascii="Times New Roman" w:hAnsi="Times New Roman" w:cs="Times New Roman"/>
          <w:b/>
          <w:sz w:val="28"/>
          <w:szCs w:val="24"/>
        </w:rPr>
        <w:t>Принципы и подходы к формированию основной образовательной программы среднего общего образования</w:t>
      </w:r>
      <w:bookmarkEnd w:id="6"/>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Методологической основой ФГОС СОО является системно-деятельностный подход, который предполагает:</w:t>
      </w:r>
    </w:p>
    <w:p w:rsidR="0007515C" w:rsidRPr="00275F99" w:rsidRDefault="0007515C" w:rsidP="0007515C">
      <w:pPr>
        <w:pStyle w:val="a0"/>
        <w:spacing w:line="240" w:lineRule="auto"/>
        <w:ind w:left="284" w:firstLine="567"/>
        <w:rPr>
          <w:szCs w:val="24"/>
        </w:rPr>
      </w:pPr>
      <w:r w:rsidRPr="00275F99">
        <w:rPr>
          <w:szCs w:val="24"/>
        </w:rPr>
        <w:t>формирование готовности обучающихся к саморазвитию и непрерывному образованию;</w:t>
      </w:r>
    </w:p>
    <w:p w:rsidR="0007515C" w:rsidRPr="00275F99" w:rsidRDefault="0007515C" w:rsidP="0007515C">
      <w:pPr>
        <w:pStyle w:val="a0"/>
        <w:spacing w:line="240" w:lineRule="auto"/>
        <w:ind w:left="284" w:firstLine="567"/>
        <w:rPr>
          <w:szCs w:val="24"/>
        </w:rPr>
      </w:pPr>
      <w:r w:rsidRPr="00275F99">
        <w:rPr>
          <w:szCs w:val="24"/>
        </w:rPr>
        <w:t>проектирование и конструирование развивающей образовательной среды организации, осуществляющей образовательную деятельность;</w:t>
      </w:r>
    </w:p>
    <w:p w:rsidR="0007515C" w:rsidRPr="00275F99" w:rsidRDefault="0007515C" w:rsidP="0007515C">
      <w:pPr>
        <w:pStyle w:val="a0"/>
        <w:spacing w:line="240" w:lineRule="auto"/>
        <w:ind w:left="284" w:firstLine="567"/>
        <w:rPr>
          <w:szCs w:val="24"/>
        </w:rPr>
      </w:pPr>
      <w:r w:rsidRPr="00275F99">
        <w:rPr>
          <w:szCs w:val="24"/>
        </w:rPr>
        <w:t>активную учебно-познавательную деятельность обучающихся;</w:t>
      </w:r>
    </w:p>
    <w:p w:rsidR="0007515C" w:rsidRPr="00275F99" w:rsidRDefault="0007515C" w:rsidP="0007515C">
      <w:pPr>
        <w:pStyle w:val="a0"/>
        <w:spacing w:line="240" w:lineRule="auto"/>
        <w:ind w:left="284" w:firstLine="567"/>
        <w:rPr>
          <w:szCs w:val="24"/>
        </w:rPr>
      </w:pPr>
      <w:r w:rsidRPr="00275F99">
        <w:rPr>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Основная образовательная программа формируется на основе системно-деятельностного подхода.В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родителей(законныхпредставителей)); материальной базы как средства системы образования, в том числе с учетом принципа преемственности </w:t>
      </w:r>
      <w:r w:rsidRPr="00275F99">
        <w:rPr>
          <w:rFonts w:ascii="Times New Roman" w:hAnsi="Times New Roman" w:cs="Times New Roman"/>
          <w:noProof/>
          <w:sz w:val="28"/>
          <w:szCs w:val="24"/>
        </w:rPr>
        <w:t>начального общего, основного общего, среднего общего, профессионального образования</w:t>
      </w:r>
      <w:r w:rsidRPr="00275F99">
        <w:rPr>
          <w:rFonts w:ascii="Times New Roman" w:hAnsi="Times New Roman" w:cs="Times New Roman"/>
          <w:sz w:val="28"/>
          <w:szCs w:val="24"/>
        </w:rPr>
        <w:t xml:space="preserve">, который может быть реализован как через </w:t>
      </w:r>
      <w:r w:rsidRPr="00275F99">
        <w:rPr>
          <w:rFonts w:ascii="Times New Roman" w:hAnsi="Times New Roman" w:cs="Times New Roman"/>
          <w:sz w:val="28"/>
          <w:szCs w:val="24"/>
        </w:rPr>
        <w:lastRenderedPageBreak/>
        <w:t>содержание, так и через формы, средства, технологии, методы и приемы работы.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Основная образовательная программа формируется с учетом психолого-педагогических особенностей развития детей 15–18 лет, связанных:</w:t>
      </w:r>
    </w:p>
    <w:p w:rsidR="0007515C" w:rsidRPr="00275F99" w:rsidRDefault="0007515C" w:rsidP="0007515C">
      <w:pPr>
        <w:pStyle w:val="a0"/>
        <w:spacing w:line="240" w:lineRule="auto"/>
        <w:ind w:left="284" w:firstLine="567"/>
        <w:rPr>
          <w:szCs w:val="24"/>
        </w:rPr>
      </w:pPr>
      <w:r w:rsidRPr="00275F99">
        <w:rPr>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07515C" w:rsidRPr="00275F99" w:rsidRDefault="0007515C" w:rsidP="0007515C">
      <w:pPr>
        <w:pStyle w:val="a0"/>
        <w:spacing w:line="240" w:lineRule="auto"/>
        <w:ind w:left="284" w:firstLine="567"/>
        <w:rPr>
          <w:szCs w:val="24"/>
        </w:rPr>
      </w:pPr>
      <w:r w:rsidRPr="00275F99">
        <w:rPr>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07515C" w:rsidRPr="00275F99" w:rsidRDefault="0007515C" w:rsidP="0007515C">
      <w:pPr>
        <w:pStyle w:val="a0"/>
        <w:spacing w:line="240" w:lineRule="auto"/>
        <w:ind w:left="284" w:firstLine="567"/>
        <w:rPr>
          <w:szCs w:val="24"/>
        </w:rPr>
      </w:pPr>
      <w:r w:rsidRPr="00275F99">
        <w:rPr>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07515C" w:rsidRPr="00275F99" w:rsidRDefault="0007515C" w:rsidP="0007515C">
      <w:pPr>
        <w:pStyle w:val="a0"/>
        <w:spacing w:line="240" w:lineRule="auto"/>
        <w:ind w:left="284" w:firstLine="567"/>
        <w:rPr>
          <w:szCs w:val="24"/>
        </w:rPr>
      </w:pPr>
      <w:r w:rsidRPr="00275F99">
        <w:rPr>
          <w:szCs w:val="24"/>
        </w:rPr>
        <w:t>с формированием у обучающихся научного типа мышления, овладением научной терминологией, ключевыми понятиями, методами и приемами;</w:t>
      </w:r>
    </w:p>
    <w:p w:rsidR="0007515C" w:rsidRPr="00275F99" w:rsidRDefault="0007515C" w:rsidP="0007515C">
      <w:pPr>
        <w:pStyle w:val="a0"/>
        <w:spacing w:line="240" w:lineRule="auto"/>
        <w:ind w:left="284" w:firstLine="567"/>
        <w:rPr>
          <w:szCs w:val="24"/>
        </w:rPr>
      </w:pPr>
      <w:r w:rsidRPr="00275F99">
        <w:rPr>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07515C" w:rsidRPr="00275F99" w:rsidRDefault="0007515C" w:rsidP="0007515C">
      <w:pPr>
        <w:pStyle w:val="a0"/>
        <w:spacing w:line="240" w:lineRule="auto"/>
        <w:ind w:left="142" w:firstLine="284"/>
        <w:rPr>
          <w:szCs w:val="24"/>
        </w:rPr>
      </w:pPr>
      <w:r w:rsidRPr="00275F99">
        <w:rPr>
          <w:b/>
          <w:szCs w:val="24"/>
        </w:rPr>
        <w:t>Основная образовательная программасреднего общего образования</w:t>
      </w:r>
      <w:r w:rsidRPr="00275F99">
        <w:rPr>
          <w:szCs w:val="24"/>
        </w:rPr>
        <w:t xml:space="preserve"> в МКОУ «Алмакская СОШ» сформирована с учетом принципа </w:t>
      </w:r>
      <w:r w:rsidRPr="00275F99">
        <w:rPr>
          <w:szCs w:val="24"/>
        </w:rPr>
        <w:lastRenderedPageBreak/>
        <w:t>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М</w:t>
      </w:r>
      <w:r w:rsidR="001E5174">
        <w:rPr>
          <w:szCs w:val="24"/>
        </w:rPr>
        <w:t>К</w:t>
      </w:r>
      <w:r w:rsidRPr="00275F99">
        <w:rPr>
          <w:szCs w:val="24"/>
        </w:rPr>
        <w:t>ОУ «Алмакская СОШ».</w:t>
      </w:r>
    </w:p>
    <w:p w:rsidR="0007515C" w:rsidRPr="00275F99" w:rsidRDefault="0007515C" w:rsidP="0007515C">
      <w:pPr>
        <w:pStyle w:val="a0"/>
        <w:spacing w:line="240" w:lineRule="auto"/>
        <w:ind w:left="142" w:firstLine="284"/>
        <w:rPr>
          <w:szCs w:val="24"/>
          <w:lang w:eastAsia="ru-RU"/>
        </w:rPr>
      </w:pPr>
      <w:r w:rsidRPr="00275F99">
        <w:rPr>
          <w:b/>
          <w:szCs w:val="24"/>
          <w:lang w:eastAsia="ru-RU"/>
        </w:rPr>
        <w:t xml:space="preserve">Основная образовательная программа среднего общего образования </w:t>
      </w:r>
      <w:r w:rsidRPr="00275F99">
        <w:rPr>
          <w:b/>
          <w:szCs w:val="24"/>
        </w:rPr>
        <w:t>МКОУ «Алмакская СОШ»</w:t>
      </w:r>
      <w:r w:rsidRPr="00275F99">
        <w:rPr>
          <w:szCs w:val="24"/>
          <w:lang w:eastAsia="ru-RU"/>
        </w:rPr>
        <w:t>сформирована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07515C" w:rsidRPr="00275F99" w:rsidRDefault="0007515C" w:rsidP="0007515C">
      <w:pPr>
        <w:pStyle w:val="a0"/>
        <w:spacing w:line="240" w:lineRule="auto"/>
        <w:ind w:left="142" w:firstLine="284"/>
        <w:rPr>
          <w:szCs w:val="24"/>
          <w:lang w:eastAsia="ru-RU"/>
        </w:rPr>
      </w:pPr>
    </w:p>
    <w:p w:rsidR="0007515C" w:rsidRPr="00275F99" w:rsidRDefault="0007515C" w:rsidP="0007515C">
      <w:pPr>
        <w:pStyle w:val="a0"/>
        <w:spacing w:line="240" w:lineRule="auto"/>
        <w:ind w:left="142" w:firstLine="284"/>
        <w:rPr>
          <w:szCs w:val="24"/>
          <w:lang w:eastAsia="ru-RU"/>
        </w:rPr>
      </w:pPr>
      <w:r w:rsidRPr="00275F99">
        <w:rPr>
          <w:szCs w:val="24"/>
          <w:lang w:eastAsia="ru-RU"/>
        </w:rPr>
        <w:t>Общая характеристика ООП СОО</w:t>
      </w:r>
    </w:p>
    <w:p w:rsidR="0007515C" w:rsidRPr="00275F99" w:rsidRDefault="0007515C" w:rsidP="0007515C">
      <w:pPr>
        <w:pStyle w:val="a0"/>
        <w:spacing w:line="240" w:lineRule="auto"/>
        <w:ind w:left="142" w:firstLine="284"/>
        <w:rPr>
          <w:szCs w:val="24"/>
        </w:rPr>
      </w:pPr>
      <w:r w:rsidRPr="00275F99">
        <w:rPr>
          <w:szCs w:val="24"/>
        </w:rPr>
        <w:t xml:space="preserve">Основная образовательная программа </w:t>
      </w:r>
      <w:r w:rsidRPr="00275F99">
        <w:rPr>
          <w:rFonts w:eastAsia="@Arial Unicode MS"/>
          <w:bCs/>
          <w:noProof/>
          <w:szCs w:val="24"/>
          <w:lang w:eastAsia="ru-RU"/>
        </w:rPr>
        <w:t>среднего общего образования</w:t>
      </w:r>
      <w:r w:rsidRPr="00275F99">
        <w:rPr>
          <w:kern w:val="2"/>
          <w:szCs w:val="24"/>
        </w:rPr>
        <w:t xml:space="preserve">разработана </w:t>
      </w:r>
      <w:r w:rsidRPr="00275F99">
        <w:rPr>
          <w:szCs w:val="24"/>
        </w:rPr>
        <w:t xml:space="preserve">на основе </w:t>
      </w:r>
      <w:r w:rsidRPr="00275F99">
        <w:rPr>
          <w:kern w:val="2"/>
          <w:szCs w:val="24"/>
        </w:rPr>
        <w:t xml:space="preserve">ФГОС СОО, </w:t>
      </w:r>
      <w:r w:rsidRPr="00275F99">
        <w:rPr>
          <w:szCs w:val="24"/>
        </w:rPr>
        <w:t xml:space="preserve">Конституции Российской Федерации, Конвенции ООН о правах ребенка, Федерального закона «Об образовании в Российской Федерации» от 29.12.2012 №273-ФЗ, Закона Республики Дагестан от 30.10.2014 № 37-РЗ «Об образовании в РД», </w:t>
      </w:r>
      <w:r w:rsidRPr="00275F99">
        <w:rPr>
          <w:kern w:val="2"/>
          <w:szCs w:val="24"/>
        </w:rPr>
        <w:t xml:space="preserve">учитывает региональные, национальные и этнокультурные потребности народа РеспубликиДагестан, </w:t>
      </w:r>
      <w:r w:rsidRPr="00275F99">
        <w:rPr>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в МКОУ «Алмакская СОШ»через урочную и внеурочную деятельность с соблюдением требований государственных санитарно-эпидемиологических правил и нормативов.</w:t>
      </w:r>
    </w:p>
    <w:p w:rsidR="0007515C" w:rsidRPr="00275F99" w:rsidRDefault="0007515C" w:rsidP="0007515C">
      <w:pPr>
        <w:spacing w:line="240" w:lineRule="auto"/>
        <w:ind w:left="284" w:firstLine="567"/>
        <w:rPr>
          <w:rFonts w:ascii="Times New Roman" w:eastAsia="@Arial Unicode MS" w:hAnsi="Times New Roman" w:cs="Times New Roman"/>
          <w:bCs/>
          <w:sz w:val="28"/>
          <w:szCs w:val="24"/>
        </w:rPr>
      </w:pPr>
      <w:r w:rsidRPr="00275F99">
        <w:rPr>
          <w:rFonts w:ascii="Times New Roman" w:eastAsia="@Arial Unicode MS" w:hAnsi="Times New Roman" w:cs="Times New Roman"/>
          <w:bCs/>
          <w:sz w:val="28"/>
          <w:szCs w:val="24"/>
        </w:rPr>
        <w:t>Программа содержит три раздела: целевой, содержательный и организационный.</w:t>
      </w:r>
    </w:p>
    <w:p w:rsidR="0007515C" w:rsidRPr="00275F99" w:rsidRDefault="0007515C" w:rsidP="0007515C">
      <w:pPr>
        <w:spacing w:line="240" w:lineRule="auto"/>
        <w:ind w:left="284" w:firstLine="567"/>
        <w:rPr>
          <w:rFonts w:ascii="Times New Roman" w:eastAsia="@Arial Unicode MS" w:hAnsi="Times New Roman" w:cs="Times New Roman"/>
          <w:bCs/>
          <w:sz w:val="28"/>
          <w:szCs w:val="24"/>
        </w:rPr>
      </w:pPr>
      <w:r w:rsidRPr="00275F99">
        <w:rPr>
          <w:rFonts w:ascii="Times New Roman" w:eastAsia="@Arial Unicode MS" w:hAnsi="Times New Roman" w:cs="Times New Roman"/>
          <w:bCs/>
          <w:sz w:val="28"/>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275F99">
        <w:rPr>
          <w:rFonts w:ascii="Times New Roman" w:hAnsi="Times New Roman" w:cs="Times New Roman"/>
          <w:sz w:val="28"/>
          <w:szCs w:val="24"/>
        </w:rPr>
        <w:t>ФГОС СОО</w:t>
      </w:r>
      <w:r w:rsidRPr="00275F99">
        <w:rPr>
          <w:rFonts w:ascii="Times New Roman" w:eastAsia="@Arial Unicode MS" w:hAnsi="Times New Roman" w:cs="Times New Roman"/>
          <w:bCs/>
          <w:sz w:val="28"/>
          <w:szCs w:val="24"/>
        </w:rPr>
        <w:t xml:space="preserve"> и составляет 70 %, а часть, формируемая участниками образовательных отношений, – 30 % от общего объема образовательной программы среднего общего образования.</w:t>
      </w:r>
    </w:p>
    <w:p w:rsidR="0007515C" w:rsidRPr="00275F99" w:rsidRDefault="0007515C" w:rsidP="0007515C">
      <w:pPr>
        <w:spacing w:line="240" w:lineRule="auto"/>
        <w:ind w:left="284" w:firstLine="567"/>
        <w:rPr>
          <w:rFonts w:ascii="Times New Roman" w:eastAsia="@Arial Unicode MS" w:hAnsi="Times New Roman" w:cs="Times New Roman"/>
          <w:bCs/>
          <w:sz w:val="28"/>
          <w:szCs w:val="24"/>
        </w:rPr>
      </w:pPr>
      <w:r w:rsidRPr="00275F99">
        <w:rPr>
          <w:rFonts w:ascii="Times New Roman" w:eastAsia="@Arial Unicode MS" w:hAnsi="Times New Roman" w:cs="Times New Roman"/>
          <w:bCs/>
          <w:sz w:val="28"/>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eastAsia="@Arial Unicode MS" w:hAnsi="Times New Roman" w:cs="Times New Roman"/>
          <w:bCs/>
          <w:sz w:val="28"/>
          <w:szCs w:val="24"/>
        </w:rPr>
        <w:t xml:space="preserve">Организация образовательной деятельности по основным образовательным программам среднего общего образования основана на </w:t>
      </w:r>
      <w:r w:rsidRPr="00275F99">
        <w:rPr>
          <w:rFonts w:ascii="Times New Roman" w:eastAsia="@Arial Unicode MS" w:hAnsi="Times New Roman" w:cs="Times New Roman"/>
          <w:bCs/>
          <w:sz w:val="28"/>
          <w:szCs w:val="24"/>
        </w:rPr>
        <w:lastRenderedPageBreak/>
        <w:t>дифференциации содержания с учетом образовательных потребностей и интересов обучающихся, обеспечивающих</w:t>
      </w:r>
      <w:r w:rsidRPr="00275F99">
        <w:rPr>
          <w:rStyle w:val="aff7"/>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Общие подходы к организации внеурочной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Системавнеурочной деятельности включает в себя: жизнь ученических сообществ;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Организация внеурочной деятельности предусматривает возможностьиспользованияканикулярного времени, гибкость в распределении нагрузки при подготовке воспитательных мероприятий и общих коллективных дел.</w:t>
      </w:r>
    </w:p>
    <w:p w:rsidR="0007515C" w:rsidRPr="00275F99" w:rsidRDefault="0007515C" w:rsidP="0007515C">
      <w:pPr>
        <w:spacing w:line="240" w:lineRule="auto"/>
        <w:ind w:left="284" w:firstLine="567"/>
        <w:rPr>
          <w:rStyle w:val="aff7"/>
          <w:szCs w:val="24"/>
        </w:rPr>
      </w:pPr>
      <w:r w:rsidRPr="00275F99">
        <w:rPr>
          <w:rFonts w:ascii="Times New Roman" w:hAnsi="Times New Roman" w:cs="Times New Roman"/>
          <w:sz w:val="28"/>
          <w:szCs w:val="24"/>
        </w:rPr>
        <w:t xml:space="preserve">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w:t>
      </w:r>
      <w:r w:rsidRPr="00275F99">
        <w:rPr>
          <w:rStyle w:val="aff7"/>
          <w:szCs w:val="24"/>
        </w:rPr>
        <w:t>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21"/>
        <w:spacing w:line="240" w:lineRule="auto"/>
        <w:ind w:left="284" w:firstLine="567"/>
        <w:rPr>
          <w:rFonts w:eastAsia="Calibri"/>
          <w:szCs w:val="24"/>
          <w:u w:color="222222"/>
          <w:bdr w:val="nil"/>
          <w:shd w:val="clear" w:color="auto" w:fill="FFFFFF"/>
          <w:lang w:eastAsia="ru-RU"/>
        </w:rPr>
      </w:pPr>
      <w:bookmarkStart w:id="7" w:name="_Toc435412671"/>
      <w:bookmarkStart w:id="8" w:name="_Toc523777513"/>
      <w:r w:rsidRPr="00275F99">
        <w:rPr>
          <w:szCs w:val="24"/>
        </w:rPr>
        <w:t>I.2. Планируемые</w:t>
      </w:r>
      <w:r w:rsidRPr="00275F99">
        <w:rPr>
          <w:szCs w:val="24"/>
          <w:lang w:eastAsia="ru-RU"/>
        </w:rPr>
        <w:t>результаты</w:t>
      </w:r>
      <w:r w:rsidRPr="00275F99">
        <w:rPr>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07515C" w:rsidRPr="00275F99" w:rsidRDefault="0007515C" w:rsidP="0007515C">
      <w:pPr>
        <w:pStyle w:val="30"/>
        <w:spacing w:line="240" w:lineRule="auto"/>
        <w:ind w:left="284" w:firstLine="567"/>
        <w:rPr>
          <w:szCs w:val="24"/>
        </w:rPr>
      </w:pPr>
      <w:bookmarkStart w:id="9" w:name="_Toc435412672"/>
    </w:p>
    <w:p w:rsidR="0007515C" w:rsidRPr="00275F99" w:rsidRDefault="0007515C" w:rsidP="0007515C">
      <w:pPr>
        <w:pStyle w:val="30"/>
        <w:spacing w:line="240" w:lineRule="auto"/>
        <w:ind w:left="284" w:firstLine="567"/>
        <w:rPr>
          <w:szCs w:val="24"/>
        </w:rPr>
      </w:pPr>
      <w:bookmarkStart w:id="10" w:name="_Toc523777514"/>
      <w:r w:rsidRPr="00275F99">
        <w:rPr>
          <w:szCs w:val="24"/>
        </w:rPr>
        <w:t>I.2.1. Планируемые личностные результаты освоения ООП</w:t>
      </w:r>
      <w:bookmarkEnd w:id="4"/>
      <w:bookmarkEnd w:id="9"/>
      <w:bookmarkEnd w:id="10"/>
    </w:p>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b/>
          <w:sz w:val="28"/>
          <w:szCs w:val="24"/>
        </w:rPr>
      </w:pPr>
      <w:bookmarkStart w:id="11" w:name="sub_24"/>
      <w:r w:rsidRPr="00275F99">
        <w:rPr>
          <w:rFonts w:ascii="Times New Roman" w:eastAsia="Times New Roman" w:hAnsi="Times New Roman" w:cs="Times New Roman"/>
          <w:b/>
          <w:sz w:val="28"/>
          <w:szCs w:val="24"/>
        </w:rPr>
        <w:t>Согласно п 7. ФГОС СОО</w:t>
      </w:r>
    </w:p>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Личностные результаты освоения основной образовательной программы должны отражать:</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2" w:name="sub_9"/>
      <w:bookmarkEnd w:id="11"/>
      <w:r w:rsidRPr="00275F99">
        <w:rPr>
          <w:rFonts w:ascii="Times New Roman" w:eastAsia="Times New Roman" w:hAnsi="Times New Roman"/>
          <w:sz w:val="28"/>
          <w:szCs w:val="24"/>
          <w:lang w:eastAsia="ru-RU"/>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3" w:name="sub_10"/>
      <w:bookmarkEnd w:id="12"/>
      <w:r w:rsidRPr="00275F99">
        <w:rPr>
          <w:rFonts w:ascii="Times New Roman" w:eastAsia="Times New Roman" w:hAnsi="Times New Roman"/>
          <w:sz w:val="28"/>
          <w:szCs w:val="24"/>
          <w:lang w:eastAsia="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4" w:name="sub_11"/>
      <w:bookmarkEnd w:id="13"/>
      <w:r w:rsidRPr="00275F99">
        <w:rPr>
          <w:rFonts w:ascii="Times New Roman" w:eastAsia="Times New Roman" w:hAnsi="Times New Roman"/>
          <w:sz w:val="28"/>
          <w:szCs w:val="24"/>
          <w:lang w:eastAsia="ru-RU"/>
        </w:rPr>
        <w:t>готовность к служению Отечеству, его защите;</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5" w:name="sub_12"/>
      <w:bookmarkEnd w:id="14"/>
      <w:r w:rsidRPr="00275F99">
        <w:rPr>
          <w:rFonts w:ascii="Times New Roman" w:eastAsia="Times New Roman" w:hAnsi="Times New Roman"/>
          <w:sz w:val="28"/>
          <w:szCs w:val="24"/>
          <w:lang w:eastAsia="ru-RU"/>
        </w:rPr>
        <w:t xml:space="preserve">сформированность мировоззрения, соответствующего современному </w:t>
      </w:r>
      <w:r w:rsidRPr="00275F99">
        <w:rPr>
          <w:rFonts w:ascii="Times New Roman" w:eastAsia="Times New Roman" w:hAnsi="Times New Roman"/>
          <w:sz w:val="28"/>
          <w:szCs w:val="24"/>
          <w:lang w:eastAsia="ru-RU"/>
        </w:rPr>
        <w:lastRenderedPageBreak/>
        <w:t>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6" w:name="sub_13"/>
      <w:bookmarkEnd w:id="15"/>
      <w:r w:rsidRPr="00275F99">
        <w:rPr>
          <w:rFonts w:ascii="Times New Roman" w:eastAsia="Times New Roman" w:hAnsi="Times New Roman"/>
          <w:sz w:val="28"/>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bookmarkEnd w:id="16"/>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7" w:name="sub_15"/>
      <w:r w:rsidRPr="00275F99">
        <w:rPr>
          <w:rFonts w:ascii="Times New Roman" w:eastAsia="Times New Roman" w:hAnsi="Times New Roman"/>
          <w:sz w:val="28"/>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8" w:name="sub_16"/>
      <w:bookmarkEnd w:id="17"/>
      <w:r w:rsidRPr="00275F99">
        <w:rPr>
          <w:rFonts w:ascii="Times New Roman" w:eastAsia="Times New Roman" w:hAnsi="Times New Roman"/>
          <w:sz w:val="28"/>
          <w:szCs w:val="24"/>
          <w:lang w:eastAsia="ru-RU"/>
        </w:rPr>
        <w:t>нравственное сознание и поведение на основе усвоения общечеловеческих ценностей;</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19" w:name="sub_17"/>
      <w:bookmarkEnd w:id="18"/>
      <w:r w:rsidRPr="00275F99">
        <w:rPr>
          <w:rFonts w:ascii="Times New Roman" w:eastAsia="Times New Roman" w:hAnsi="Times New Roman"/>
          <w:sz w:val="28"/>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20" w:name="sub_18"/>
      <w:bookmarkEnd w:id="19"/>
      <w:r w:rsidRPr="00275F99">
        <w:rPr>
          <w:rFonts w:ascii="Times New Roman" w:eastAsia="Times New Roman" w:hAnsi="Times New Roman"/>
          <w:sz w:val="28"/>
          <w:szCs w:val="24"/>
          <w:lang w:eastAsia="ru-RU"/>
        </w:rPr>
        <w:t>эстетическое отношение к миру, включая эстетику быта, научного и технического творчества, спорта, общественных отношений;</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21" w:name="sub_19"/>
      <w:bookmarkEnd w:id="20"/>
      <w:r w:rsidRPr="00275F99">
        <w:rPr>
          <w:rFonts w:ascii="Times New Roman" w:eastAsia="Times New Roman" w:hAnsi="Times New Roman"/>
          <w:sz w:val="28"/>
          <w:szCs w:val="24"/>
          <w:lang w:eastAsia="ru-RU"/>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22" w:name="sub_20"/>
      <w:bookmarkEnd w:id="21"/>
      <w:r w:rsidRPr="00275F99">
        <w:rPr>
          <w:rFonts w:ascii="Times New Roman" w:eastAsia="Times New Roman" w:hAnsi="Times New Roman"/>
          <w:sz w:val="28"/>
          <w:szCs w:val="24"/>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23" w:name="sub_21"/>
      <w:bookmarkEnd w:id="22"/>
      <w:r w:rsidRPr="00275F99">
        <w:rPr>
          <w:rFonts w:ascii="Times New Roman" w:eastAsia="Times New Roman" w:hAnsi="Times New Roman"/>
          <w:sz w:val="28"/>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24" w:name="sub_22"/>
      <w:bookmarkEnd w:id="23"/>
      <w:r w:rsidRPr="00275F99">
        <w:rPr>
          <w:rFonts w:ascii="Times New Roman" w:eastAsia="Times New Roman" w:hAnsi="Times New Roman"/>
          <w:sz w:val="28"/>
          <w:szCs w:val="24"/>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07515C" w:rsidRPr="00275F99" w:rsidRDefault="0007515C" w:rsidP="007B304D">
      <w:pPr>
        <w:pStyle w:val="afffff1"/>
        <w:widowControl w:val="0"/>
        <w:numPr>
          <w:ilvl w:val="0"/>
          <w:numId w:val="16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25" w:name="sub_23"/>
      <w:bookmarkEnd w:id="24"/>
      <w:r w:rsidRPr="00275F99">
        <w:rPr>
          <w:rFonts w:ascii="Times New Roman" w:eastAsia="Times New Roman" w:hAnsi="Times New Roman"/>
          <w:sz w:val="28"/>
          <w:szCs w:val="24"/>
          <w:lang w:eastAsia="ru-RU"/>
        </w:rPr>
        <w:t>ответственное отношение к созданию семьи на основе осознанного принятия ценностей семейной жизни.</w:t>
      </w:r>
    </w:p>
    <w:p w:rsidR="0007515C" w:rsidRPr="00275F99" w:rsidRDefault="0007515C" w:rsidP="0007515C">
      <w:pPr>
        <w:widowControl w:val="0"/>
        <w:autoSpaceDE w:val="0"/>
        <w:autoSpaceDN w:val="0"/>
        <w:adjustRightInd w:val="0"/>
        <w:spacing w:line="240" w:lineRule="auto"/>
        <w:rPr>
          <w:rFonts w:ascii="Times New Roman" w:eastAsia="Times New Roman" w:hAnsi="Times New Roman" w:cs="Times New Roman"/>
          <w:b/>
          <w:sz w:val="28"/>
          <w:szCs w:val="24"/>
        </w:rPr>
      </w:pPr>
      <w:bookmarkStart w:id="26" w:name="sub_71"/>
      <w:bookmarkEnd w:id="25"/>
      <w:r w:rsidRPr="00275F99">
        <w:rPr>
          <w:rFonts w:ascii="Times New Roman" w:eastAsia="Times New Roman" w:hAnsi="Times New Roman" w:cs="Times New Roman"/>
          <w:b/>
          <w:sz w:val="28"/>
          <w:szCs w:val="24"/>
        </w:rPr>
        <w:t xml:space="preserve">     Личностные результаты освоения адаптированной основной образовательной программы должны отражать:</w:t>
      </w:r>
    </w:p>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27" w:name="sub_711"/>
      <w:bookmarkEnd w:id="26"/>
      <w:r w:rsidRPr="00275F99">
        <w:rPr>
          <w:rFonts w:ascii="Times New Roman" w:eastAsia="Times New Roman" w:hAnsi="Times New Roman"/>
          <w:sz w:val="28"/>
          <w:szCs w:val="24"/>
          <w:lang w:eastAsia="ru-RU"/>
        </w:rPr>
        <w:t>для глухих, слабослышащих, позднооглохших обучающихся:</w:t>
      </w:r>
    </w:p>
    <w:bookmarkEnd w:id="27"/>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 xml:space="preserve">способность к социальной адаптации и интеграции в обществе, в том </w:t>
      </w:r>
      <w:r w:rsidRPr="00275F99">
        <w:rPr>
          <w:rFonts w:ascii="Times New Roman" w:eastAsia="Times New Roman" w:hAnsi="Times New Roman"/>
          <w:sz w:val="28"/>
          <w:szCs w:val="24"/>
          <w:lang w:eastAsia="ru-RU"/>
        </w:rPr>
        <w:lastRenderedPageBreak/>
        <w:t>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28" w:name="sub_712"/>
      <w:r w:rsidRPr="00275F99">
        <w:rPr>
          <w:rFonts w:ascii="Times New Roman" w:eastAsia="Times New Roman" w:hAnsi="Times New Roman"/>
          <w:sz w:val="28"/>
          <w:szCs w:val="24"/>
          <w:lang w:eastAsia="ru-RU"/>
        </w:rPr>
        <w:t>для обучающихся с нарушениями опорно-двигательного аппарата:</w:t>
      </w:r>
    </w:p>
    <w:bookmarkEnd w:id="28"/>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способность к осмыслению и дифференциации картины мира, ее временно-пространственной организации;</w:t>
      </w:r>
    </w:p>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29" w:name="sub_713"/>
      <w:r w:rsidRPr="00275F99">
        <w:rPr>
          <w:rFonts w:ascii="Times New Roman" w:eastAsia="Times New Roman" w:hAnsi="Times New Roman"/>
          <w:sz w:val="28"/>
          <w:szCs w:val="24"/>
          <w:lang w:eastAsia="ru-RU"/>
        </w:rPr>
        <w:t>для обучающихся с расстройствами аутистического спектра:</w:t>
      </w:r>
    </w:p>
    <w:bookmarkEnd w:id="29"/>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7515C" w:rsidRPr="00275F99" w:rsidRDefault="0007515C" w:rsidP="007B304D">
      <w:pPr>
        <w:pStyle w:val="afffff1"/>
        <w:widowControl w:val="0"/>
        <w:numPr>
          <w:ilvl w:val="0"/>
          <w:numId w:val="165"/>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знание своих предпочтений (ограничений) в бытовой сфере и сфере интересов.</w:t>
      </w:r>
    </w:p>
    <w:p w:rsidR="000D3348" w:rsidRPr="00275F99" w:rsidRDefault="000D3348" w:rsidP="0007515C">
      <w:pPr>
        <w:spacing w:line="240" w:lineRule="auto"/>
        <w:ind w:left="284" w:firstLine="567"/>
        <w:rPr>
          <w:rFonts w:ascii="Times New Roman" w:hAnsi="Times New Roman" w:cs="Times New Roman"/>
          <w:b/>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Личностные результаты в сфере отношений обучающихся к закону, государству и к гражданскому обществу: </w:t>
      </w:r>
    </w:p>
    <w:p w:rsidR="0007515C" w:rsidRPr="00275F99" w:rsidRDefault="0007515C" w:rsidP="007B304D">
      <w:pPr>
        <w:pStyle w:val="a0"/>
        <w:numPr>
          <w:ilvl w:val="0"/>
          <w:numId w:val="166"/>
        </w:numPr>
        <w:spacing w:line="240" w:lineRule="auto"/>
        <w:ind w:left="0" w:firstLine="426"/>
        <w:rPr>
          <w:szCs w:val="24"/>
        </w:rPr>
      </w:pPr>
      <w:r w:rsidRPr="00275F99">
        <w:rPr>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7515C" w:rsidRPr="00275F99" w:rsidRDefault="0007515C" w:rsidP="007B304D">
      <w:pPr>
        <w:pStyle w:val="a0"/>
        <w:numPr>
          <w:ilvl w:val="0"/>
          <w:numId w:val="166"/>
        </w:numPr>
        <w:spacing w:line="240" w:lineRule="auto"/>
        <w:ind w:left="0" w:firstLine="426"/>
        <w:rPr>
          <w:szCs w:val="24"/>
        </w:rPr>
      </w:pPr>
      <w:r w:rsidRPr="00275F99">
        <w:rPr>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07515C" w:rsidRPr="00275F99" w:rsidRDefault="0007515C" w:rsidP="007B304D">
      <w:pPr>
        <w:pStyle w:val="a0"/>
        <w:numPr>
          <w:ilvl w:val="0"/>
          <w:numId w:val="166"/>
        </w:numPr>
        <w:spacing w:line="240" w:lineRule="auto"/>
        <w:ind w:left="0" w:firstLine="426"/>
        <w:rPr>
          <w:szCs w:val="24"/>
        </w:rPr>
      </w:pPr>
      <w:r w:rsidRPr="00275F99">
        <w:rPr>
          <w:szCs w:val="24"/>
        </w:rPr>
        <w:t xml:space="preserve">мировоззрение, соответствующеесовременному уровню развития науки и общественной практики, основанноена диалоге культур, а также различных форм общественного сознания, осознание своего места в поликультурном мире; </w:t>
      </w:r>
    </w:p>
    <w:p w:rsidR="0007515C" w:rsidRPr="00275F99" w:rsidRDefault="0007515C" w:rsidP="007B304D">
      <w:pPr>
        <w:pStyle w:val="a0"/>
        <w:numPr>
          <w:ilvl w:val="0"/>
          <w:numId w:val="166"/>
        </w:numPr>
        <w:spacing w:line="240" w:lineRule="auto"/>
        <w:ind w:left="0" w:firstLine="426"/>
        <w:rPr>
          <w:szCs w:val="24"/>
        </w:rPr>
      </w:pPr>
      <w:r w:rsidRPr="00275F99">
        <w:rPr>
          <w:szCs w:val="24"/>
        </w:rPr>
        <w:t>интериоризация ценностей демократии и социальной солидарности, готовность к договорному регулированиюотношений в группе или социальной организации;</w:t>
      </w:r>
    </w:p>
    <w:p w:rsidR="0007515C" w:rsidRPr="00275F99" w:rsidRDefault="0007515C" w:rsidP="007B304D">
      <w:pPr>
        <w:pStyle w:val="a0"/>
        <w:numPr>
          <w:ilvl w:val="0"/>
          <w:numId w:val="166"/>
        </w:numPr>
        <w:spacing w:line="240" w:lineRule="auto"/>
        <w:ind w:left="0" w:firstLine="426"/>
        <w:rPr>
          <w:szCs w:val="24"/>
        </w:rPr>
      </w:pPr>
      <w:r w:rsidRPr="00275F99">
        <w:rPr>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07515C" w:rsidRPr="00275F99" w:rsidRDefault="0007515C" w:rsidP="007B304D">
      <w:pPr>
        <w:pStyle w:val="a0"/>
        <w:numPr>
          <w:ilvl w:val="0"/>
          <w:numId w:val="166"/>
        </w:numPr>
        <w:spacing w:line="240" w:lineRule="auto"/>
        <w:ind w:left="0" w:firstLine="426"/>
        <w:rPr>
          <w:szCs w:val="24"/>
        </w:rPr>
      </w:pPr>
      <w:r w:rsidRPr="00275F99">
        <w:rPr>
          <w:szCs w:val="24"/>
        </w:rPr>
        <w:lastRenderedPageBreak/>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07515C" w:rsidRPr="00275F99" w:rsidRDefault="0007515C" w:rsidP="007B304D">
      <w:pPr>
        <w:pStyle w:val="a0"/>
        <w:numPr>
          <w:ilvl w:val="0"/>
          <w:numId w:val="166"/>
        </w:numPr>
        <w:spacing w:line="240" w:lineRule="auto"/>
        <w:ind w:left="0" w:firstLine="426"/>
        <w:rPr>
          <w:szCs w:val="24"/>
        </w:rPr>
      </w:pPr>
      <w:r w:rsidRPr="00275F99">
        <w:rPr>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0D3348" w:rsidRPr="00275F99" w:rsidRDefault="000D3348" w:rsidP="0007515C">
      <w:pPr>
        <w:spacing w:line="240" w:lineRule="auto"/>
        <w:ind w:left="284" w:firstLine="567"/>
        <w:rPr>
          <w:rFonts w:ascii="Times New Roman" w:hAnsi="Times New Roman" w:cs="Times New Roman"/>
          <w:b/>
          <w:sz w:val="28"/>
          <w:szCs w:val="24"/>
        </w:rPr>
      </w:pPr>
    </w:p>
    <w:p w:rsidR="000D3348" w:rsidRPr="00275F99" w:rsidRDefault="000D3348" w:rsidP="0007515C">
      <w:pPr>
        <w:spacing w:line="240" w:lineRule="auto"/>
        <w:ind w:left="284" w:firstLine="567"/>
        <w:rPr>
          <w:rFonts w:ascii="Times New Roman" w:hAnsi="Times New Roman" w:cs="Times New Roman"/>
          <w:b/>
          <w:sz w:val="28"/>
          <w:szCs w:val="24"/>
        </w:rPr>
      </w:pPr>
    </w:p>
    <w:p w:rsidR="0007515C" w:rsidRPr="00275F99" w:rsidRDefault="0007515C" w:rsidP="000D3348">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 xml:space="preserve">Личностные результаты в сфере отношений обучающихся с окружающими людьми: </w:t>
      </w:r>
    </w:p>
    <w:p w:rsidR="0007515C" w:rsidRPr="00275F99" w:rsidRDefault="0007515C" w:rsidP="007B304D">
      <w:pPr>
        <w:pStyle w:val="a0"/>
        <w:numPr>
          <w:ilvl w:val="0"/>
          <w:numId w:val="167"/>
        </w:numPr>
        <w:spacing w:line="240" w:lineRule="auto"/>
        <w:ind w:left="0" w:firstLine="426"/>
        <w:rPr>
          <w:szCs w:val="24"/>
        </w:rPr>
      </w:pPr>
      <w:r w:rsidRPr="00275F99">
        <w:rPr>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7515C" w:rsidRPr="00275F99" w:rsidRDefault="0007515C" w:rsidP="007B304D">
      <w:pPr>
        <w:pStyle w:val="a0"/>
        <w:numPr>
          <w:ilvl w:val="0"/>
          <w:numId w:val="167"/>
        </w:numPr>
        <w:spacing w:line="240" w:lineRule="auto"/>
        <w:ind w:left="0" w:firstLine="426"/>
        <w:rPr>
          <w:szCs w:val="24"/>
        </w:rPr>
      </w:pPr>
      <w:r w:rsidRPr="00275F99">
        <w:rPr>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07515C" w:rsidRPr="00275F99" w:rsidRDefault="0007515C" w:rsidP="007B304D">
      <w:pPr>
        <w:pStyle w:val="a0"/>
        <w:numPr>
          <w:ilvl w:val="0"/>
          <w:numId w:val="167"/>
        </w:numPr>
        <w:spacing w:line="240" w:lineRule="auto"/>
        <w:ind w:left="0" w:firstLine="426"/>
        <w:rPr>
          <w:szCs w:val="24"/>
        </w:rPr>
      </w:pPr>
      <w:r w:rsidRPr="00275F99">
        <w:rPr>
          <w:szCs w:val="24"/>
        </w:rPr>
        <w:t>способностьк сопереживанию и формированиепозитивного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7515C" w:rsidRPr="00275F99" w:rsidRDefault="0007515C" w:rsidP="007B304D">
      <w:pPr>
        <w:pStyle w:val="a0"/>
        <w:numPr>
          <w:ilvl w:val="0"/>
          <w:numId w:val="167"/>
        </w:numPr>
        <w:spacing w:line="240" w:lineRule="auto"/>
        <w:ind w:left="0" w:firstLine="426"/>
        <w:rPr>
          <w:szCs w:val="24"/>
        </w:rPr>
      </w:pPr>
      <w:r w:rsidRPr="00275F99">
        <w:rPr>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7515C" w:rsidRPr="00275F99" w:rsidRDefault="0007515C" w:rsidP="007B304D">
      <w:pPr>
        <w:pStyle w:val="a0"/>
        <w:numPr>
          <w:ilvl w:val="0"/>
          <w:numId w:val="167"/>
        </w:numPr>
        <w:spacing w:line="240" w:lineRule="auto"/>
        <w:ind w:left="0" w:firstLine="426"/>
        <w:rPr>
          <w:szCs w:val="24"/>
        </w:rPr>
      </w:pPr>
      <w:r w:rsidRPr="00275F99">
        <w:rPr>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 xml:space="preserve">Личностные результаты в сфере отношений обучающихся к окружающему миру, живой природе, художественной культуре: </w:t>
      </w:r>
    </w:p>
    <w:p w:rsidR="0007515C" w:rsidRPr="00275F99" w:rsidRDefault="0007515C" w:rsidP="007B304D">
      <w:pPr>
        <w:pStyle w:val="a0"/>
        <w:numPr>
          <w:ilvl w:val="0"/>
          <w:numId w:val="167"/>
        </w:numPr>
        <w:spacing w:line="240" w:lineRule="auto"/>
        <w:ind w:left="0" w:firstLine="426"/>
        <w:rPr>
          <w:szCs w:val="24"/>
        </w:rPr>
      </w:pPr>
      <w:r w:rsidRPr="00275F99">
        <w:rPr>
          <w:szCs w:val="24"/>
        </w:rPr>
        <w:t>мировоззрение, соответствующее современному уровню развития науки, значимостинауки,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7515C" w:rsidRPr="00275F99" w:rsidRDefault="0007515C" w:rsidP="007B304D">
      <w:pPr>
        <w:pStyle w:val="a0"/>
        <w:numPr>
          <w:ilvl w:val="0"/>
          <w:numId w:val="167"/>
        </w:numPr>
        <w:spacing w:line="240" w:lineRule="auto"/>
        <w:ind w:left="0" w:firstLine="426"/>
        <w:rPr>
          <w:szCs w:val="24"/>
        </w:rPr>
      </w:pPr>
      <w:r w:rsidRPr="00275F99">
        <w:rPr>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07515C" w:rsidRPr="00275F99" w:rsidRDefault="0007515C" w:rsidP="007B304D">
      <w:pPr>
        <w:pStyle w:val="a0"/>
        <w:numPr>
          <w:ilvl w:val="0"/>
          <w:numId w:val="167"/>
        </w:numPr>
        <w:spacing w:line="240" w:lineRule="auto"/>
        <w:ind w:left="0" w:firstLine="426"/>
        <w:rPr>
          <w:szCs w:val="24"/>
        </w:rPr>
      </w:pPr>
      <w:r w:rsidRPr="00275F99">
        <w:rPr>
          <w:szCs w:val="24"/>
        </w:rPr>
        <w:lastRenderedPageBreak/>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ресурсов;уменияи навыкиразумного природопользования, нетерпимое отношениек действиям, приносящим вред экологии; приобретение опыта эколого-направленной деятельности;</w:t>
      </w:r>
    </w:p>
    <w:p w:rsidR="0007515C" w:rsidRPr="00275F99" w:rsidRDefault="0007515C" w:rsidP="007B304D">
      <w:pPr>
        <w:pStyle w:val="a0"/>
        <w:numPr>
          <w:ilvl w:val="0"/>
          <w:numId w:val="167"/>
        </w:numPr>
        <w:spacing w:line="240" w:lineRule="auto"/>
        <w:ind w:left="0" w:firstLine="426"/>
        <w:rPr>
          <w:szCs w:val="24"/>
        </w:rPr>
      </w:pPr>
      <w:r w:rsidRPr="00275F99">
        <w:rPr>
          <w:szCs w:val="24"/>
        </w:rPr>
        <w:t xml:space="preserve">эстетическое отношения к миру, готовность к эстетическому обустройству собственного быта. </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Личностные результаты в сфере отношений обучающихся к семье и родителям, в том числе подготовка к семейной жизни:</w:t>
      </w:r>
    </w:p>
    <w:p w:rsidR="0007515C" w:rsidRPr="00275F99" w:rsidRDefault="0007515C" w:rsidP="007B304D">
      <w:pPr>
        <w:pStyle w:val="a0"/>
        <w:numPr>
          <w:ilvl w:val="0"/>
          <w:numId w:val="168"/>
        </w:numPr>
        <w:spacing w:line="240" w:lineRule="auto"/>
        <w:ind w:left="0" w:firstLine="567"/>
        <w:rPr>
          <w:szCs w:val="24"/>
        </w:rPr>
      </w:pPr>
      <w:r w:rsidRPr="00275F99">
        <w:rPr>
          <w:szCs w:val="24"/>
        </w:rPr>
        <w:t>ответственное отношение к созданию семьи на основе осознанного принятия ценностей семейной жизни;</w:t>
      </w:r>
    </w:p>
    <w:p w:rsidR="0007515C" w:rsidRPr="00275F99" w:rsidRDefault="0007515C" w:rsidP="007B304D">
      <w:pPr>
        <w:pStyle w:val="a0"/>
        <w:numPr>
          <w:ilvl w:val="0"/>
          <w:numId w:val="168"/>
        </w:numPr>
        <w:spacing w:line="240" w:lineRule="auto"/>
        <w:ind w:left="0" w:firstLine="567"/>
        <w:rPr>
          <w:szCs w:val="24"/>
        </w:rPr>
      </w:pPr>
      <w:r w:rsidRPr="00275F99">
        <w:rPr>
          <w:szCs w:val="24"/>
        </w:rPr>
        <w:t xml:space="preserve">положительный образ семьи, родительства (отцовства и материнства), интериоризация традиционных семейных ценностей. </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Личностные результаты в сфере отношенияобучающихся к труду, в сфере социально-экономических отношений:</w:t>
      </w:r>
    </w:p>
    <w:p w:rsidR="0007515C" w:rsidRPr="00275F99" w:rsidRDefault="0007515C" w:rsidP="007B304D">
      <w:pPr>
        <w:pStyle w:val="a0"/>
        <w:numPr>
          <w:ilvl w:val="0"/>
          <w:numId w:val="169"/>
        </w:numPr>
        <w:spacing w:line="240" w:lineRule="auto"/>
        <w:ind w:left="0" w:firstLine="284"/>
        <w:rPr>
          <w:szCs w:val="24"/>
        </w:rPr>
      </w:pPr>
      <w:r w:rsidRPr="00275F99">
        <w:rPr>
          <w:szCs w:val="24"/>
        </w:rPr>
        <w:t xml:space="preserve">уважение ко всем формам собственности, готовность к защите своей собственности, </w:t>
      </w:r>
    </w:p>
    <w:p w:rsidR="0007515C" w:rsidRPr="00275F99" w:rsidRDefault="0007515C" w:rsidP="007B304D">
      <w:pPr>
        <w:pStyle w:val="a0"/>
        <w:numPr>
          <w:ilvl w:val="0"/>
          <w:numId w:val="169"/>
        </w:numPr>
        <w:spacing w:line="240" w:lineRule="auto"/>
        <w:ind w:left="0" w:firstLine="284"/>
        <w:rPr>
          <w:szCs w:val="24"/>
        </w:rPr>
      </w:pPr>
      <w:r w:rsidRPr="00275F99">
        <w:rPr>
          <w:szCs w:val="24"/>
        </w:rPr>
        <w:t>осознанный выбор будущей профессии как путь и способ реализации собственных жизненных планов;</w:t>
      </w:r>
    </w:p>
    <w:p w:rsidR="0007515C" w:rsidRPr="00275F99" w:rsidRDefault="0007515C" w:rsidP="007B304D">
      <w:pPr>
        <w:pStyle w:val="a0"/>
        <w:numPr>
          <w:ilvl w:val="0"/>
          <w:numId w:val="169"/>
        </w:numPr>
        <w:spacing w:line="240" w:lineRule="auto"/>
        <w:ind w:left="0" w:firstLine="284"/>
        <w:rPr>
          <w:szCs w:val="24"/>
        </w:rPr>
      </w:pPr>
      <w:r w:rsidRPr="00275F99">
        <w:rPr>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7515C" w:rsidRPr="00275F99" w:rsidRDefault="0007515C" w:rsidP="007B304D">
      <w:pPr>
        <w:pStyle w:val="a0"/>
        <w:numPr>
          <w:ilvl w:val="0"/>
          <w:numId w:val="169"/>
        </w:numPr>
        <w:spacing w:line="240" w:lineRule="auto"/>
        <w:ind w:left="0" w:firstLine="284"/>
        <w:rPr>
          <w:szCs w:val="24"/>
        </w:rPr>
      </w:pPr>
      <w:r w:rsidRPr="00275F99">
        <w:rPr>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7515C" w:rsidRPr="00275F99" w:rsidRDefault="0007515C" w:rsidP="007B304D">
      <w:pPr>
        <w:pStyle w:val="a0"/>
        <w:numPr>
          <w:ilvl w:val="0"/>
          <w:numId w:val="169"/>
        </w:numPr>
        <w:spacing w:line="240" w:lineRule="auto"/>
        <w:ind w:left="0" w:firstLine="284"/>
        <w:rPr>
          <w:b/>
          <w:szCs w:val="24"/>
        </w:rPr>
      </w:pPr>
      <w:r w:rsidRPr="00275F99">
        <w:rPr>
          <w:szCs w:val="24"/>
        </w:rPr>
        <w:t>готовность к самообслуживанию, включая обучение и выполнение домашних обязанностей.</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Личностные результаты в сфере физического, психологического, социального и академического благополучия обучающихся:</w:t>
      </w:r>
    </w:p>
    <w:p w:rsidR="0007515C" w:rsidRPr="00275F99" w:rsidRDefault="0007515C" w:rsidP="007B304D">
      <w:pPr>
        <w:pStyle w:val="a0"/>
        <w:numPr>
          <w:ilvl w:val="0"/>
          <w:numId w:val="170"/>
        </w:numPr>
        <w:spacing w:line="240" w:lineRule="auto"/>
        <w:ind w:left="0" w:firstLine="426"/>
        <w:rPr>
          <w:szCs w:val="24"/>
        </w:rPr>
      </w:pPr>
      <w:r w:rsidRPr="00275F99">
        <w:rPr>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07515C" w:rsidRPr="00275F99" w:rsidRDefault="0007515C" w:rsidP="0007515C">
      <w:pPr>
        <w:pStyle w:val="30"/>
        <w:spacing w:line="240" w:lineRule="auto"/>
        <w:ind w:left="284" w:firstLine="567"/>
        <w:rPr>
          <w:szCs w:val="24"/>
        </w:rPr>
      </w:pPr>
      <w:bookmarkStart w:id="30" w:name="_Toc434850649"/>
      <w:bookmarkStart w:id="31" w:name="_Toc435412673"/>
      <w:bookmarkStart w:id="32" w:name="_Toc523777515"/>
      <w:r w:rsidRPr="00275F99">
        <w:rPr>
          <w:szCs w:val="24"/>
        </w:rPr>
        <w:t>I.2.2. Планируемые метапредметные результаты освоения ООП</w:t>
      </w:r>
      <w:bookmarkEnd w:id="30"/>
      <w:bookmarkEnd w:id="31"/>
      <w:bookmarkEnd w:id="32"/>
    </w:p>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b/>
          <w:sz w:val="28"/>
          <w:szCs w:val="24"/>
        </w:rPr>
      </w:pPr>
      <w:bookmarkStart w:id="33" w:name="sub_34"/>
      <w:r w:rsidRPr="00275F99">
        <w:rPr>
          <w:rFonts w:ascii="Times New Roman" w:eastAsia="Times New Roman" w:hAnsi="Times New Roman" w:cs="Times New Roman"/>
          <w:sz w:val="28"/>
          <w:szCs w:val="24"/>
        </w:rPr>
        <w:t xml:space="preserve">Пункт 8 ФГОС СОО прописывает, что  </w:t>
      </w:r>
      <w:r w:rsidRPr="00275F99">
        <w:rPr>
          <w:rFonts w:ascii="Times New Roman" w:eastAsia="Times New Roman" w:hAnsi="Times New Roman" w:cs="Times New Roman"/>
          <w:b/>
          <w:sz w:val="28"/>
          <w:szCs w:val="24"/>
        </w:rPr>
        <w:t>Метапредметные результаты освоения основной образовательной программы должны отражать:</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34" w:name="sub_25"/>
      <w:bookmarkEnd w:id="33"/>
      <w:r w:rsidRPr="00275F99">
        <w:rPr>
          <w:rFonts w:ascii="Times New Roman" w:eastAsia="Times New Roman" w:hAnsi="Times New Roman"/>
          <w:sz w:val="28"/>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35" w:name="sub_26"/>
      <w:bookmarkEnd w:id="34"/>
      <w:r w:rsidRPr="00275F99">
        <w:rPr>
          <w:rFonts w:ascii="Times New Roman" w:eastAsia="Times New Roman" w:hAnsi="Times New Roman"/>
          <w:sz w:val="28"/>
          <w:szCs w:val="24"/>
          <w:lang w:eastAsia="ru-RU"/>
        </w:rPr>
        <w:t xml:space="preserve">умение продуктивно общаться и взаимодействовать в процессе совместной деятельности, учитывать позиции других участников </w:t>
      </w:r>
      <w:r w:rsidRPr="00275F99">
        <w:rPr>
          <w:rFonts w:ascii="Times New Roman" w:eastAsia="Times New Roman" w:hAnsi="Times New Roman"/>
          <w:sz w:val="28"/>
          <w:szCs w:val="24"/>
          <w:lang w:eastAsia="ru-RU"/>
        </w:rPr>
        <w:lastRenderedPageBreak/>
        <w:t>деятельности, эффективно разрешать конфликты;</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36" w:name="sub_27"/>
      <w:bookmarkEnd w:id="35"/>
      <w:r w:rsidRPr="00275F99">
        <w:rPr>
          <w:rFonts w:ascii="Times New Roman" w:eastAsia="Times New Roman" w:hAnsi="Times New Roman"/>
          <w:sz w:val="28"/>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37" w:name="sub_28"/>
      <w:bookmarkEnd w:id="36"/>
      <w:r w:rsidRPr="00275F99">
        <w:rPr>
          <w:rFonts w:ascii="Times New Roman" w:eastAsia="Times New Roman" w:hAnsi="Times New Roman"/>
          <w:sz w:val="28"/>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38" w:name="sub_29"/>
      <w:bookmarkEnd w:id="37"/>
      <w:r w:rsidRPr="00275F99">
        <w:rPr>
          <w:rFonts w:ascii="Times New Roman" w:eastAsia="Times New Roman" w:hAnsi="Times New Roman"/>
          <w:sz w:val="28"/>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39" w:name="sub_30"/>
      <w:bookmarkEnd w:id="38"/>
      <w:r w:rsidRPr="00275F99">
        <w:rPr>
          <w:rFonts w:ascii="Times New Roman" w:eastAsia="Times New Roman" w:hAnsi="Times New Roman"/>
          <w:sz w:val="28"/>
          <w:szCs w:val="24"/>
          <w:lang w:eastAsia="ru-RU"/>
        </w:rPr>
        <w:t>умение определять назначение и функции различных социальных институтов;</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40" w:name="sub_31"/>
      <w:bookmarkEnd w:id="39"/>
      <w:r w:rsidRPr="00275F99">
        <w:rPr>
          <w:rFonts w:ascii="Times New Roman" w:eastAsia="Times New Roman" w:hAnsi="Times New Roman"/>
          <w:sz w:val="28"/>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41" w:name="sub_32"/>
      <w:bookmarkEnd w:id="40"/>
      <w:r w:rsidRPr="00275F99">
        <w:rPr>
          <w:rFonts w:ascii="Times New Roman" w:eastAsia="Times New Roman" w:hAnsi="Times New Roman"/>
          <w:sz w:val="28"/>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p w:rsidR="0007515C" w:rsidRPr="00275F99" w:rsidRDefault="0007515C" w:rsidP="007B304D">
      <w:pPr>
        <w:pStyle w:val="afffff1"/>
        <w:widowControl w:val="0"/>
        <w:numPr>
          <w:ilvl w:val="0"/>
          <w:numId w:val="174"/>
        </w:numPr>
        <w:autoSpaceDE w:val="0"/>
        <w:autoSpaceDN w:val="0"/>
        <w:adjustRightInd w:val="0"/>
        <w:spacing w:line="240" w:lineRule="auto"/>
        <w:ind w:left="142" w:firstLine="284"/>
        <w:jc w:val="both"/>
        <w:rPr>
          <w:rFonts w:ascii="Times New Roman" w:eastAsia="Times New Roman" w:hAnsi="Times New Roman"/>
          <w:sz w:val="28"/>
          <w:szCs w:val="24"/>
          <w:lang w:eastAsia="ru-RU"/>
        </w:rPr>
      </w:pPr>
      <w:bookmarkStart w:id="42" w:name="sub_33"/>
      <w:bookmarkEnd w:id="41"/>
      <w:r w:rsidRPr="00275F99">
        <w:rPr>
          <w:rFonts w:ascii="Times New Roman" w:eastAsia="Times New Roman" w:hAnsi="Times New Roman"/>
          <w:sz w:val="28"/>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b/>
          <w:sz w:val="28"/>
          <w:szCs w:val="24"/>
        </w:rPr>
      </w:pPr>
      <w:bookmarkStart w:id="43" w:name="sub_801"/>
      <w:bookmarkEnd w:id="42"/>
      <w:r w:rsidRPr="00275F99">
        <w:rPr>
          <w:rFonts w:ascii="Times New Roman" w:eastAsia="Times New Roman" w:hAnsi="Times New Roman" w:cs="Times New Roman"/>
          <w:b/>
          <w:sz w:val="28"/>
          <w:szCs w:val="24"/>
        </w:rPr>
        <w:t>Метапредметные результаты освоения адаптированной основной образовательной программы должны отражать:</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bookmarkStart w:id="44" w:name="sub_811"/>
      <w:bookmarkEnd w:id="43"/>
      <w:r w:rsidRPr="00275F99">
        <w:rPr>
          <w:rFonts w:ascii="Times New Roman" w:eastAsia="Times New Roman" w:hAnsi="Times New Roman"/>
          <w:sz w:val="28"/>
          <w:szCs w:val="24"/>
          <w:lang w:eastAsia="ru-RU"/>
        </w:rPr>
        <w:t>для глухих, слабослышащих, позднооглохших обучающихся:</w:t>
      </w:r>
    </w:p>
    <w:bookmarkEnd w:id="44"/>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владение навыками определения и исправления специфических ошибок (аграмматизмов) в письменной и устной речи;</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bookmarkStart w:id="45" w:name="sub_812"/>
      <w:r w:rsidRPr="00275F99">
        <w:rPr>
          <w:rFonts w:ascii="Times New Roman" w:eastAsia="Times New Roman" w:hAnsi="Times New Roman"/>
          <w:sz w:val="28"/>
          <w:szCs w:val="24"/>
          <w:lang w:eastAsia="ru-RU"/>
        </w:rPr>
        <w:t>для обучающихся с расстройствами аутентического спектра:</w:t>
      </w:r>
    </w:p>
    <w:bookmarkEnd w:id="45"/>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овладение умением оценивать результат своей деятельности в соответствии с заданными эталонами при организующей помощи тьютора;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 xml:space="preserve">овладение умением адекватно реагировать в стандартной ситуации на </w:t>
      </w:r>
      <w:r w:rsidRPr="00275F99">
        <w:rPr>
          <w:rFonts w:ascii="Times New Roman" w:eastAsia="Times New Roman" w:hAnsi="Times New Roman"/>
          <w:sz w:val="28"/>
          <w:szCs w:val="24"/>
          <w:lang w:eastAsia="ru-RU"/>
        </w:rPr>
        <w:lastRenderedPageBreak/>
        <w:t>успех и неудачу, конструктивно действовать даже в ситуациях неуспеха при организующей помощи тьютора;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07515C" w:rsidRPr="00275F99" w:rsidRDefault="0007515C" w:rsidP="007B304D">
      <w:pPr>
        <w:pStyle w:val="afffff1"/>
        <w:widowControl w:val="0"/>
        <w:numPr>
          <w:ilvl w:val="0"/>
          <w:numId w:val="175"/>
        </w:numPr>
        <w:autoSpaceDE w:val="0"/>
        <w:autoSpaceDN w:val="0"/>
        <w:adjustRightInd w:val="0"/>
        <w:spacing w:line="240" w:lineRule="auto"/>
        <w:ind w:left="0" w:firstLine="567"/>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07515C" w:rsidRPr="00275F99" w:rsidRDefault="0007515C" w:rsidP="0007515C">
      <w:pPr>
        <w:numPr>
          <w:ilvl w:val="0"/>
          <w:numId w:val="133"/>
        </w:numPr>
        <w:suppressAutoHyphens/>
        <w:spacing w:after="0" w:line="240" w:lineRule="auto"/>
        <w:ind w:left="284" w:firstLine="567"/>
        <w:jc w:val="both"/>
        <w:rPr>
          <w:rFonts w:ascii="Times New Roman" w:hAnsi="Times New Roman" w:cs="Times New Roman"/>
          <w:b/>
          <w:sz w:val="28"/>
          <w:szCs w:val="24"/>
        </w:rPr>
      </w:pPr>
      <w:r w:rsidRPr="00275F99">
        <w:rPr>
          <w:rFonts w:ascii="Times New Roman" w:hAnsi="Times New Roman" w:cs="Times New Roman"/>
          <w:b/>
          <w:sz w:val="28"/>
          <w:szCs w:val="24"/>
        </w:rPr>
        <w:t>Регулятивные универсальные учебные действия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научится:</w:t>
      </w:r>
    </w:p>
    <w:p w:rsidR="0007515C" w:rsidRPr="00275F99" w:rsidRDefault="0007515C" w:rsidP="007B304D">
      <w:pPr>
        <w:pStyle w:val="a0"/>
        <w:numPr>
          <w:ilvl w:val="0"/>
          <w:numId w:val="171"/>
        </w:numPr>
        <w:spacing w:line="240" w:lineRule="auto"/>
        <w:ind w:left="142" w:firstLine="284"/>
        <w:rPr>
          <w:szCs w:val="24"/>
        </w:rPr>
      </w:pPr>
      <w:r w:rsidRPr="00275F99">
        <w:rPr>
          <w:szCs w:val="24"/>
        </w:rPr>
        <w:t>самостоятельно определять цели, задавать параметры и критерии, по которым можно определить, что цель достигнута;</w:t>
      </w:r>
    </w:p>
    <w:p w:rsidR="0007515C" w:rsidRPr="00275F99" w:rsidRDefault="0007515C" w:rsidP="007B304D">
      <w:pPr>
        <w:pStyle w:val="a0"/>
        <w:numPr>
          <w:ilvl w:val="0"/>
          <w:numId w:val="171"/>
        </w:numPr>
        <w:spacing w:line="240" w:lineRule="auto"/>
        <w:ind w:left="142" w:firstLine="284"/>
        <w:rPr>
          <w:szCs w:val="24"/>
        </w:rPr>
      </w:pPr>
      <w:r w:rsidRPr="00275F99">
        <w:rPr>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7515C" w:rsidRPr="00275F99" w:rsidRDefault="0007515C" w:rsidP="007B304D">
      <w:pPr>
        <w:pStyle w:val="a0"/>
        <w:numPr>
          <w:ilvl w:val="0"/>
          <w:numId w:val="171"/>
        </w:numPr>
        <w:spacing w:line="240" w:lineRule="auto"/>
        <w:ind w:left="142" w:firstLine="284"/>
        <w:rPr>
          <w:szCs w:val="24"/>
        </w:rPr>
      </w:pPr>
      <w:r w:rsidRPr="00275F99">
        <w:rPr>
          <w:szCs w:val="24"/>
        </w:rPr>
        <w:t>ставить и формулировать собственные задачи в образовательной деятельности и жизненных ситуациях;</w:t>
      </w:r>
    </w:p>
    <w:p w:rsidR="0007515C" w:rsidRPr="00275F99" w:rsidRDefault="0007515C" w:rsidP="007B304D">
      <w:pPr>
        <w:pStyle w:val="a0"/>
        <w:numPr>
          <w:ilvl w:val="0"/>
          <w:numId w:val="171"/>
        </w:numPr>
        <w:spacing w:line="240" w:lineRule="auto"/>
        <w:ind w:left="142" w:firstLine="284"/>
        <w:rPr>
          <w:szCs w:val="24"/>
        </w:rPr>
      </w:pPr>
      <w:r w:rsidRPr="00275F99">
        <w:rPr>
          <w:szCs w:val="24"/>
        </w:rPr>
        <w:t>оценивать ресурсы, в том числе время и другие нематериальные ресурсы, необходимые для достижения поставленной цели;</w:t>
      </w:r>
    </w:p>
    <w:p w:rsidR="0007515C" w:rsidRPr="00275F99" w:rsidRDefault="0007515C" w:rsidP="007B304D">
      <w:pPr>
        <w:pStyle w:val="a0"/>
        <w:numPr>
          <w:ilvl w:val="0"/>
          <w:numId w:val="171"/>
        </w:numPr>
        <w:spacing w:line="240" w:lineRule="auto"/>
        <w:ind w:left="142" w:firstLine="284"/>
        <w:rPr>
          <w:szCs w:val="24"/>
        </w:rPr>
      </w:pPr>
      <w:r w:rsidRPr="00275F99">
        <w:rPr>
          <w:szCs w:val="24"/>
        </w:rPr>
        <w:t>выбирать путь достижения цели, планировать решение поставленных задач, оптимизируя материальные и нематериальные затраты;</w:t>
      </w:r>
    </w:p>
    <w:p w:rsidR="0007515C" w:rsidRPr="00275F99" w:rsidRDefault="0007515C" w:rsidP="007B304D">
      <w:pPr>
        <w:pStyle w:val="a0"/>
        <w:numPr>
          <w:ilvl w:val="0"/>
          <w:numId w:val="171"/>
        </w:numPr>
        <w:spacing w:line="240" w:lineRule="auto"/>
        <w:ind w:left="142" w:firstLine="284"/>
        <w:rPr>
          <w:szCs w:val="24"/>
        </w:rPr>
      </w:pPr>
      <w:r w:rsidRPr="00275F99">
        <w:rPr>
          <w:szCs w:val="24"/>
        </w:rPr>
        <w:t>организовывать эффективный поиск ресурсов, необходимых для достижения поставленной цели;</w:t>
      </w:r>
    </w:p>
    <w:p w:rsidR="0007515C" w:rsidRPr="00275F99" w:rsidRDefault="0007515C" w:rsidP="007B304D">
      <w:pPr>
        <w:pStyle w:val="a0"/>
        <w:numPr>
          <w:ilvl w:val="0"/>
          <w:numId w:val="171"/>
        </w:numPr>
        <w:spacing w:line="240" w:lineRule="auto"/>
        <w:ind w:left="142" w:firstLine="284"/>
        <w:rPr>
          <w:szCs w:val="24"/>
        </w:rPr>
      </w:pPr>
      <w:r w:rsidRPr="00275F99">
        <w:rPr>
          <w:szCs w:val="24"/>
        </w:rPr>
        <w:t>сопоставлять полученный результат деятельности с поставленной заранее целью.</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2.Познавательные универсальные учебные действия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Выпускник научится: </w:t>
      </w:r>
    </w:p>
    <w:p w:rsidR="0007515C" w:rsidRPr="00275F99" w:rsidRDefault="0007515C" w:rsidP="007B304D">
      <w:pPr>
        <w:pStyle w:val="a0"/>
        <w:numPr>
          <w:ilvl w:val="0"/>
          <w:numId w:val="172"/>
        </w:numPr>
        <w:spacing w:line="240" w:lineRule="auto"/>
        <w:ind w:left="0" w:firstLine="426"/>
        <w:rPr>
          <w:szCs w:val="24"/>
        </w:rPr>
      </w:pPr>
      <w:r w:rsidRPr="00275F99">
        <w:rPr>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7515C" w:rsidRPr="00275F99" w:rsidRDefault="0007515C" w:rsidP="007B304D">
      <w:pPr>
        <w:pStyle w:val="a0"/>
        <w:numPr>
          <w:ilvl w:val="0"/>
          <w:numId w:val="172"/>
        </w:numPr>
        <w:spacing w:line="240" w:lineRule="auto"/>
        <w:ind w:left="0" w:firstLine="426"/>
        <w:rPr>
          <w:szCs w:val="24"/>
        </w:rPr>
      </w:pPr>
      <w:r w:rsidRPr="00275F99">
        <w:rPr>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7515C" w:rsidRPr="00275F99" w:rsidRDefault="0007515C" w:rsidP="007B304D">
      <w:pPr>
        <w:pStyle w:val="a0"/>
        <w:numPr>
          <w:ilvl w:val="0"/>
          <w:numId w:val="172"/>
        </w:numPr>
        <w:spacing w:line="240" w:lineRule="auto"/>
        <w:ind w:left="0" w:firstLine="426"/>
        <w:rPr>
          <w:szCs w:val="24"/>
        </w:rPr>
      </w:pPr>
      <w:r w:rsidRPr="00275F99">
        <w:rPr>
          <w:szCs w:val="24"/>
        </w:rPr>
        <w:lastRenderedPageBreak/>
        <w:t>использовать различные модельно-схематические средства для представления существенных связей и отношений, а также противоречий,выявленных в информационных источниках;</w:t>
      </w:r>
    </w:p>
    <w:p w:rsidR="0007515C" w:rsidRPr="00275F99" w:rsidRDefault="0007515C" w:rsidP="007B304D">
      <w:pPr>
        <w:pStyle w:val="a0"/>
        <w:numPr>
          <w:ilvl w:val="0"/>
          <w:numId w:val="172"/>
        </w:numPr>
        <w:spacing w:line="240" w:lineRule="auto"/>
        <w:ind w:left="0" w:firstLine="426"/>
        <w:rPr>
          <w:szCs w:val="24"/>
        </w:rPr>
      </w:pPr>
      <w:r w:rsidRPr="00275F99">
        <w:rPr>
          <w:szCs w:val="24"/>
        </w:rPr>
        <w:t>находить и приводить критические аргументы в отношении действий и суждений другого;спокойно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7515C" w:rsidRPr="00275F99" w:rsidRDefault="0007515C" w:rsidP="007B304D">
      <w:pPr>
        <w:pStyle w:val="a0"/>
        <w:numPr>
          <w:ilvl w:val="0"/>
          <w:numId w:val="172"/>
        </w:numPr>
        <w:spacing w:line="240" w:lineRule="auto"/>
        <w:ind w:left="0" w:firstLine="426"/>
        <w:rPr>
          <w:szCs w:val="24"/>
        </w:rPr>
      </w:pPr>
      <w:r w:rsidRPr="00275F99">
        <w:rPr>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7515C" w:rsidRPr="00275F99" w:rsidRDefault="0007515C" w:rsidP="007B304D">
      <w:pPr>
        <w:pStyle w:val="a0"/>
        <w:numPr>
          <w:ilvl w:val="0"/>
          <w:numId w:val="172"/>
        </w:numPr>
        <w:spacing w:line="240" w:lineRule="auto"/>
        <w:ind w:left="0" w:firstLine="426"/>
        <w:rPr>
          <w:szCs w:val="24"/>
        </w:rPr>
      </w:pPr>
      <w:r w:rsidRPr="00275F99">
        <w:rPr>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7515C" w:rsidRPr="00275F99" w:rsidRDefault="0007515C" w:rsidP="007B304D">
      <w:pPr>
        <w:pStyle w:val="a0"/>
        <w:numPr>
          <w:ilvl w:val="0"/>
          <w:numId w:val="172"/>
        </w:numPr>
        <w:spacing w:line="240" w:lineRule="auto"/>
        <w:ind w:left="0" w:firstLine="426"/>
        <w:rPr>
          <w:szCs w:val="24"/>
        </w:rPr>
      </w:pPr>
      <w:r w:rsidRPr="00275F99">
        <w:rPr>
          <w:szCs w:val="24"/>
        </w:rPr>
        <w:t>менять и удерживать разные позиции в познавательной деятельности.</w:t>
      </w:r>
    </w:p>
    <w:p w:rsidR="0007515C" w:rsidRPr="00275F99" w:rsidRDefault="0007515C" w:rsidP="0007515C">
      <w:pPr>
        <w:numPr>
          <w:ilvl w:val="0"/>
          <w:numId w:val="134"/>
        </w:numPr>
        <w:suppressAutoHyphens/>
        <w:spacing w:after="0" w:line="240" w:lineRule="auto"/>
        <w:ind w:left="284" w:firstLine="567"/>
        <w:jc w:val="both"/>
        <w:rPr>
          <w:rFonts w:ascii="Times New Roman" w:hAnsi="Times New Roman" w:cs="Times New Roman"/>
          <w:b/>
          <w:sz w:val="28"/>
          <w:szCs w:val="24"/>
        </w:rPr>
      </w:pPr>
      <w:r w:rsidRPr="00275F99">
        <w:rPr>
          <w:rFonts w:ascii="Times New Roman" w:hAnsi="Times New Roman" w:cs="Times New Roman"/>
          <w:b/>
          <w:sz w:val="28"/>
          <w:szCs w:val="24"/>
        </w:rPr>
        <w:t>Коммуникативные универсальные учебные действия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научится:</w:t>
      </w:r>
    </w:p>
    <w:p w:rsidR="0007515C" w:rsidRPr="00275F99" w:rsidRDefault="0007515C" w:rsidP="007B304D">
      <w:pPr>
        <w:pStyle w:val="a0"/>
        <w:numPr>
          <w:ilvl w:val="0"/>
          <w:numId w:val="173"/>
        </w:numPr>
        <w:spacing w:line="240" w:lineRule="auto"/>
        <w:ind w:left="0" w:firstLine="426"/>
        <w:rPr>
          <w:szCs w:val="24"/>
        </w:rPr>
      </w:pPr>
      <w:r w:rsidRPr="00275F99">
        <w:rPr>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7515C" w:rsidRPr="00275F99" w:rsidRDefault="0007515C" w:rsidP="007B304D">
      <w:pPr>
        <w:pStyle w:val="a0"/>
        <w:numPr>
          <w:ilvl w:val="0"/>
          <w:numId w:val="173"/>
        </w:numPr>
        <w:spacing w:line="240" w:lineRule="auto"/>
        <w:ind w:left="0" w:firstLine="426"/>
        <w:rPr>
          <w:szCs w:val="24"/>
        </w:rPr>
      </w:pPr>
      <w:r w:rsidRPr="00275F99">
        <w:rPr>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7515C" w:rsidRPr="00275F99" w:rsidRDefault="0007515C" w:rsidP="007B304D">
      <w:pPr>
        <w:pStyle w:val="a0"/>
        <w:numPr>
          <w:ilvl w:val="0"/>
          <w:numId w:val="173"/>
        </w:numPr>
        <w:spacing w:line="240" w:lineRule="auto"/>
        <w:ind w:left="0" w:firstLine="426"/>
        <w:rPr>
          <w:szCs w:val="24"/>
        </w:rPr>
      </w:pPr>
      <w:r w:rsidRPr="00275F99">
        <w:rPr>
          <w:szCs w:val="24"/>
        </w:rPr>
        <w:t>координировать и выполнять работу в условиях реального, виртуального и комбинированного взаимодействия;</w:t>
      </w:r>
    </w:p>
    <w:p w:rsidR="0007515C" w:rsidRPr="00275F99" w:rsidRDefault="0007515C" w:rsidP="007B304D">
      <w:pPr>
        <w:pStyle w:val="a0"/>
        <w:numPr>
          <w:ilvl w:val="0"/>
          <w:numId w:val="173"/>
        </w:numPr>
        <w:spacing w:line="240" w:lineRule="auto"/>
        <w:ind w:left="0" w:firstLine="426"/>
        <w:rPr>
          <w:szCs w:val="24"/>
        </w:rPr>
      </w:pPr>
      <w:r w:rsidRPr="00275F99">
        <w:rPr>
          <w:szCs w:val="24"/>
        </w:rPr>
        <w:t>развернуто, логично и точно излагать свою точку зрения с использованием адекватных (устных и письменных) языковых средств;</w:t>
      </w:r>
    </w:p>
    <w:p w:rsidR="0007515C" w:rsidRPr="00275F99" w:rsidRDefault="0007515C" w:rsidP="007B304D">
      <w:pPr>
        <w:pStyle w:val="a0"/>
        <w:numPr>
          <w:ilvl w:val="0"/>
          <w:numId w:val="173"/>
        </w:numPr>
        <w:spacing w:line="240" w:lineRule="auto"/>
        <w:ind w:left="0" w:firstLine="426"/>
        <w:rPr>
          <w:szCs w:val="24"/>
        </w:rPr>
      </w:pPr>
      <w:r w:rsidRPr="00275F99">
        <w:rPr>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7515C" w:rsidRPr="00275F99" w:rsidRDefault="0007515C" w:rsidP="0007515C">
      <w:pPr>
        <w:pStyle w:val="30"/>
        <w:spacing w:line="240" w:lineRule="auto"/>
        <w:ind w:left="284" w:firstLine="567"/>
        <w:rPr>
          <w:szCs w:val="24"/>
        </w:rPr>
      </w:pPr>
      <w:bookmarkStart w:id="46" w:name="_Toc434850650"/>
      <w:bookmarkStart w:id="47" w:name="_Toc435412674"/>
      <w:bookmarkStart w:id="48" w:name="_Toc523777516"/>
      <w:r w:rsidRPr="00275F99">
        <w:rPr>
          <w:szCs w:val="24"/>
        </w:rPr>
        <w:t>I.2.3. Планируемые предметные результаты освоения ООП</w:t>
      </w:r>
      <w:bookmarkEnd w:id="46"/>
      <w:bookmarkEnd w:id="47"/>
      <w:bookmarkEnd w:id="48"/>
    </w:p>
    <w:p w:rsidR="0007515C" w:rsidRPr="00275F99" w:rsidRDefault="0007515C" w:rsidP="0007515C">
      <w:pPr>
        <w:spacing w:line="240" w:lineRule="auto"/>
        <w:ind w:left="284" w:firstLine="567"/>
        <w:rPr>
          <w:rFonts w:ascii="Times New Roman" w:hAnsi="Times New Roman" w:cs="Times New Roman"/>
          <w:sz w:val="28"/>
          <w:szCs w:val="24"/>
        </w:rPr>
      </w:pPr>
      <w:bookmarkStart w:id="49" w:name="_Toc435412675"/>
      <w:bookmarkStart w:id="50" w:name="_Toc434850651"/>
      <w:r w:rsidRPr="00275F99">
        <w:rPr>
          <w:rFonts w:ascii="Times New Roman" w:hAnsi="Times New Roman" w:cs="Times New Roman"/>
          <w:sz w:val="28"/>
          <w:szCs w:val="24"/>
        </w:rPr>
        <w:t>На уровне среднего общего образования в соответствии с ФГОС СОО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представлены результатычетырех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275F99">
        <w:rPr>
          <w:rFonts w:ascii="Times New Roman" w:hAnsi="Times New Roman" w:cs="Times New Roman"/>
          <w:bCs/>
          <w:sz w:val="28"/>
          <w:szCs w:val="24"/>
        </w:rPr>
        <w:t>может</w:t>
      </w:r>
      <w:r w:rsidRPr="00275F99">
        <w:rPr>
          <w:rFonts w:ascii="Times New Roman" w:hAnsi="Times New Roman" w:cs="Times New Roman"/>
          <w:sz w:val="28"/>
          <w:szCs w:val="24"/>
        </w:rPr>
        <w:t xml:space="preserve"> включаться в материалы блока </w:t>
      </w:r>
      <w:r w:rsidRPr="00275F99">
        <w:rPr>
          <w:rFonts w:ascii="Times New Roman" w:hAnsi="Times New Roman" w:cs="Times New Roman"/>
          <w:sz w:val="28"/>
          <w:szCs w:val="24"/>
        </w:rPr>
        <w:lastRenderedPageBreak/>
        <w:t xml:space="preserve">«Выпускник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–умение решать основные практические задачи, характерные для использования методов и инструментария данной предметной области;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Рабочие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предоставлена каждому обучающемуся.</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4"/>
        <w:spacing w:line="240" w:lineRule="auto"/>
        <w:ind w:left="284" w:firstLine="567"/>
        <w:rPr>
          <w:szCs w:val="24"/>
        </w:rPr>
      </w:pPr>
      <w:bookmarkStart w:id="51" w:name="_Toc523777517"/>
      <w:r w:rsidRPr="00275F99">
        <w:rPr>
          <w:szCs w:val="24"/>
        </w:rPr>
        <w:t>Русский язык</w:t>
      </w:r>
      <w:bookmarkEnd w:id="51"/>
    </w:p>
    <w:bookmarkEnd w:id="49"/>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Предметные результаты изучения </w:t>
      </w:r>
      <w:r w:rsidRPr="00275F99">
        <w:rPr>
          <w:rFonts w:ascii="Times New Roman" w:eastAsia="Times New Roman" w:hAnsi="Times New Roman" w:cs="Times New Roman"/>
          <w:b/>
          <w:sz w:val="28"/>
          <w:szCs w:val="24"/>
        </w:rPr>
        <w:t xml:space="preserve">предметной области «Русский язык и литература» </w:t>
      </w:r>
      <w:r w:rsidRPr="00275F99">
        <w:rPr>
          <w:rFonts w:ascii="Times New Roman" w:eastAsia="Times New Roman" w:hAnsi="Times New Roman" w:cs="Times New Roman"/>
          <w:sz w:val="28"/>
          <w:szCs w:val="24"/>
        </w:rPr>
        <w:t>включают результаты изучения учебных предметов:</w:t>
      </w:r>
    </w:p>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sz w:val="28"/>
          <w:szCs w:val="24"/>
        </w:rPr>
      </w:pPr>
      <w:r w:rsidRPr="00275F99">
        <w:rPr>
          <w:rFonts w:ascii="Times New Roman" w:eastAsia="Times New Roman" w:hAnsi="Times New Roman" w:cs="Times New Roman"/>
          <w:b/>
          <w:sz w:val="28"/>
          <w:szCs w:val="24"/>
        </w:rPr>
        <w:t>«Русский язык», «Литература» (базовый уровень)</w:t>
      </w:r>
      <w:r w:rsidRPr="00275F99">
        <w:rPr>
          <w:rFonts w:ascii="Times New Roman" w:eastAsia="Times New Roman" w:hAnsi="Times New Roman" w:cs="Times New Roman"/>
          <w:sz w:val="28"/>
          <w:szCs w:val="24"/>
        </w:rPr>
        <w:t xml:space="preserve"> - требования к предметным результатам освоения базового курса русского языка и литературы должны отражать:</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2" w:name="sub_91101"/>
      <w:r w:rsidRPr="00275F99">
        <w:rPr>
          <w:rFonts w:ascii="Times New Roman" w:eastAsia="Times New Roman" w:hAnsi="Times New Roman"/>
          <w:sz w:val="28"/>
          <w:szCs w:val="24"/>
          <w:lang w:eastAsia="ru-RU"/>
        </w:rPr>
        <w:t>сформированность понятий о нормах русского литературного языка и применение знаний о них в речевой практике;</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3" w:name="sub_91102"/>
      <w:bookmarkEnd w:id="52"/>
      <w:r w:rsidRPr="00275F99">
        <w:rPr>
          <w:rFonts w:ascii="Times New Roman" w:eastAsia="Times New Roman" w:hAnsi="Times New Roman"/>
          <w:sz w:val="28"/>
          <w:szCs w:val="24"/>
          <w:lang w:eastAsia="ru-RU"/>
        </w:rPr>
        <w:t>владение навыками самоанализа и самооценки на основе наблюдений за собственной речью;</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4" w:name="sub_91103"/>
      <w:bookmarkEnd w:id="53"/>
      <w:r w:rsidRPr="00275F99">
        <w:rPr>
          <w:rFonts w:ascii="Times New Roman" w:eastAsia="Times New Roman" w:hAnsi="Times New Roman"/>
          <w:sz w:val="28"/>
          <w:szCs w:val="24"/>
          <w:lang w:eastAsia="ru-RU"/>
        </w:rPr>
        <w:t>владение умением анализировать текст с точки зрения наличия в нем явной и скрытой, основной и второстепенной информации;</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5" w:name="sub_91104"/>
      <w:bookmarkEnd w:id="54"/>
      <w:r w:rsidRPr="00275F99">
        <w:rPr>
          <w:rFonts w:ascii="Times New Roman" w:eastAsia="Times New Roman" w:hAnsi="Times New Roman"/>
          <w:sz w:val="28"/>
          <w:szCs w:val="24"/>
          <w:lang w:eastAsia="ru-RU"/>
        </w:rPr>
        <w:t xml:space="preserve">владение умением представлять тексты в виде тезисов, конспектов, </w:t>
      </w:r>
      <w:r w:rsidRPr="00275F99">
        <w:rPr>
          <w:rFonts w:ascii="Times New Roman" w:eastAsia="Times New Roman" w:hAnsi="Times New Roman"/>
          <w:sz w:val="28"/>
          <w:szCs w:val="24"/>
          <w:lang w:eastAsia="ru-RU"/>
        </w:rPr>
        <w:lastRenderedPageBreak/>
        <w:t>аннотаций, рефератов, сочинений различных жанров;</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6" w:name="sub_91105"/>
      <w:bookmarkEnd w:id="55"/>
      <w:r w:rsidRPr="00275F99">
        <w:rPr>
          <w:rFonts w:ascii="Times New Roman" w:eastAsia="Times New Roman" w:hAnsi="Times New Roman"/>
          <w:sz w:val="28"/>
          <w:szCs w:val="24"/>
          <w:lang w:eastAsia="ru-RU"/>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7" w:name="sub_91106"/>
      <w:bookmarkEnd w:id="56"/>
      <w:r w:rsidRPr="00275F99">
        <w:rPr>
          <w:rFonts w:ascii="Times New Roman" w:eastAsia="Times New Roman" w:hAnsi="Times New Roman"/>
          <w:sz w:val="28"/>
          <w:szCs w:val="24"/>
          <w:lang w:eastAsia="ru-RU"/>
        </w:rPr>
        <w:t>сформированность представлений об изобразительно-выразительных возможностях русского языка;</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8" w:name="sub_91107"/>
      <w:bookmarkEnd w:id="57"/>
      <w:r w:rsidRPr="00275F99">
        <w:rPr>
          <w:rFonts w:ascii="Times New Roman" w:eastAsia="Times New Roman" w:hAnsi="Times New Roman"/>
          <w:sz w:val="28"/>
          <w:szCs w:val="24"/>
          <w:lang w:eastAsia="ru-RU"/>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59" w:name="sub_91108"/>
      <w:bookmarkEnd w:id="58"/>
      <w:r w:rsidRPr="00275F99">
        <w:rPr>
          <w:rFonts w:ascii="Times New Roman" w:eastAsia="Times New Roman" w:hAnsi="Times New Roman"/>
          <w:sz w:val="28"/>
          <w:szCs w:val="24"/>
          <w:lang w:eastAsia="ru-RU"/>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0" w:name="sub_91109"/>
      <w:bookmarkEnd w:id="59"/>
      <w:r w:rsidRPr="00275F99">
        <w:rPr>
          <w:rFonts w:ascii="Times New Roman" w:eastAsia="Times New Roman" w:hAnsi="Times New Roman"/>
          <w:sz w:val="28"/>
          <w:szCs w:val="24"/>
          <w:lang w:eastAsia="ru-RU"/>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1" w:name="sub_91110"/>
      <w:bookmarkEnd w:id="60"/>
      <w:r w:rsidRPr="00275F99">
        <w:rPr>
          <w:rFonts w:ascii="Times New Roman" w:eastAsia="Times New Roman" w:hAnsi="Times New Roman"/>
          <w:sz w:val="28"/>
          <w:szCs w:val="24"/>
          <w:lang w:eastAsia="ru-RU"/>
        </w:rPr>
        <w:t>сформированность представлений о системе стилей языка художественной литературы;</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2" w:name="sub_91111"/>
      <w:bookmarkEnd w:id="61"/>
      <w:r w:rsidRPr="00275F99">
        <w:rPr>
          <w:rFonts w:ascii="Times New Roman" w:eastAsia="Times New Roman" w:hAnsi="Times New Roman"/>
          <w:sz w:val="28"/>
          <w:szCs w:val="24"/>
          <w:lang w:eastAsia="ru-RU"/>
        </w:rPr>
        <w:t>для слепых, слабовидящих обучающихся:</w:t>
      </w:r>
    </w:p>
    <w:bookmarkEnd w:id="62"/>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сформированность навыков письма на брайлевской печатной машинке;</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3" w:name="sub_91112"/>
      <w:r w:rsidRPr="00275F99">
        <w:rPr>
          <w:rFonts w:ascii="Times New Roman" w:eastAsia="Times New Roman" w:hAnsi="Times New Roman"/>
          <w:sz w:val="28"/>
          <w:szCs w:val="24"/>
          <w:lang w:eastAsia="ru-RU"/>
        </w:rPr>
        <w:t>для глухих, слабослышащих, позднооглохших обучающихся:</w:t>
      </w:r>
    </w:p>
    <w:bookmarkEnd w:id="63"/>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4" w:name="sub_91113"/>
      <w:r w:rsidRPr="00275F99">
        <w:rPr>
          <w:rFonts w:ascii="Times New Roman" w:eastAsia="Times New Roman" w:hAnsi="Times New Roman"/>
          <w:sz w:val="28"/>
          <w:szCs w:val="24"/>
          <w:lang w:eastAsia="ru-RU"/>
        </w:rPr>
        <w:t>для обучающихся с расстройствами аутистического спектра:</w:t>
      </w:r>
    </w:p>
    <w:bookmarkEnd w:id="64"/>
    <w:p w:rsidR="0007515C" w:rsidRPr="00275F99" w:rsidRDefault="0007515C" w:rsidP="007B304D">
      <w:pPr>
        <w:pStyle w:val="afffff1"/>
        <w:widowControl w:val="0"/>
        <w:numPr>
          <w:ilvl w:val="0"/>
          <w:numId w:val="177"/>
        </w:numPr>
        <w:autoSpaceDE w:val="0"/>
        <w:autoSpaceDN w:val="0"/>
        <w:adjustRightInd w:val="0"/>
        <w:spacing w:line="240" w:lineRule="auto"/>
        <w:ind w:left="0" w:firstLine="426"/>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«Русский язык» на уровне среднего общего образования:</w:t>
      </w: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76" w:lineRule="auto"/>
        <w:ind w:left="0" w:firstLine="709"/>
        <w:rPr>
          <w:szCs w:val="24"/>
        </w:rPr>
      </w:pPr>
      <w:r w:rsidRPr="00275F99">
        <w:rPr>
          <w:szCs w:val="24"/>
        </w:rPr>
        <w:t>использовать языковые средства адекватно цели общения и речевой ситуации;</w:t>
      </w:r>
    </w:p>
    <w:p w:rsidR="0007515C" w:rsidRPr="00275F99" w:rsidRDefault="0007515C" w:rsidP="0007515C">
      <w:pPr>
        <w:pStyle w:val="a0"/>
        <w:spacing w:line="276" w:lineRule="auto"/>
        <w:ind w:left="0" w:firstLine="709"/>
        <w:rPr>
          <w:szCs w:val="24"/>
        </w:rPr>
      </w:pPr>
      <w:r w:rsidRPr="00275F99">
        <w:rPr>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07515C" w:rsidRPr="00275F99" w:rsidRDefault="0007515C" w:rsidP="0007515C">
      <w:pPr>
        <w:pStyle w:val="a0"/>
        <w:spacing w:line="276" w:lineRule="auto"/>
        <w:ind w:left="0" w:firstLine="709"/>
        <w:rPr>
          <w:szCs w:val="24"/>
        </w:rPr>
      </w:pPr>
      <w:r w:rsidRPr="00275F99">
        <w:rPr>
          <w:szCs w:val="24"/>
        </w:rPr>
        <w:t xml:space="preserve">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w:t>
      </w:r>
      <w:r w:rsidRPr="00275F99">
        <w:rPr>
          <w:szCs w:val="24"/>
        </w:rPr>
        <w:lastRenderedPageBreak/>
        <w:t>жанров (тезисы, конспекты, выступления, лекции, отчеты, сообщения, аннотации, рефераты, доклады, сочинения);</w:t>
      </w:r>
    </w:p>
    <w:p w:rsidR="0007515C" w:rsidRPr="00275F99" w:rsidRDefault="0007515C" w:rsidP="0007515C">
      <w:pPr>
        <w:pStyle w:val="a0"/>
        <w:spacing w:line="276" w:lineRule="auto"/>
        <w:ind w:left="0" w:firstLine="709"/>
        <w:rPr>
          <w:szCs w:val="24"/>
        </w:rPr>
      </w:pPr>
      <w:r w:rsidRPr="00275F99">
        <w:rPr>
          <w:szCs w:val="24"/>
        </w:rPr>
        <w:t>выстраивать композицию текста, используя знания о его структурных элементах;</w:t>
      </w:r>
    </w:p>
    <w:p w:rsidR="0007515C" w:rsidRPr="00275F99" w:rsidRDefault="0007515C" w:rsidP="0007515C">
      <w:pPr>
        <w:pStyle w:val="a0"/>
        <w:spacing w:line="276" w:lineRule="auto"/>
        <w:ind w:left="0" w:firstLine="709"/>
        <w:rPr>
          <w:szCs w:val="24"/>
        </w:rPr>
      </w:pPr>
      <w:r w:rsidRPr="00275F99">
        <w:rPr>
          <w:szCs w:val="24"/>
          <w:shd w:val="clear" w:color="auto" w:fill="FFFFFF"/>
        </w:rPr>
        <w:t>подбирать и использовать языковые средства в зависимости от типа текста и выбранного профиля обучения;</w:t>
      </w:r>
    </w:p>
    <w:p w:rsidR="0007515C" w:rsidRPr="00275F99" w:rsidRDefault="0007515C" w:rsidP="0007515C">
      <w:pPr>
        <w:pStyle w:val="a0"/>
        <w:spacing w:line="276" w:lineRule="auto"/>
        <w:ind w:left="0" w:firstLine="709"/>
        <w:rPr>
          <w:szCs w:val="24"/>
        </w:rPr>
      </w:pPr>
      <w:r w:rsidRPr="00275F99">
        <w:rPr>
          <w:szCs w:val="24"/>
        </w:rPr>
        <w:t>правильно использовать лексические и грамматические средства связи предложений при построении текста;</w:t>
      </w:r>
    </w:p>
    <w:p w:rsidR="0007515C" w:rsidRPr="00275F99" w:rsidRDefault="0007515C" w:rsidP="0007515C">
      <w:pPr>
        <w:pStyle w:val="a0"/>
        <w:spacing w:line="276" w:lineRule="auto"/>
        <w:ind w:left="0" w:firstLine="709"/>
        <w:rPr>
          <w:szCs w:val="24"/>
        </w:rPr>
      </w:pPr>
      <w:r w:rsidRPr="00275F99">
        <w:rPr>
          <w:szCs w:val="24"/>
        </w:rPr>
        <w:t>создавать устные и письменные тексты разных жанров в соответствии с функционально-стилевой принадлежностью текста;</w:t>
      </w:r>
    </w:p>
    <w:p w:rsidR="0007515C" w:rsidRPr="00275F99" w:rsidRDefault="0007515C" w:rsidP="0007515C">
      <w:pPr>
        <w:pStyle w:val="a0"/>
        <w:spacing w:line="276" w:lineRule="auto"/>
        <w:ind w:left="0" w:firstLine="709"/>
        <w:rPr>
          <w:szCs w:val="24"/>
        </w:rPr>
      </w:pPr>
      <w:r w:rsidRPr="00275F99">
        <w:rPr>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07515C" w:rsidRPr="00275F99" w:rsidRDefault="0007515C" w:rsidP="0007515C">
      <w:pPr>
        <w:pStyle w:val="a0"/>
        <w:spacing w:line="276" w:lineRule="auto"/>
        <w:ind w:left="0" w:firstLine="709"/>
        <w:rPr>
          <w:szCs w:val="24"/>
        </w:rPr>
      </w:pPr>
      <w:r w:rsidRPr="00275F99">
        <w:rPr>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07515C" w:rsidRPr="00275F99" w:rsidRDefault="0007515C" w:rsidP="0007515C">
      <w:pPr>
        <w:pStyle w:val="a0"/>
        <w:spacing w:line="276" w:lineRule="auto"/>
        <w:ind w:left="0" w:firstLine="709"/>
        <w:rPr>
          <w:szCs w:val="24"/>
        </w:rPr>
      </w:pPr>
      <w:r w:rsidRPr="00275F99">
        <w:rPr>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07515C" w:rsidRPr="00275F99" w:rsidRDefault="0007515C" w:rsidP="0007515C">
      <w:pPr>
        <w:pStyle w:val="a0"/>
        <w:spacing w:line="276" w:lineRule="auto"/>
        <w:ind w:left="0" w:firstLine="709"/>
        <w:rPr>
          <w:szCs w:val="24"/>
        </w:rPr>
      </w:pPr>
      <w:r w:rsidRPr="00275F99">
        <w:rPr>
          <w:szCs w:val="24"/>
        </w:rPr>
        <w:t>извлекать необходимую информацию из различных источников и переводить ее в текстовый формат;</w:t>
      </w:r>
    </w:p>
    <w:p w:rsidR="0007515C" w:rsidRPr="00275F99" w:rsidRDefault="0007515C" w:rsidP="0007515C">
      <w:pPr>
        <w:pStyle w:val="a0"/>
        <w:spacing w:line="276" w:lineRule="auto"/>
        <w:ind w:left="0" w:firstLine="709"/>
        <w:rPr>
          <w:szCs w:val="24"/>
        </w:rPr>
      </w:pPr>
      <w:r w:rsidRPr="00275F99">
        <w:rPr>
          <w:szCs w:val="24"/>
        </w:rPr>
        <w:t>преобразовывать текст в другие виды передачи информации;</w:t>
      </w:r>
    </w:p>
    <w:p w:rsidR="0007515C" w:rsidRPr="00275F99" w:rsidRDefault="0007515C" w:rsidP="0007515C">
      <w:pPr>
        <w:pStyle w:val="a0"/>
        <w:spacing w:line="276" w:lineRule="auto"/>
        <w:ind w:left="0" w:firstLine="709"/>
        <w:rPr>
          <w:szCs w:val="24"/>
        </w:rPr>
      </w:pPr>
      <w:r w:rsidRPr="00275F99">
        <w:rPr>
          <w:szCs w:val="24"/>
        </w:rPr>
        <w:t>выбирать тему, определять цель и подбирать материал для публичного выступления;</w:t>
      </w:r>
    </w:p>
    <w:p w:rsidR="0007515C" w:rsidRPr="00275F99" w:rsidRDefault="0007515C" w:rsidP="0007515C">
      <w:pPr>
        <w:pStyle w:val="a0"/>
        <w:spacing w:line="276" w:lineRule="auto"/>
        <w:ind w:left="0" w:firstLine="709"/>
        <w:rPr>
          <w:szCs w:val="24"/>
        </w:rPr>
      </w:pPr>
      <w:r w:rsidRPr="00275F99">
        <w:rPr>
          <w:szCs w:val="24"/>
        </w:rPr>
        <w:t>соблюдать культуру публичной речи;</w:t>
      </w:r>
    </w:p>
    <w:p w:rsidR="0007515C" w:rsidRPr="00275F99" w:rsidRDefault="0007515C" w:rsidP="0007515C">
      <w:pPr>
        <w:pStyle w:val="a0"/>
        <w:spacing w:line="276" w:lineRule="auto"/>
        <w:ind w:left="0" w:firstLine="709"/>
        <w:rPr>
          <w:szCs w:val="24"/>
        </w:rPr>
      </w:pPr>
      <w:r w:rsidRPr="00275F99">
        <w:rPr>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07515C" w:rsidRPr="00275F99" w:rsidRDefault="0007515C" w:rsidP="0007515C">
      <w:pPr>
        <w:pStyle w:val="a0"/>
        <w:spacing w:line="276" w:lineRule="auto"/>
        <w:ind w:left="0" w:firstLine="709"/>
        <w:rPr>
          <w:szCs w:val="24"/>
        </w:rPr>
      </w:pPr>
      <w:r w:rsidRPr="00275F99">
        <w:rPr>
          <w:szCs w:val="24"/>
        </w:rPr>
        <w:t>оценивать собственную и чужую речь с позиции соответствия языковым нормам;</w:t>
      </w:r>
    </w:p>
    <w:p w:rsidR="0007515C" w:rsidRPr="00275F99" w:rsidRDefault="0007515C" w:rsidP="0007515C">
      <w:pPr>
        <w:pStyle w:val="a0"/>
        <w:spacing w:line="276" w:lineRule="auto"/>
        <w:ind w:left="0" w:firstLine="709"/>
        <w:rPr>
          <w:szCs w:val="24"/>
        </w:rPr>
      </w:pPr>
      <w:r w:rsidRPr="00275F99">
        <w:rPr>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07515C" w:rsidRPr="00275F99" w:rsidRDefault="0007515C" w:rsidP="0007515C">
      <w:pPr>
        <w:rPr>
          <w:rFonts w:ascii="Times New Roman" w:hAnsi="Times New Roman" w:cs="Times New Roman"/>
          <w:sz w:val="28"/>
          <w:szCs w:val="24"/>
        </w:rPr>
      </w:pP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76" w:lineRule="auto"/>
        <w:ind w:left="0" w:firstLine="709"/>
        <w:rPr>
          <w:szCs w:val="24"/>
        </w:rPr>
      </w:pPr>
      <w:r w:rsidRPr="00275F99">
        <w:rPr>
          <w:szCs w:val="24"/>
        </w:rPr>
        <w:t>распознавать уровни и единицы языка в предъявленном тексте и видеть взаимосвязь между ними;</w:t>
      </w:r>
    </w:p>
    <w:p w:rsidR="0007515C" w:rsidRPr="00275F99" w:rsidRDefault="0007515C" w:rsidP="0007515C">
      <w:pPr>
        <w:pStyle w:val="a0"/>
        <w:spacing w:line="276" w:lineRule="auto"/>
        <w:ind w:left="0" w:firstLine="709"/>
        <w:rPr>
          <w:szCs w:val="24"/>
        </w:rPr>
      </w:pPr>
      <w:r w:rsidRPr="00275F99">
        <w:rPr>
          <w:szCs w:val="24"/>
        </w:rPr>
        <w:lastRenderedPageBreak/>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07515C" w:rsidRPr="00275F99" w:rsidRDefault="0007515C" w:rsidP="0007515C">
      <w:pPr>
        <w:pStyle w:val="a0"/>
        <w:spacing w:line="276" w:lineRule="auto"/>
        <w:ind w:left="0" w:firstLine="709"/>
        <w:rPr>
          <w:szCs w:val="24"/>
        </w:rPr>
      </w:pPr>
      <w:r w:rsidRPr="00275F99">
        <w:rPr>
          <w:szCs w:val="24"/>
        </w:rPr>
        <w:t>комментировать авторские высказывания на различные темы (в том числе о богатстве и выразительности русского языка);</w:t>
      </w:r>
    </w:p>
    <w:p w:rsidR="0007515C" w:rsidRPr="00275F99" w:rsidRDefault="0007515C" w:rsidP="0007515C">
      <w:pPr>
        <w:pStyle w:val="a0"/>
        <w:spacing w:line="276" w:lineRule="auto"/>
        <w:ind w:left="0" w:firstLine="709"/>
        <w:rPr>
          <w:szCs w:val="24"/>
        </w:rPr>
      </w:pPr>
      <w:r w:rsidRPr="00275F99">
        <w:rPr>
          <w:szCs w:val="24"/>
        </w:rPr>
        <w:t>отличать язык художественной литературы от других разновидностей современного русского языка;</w:t>
      </w:r>
    </w:p>
    <w:p w:rsidR="0007515C" w:rsidRPr="00275F99" w:rsidRDefault="0007515C" w:rsidP="0007515C">
      <w:pPr>
        <w:pStyle w:val="a0"/>
        <w:spacing w:line="276" w:lineRule="auto"/>
        <w:ind w:left="0" w:firstLine="709"/>
        <w:rPr>
          <w:szCs w:val="24"/>
        </w:rPr>
      </w:pPr>
      <w:r w:rsidRPr="00275F99">
        <w:rPr>
          <w:szCs w:val="24"/>
        </w:rPr>
        <w:t>использовать синонимические ресурсы русского языка для более точного выражения мысли и усиления выразительности речи;</w:t>
      </w:r>
    </w:p>
    <w:p w:rsidR="0007515C" w:rsidRPr="00275F99" w:rsidRDefault="0007515C" w:rsidP="0007515C">
      <w:pPr>
        <w:pStyle w:val="a0"/>
        <w:spacing w:line="276" w:lineRule="auto"/>
        <w:ind w:left="0" w:firstLine="709"/>
        <w:rPr>
          <w:szCs w:val="24"/>
        </w:rPr>
      </w:pPr>
      <w:r w:rsidRPr="00275F99">
        <w:rPr>
          <w:szCs w:val="24"/>
        </w:rPr>
        <w:t>иметь представление об историческом развитии русского языка и истории русского языкознания;</w:t>
      </w:r>
    </w:p>
    <w:p w:rsidR="0007515C" w:rsidRPr="00275F99" w:rsidRDefault="0007515C" w:rsidP="0007515C">
      <w:pPr>
        <w:pStyle w:val="a0"/>
        <w:spacing w:line="276" w:lineRule="auto"/>
        <w:ind w:left="0" w:firstLine="709"/>
        <w:rPr>
          <w:szCs w:val="24"/>
        </w:rPr>
      </w:pPr>
      <w:r w:rsidRPr="00275F99">
        <w:rPr>
          <w:szCs w:val="24"/>
        </w:rPr>
        <w:t>выражать согласие или несогласие с мнением собеседника в соответствии с правилами ведения диалогической речи;</w:t>
      </w:r>
    </w:p>
    <w:p w:rsidR="0007515C" w:rsidRPr="00275F99" w:rsidRDefault="0007515C" w:rsidP="0007515C">
      <w:pPr>
        <w:pStyle w:val="a0"/>
        <w:spacing w:line="276" w:lineRule="auto"/>
        <w:ind w:left="0" w:firstLine="709"/>
        <w:rPr>
          <w:szCs w:val="24"/>
        </w:rPr>
      </w:pPr>
      <w:r w:rsidRPr="00275F99">
        <w:rPr>
          <w:szCs w:val="24"/>
        </w:rPr>
        <w:t>дифференцировать главную и второстепенную информацию, известную и неизвестную информацию в прослушанном тексте;</w:t>
      </w:r>
    </w:p>
    <w:p w:rsidR="0007515C" w:rsidRPr="00275F99" w:rsidRDefault="0007515C" w:rsidP="0007515C">
      <w:pPr>
        <w:pStyle w:val="a0"/>
        <w:spacing w:line="276" w:lineRule="auto"/>
        <w:ind w:left="0" w:firstLine="709"/>
        <w:rPr>
          <w:szCs w:val="24"/>
        </w:rPr>
      </w:pPr>
      <w:r w:rsidRPr="00275F99">
        <w:rPr>
          <w:szCs w:val="24"/>
        </w:rPr>
        <w:t>проводить самостоятельный поиск текстовой и нетекстовой информации, отбирать и анализировать полученную информацию;</w:t>
      </w:r>
    </w:p>
    <w:p w:rsidR="0007515C" w:rsidRPr="00275F99" w:rsidRDefault="0007515C" w:rsidP="0007515C">
      <w:pPr>
        <w:pStyle w:val="a0"/>
        <w:spacing w:line="276" w:lineRule="auto"/>
        <w:ind w:left="0" w:firstLine="709"/>
        <w:rPr>
          <w:szCs w:val="24"/>
        </w:rPr>
      </w:pPr>
      <w:r w:rsidRPr="00275F99">
        <w:rPr>
          <w:szCs w:val="24"/>
        </w:rPr>
        <w:t>сохранять стилевое единство при создании текста заданного функционального стиля;</w:t>
      </w:r>
    </w:p>
    <w:p w:rsidR="0007515C" w:rsidRPr="00275F99" w:rsidRDefault="0007515C" w:rsidP="0007515C">
      <w:pPr>
        <w:pStyle w:val="a0"/>
        <w:spacing w:line="276" w:lineRule="auto"/>
        <w:ind w:left="0" w:firstLine="709"/>
        <w:rPr>
          <w:szCs w:val="24"/>
        </w:rPr>
      </w:pPr>
      <w:r w:rsidRPr="00275F99">
        <w:rPr>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07515C" w:rsidRPr="00275F99" w:rsidRDefault="0007515C" w:rsidP="0007515C">
      <w:pPr>
        <w:pStyle w:val="a0"/>
        <w:spacing w:line="276" w:lineRule="auto"/>
        <w:ind w:left="0" w:firstLine="709"/>
        <w:rPr>
          <w:szCs w:val="24"/>
        </w:rPr>
      </w:pPr>
      <w:r w:rsidRPr="00275F99">
        <w:rPr>
          <w:szCs w:val="24"/>
        </w:rPr>
        <w:t>создавать отзывы и рецензии на предложенный текст;</w:t>
      </w:r>
    </w:p>
    <w:p w:rsidR="0007515C" w:rsidRPr="00275F99" w:rsidRDefault="0007515C" w:rsidP="0007515C">
      <w:pPr>
        <w:pStyle w:val="a0"/>
        <w:spacing w:line="276" w:lineRule="auto"/>
        <w:ind w:left="0" w:firstLine="709"/>
        <w:rPr>
          <w:szCs w:val="24"/>
        </w:rPr>
      </w:pPr>
      <w:r w:rsidRPr="00275F99">
        <w:rPr>
          <w:szCs w:val="24"/>
        </w:rPr>
        <w:t>соблюдать культуру чтения, говорения, аудирования и письма;</w:t>
      </w:r>
    </w:p>
    <w:p w:rsidR="0007515C" w:rsidRPr="00275F99" w:rsidRDefault="0007515C" w:rsidP="0007515C">
      <w:pPr>
        <w:pStyle w:val="a0"/>
        <w:spacing w:line="276" w:lineRule="auto"/>
        <w:ind w:left="0" w:firstLine="709"/>
        <w:rPr>
          <w:szCs w:val="24"/>
        </w:rPr>
      </w:pPr>
      <w:r w:rsidRPr="00275F99">
        <w:rPr>
          <w:szCs w:val="24"/>
        </w:rPr>
        <w:t>соблюдать культуру научного и делового общения в устной и письменной форме, в том числе при обсуждении дискуссионных проблем;</w:t>
      </w:r>
    </w:p>
    <w:p w:rsidR="0007515C" w:rsidRPr="00275F99" w:rsidRDefault="0007515C" w:rsidP="0007515C">
      <w:pPr>
        <w:pStyle w:val="a0"/>
        <w:spacing w:line="276" w:lineRule="auto"/>
        <w:ind w:left="0" w:firstLine="709"/>
        <w:rPr>
          <w:szCs w:val="24"/>
        </w:rPr>
      </w:pPr>
      <w:r w:rsidRPr="00275F99">
        <w:rPr>
          <w:szCs w:val="24"/>
        </w:rPr>
        <w:t>соблюдать нормы речевого поведения в разговорной речи, а также в учебно-научной и официально-деловой сферах общения;</w:t>
      </w:r>
    </w:p>
    <w:p w:rsidR="0007515C" w:rsidRPr="00275F99" w:rsidRDefault="0007515C" w:rsidP="0007515C">
      <w:pPr>
        <w:pStyle w:val="a0"/>
        <w:spacing w:line="276" w:lineRule="auto"/>
        <w:ind w:left="0" w:firstLine="709"/>
        <w:rPr>
          <w:szCs w:val="24"/>
        </w:rPr>
      </w:pPr>
      <w:r w:rsidRPr="00275F99">
        <w:rPr>
          <w:szCs w:val="24"/>
        </w:rPr>
        <w:t>осуществлять речевой самоконтроль;</w:t>
      </w:r>
    </w:p>
    <w:p w:rsidR="0007515C" w:rsidRPr="00275F99" w:rsidRDefault="0007515C" w:rsidP="0007515C">
      <w:pPr>
        <w:pStyle w:val="a0"/>
        <w:spacing w:line="276" w:lineRule="auto"/>
        <w:ind w:left="0" w:firstLine="709"/>
        <w:rPr>
          <w:szCs w:val="24"/>
        </w:rPr>
      </w:pPr>
      <w:r w:rsidRPr="00275F99">
        <w:rPr>
          <w:szCs w:val="24"/>
        </w:rPr>
        <w:t>совершенствовать орфографические и пунктуационные умения и навыки на основе знаний о нормах русского литературного языка;</w:t>
      </w:r>
    </w:p>
    <w:p w:rsidR="0007515C" w:rsidRPr="00275F99" w:rsidRDefault="0007515C" w:rsidP="0007515C">
      <w:pPr>
        <w:pStyle w:val="a0"/>
        <w:spacing w:line="276" w:lineRule="auto"/>
        <w:ind w:left="0" w:firstLine="709"/>
        <w:rPr>
          <w:szCs w:val="24"/>
        </w:rPr>
      </w:pPr>
      <w:r w:rsidRPr="00275F99">
        <w:rPr>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07515C" w:rsidRPr="00275F99" w:rsidRDefault="0007515C" w:rsidP="0007515C">
      <w:pPr>
        <w:pStyle w:val="a0"/>
        <w:spacing w:line="276" w:lineRule="auto"/>
        <w:ind w:left="0" w:firstLine="709"/>
        <w:rPr>
          <w:szCs w:val="24"/>
        </w:rPr>
      </w:pPr>
      <w:r w:rsidRPr="00275F99">
        <w:rPr>
          <w:szCs w:val="24"/>
        </w:rPr>
        <w:t>оценивать эстетическую сторону речевого высказывания при анализе текстов (в том числе художественной литературы).</w:t>
      </w:r>
    </w:p>
    <w:p w:rsidR="0007515C" w:rsidRPr="00275F99" w:rsidRDefault="0007515C" w:rsidP="0007515C">
      <w:pPr>
        <w:pStyle w:val="a0"/>
        <w:numPr>
          <w:ilvl w:val="0"/>
          <w:numId w:val="0"/>
        </w:numPr>
        <w:spacing w:line="276" w:lineRule="auto"/>
        <w:ind w:firstLine="709"/>
        <w:rPr>
          <w:i/>
          <w:szCs w:val="24"/>
        </w:rPr>
      </w:pPr>
      <w:r w:rsidRPr="00275F99">
        <w:rPr>
          <w:b/>
          <w:szCs w:val="24"/>
        </w:rPr>
        <w:t>В результате изучения учебного предмета «Литература» на уровне среднего общего образования:</w:t>
      </w: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7B304D">
      <w:pPr>
        <w:pStyle w:val="a0"/>
        <w:numPr>
          <w:ilvl w:val="0"/>
          <w:numId w:val="176"/>
        </w:numPr>
        <w:spacing w:line="276" w:lineRule="auto"/>
        <w:ind w:left="0" w:firstLine="709"/>
        <w:rPr>
          <w:szCs w:val="24"/>
        </w:rPr>
      </w:pPr>
      <w:r w:rsidRPr="00275F99">
        <w:rPr>
          <w:szCs w:val="24"/>
        </w:rPr>
        <w:lastRenderedPageBreak/>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07515C" w:rsidRPr="00275F99" w:rsidRDefault="0007515C" w:rsidP="007B304D">
      <w:pPr>
        <w:pStyle w:val="a0"/>
        <w:numPr>
          <w:ilvl w:val="0"/>
          <w:numId w:val="176"/>
        </w:numPr>
        <w:spacing w:line="276" w:lineRule="auto"/>
        <w:ind w:left="0" w:firstLine="709"/>
        <w:rPr>
          <w:szCs w:val="24"/>
        </w:rPr>
      </w:pPr>
      <w:r w:rsidRPr="00275F99">
        <w:rPr>
          <w:b/>
          <w:szCs w:val="24"/>
        </w:rPr>
        <w:t>в устной и письменной форме обобщать и анализировать свой читательский опыт, а именно:</w:t>
      </w:r>
    </w:p>
    <w:p w:rsidR="0007515C" w:rsidRPr="00275F99" w:rsidRDefault="0007515C" w:rsidP="007B304D">
      <w:pPr>
        <w:pStyle w:val="a0"/>
        <w:numPr>
          <w:ilvl w:val="0"/>
          <w:numId w:val="176"/>
        </w:numPr>
        <w:spacing w:line="276" w:lineRule="auto"/>
        <w:ind w:left="0" w:firstLine="709"/>
        <w:rPr>
          <w:szCs w:val="24"/>
        </w:rPr>
      </w:pPr>
      <w:r w:rsidRPr="00275F99">
        <w:rPr>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07515C" w:rsidRPr="00275F99" w:rsidRDefault="0007515C" w:rsidP="007B304D">
      <w:pPr>
        <w:pStyle w:val="a0"/>
        <w:numPr>
          <w:ilvl w:val="0"/>
          <w:numId w:val="176"/>
        </w:numPr>
        <w:spacing w:line="276" w:lineRule="auto"/>
        <w:ind w:left="0" w:firstLine="709"/>
        <w:rPr>
          <w:szCs w:val="24"/>
        </w:rPr>
      </w:pPr>
      <w:r w:rsidRPr="00275F99">
        <w:rPr>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07515C" w:rsidRPr="00275F99" w:rsidRDefault="0007515C" w:rsidP="007B304D">
      <w:pPr>
        <w:pStyle w:val="a0"/>
        <w:numPr>
          <w:ilvl w:val="0"/>
          <w:numId w:val="176"/>
        </w:numPr>
        <w:spacing w:line="276" w:lineRule="auto"/>
        <w:ind w:left="0" w:firstLine="709"/>
        <w:rPr>
          <w:szCs w:val="24"/>
        </w:rPr>
      </w:pPr>
      <w:r w:rsidRPr="00275F99">
        <w:rPr>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07515C" w:rsidRPr="00275F99" w:rsidRDefault="0007515C" w:rsidP="007B304D">
      <w:pPr>
        <w:pStyle w:val="a0"/>
        <w:numPr>
          <w:ilvl w:val="0"/>
          <w:numId w:val="176"/>
        </w:numPr>
        <w:spacing w:line="276" w:lineRule="auto"/>
        <w:ind w:left="0" w:firstLine="709"/>
        <w:rPr>
          <w:szCs w:val="24"/>
        </w:rPr>
      </w:pPr>
      <w:r w:rsidRPr="00275F99">
        <w:rPr>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07515C" w:rsidRPr="00275F99" w:rsidRDefault="0007515C" w:rsidP="007B304D">
      <w:pPr>
        <w:pStyle w:val="a0"/>
        <w:numPr>
          <w:ilvl w:val="0"/>
          <w:numId w:val="176"/>
        </w:numPr>
        <w:spacing w:line="276" w:lineRule="auto"/>
        <w:ind w:left="0" w:firstLine="709"/>
        <w:rPr>
          <w:szCs w:val="24"/>
        </w:rPr>
      </w:pPr>
      <w:r w:rsidRPr="00275F99">
        <w:rPr>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07515C" w:rsidRPr="00275F99" w:rsidRDefault="0007515C" w:rsidP="007B304D">
      <w:pPr>
        <w:pStyle w:val="a0"/>
        <w:numPr>
          <w:ilvl w:val="0"/>
          <w:numId w:val="176"/>
        </w:numPr>
        <w:spacing w:line="276" w:lineRule="auto"/>
        <w:ind w:left="0" w:firstLine="709"/>
        <w:rPr>
          <w:szCs w:val="24"/>
        </w:rPr>
      </w:pPr>
      <w:r w:rsidRPr="00275F99">
        <w:rPr>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07515C" w:rsidRPr="00275F99" w:rsidRDefault="0007515C" w:rsidP="007B304D">
      <w:pPr>
        <w:pStyle w:val="a0"/>
        <w:numPr>
          <w:ilvl w:val="0"/>
          <w:numId w:val="176"/>
        </w:numPr>
        <w:spacing w:line="276" w:lineRule="auto"/>
        <w:ind w:left="0" w:firstLine="709"/>
        <w:rPr>
          <w:szCs w:val="24"/>
        </w:rPr>
      </w:pPr>
      <w:r w:rsidRPr="00275F99">
        <w:rPr>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07515C" w:rsidRPr="00275F99" w:rsidRDefault="0007515C" w:rsidP="0007515C">
      <w:pPr>
        <w:pStyle w:val="a0"/>
        <w:numPr>
          <w:ilvl w:val="0"/>
          <w:numId w:val="0"/>
        </w:numPr>
        <w:spacing w:line="276" w:lineRule="auto"/>
        <w:ind w:left="709"/>
        <w:rPr>
          <w:b/>
          <w:szCs w:val="24"/>
        </w:rPr>
      </w:pPr>
      <w:r w:rsidRPr="00275F99">
        <w:rPr>
          <w:b/>
          <w:szCs w:val="24"/>
        </w:rPr>
        <w:t>осуществлять следующую продуктивную деятельность:</w:t>
      </w:r>
    </w:p>
    <w:p w:rsidR="0007515C" w:rsidRPr="00275F99" w:rsidRDefault="0007515C" w:rsidP="007B304D">
      <w:pPr>
        <w:pStyle w:val="a0"/>
        <w:numPr>
          <w:ilvl w:val="0"/>
          <w:numId w:val="176"/>
        </w:numPr>
        <w:spacing w:line="276" w:lineRule="auto"/>
        <w:ind w:left="0" w:firstLine="709"/>
        <w:rPr>
          <w:szCs w:val="24"/>
        </w:rPr>
      </w:pPr>
      <w:r w:rsidRPr="00275F99">
        <w:rPr>
          <w:szCs w:val="24"/>
        </w:rPr>
        <w:t xml:space="preserve">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w:t>
      </w:r>
      <w:r w:rsidRPr="00275F99">
        <w:rPr>
          <w:szCs w:val="24"/>
        </w:rPr>
        <w:lastRenderedPageBreak/>
        <w:t>произведения к литературному направлению (течению) и культурно-исторической эпохе (периоду);выполнять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07515C" w:rsidRPr="00275F99" w:rsidRDefault="0007515C" w:rsidP="0007515C">
      <w:pPr>
        <w:rPr>
          <w:rFonts w:ascii="Times New Roman" w:hAnsi="Times New Roman" w:cs="Times New Roman"/>
          <w:sz w:val="28"/>
          <w:szCs w:val="24"/>
        </w:rPr>
      </w:pP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76" w:lineRule="auto"/>
        <w:ind w:left="0" w:firstLine="709"/>
        <w:rPr>
          <w:szCs w:val="24"/>
        </w:rPr>
      </w:pPr>
      <w:r w:rsidRPr="00275F99">
        <w:rPr>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07515C" w:rsidRPr="00275F99" w:rsidRDefault="0007515C" w:rsidP="0007515C">
      <w:pPr>
        <w:pStyle w:val="a0"/>
        <w:spacing w:line="276" w:lineRule="auto"/>
        <w:ind w:left="0" w:firstLine="709"/>
        <w:rPr>
          <w:szCs w:val="24"/>
        </w:rPr>
      </w:pPr>
      <w:r w:rsidRPr="00275F99">
        <w:rPr>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07515C" w:rsidRPr="00275F99" w:rsidRDefault="0007515C" w:rsidP="0007515C">
      <w:pPr>
        <w:pStyle w:val="a0"/>
        <w:spacing w:line="276" w:lineRule="auto"/>
        <w:ind w:left="0" w:firstLine="709"/>
        <w:rPr>
          <w:szCs w:val="24"/>
        </w:rPr>
      </w:pPr>
      <w:r w:rsidRPr="00275F99">
        <w:rPr>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07515C" w:rsidRPr="00275F99" w:rsidRDefault="0007515C" w:rsidP="0007515C">
      <w:pPr>
        <w:pStyle w:val="a0"/>
        <w:spacing w:line="276" w:lineRule="auto"/>
        <w:ind w:left="0" w:firstLine="709"/>
        <w:rPr>
          <w:szCs w:val="24"/>
        </w:rPr>
      </w:pPr>
      <w:r w:rsidRPr="00275F99">
        <w:rPr>
          <w:szCs w:val="24"/>
        </w:rPr>
        <w:t>анализировать</w:t>
      </w:r>
      <w:r w:rsidRPr="00275F99">
        <w:rPr>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275F99">
        <w:rPr>
          <w:szCs w:val="24"/>
        </w:rPr>
        <w:t>.</w:t>
      </w: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b/>
          <w:sz w:val="28"/>
          <w:szCs w:val="24"/>
        </w:rPr>
        <w:t>Выпускник на базовом уровне получит возможность узнать:</w:t>
      </w:r>
    </w:p>
    <w:p w:rsidR="0007515C" w:rsidRPr="00275F99" w:rsidRDefault="0007515C" w:rsidP="0007515C">
      <w:pPr>
        <w:pStyle w:val="a0"/>
        <w:spacing w:line="276" w:lineRule="auto"/>
        <w:ind w:left="0" w:firstLine="709"/>
        <w:rPr>
          <w:szCs w:val="24"/>
        </w:rPr>
      </w:pPr>
      <w:r w:rsidRPr="00275F99">
        <w:rPr>
          <w:szCs w:val="24"/>
        </w:rPr>
        <w:t>о месте и значении русской литературы в мировой литературе;</w:t>
      </w:r>
    </w:p>
    <w:p w:rsidR="0007515C" w:rsidRPr="00275F99" w:rsidRDefault="0007515C" w:rsidP="0007515C">
      <w:pPr>
        <w:pStyle w:val="a0"/>
        <w:spacing w:line="276" w:lineRule="auto"/>
        <w:ind w:left="0" w:firstLine="709"/>
        <w:rPr>
          <w:szCs w:val="24"/>
        </w:rPr>
      </w:pPr>
      <w:r w:rsidRPr="00275F99">
        <w:rPr>
          <w:szCs w:val="24"/>
        </w:rPr>
        <w:t>о произведениях новейшей отечественной и мировой литературы;</w:t>
      </w:r>
    </w:p>
    <w:p w:rsidR="0007515C" w:rsidRPr="00275F99" w:rsidRDefault="0007515C" w:rsidP="0007515C">
      <w:pPr>
        <w:pStyle w:val="a0"/>
        <w:spacing w:line="276" w:lineRule="auto"/>
        <w:ind w:left="0" w:firstLine="709"/>
        <w:rPr>
          <w:szCs w:val="24"/>
        </w:rPr>
      </w:pPr>
      <w:r w:rsidRPr="00275F99">
        <w:rPr>
          <w:szCs w:val="24"/>
        </w:rPr>
        <w:t>о важнейших литературных ресурсах, в том числе в сети Интернет;</w:t>
      </w:r>
    </w:p>
    <w:p w:rsidR="0007515C" w:rsidRPr="00275F99" w:rsidRDefault="0007515C" w:rsidP="0007515C">
      <w:pPr>
        <w:pStyle w:val="a0"/>
        <w:spacing w:line="276" w:lineRule="auto"/>
        <w:ind w:left="0" w:firstLine="709"/>
        <w:rPr>
          <w:szCs w:val="24"/>
        </w:rPr>
      </w:pPr>
      <w:r w:rsidRPr="00275F99">
        <w:rPr>
          <w:szCs w:val="24"/>
        </w:rPr>
        <w:t>об историко-культурном подходе в литературоведении;</w:t>
      </w:r>
    </w:p>
    <w:p w:rsidR="0007515C" w:rsidRPr="00275F99" w:rsidRDefault="0007515C" w:rsidP="0007515C">
      <w:pPr>
        <w:pStyle w:val="a0"/>
        <w:spacing w:line="276" w:lineRule="auto"/>
        <w:ind w:left="0" w:firstLine="709"/>
        <w:rPr>
          <w:szCs w:val="24"/>
        </w:rPr>
      </w:pPr>
      <w:r w:rsidRPr="00275F99">
        <w:rPr>
          <w:szCs w:val="24"/>
        </w:rPr>
        <w:t>об историко-литературном процессе XIX и XX веков;</w:t>
      </w:r>
    </w:p>
    <w:p w:rsidR="0007515C" w:rsidRPr="00275F99" w:rsidRDefault="0007515C" w:rsidP="0007515C">
      <w:pPr>
        <w:pStyle w:val="a0"/>
        <w:spacing w:line="276" w:lineRule="auto"/>
        <w:ind w:left="0" w:firstLine="709"/>
        <w:rPr>
          <w:szCs w:val="24"/>
        </w:rPr>
      </w:pPr>
      <w:r w:rsidRPr="00275F99">
        <w:rPr>
          <w:szCs w:val="24"/>
        </w:rPr>
        <w:t xml:space="preserve">о наиболее ярких или характерных чертах литературных направлений или течений; </w:t>
      </w:r>
    </w:p>
    <w:p w:rsidR="0007515C" w:rsidRPr="00275F99" w:rsidRDefault="0007515C" w:rsidP="0007515C">
      <w:pPr>
        <w:pStyle w:val="a0"/>
        <w:spacing w:line="276" w:lineRule="auto"/>
        <w:ind w:left="0" w:firstLine="709"/>
        <w:rPr>
          <w:szCs w:val="24"/>
        </w:rPr>
      </w:pPr>
      <w:r w:rsidRPr="00275F99">
        <w:rPr>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07515C" w:rsidRPr="00275F99" w:rsidRDefault="0007515C" w:rsidP="0007515C">
      <w:pPr>
        <w:pStyle w:val="a0"/>
        <w:spacing w:line="276" w:lineRule="auto"/>
        <w:ind w:left="0" w:firstLine="709"/>
        <w:rPr>
          <w:szCs w:val="24"/>
        </w:rPr>
      </w:pPr>
      <w:r w:rsidRPr="00275F99">
        <w:rPr>
          <w:szCs w:val="24"/>
        </w:rPr>
        <w:t>о соотношении и взаимосвязях литературы с историческим периодом, эпохой.</w:t>
      </w:r>
    </w:p>
    <w:p w:rsidR="0007515C" w:rsidRPr="00275F99" w:rsidRDefault="0007515C" w:rsidP="0007515C">
      <w:pPr>
        <w:widowControl w:val="0"/>
        <w:autoSpaceDE w:val="0"/>
        <w:autoSpaceDN w:val="0"/>
        <w:adjustRightInd w:val="0"/>
        <w:spacing w:line="240" w:lineRule="auto"/>
        <w:ind w:firstLine="720"/>
        <w:rPr>
          <w:rFonts w:ascii="Times New Roman" w:eastAsia="Times New Roman" w:hAnsi="Times New Roman" w:cs="Times New Roman"/>
          <w:sz w:val="28"/>
          <w:szCs w:val="24"/>
        </w:rPr>
      </w:pPr>
      <w:r w:rsidRPr="00275F99">
        <w:rPr>
          <w:rFonts w:ascii="Times New Roman" w:eastAsia="Times New Roman" w:hAnsi="Times New Roman" w:cs="Times New Roman"/>
          <w:b/>
          <w:sz w:val="28"/>
          <w:szCs w:val="24"/>
        </w:rPr>
        <w:t>«Русский язык», «Литература» (углубленный уровень)</w:t>
      </w:r>
      <w:r w:rsidRPr="00275F99">
        <w:rPr>
          <w:rFonts w:ascii="Times New Roman" w:eastAsia="Times New Roman" w:hAnsi="Times New Roman" w:cs="Times New Roman"/>
          <w:sz w:val="28"/>
          <w:szCs w:val="24"/>
        </w:rPr>
        <w:t xml:space="preserve">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5" w:name="sub_91201"/>
      <w:r w:rsidRPr="00275F99">
        <w:rPr>
          <w:rFonts w:ascii="Times New Roman" w:eastAsia="Times New Roman" w:hAnsi="Times New Roman"/>
          <w:sz w:val="28"/>
          <w:szCs w:val="24"/>
          <w:lang w:eastAsia="ru-RU"/>
        </w:rPr>
        <w:t>сформированность представлений о лингвистике как части общечеловеческого гуманитарного знания;</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6" w:name="sub_91202"/>
      <w:bookmarkEnd w:id="65"/>
      <w:r w:rsidRPr="00275F99">
        <w:rPr>
          <w:rFonts w:ascii="Times New Roman" w:eastAsia="Times New Roman" w:hAnsi="Times New Roman"/>
          <w:sz w:val="28"/>
          <w:szCs w:val="24"/>
          <w:lang w:eastAsia="ru-RU"/>
        </w:rPr>
        <w:lastRenderedPageBreak/>
        <w:t>сформированность представлений о языке как многофункциональной развивающейся системе, о стилистических ресурсах языка;</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7" w:name="sub_91203"/>
      <w:bookmarkEnd w:id="66"/>
      <w:r w:rsidRPr="00275F99">
        <w:rPr>
          <w:rFonts w:ascii="Times New Roman" w:eastAsia="Times New Roman" w:hAnsi="Times New Roman"/>
          <w:sz w:val="28"/>
          <w:szCs w:val="24"/>
          <w:lang w:eastAsia="ru-RU"/>
        </w:rPr>
        <w:t>владение знаниями о языковой норме, ее функциях и вариантах, о нормах речевого поведения в различных сферах и ситуациях общения;</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8" w:name="sub_91204"/>
      <w:bookmarkEnd w:id="67"/>
      <w:r w:rsidRPr="00275F99">
        <w:rPr>
          <w:rFonts w:ascii="Times New Roman" w:eastAsia="Times New Roman" w:hAnsi="Times New Roman"/>
          <w:sz w:val="28"/>
          <w:szCs w:val="24"/>
          <w:lang w:eastAsia="ru-RU"/>
        </w:rPr>
        <w:t>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69" w:name="sub_91205"/>
      <w:bookmarkEnd w:id="68"/>
      <w:r w:rsidRPr="00275F99">
        <w:rPr>
          <w:rFonts w:ascii="Times New Roman" w:eastAsia="Times New Roman" w:hAnsi="Times New Roman"/>
          <w:sz w:val="28"/>
          <w:szCs w:val="24"/>
          <w:lang w:eastAsia="ru-RU"/>
        </w:rPr>
        <w:t>сформированность умений лингвистического анализа текстов разной функционально-стилевой и жанровой принадлежности;</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0" w:name="sub_91206"/>
      <w:bookmarkEnd w:id="69"/>
      <w:r w:rsidRPr="00275F99">
        <w:rPr>
          <w:rFonts w:ascii="Times New Roman" w:eastAsia="Times New Roman" w:hAnsi="Times New Roman"/>
          <w:sz w:val="28"/>
          <w:szCs w:val="24"/>
          <w:lang w:eastAsia="ru-RU"/>
        </w:rPr>
        <w:t>владение различными приемами редактирования текстов;</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1" w:name="sub_91207"/>
      <w:bookmarkEnd w:id="70"/>
      <w:r w:rsidRPr="00275F99">
        <w:rPr>
          <w:rFonts w:ascii="Times New Roman" w:eastAsia="Times New Roman" w:hAnsi="Times New Roman"/>
          <w:sz w:val="28"/>
          <w:szCs w:val="24"/>
          <w:lang w:eastAsia="ru-RU"/>
        </w:rPr>
        <w:t>сформированность умений проводить лингвистический эксперимент и использовать его результаты в процессе практической речевой деятельности;</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2" w:name="sub_91208"/>
      <w:bookmarkEnd w:id="71"/>
      <w:r w:rsidRPr="00275F99">
        <w:rPr>
          <w:rFonts w:ascii="Times New Roman" w:eastAsia="Times New Roman" w:hAnsi="Times New Roman"/>
          <w:sz w:val="28"/>
          <w:szCs w:val="24"/>
          <w:lang w:eastAsia="ru-RU"/>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3" w:name="sub_91209"/>
      <w:bookmarkEnd w:id="72"/>
      <w:r w:rsidRPr="00275F99">
        <w:rPr>
          <w:rFonts w:ascii="Times New Roman" w:eastAsia="Times New Roman" w:hAnsi="Times New Roman"/>
          <w:sz w:val="28"/>
          <w:szCs w:val="24"/>
          <w:lang w:eastAsia="ru-RU"/>
        </w:rPr>
        <w:t>владение навыками комплексного филологического анализа художественного текста;</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4" w:name="sub_91210"/>
      <w:bookmarkEnd w:id="73"/>
      <w:r w:rsidRPr="00275F99">
        <w:rPr>
          <w:rFonts w:ascii="Times New Roman" w:eastAsia="Times New Roman" w:hAnsi="Times New Roman"/>
          <w:sz w:val="28"/>
          <w:szCs w:val="24"/>
          <w:lang w:eastAsia="ru-RU"/>
        </w:rPr>
        <w:t>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5" w:name="sub_91211"/>
      <w:bookmarkEnd w:id="74"/>
      <w:r w:rsidRPr="00275F99">
        <w:rPr>
          <w:rFonts w:ascii="Times New Roman" w:eastAsia="Times New Roman" w:hAnsi="Times New Roman"/>
          <w:sz w:val="28"/>
          <w:szCs w:val="24"/>
          <w:lang w:eastAsia="ru-RU"/>
        </w:rPr>
        <w:t>владение начальными навыками литературоведческого исследования историко- и теоретико-литературного характера;</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6" w:name="sub_91212"/>
      <w:bookmarkEnd w:id="75"/>
      <w:r w:rsidRPr="00275F99">
        <w:rPr>
          <w:rFonts w:ascii="Times New Roman" w:eastAsia="Times New Roman" w:hAnsi="Times New Roman"/>
          <w:sz w:val="28"/>
          <w:szCs w:val="24"/>
          <w:lang w:eastAsia="ru-RU"/>
        </w:rPr>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07515C" w:rsidRPr="00275F99" w:rsidRDefault="0007515C" w:rsidP="007B304D">
      <w:pPr>
        <w:pStyle w:val="afffff1"/>
        <w:widowControl w:val="0"/>
        <w:numPr>
          <w:ilvl w:val="0"/>
          <w:numId w:val="178"/>
        </w:numPr>
        <w:autoSpaceDE w:val="0"/>
        <w:autoSpaceDN w:val="0"/>
        <w:adjustRightInd w:val="0"/>
        <w:spacing w:line="240" w:lineRule="auto"/>
        <w:ind w:left="0" w:firstLine="426"/>
        <w:jc w:val="both"/>
        <w:rPr>
          <w:rFonts w:ascii="Times New Roman" w:eastAsia="Times New Roman" w:hAnsi="Times New Roman"/>
          <w:sz w:val="28"/>
          <w:szCs w:val="24"/>
          <w:lang w:eastAsia="ru-RU"/>
        </w:rPr>
      </w:pPr>
      <w:bookmarkStart w:id="77" w:name="sub_91213"/>
      <w:bookmarkEnd w:id="76"/>
      <w:r w:rsidRPr="00275F99">
        <w:rPr>
          <w:rFonts w:ascii="Times New Roman" w:eastAsia="Times New Roman" w:hAnsi="Times New Roman"/>
          <w:sz w:val="28"/>
          <w:szCs w:val="24"/>
          <w:lang w:eastAsia="ru-RU"/>
        </w:rPr>
        <w:t>сформированность представлений о принципах основных направлений литературной критики.</w:t>
      </w:r>
      <w:bookmarkEnd w:id="77"/>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«Русский язык» на уровне среднего общего образования:</w:t>
      </w: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Выпускник на углубленном уровне научится:</w:t>
      </w:r>
    </w:p>
    <w:p w:rsidR="0007515C" w:rsidRPr="00275F99" w:rsidRDefault="0007515C" w:rsidP="0007515C">
      <w:pPr>
        <w:pStyle w:val="a0"/>
        <w:spacing w:line="276" w:lineRule="auto"/>
        <w:ind w:left="0" w:firstLine="709"/>
        <w:rPr>
          <w:szCs w:val="24"/>
        </w:rPr>
      </w:pPr>
      <w:r w:rsidRPr="00275F99">
        <w:rPr>
          <w:szCs w:val="24"/>
        </w:rPr>
        <w:t>воспринимать лингвистику как часть общечеловеческого гуманитарного знания;</w:t>
      </w:r>
    </w:p>
    <w:p w:rsidR="0007515C" w:rsidRPr="00275F99" w:rsidRDefault="0007515C" w:rsidP="0007515C">
      <w:pPr>
        <w:pStyle w:val="a0"/>
        <w:spacing w:line="276" w:lineRule="auto"/>
        <w:ind w:left="0" w:firstLine="709"/>
        <w:rPr>
          <w:szCs w:val="24"/>
        </w:rPr>
      </w:pPr>
      <w:r w:rsidRPr="00275F99">
        <w:rPr>
          <w:szCs w:val="24"/>
        </w:rPr>
        <w:t>рассматривать язык в качестве многофункциональной развивающейся системы;</w:t>
      </w:r>
    </w:p>
    <w:p w:rsidR="0007515C" w:rsidRPr="00275F99" w:rsidRDefault="0007515C" w:rsidP="0007515C">
      <w:pPr>
        <w:pStyle w:val="a0"/>
        <w:spacing w:line="276" w:lineRule="auto"/>
        <w:ind w:left="0" w:firstLine="709"/>
        <w:rPr>
          <w:szCs w:val="24"/>
        </w:rPr>
      </w:pPr>
      <w:r w:rsidRPr="00275F99">
        <w:rPr>
          <w:szCs w:val="24"/>
        </w:rPr>
        <w:t>распознавать уровни и единицы языка в предъявленном тексте и видеть взаимосвязь между ними;</w:t>
      </w:r>
    </w:p>
    <w:p w:rsidR="0007515C" w:rsidRPr="00275F99" w:rsidRDefault="0007515C" w:rsidP="0007515C">
      <w:pPr>
        <w:pStyle w:val="a0"/>
        <w:spacing w:line="276" w:lineRule="auto"/>
        <w:ind w:left="0" w:firstLine="709"/>
        <w:rPr>
          <w:szCs w:val="24"/>
        </w:rPr>
      </w:pPr>
      <w:r w:rsidRPr="00275F99">
        <w:rPr>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07515C" w:rsidRPr="00275F99" w:rsidRDefault="0007515C" w:rsidP="0007515C">
      <w:pPr>
        <w:pStyle w:val="a0"/>
        <w:spacing w:line="276" w:lineRule="auto"/>
        <w:ind w:left="0" w:firstLine="709"/>
        <w:rPr>
          <w:szCs w:val="24"/>
        </w:rPr>
      </w:pPr>
      <w:r w:rsidRPr="00275F99">
        <w:rPr>
          <w:szCs w:val="24"/>
        </w:rPr>
        <w:t>комментировать авторские высказывания на различные темы (в том числе о богатстве и выразительности русского языка);</w:t>
      </w:r>
    </w:p>
    <w:p w:rsidR="0007515C" w:rsidRPr="00275F99" w:rsidRDefault="0007515C" w:rsidP="0007515C">
      <w:pPr>
        <w:pStyle w:val="a0"/>
        <w:spacing w:line="276" w:lineRule="auto"/>
        <w:ind w:left="0" w:firstLine="709"/>
        <w:rPr>
          <w:szCs w:val="24"/>
        </w:rPr>
      </w:pPr>
      <w:r w:rsidRPr="00275F99">
        <w:rPr>
          <w:szCs w:val="24"/>
        </w:rPr>
        <w:lastRenderedPageBreak/>
        <w:t>отмечать отличия языка художественной литературы от других разновидностей современного русского языка;</w:t>
      </w:r>
    </w:p>
    <w:p w:rsidR="0007515C" w:rsidRPr="00275F99" w:rsidRDefault="0007515C" w:rsidP="0007515C">
      <w:pPr>
        <w:pStyle w:val="a0"/>
        <w:spacing w:line="276" w:lineRule="auto"/>
        <w:ind w:left="0" w:firstLine="709"/>
        <w:rPr>
          <w:szCs w:val="24"/>
        </w:rPr>
      </w:pPr>
      <w:r w:rsidRPr="00275F99">
        <w:rPr>
          <w:szCs w:val="24"/>
        </w:rPr>
        <w:t>использовать синонимические ресурсы русского языка для более точного выражения мысли и усиления выразительности речи;</w:t>
      </w:r>
    </w:p>
    <w:p w:rsidR="0007515C" w:rsidRPr="00275F99" w:rsidRDefault="0007515C" w:rsidP="0007515C">
      <w:pPr>
        <w:pStyle w:val="a0"/>
        <w:spacing w:line="276" w:lineRule="auto"/>
        <w:ind w:left="0" w:firstLine="709"/>
        <w:rPr>
          <w:szCs w:val="24"/>
        </w:rPr>
      </w:pPr>
      <w:r w:rsidRPr="00275F99">
        <w:rPr>
          <w:szCs w:val="24"/>
        </w:rPr>
        <w:t>иметь представление об историческом развитии русского языка и истории русского языкознания;</w:t>
      </w:r>
    </w:p>
    <w:p w:rsidR="0007515C" w:rsidRPr="00275F99" w:rsidRDefault="0007515C" w:rsidP="0007515C">
      <w:pPr>
        <w:pStyle w:val="a0"/>
        <w:spacing w:line="276" w:lineRule="auto"/>
        <w:ind w:left="0" w:firstLine="709"/>
        <w:rPr>
          <w:szCs w:val="24"/>
        </w:rPr>
      </w:pPr>
      <w:r w:rsidRPr="00275F99">
        <w:rPr>
          <w:szCs w:val="24"/>
        </w:rPr>
        <w:t>выражать согласие или несогласие с мнением собеседника в соответствии с правилами ведения диалогической речи;</w:t>
      </w:r>
    </w:p>
    <w:p w:rsidR="0007515C" w:rsidRPr="00275F99" w:rsidRDefault="0007515C" w:rsidP="0007515C">
      <w:pPr>
        <w:pStyle w:val="a0"/>
        <w:spacing w:line="276" w:lineRule="auto"/>
        <w:ind w:left="0" w:firstLine="709"/>
        <w:rPr>
          <w:szCs w:val="24"/>
        </w:rPr>
      </w:pPr>
      <w:r w:rsidRPr="00275F99">
        <w:rPr>
          <w:szCs w:val="24"/>
        </w:rPr>
        <w:t>дифференцировать главную и второстепенную информацию, известную и неизвестную информацию в прослушанном тексте;</w:t>
      </w:r>
    </w:p>
    <w:p w:rsidR="0007515C" w:rsidRPr="00275F99" w:rsidRDefault="0007515C" w:rsidP="0007515C">
      <w:pPr>
        <w:pStyle w:val="a0"/>
        <w:spacing w:line="276" w:lineRule="auto"/>
        <w:ind w:left="0" w:firstLine="709"/>
        <w:rPr>
          <w:szCs w:val="24"/>
        </w:rPr>
      </w:pPr>
      <w:r w:rsidRPr="00275F99">
        <w:rPr>
          <w:szCs w:val="24"/>
        </w:rPr>
        <w:t>проводить самостоятельный поиск текстовой и нетекстовой информации, отбирать и анализировать полученную информацию;</w:t>
      </w:r>
    </w:p>
    <w:p w:rsidR="0007515C" w:rsidRPr="00275F99" w:rsidRDefault="0007515C" w:rsidP="0007515C">
      <w:pPr>
        <w:pStyle w:val="a0"/>
        <w:spacing w:line="276" w:lineRule="auto"/>
        <w:ind w:left="0" w:firstLine="709"/>
        <w:rPr>
          <w:szCs w:val="24"/>
        </w:rPr>
      </w:pPr>
      <w:r w:rsidRPr="00275F99">
        <w:rPr>
          <w:szCs w:val="24"/>
        </w:rPr>
        <w:t>оценивать стилистические ресурсы языка;</w:t>
      </w:r>
    </w:p>
    <w:p w:rsidR="0007515C" w:rsidRPr="00275F99" w:rsidRDefault="0007515C" w:rsidP="0007515C">
      <w:pPr>
        <w:pStyle w:val="a0"/>
        <w:spacing w:line="276" w:lineRule="auto"/>
        <w:ind w:left="0" w:firstLine="709"/>
        <w:rPr>
          <w:szCs w:val="24"/>
        </w:rPr>
      </w:pPr>
      <w:r w:rsidRPr="00275F99">
        <w:rPr>
          <w:szCs w:val="24"/>
        </w:rPr>
        <w:t>сохранять стилевое единство при создании текста заданного функционального стиля;</w:t>
      </w:r>
    </w:p>
    <w:p w:rsidR="0007515C" w:rsidRPr="00275F99" w:rsidRDefault="0007515C" w:rsidP="0007515C">
      <w:pPr>
        <w:pStyle w:val="a0"/>
        <w:spacing w:line="276" w:lineRule="auto"/>
        <w:ind w:left="0" w:firstLine="709"/>
        <w:rPr>
          <w:szCs w:val="24"/>
        </w:rPr>
      </w:pPr>
      <w:r w:rsidRPr="00275F99">
        <w:rPr>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07515C" w:rsidRPr="00275F99" w:rsidRDefault="0007515C" w:rsidP="0007515C">
      <w:pPr>
        <w:pStyle w:val="a0"/>
        <w:spacing w:line="276" w:lineRule="auto"/>
        <w:ind w:left="0" w:firstLine="709"/>
        <w:rPr>
          <w:szCs w:val="24"/>
        </w:rPr>
      </w:pPr>
      <w:r w:rsidRPr="00275F99">
        <w:rPr>
          <w:szCs w:val="24"/>
        </w:rPr>
        <w:t>создавать отзывы и рецензии на предложенный текст;</w:t>
      </w:r>
    </w:p>
    <w:p w:rsidR="0007515C" w:rsidRPr="00275F99" w:rsidRDefault="0007515C" w:rsidP="0007515C">
      <w:pPr>
        <w:pStyle w:val="a0"/>
        <w:spacing w:line="276" w:lineRule="auto"/>
        <w:ind w:left="0" w:firstLine="709"/>
        <w:rPr>
          <w:szCs w:val="24"/>
        </w:rPr>
      </w:pPr>
      <w:r w:rsidRPr="00275F99">
        <w:rPr>
          <w:szCs w:val="24"/>
        </w:rPr>
        <w:t>соблюдать культуру чтения, говорения, аудирования и письма;</w:t>
      </w:r>
    </w:p>
    <w:p w:rsidR="0007515C" w:rsidRPr="00275F99" w:rsidRDefault="0007515C" w:rsidP="0007515C">
      <w:pPr>
        <w:pStyle w:val="a0"/>
        <w:spacing w:line="276" w:lineRule="auto"/>
        <w:ind w:left="0" w:firstLine="709"/>
        <w:rPr>
          <w:szCs w:val="24"/>
        </w:rPr>
      </w:pPr>
      <w:r w:rsidRPr="00275F99">
        <w:rPr>
          <w:szCs w:val="24"/>
        </w:rPr>
        <w:t>соблюдать культуру научного и делового общения в устной и письменной форме, в том числе при обсуждении дискуссионных проблем;</w:t>
      </w:r>
    </w:p>
    <w:p w:rsidR="0007515C" w:rsidRPr="00275F99" w:rsidRDefault="0007515C" w:rsidP="0007515C">
      <w:pPr>
        <w:pStyle w:val="a0"/>
        <w:spacing w:line="276" w:lineRule="auto"/>
        <w:ind w:left="0" w:firstLine="709"/>
        <w:rPr>
          <w:szCs w:val="24"/>
        </w:rPr>
      </w:pPr>
      <w:r w:rsidRPr="00275F99">
        <w:rPr>
          <w:szCs w:val="24"/>
        </w:rPr>
        <w:t>соблюдать нормы речевого поведения в разговорной речи, а также в учебно-научной и официально-деловой сферах общения;</w:t>
      </w:r>
    </w:p>
    <w:p w:rsidR="0007515C" w:rsidRPr="00275F99" w:rsidRDefault="0007515C" w:rsidP="0007515C">
      <w:pPr>
        <w:pStyle w:val="a0"/>
        <w:spacing w:line="276" w:lineRule="auto"/>
        <w:ind w:left="0" w:firstLine="709"/>
        <w:rPr>
          <w:szCs w:val="24"/>
        </w:rPr>
      </w:pPr>
      <w:r w:rsidRPr="00275F99">
        <w:rPr>
          <w:szCs w:val="24"/>
        </w:rPr>
        <w:t>осуществлять речевой самоконтроль;</w:t>
      </w:r>
    </w:p>
    <w:p w:rsidR="0007515C" w:rsidRPr="00275F99" w:rsidRDefault="0007515C" w:rsidP="0007515C">
      <w:pPr>
        <w:pStyle w:val="a0"/>
        <w:spacing w:line="276" w:lineRule="auto"/>
        <w:ind w:left="0" w:firstLine="709"/>
        <w:rPr>
          <w:szCs w:val="24"/>
        </w:rPr>
      </w:pPr>
      <w:r w:rsidRPr="00275F99">
        <w:rPr>
          <w:szCs w:val="24"/>
        </w:rPr>
        <w:t>совершенствовать орфографические и пунктуационные умения и навыки на основе знаний о нормах русского литературного языка;</w:t>
      </w:r>
    </w:p>
    <w:p w:rsidR="0007515C" w:rsidRPr="00275F99" w:rsidRDefault="0007515C" w:rsidP="0007515C">
      <w:pPr>
        <w:pStyle w:val="a0"/>
        <w:spacing w:line="276" w:lineRule="auto"/>
        <w:ind w:left="0" w:firstLine="709"/>
        <w:rPr>
          <w:szCs w:val="24"/>
        </w:rPr>
      </w:pPr>
      <w:r w:rsidRPr="00275F99">
        <w:rPr>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07515C" w:rsidRPr="00275F99" w:rsidRDefault="0007515C" w:rsidP="0007515C">
      <w:pPr>
        <w:pStyle w:val="a0"/>
        <w:spacing w:line="276" w:lineRule="auto"/>
        <w:ind w:left="0" w:firstLine="709"/>
        <w:rPr>
          <w:szCs w:val="24"/>
        </w:rPr>
      </w:pPr>
      <w:r w:rsidRPr="00275F99">
        <w:rPr>
          <w:szCs w:val="24"/>
        </w:rPr>
        <w:t>оценивать эстетическую сторону речевого высказывания при анализе текстов (в том числе художественной литературы).</w:t>
      </w:r>
    </w:p>
    <w:p w:rsidR="0007515C" w:rsidRPr="00275F99" w:rsidRDefault="0007515C" w:rsidP="0007515C">
      <w:pPr>
        <w:pStyle w:val="a0"/>
        <w:numPr>
          <w:ilvl w:val="0"/>
          <w:numId w:val="0"/>
        </w:numPr>
        <w:spacing w:line="276" w:lineRule="auto"/>
        <w:ind w:left="284" w:firstLine="709"/>
        <w:rPr>
          <w:szCs w:val="24"/>
        </w:rPr>
      </w:pPr>
    </w:p>
    <w:p w:rsidR="0007515C" w:rsidRPr="00275F99" w:rsidRDefault="0007515C" w:rsidP="0007515C">
      <w:pPr>
        <w:rPr>
          <w:rFonts w:ascii="Times New Roman" w:hAnsi="Times New Roman" w:cs="Times New Roman"/>
          <w:b/>
          <w:sz w:val="28"/>
          <w:szCs w:val="24"/>
        </w:rPr>
      </w:pPr>
      <w:r w:rsidRPr="00275F99">
        <w:rPr>
          <w:rFonts w:ascii="Times New Roman" w:hAnsi="Times New Roman" w:cs="Times New Roman"/>
          <w:b/>
          <w:sz w:val="28"/>
          <w:szCs w:val="24"/>
        </w:rPr>
        <w:t>Выпускник на углубленном уровне получит возможность научиться:</w:t>
      </w:r>
    </w:p>
    <w:p w:rsidR="0007515C" w:rsidRPr="00275F99" w:rsidRDefault="0007515C" w:rsidP="0007515C">
      <w:pPr>
        <w:pStyle w:val="a0"/>
        <w:spacing w:line="276" w:lineRule="auto"/>
        <w:ind w:left="0" w:firstLine="709"/>
        <w:rPr>
          <w:szCs w:val="24"/>
        </w:rPr>
      </w:pPr>
      <w:r w:rsidRPr="00275F99">
        <w:rPr>
          <w:szCs w:val="24"/>
        </w:rPr>
        <w:t>проводить комплексный анализ языковых единиц в тексте;</w:t>
      </w:r>
    </w:p>
    <w:p w:rsidR="0007515C" w:rsidRPr="00275F99" w:rsidRDefault="0007515C" w:rsidP="0007515C">
      <w:pPr>
        <w:pStyle w:val="a0"/>
        <w:spacing w:line="276" w:lineRule="auto"/>
        <w:ind w:left="0" w:firstLine="709"/>
        <w:rPr>
          <w:szCs w:val="24"/>
        </w:rPr>
      </w:pPr>
      <w:r w:rsidRPr="00275F99">
        <w:rPr>
          <w:szCs w:val="24"/>
        </w:rPr>
        <w:t>выделять и описывать социальные функции русского языка;</w:t>
      </w:r>
    </w:p>
    <w:p w:rsidR="0007515C" w:rsidRPr="00275F99" w:rsidRDefault="0007515C" w:rsidP="0007515C">
      <w:pPr>
        <w:pStyle w:val="a0"/>
        <w:spacing w:line="276" w:lineRule="auto"/>
        <w:ind w:left="0" w:firstLine="709"/>
        <w:rPr>
          <w:szCs w:val="24"/>
        </w:rPr>
      </w:pPr>
      <w:r w:rsidRPr="00275F99">
        <w:rPr>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07515C" w:rsidRPr="00275F99" w:rsidRDefault="0007515C" w:rsidP="0007515C">
      <w:pPr>
        <w:pStyle w:val="a0"/>
        <w:spacing w:line="276" w:lineRule="auto"/>
        <w:ind w:left="0" w:firstLine="709"/>
        <w:rPr>
          <w:szCs w:val="24"/>
        </w:rPr>
      </w:pPr>
      <w:r w:rsidRPr="00275F99">
        <w:rPr>
          <w:szCs w:val="24"/>
        </w:rPr>
        <w:t>анализировать языковые явления и факты, допускающие неоднозначную интерпретацию;</w:t>
      </w:r>
    </w:p>
    <w:p w:rsidR="0007515C" w:rsidRPr="00275F99" w:rsidRDefault="0007515C" w:rsidP="0007515C">
      <w:pPr>
        <w:pStyle w:val="a0"/>
        <w:spacing w:line="276" w:lineRule="auto"/>
        <w:ind w:left="0" w:firstLine="709"/>
        <w:rPr>
          <w:szCs w:val="24"/>
        </w:rPr>
      </w:pPr>
      <w:r w:rsidRPr="00275F99">
        <w:rPr>
          <w:szCs w:val="24"/>
        </w:rPr>
        <w:lastRenderedPageBreak/>
        <w:t>характеризовать роль форм русского языка в становлении и развитии русского языка;</w:t>
      </w:r>
    </w:p>
    <w:p w:rsidR="0007515C" w:rsidRPr="00275F99" w:rsidRDefault="0007515C" w:rsidP="0007515C">
      <w:pPr>
        <w:pStyle w:val="a0"/>
        <w:spacing w:line="276" w:lineRule="auto"/>
        <w:ind w:left="0" w:firstLine="709"/>
        <w:rPr>
          <w:szCs w:val="24"/>
        </w:rPr>
      </w:pPr>
      <w:r w:rsidRPr="00275F99">
        <w:rPr>
          <w:szCs w:val="24"/>
        </w:rPr>
        <w:t>проводить анализ прочитанных и прослушанных текстов и представлять их в виде доклада, статьи, рецензии, резюме;</w:t>
      </w:r>
    </w:p>
    <w:p w:rsidR="0007515C" w:rsidRPr="00275F99" w:rsidRDefault="0007515C" w:rsidP="0007515C">
      <w:pPr>
        <w:pStyle w:val="a0"/>
        <w:spacing w:line="276" w:lineRule="auto"/>
        <w:ind w:left="0" w:firstLine="709"/>
        <w:rPr>
          <w:szCs w:val="24"/>
        </w:rPr>
      </w:pPr>
      <w:r w:rsidRPr="00275F99">
        <w:rPr>
          <w:szCs w:val="24"/>
        </w:rPr>
        <w:t>проводить комплексный лингвистический анализ текста в соответствии с его функционально-стилевой и жанровой принадлежностью;</w:t>
      </w:r>
    </w:p>
    <w:p w:rsidR="0007515C" w:rsidRPr="00275F99" w:rsidRDefault="0007515C" w:rsidP="0007515C">
      <w:pPr>
        <w:pStyle w:val="a0"/>
        <w:spacing w:line="276" w:lineRule="auto"/>
        <w:ind w:left="0" w:firstLine="709"/>
        <w:rPr>
          <w:szCs w:val="24"/>
        </w:rPr>
      </w:pPr>
      <w:r w:rsidRPr="00275F99">
        <w:rPr>
          <w:szCs w:val="24"/>
        </w:rPr>
        <w:t>критически оценивать устный монологический текст и устный диалогический текст;</w:t>
      </w:r>
    </w:p>
    <w:p w:rsidR="0007515C" w:rsidRPr="00275F99" w:rsidRDefault="0007515C" w:rsidP="0007515C">
      <w:pPr>
        <w:pStyle w:val="a0"/>
        <w:spacing w:line="276" w:lineRule="auto"/>
        <w:ind w:left="0" w:firstLine="709"/>
        <w:rPr>
          <w:szCs w:val="24"/>
        </w:rPr>
      </w:pPr>
      <w:r w:rsidRPr="00275F99">
        <w:rPr>
          <w:szCs w:val="24"/>
        </w:rPr>
        <w:t>выступать перед аудиторией с текстами различной жанровой принадлежности;</w:t>
      </w:r>
    </w:p>
    <w:p w:rsidR="0007515C" w:rsidRPr="00275F99" w:rsidRDefault="0007515C" w:rsidP="0007515C">
      <w:pPr>
        <w:pStyle w:val="a0"/>
        <w:spacing w:line="276" w:lineRule="auto"/>
        <w:ind w:left="0" w:firstLine="709"/>
        <w:rPr>
          <w:szCs w:val="24"/>
        </w:rPr>
      </w:pPr>
      <w:r w:rsidRPr="00275F99">
        <w:rPr>
          <w:szCs w:val="24"/>
        </w:rPr>
        <w:t>осуществлять речевой самоконтроль, самооценку, самокоррекцию;</w:t>
      </w:r>
    </w:p>
    <w:p w:rsidR="0007515C" w:rsidRPr="00275F99" w:rsidRDefault="0007515C" w:rsidP="0007515C">
      <w:pPr>
        <w:pStyle w:val="a0"/>
        <w:spacing w:line="276" w:lineRule="auto"/>
        <w:ind w:left="0" w:firstLine="709"/>
        <w:rPr>
          <w:szCs w:val="24"/>
        </w:rPr>
      </w:pPr>
      <w:r w:rsidRPr="00275F99">
        <w:rPr>
          <w:szCs w:val="24"/>
        </w:rPr>
        <w:t>использовать языковые средства с учетом вариативности современного русского языка;</w:t>
      </w:r>
    </w:p>
    <w:p w:rsidR="0007515C" w:rsidRPr="00275F99" w:rsidRDefault="0007515C" w:rsidP="0007515C">
      <w:pPr>
        <w:pStyle w:val="a0"/>
        <w:spacing w:line="276" w:lineRule="auto"/>
        <w:ind w:left="0" w:firstLine="709"/>
        <w:rPr>
          <w:szCs w:val="24"/>
        </w:rPr>
      </w:pPr>
      <w:r w:rsidRPr="00275F99">
        <w:rPr>
          <w:szCs w:val="24"/>
        </w:rPr>
        <w:t>проводить анализ коммуникативных качеств и эффективности речи;</w:t>
      </w:r>
    </w:p>
    <w:p w:rsidR="0007515C" w:rsidRPr="00275F99" w:rsidRDefault="0007515C" w:rsidP="0007515C">
      <w:pPr>
        <w:pStyle w:val="a0"/>
        <w:spacing w:line="276" w:lineRule="auto"/>
        <w:ind w:left="0" w:firstLine="709"/>
        <w:rPr>
          <w:szCs w:val="24"/>
        </w:rPr>
      </w:pPr>
      <w:r w:rsidRPr="00275F99">
        <w:rPr>
          <w:szCs w:val="24"/>
        </w:rPr>
        <w:t>редактировать устные и письменные тексты различных стилей и жанров на основе знаний о нормах русского литературного языка;</w:t>
      </w:r>
    </w:p>
    <w:p w:rsidR="0007515C" w:rsidRPr="00275F99" w:rsidRDefault="0007515C" w:rsidP="0007515C">
      <w:pPr>
        <w:pStyle w:val="a0"/>
        <w:spacing w:line="276" w:lineRule="auto"/>
        <w:ind w:left="0" w:firstLine="709"/>
        <w:rPr>
          <w:szCs w:val="24"/>
        </w:rPr>
      </w:pPr>
      <w:r w:rsidRPr="00275F99">
        <w:rPr>
          <w:szCs w:val="24"/>
        </w:rPr>
        <w:t>определять пути совершенствования собственных коммуникативных способностей и культуры речи.</w:t>
      </w:r>
    </w:p>
    <w:p w:rsidR="0007515C" w:rsidRPr="00275F99" w:rsidRDefault="0007515C" w:rsidP="0007515C">
      <w:pPr>
        <w:pStyle w:val="a0"/>
        <w:numPr>
          <w:ilvl w:val="0"/>
          <w:numId w:val="0"/>
        </w:numPr>
        <w:spacing w:line="276" w:lineRule="auto"/>
        <w:ind w:left="142" w:firstLine="851"/>
        <w:rPr>
          <w:szCs w:val="24"/>
        </w:rPr>
      </w:pPr>
    </w:p>
    <w:p w:rsidR="0007515C" w:rsidRPr="00275F99" w:rsidRDefault="0007515C" w:rsidP="0007515C">
      <w:pPr>
        <w:rPr>
          <w:rFonts w:ascii="Times New Roman" w:hAnsi="Times New Roman" w:cs="Times New Roman"/>
          <w:sz w:val="28"/>
          <w:szCs w:val="24"/>
        </w:rPr>
      </w:pPr>
    </w:p>
    <w:p w:rsidR="0007515C" w:rsidRPr="00275F99" w:rsidRDefault="0007515C" w:rsidP="0007515C">
      <w:pPr>
        <w:pStyle w:val="a0"/>
        <w:numPr>
          <w:ilvl w:val="0"/>
          <w:numId w:val="0"/>
        </w:numPr>
        <w:spacing w:line="276" w:lineRule="auto"/>
        <w:ind w:firstLine="426"/>
        <w:rPr>
          <w:szCs w:val="24"/>
        </w:rPr>
      </w:pPr>
      <w:r w:rsidRPr="00275F99">
        <w:rPr>
          <w:b/>
          <w:szCs w:val="24"/>
        </w:rPr>
        <w:t>В результате изучения учебного предмета «Литература» на уровне среднего общего образования:</w:t>
      </w:r>
    </w:p>
    <w:p w:rsidR="0007515C" w:rsidRPr="00275F99" w:rsidRDefault="0007515C" w:rsidP="0007515C">
      <w:pPr>
        <w:pStyle w:val="4"/>
        <w:spacing w:line="276" w:lineRule="auto"/>
        <w:ind w:firstLine="426"/>
        <w:rPr>
          <w:szCs w:val="24"/>
        </w:rPr>
      </w:pPr>
      <w:bookmarkStart w:id="78" w:name="_Toc523777518"/>
      <w:r w:rsidRPr="00275F99">
        <w:rPr>
          <w:szCs w:val="24"/>
        </w:rPr>
        <w:t>Выпускник на углубленном уровне научится:</w:t>
      </w:r>
      <w:bookmarkEnd w:id="78"/>
    </w:p>
    <w:p w:rsidR="0007515C" w:rsidRPr="00275F99" w:rsidRDefault="0007515C" w:rsidP="0007515C">
      <w:pPr>
        <w:pStyle w:val="a0"/>
        <w:spacing w:line="276" w:lineRule="auto"/>
        <w:ind w:left="0" w:firstLine="426"/>
        <w:rPr>
          <w:szCs w:val="24"/>
        </w:rPr>
      </w:pPr>
      <w:r w:rsidRPr="00275F99">
        <w:rPr>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07515C" w:rsidRPr="00275F99" w:rsidRDefault="0007515C" w:rsidP="0007515C">
      <w:pPr>
        <w:pStyle w:val="a0"/>
        <w:spacing w:line="276" w:lineRule="auto"/>
        <w:ind w:left="0" w:firstLine="426"/>
        <w:rPr>
          <w:b/>
          <w:szCs w:val="24"/>
        </w:rPr>
      </w:pPr>
      <w:r w:rsidRPr="00275F99">
        <w:rPr>
          <w:b/>
          <w:szCs w:val="24"/>
        </w:rPr>
        <w:t>в устной и письменной форме анализировать:</w:t>
      </w:r>
    </w:p>
    <w:p w:rsidR="0007515C" w:rsidRPr="00275F99" w:rsidRDefault="0007515C" w:rsidP="0007515C">
      <w:pPr>
        <w:pStyle w:val="a0"/>
        <w:spacing w:line="276" w:lineRule="auto"/>
        <w:ind w:left="0" w:firstLine="426"/>
        <w:rPr>
          <w:szCs w:val="24"/>
        </w:rPr>
      </w:pPr>
      <w:r w:rsidRPr="00275F99">
        <w:rPr>
          <w:szCs w:val="24"/>
        </w:rPr>
        <w:t>конкретные произведения с использованием различных научных методов, методик и практик чтения;</w:t>
      </w:r>
    </w:p>
    <w:p w:rsidR="0007515C" w:rsidRPr="00275F99" w:rsidRDefault="0007515C" w:rsidP="0007515C">
      <w:pPr>
        <w:pStyle w:val="a0"/>
        <w:spacing w:line="276" w:lineRule="auto"/>
        <w:ind w:left="0" w:firstLine="426"/>
        <w:rPr>
          <w:szCs w:val="24"/>
        </w:rPr>
      </w:pPr>
      <w:r w:rsidRPr="00275F99">
        <w:rPr>
          <w:szCs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07515C" w:rsidRPr="00275F99" w:rsidRDefault="0007515C" w:rsidP="0007515C">
      <w:pPr>
        <w:pStyle w:val="a0"/>
        <w:spacing w:line="276" w:lineRule="auto"/>
        <w:ind w:left="0" w:firstLine="426"/>
        <w:rPr>
          <w:szCs w:val="24"/>
        </w:rPr>
      </w:pPr>
      <w:r w:rsidRPr="00275F99">
        <w:rPr>
          <w:szCs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07515C" w:rsidRPr="00275F99" w:rsidRDefault="0007515C" w:rsidP="0007515C">
      <w:pPr>
        <w:pStyle w:val="a0"/>
        <w:spacing w:line="276" w:lineRule="auto"/>
        <w:ind w:left="0" w:firstLine="426"/>
        <w:rPr>
          <w:szCs w:val="24"/>
        </w:rPr>
      </w:pPr>
      <w:r w:rsidRPr="00275F99">
        <w:rPr>
          <w:szCs w:val="24"/>
        </w:rPr>
        <w:t>ориентироваться в историко-литературном процессе XIX–ХХ веков и современном литературном процессе, опираясь на:</w:t>
      </w:r>
    </w:p>
    <w:p w:rsidR="0007515C" w:rsidRPr="00275F99" w:rsidRDefault="0007515C" w:rsidP="0007515C">
      <w:pPr>
        <w:pStyle w:val="a0"/>
        <w:spacing w:line="276" w:lineRule="auto"/>
        <w:ind w:left="0" w:firstLine="426"/>
        <w:rPr>
          <w:szCs w:val="24"/>
        </w:rPr>
      </w:pPr>
      <w:r w:rsidRPr="00275F99">
        <w:rPr>
          <w:szCs w:val="24"/>
        </w:rPr>
        <w:lastRenderedPageBreak/>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07515C" w:rsidRPr="00275F99" w:rsidRDefault="0007515C" w:rsidP="0007515C">
      <w:pPr>
        <w:pStyle w:val="a0"/>
        <w:spacing w:line="276" w:lineRule="auto"/>
        <w:ind w:left="0" w:firstLine="426"/>
        <w:rPr>
          <w:szCs w:val="24"/>
        </w:rPr>
      </w:pPr>
      <w:r w:rsidRPr="00275F99">
        <w:rPr>
          <w:szCs w:val="24"/>
        </w:rPr>
        <w:t>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07515C" w:rsidRPr="00275F99" w:rsidRDefault="0007515C" w:rsidP="0007515C">
      <w:pPr>
        <w:pStyle w:val="a0"/>
        <w:spacing w:line="276" w:lineRule="auto"/>
        <w:ind w:left="0" w:firstLine="426"/>
        <w:rPr>
          <w:szCs w:val="24"/>
        </w:rPr>
      </w:pPr>
      <w:r w:rsidRPr="00275F99">
        <w:rPr>
          <w:szCs w:val="24"/>
        </w:rPr>
        <w:t>представление о значимости и актуальности произведений в контексте эпохи их появления;</w:t>
      </w:r>
    </w:p>
    <w:p w:rsidR="0007515C" w:rsidRPr="00275F99" w:rsidRDefault="0007515C" w:rsidP="0007515C">
      <w:pPr>
        <w:pStyle w:val="a0"/>
        <w:spacing w:line="276" w:lineRule="auto"/>
        <w:ind w:left="0" w:firstLine="426"/>
        <w:rPr>
          <w:szCs w:val="24"/>
        </w:rPr>
      </w:pPr>
      <w:r w:rsidRPr="00275F99">
        <w:rPr>
          <w:szCs w:val="24"/>
        </w:rPr>
        <w:t>знания об истории создания изучаемых произведений и об особенностях восприятия произведений читателями в исторической динамике;</w:t>
      </w:r>
    </w:p>
    <w:p w:rsidR="0007515C" w:rsidRPr="00275F99" w:rsidRDefault="0007515C" w:rsidP="0007515C">
      <w:pPr>
        <w:pStyle w:val="a0"/>
        <w:spacing w:line="276" w:lineRule="auto"/>
        <w:ind w:left="0" w:firstLine="426"/>
        <w:rPr>
          <w:b/>
          <w:szCs w:val="24"/>
        </w:rPr>
      </w:pPr>
      <w:r w:rsidRPr="00275F99">
        <w:rPr>
          <w:b/>
          <w:szCs w:val="24"/>
        </w:rPr>
        <w:t xml:space="preserve">обобщать и анализировать свой читательский опыт (в том числе и опыт самостоятельного чтения): </w:t>
      </w:r>
    </w:p>
    <w:p w:rsidR="0007515C" w:rsidRPr="00275F99" w:rsidRDefault="0007515C" w:rsidP="0007515C">
      <w:pPr>
        <w:pStyle w:val="a0"/>
        <w:spacing w:line="276" w:lineRule="auto"/>
        <w:ind w:left="0" w:firstLine="426"/>
        <w:rPr>
          <w:szCs w:val="24"/>
        </w:rPr>
      </w:pPr>
      <w:r w:rsidRPr="00275F99">
        <w:rPr>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07515C" w:rsidRPr="00275F99" w:rsidRDefault="0007515C" w:rsidP="0007515C">
      <w:pPr>
        <w:pStyle w:val="a0"/>
        <w:spacing w:line="276" w:lineRule="auto"/>
        <w:ind w:left="0" w:firstLine="426"/>
        <w:rPr>
          <w:b/>
          <w:szCs w:val="24"/>
        </w:rPr>
      </w:pPr>
      <w:r w:rsidRPr="00275F99">
        <w:rPr>
          <w:b/>
          <w:szCs w:val="24"/>
        </w:rPr>
        <w:t>осуществлять следующую продуктивную деятельность:</w:t>
      </w:r>
    </w:p>
    <w:p w:rsidR="0007515C" w:rsidRPr="00275F99" w:rsidRDefault="0007515C" w:rsidP="0007515C">
      <w:pPr>
        <w:pStyle w:val="a0"/>
        <w:spacing w:line="276" w:lineRule="auto"/>
        <w:ind w:left="0" w:firstLine="426"/>
        <w:rPr>
          <w:szCs w:val="24"/>
        </w:rPr>
      </w:pPr>
      <w:r w:rsidRPr="00275F99">
        <w:rPr>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07515C" w:rsidRPr="00275F99" w:rsidRDefault="0007515C" w:rsidP="0007515C">
      <w:pPr>
        <w:pStyle w:val="a0"/>
        <w:spacing w:line="276" w:lineRule="auto"/>
        <w:ind w:left="0" w:firstLine="426"/>
        <w:rPr>
          <w:szCs w:val="24"/>
        </w:rPr>
      </w:pPr>
      <w:r w:rsidRPr="00275F99">
        <w:rPr>
          <w:szCs w:val="24"/>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07515C" w:rsidRPr="00275F99" w:rsidRDefault="0007515C" w:rsidP="0007515C">
      <w:pPr>
        <w:ind w:firstLine="426"/>
        <w:rPr>
          <w:rFonts w:ascii="Times New Roman" w:hAnsi="Times New Roman" w:cs="Times New Roman"/>
          <w:b/>
          <w:sz w:val="28"/>
          <w:szCs w:val="24"/>
        </w:rPr>
      </w:pPr>
      <w:r w:rsidRPr="00275F99">
        <w:rPr>
          <w:rFonts w:ascii="Times New Roman" w:hAnsi="Times New Roman" w:cs="Times New Roman"/>
          <w:b/>
          <w:sz w:val="28"/>
          <w:szCs w:val="24"/>
        </w:rPr>
        <w:t>Выпускник на углубленном уровне получит возможность научиться:</w:t>
      </w:r>
    </w:p>
    <w:p w:rsidR="0007515C" w:rsidRPr="00275F99" w:rsidRDefault="0007515C" w:rsidP="0007515C">
      <w:pPr>
        <w:pStyle w:val="a0"/>
        <w:spacing w:line="276" w:lineRule="auto"/>
        <w:ind w:left="0" w:firstLine="426"/>
        <w:rPr>
          <w:szCs w:val="24"/>
        </w:rPr>
      </w:pPr>
      <w:r w:rsidRPr="00275F99">
        <w:rPr>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07515C" w:rsidRPr="00275F99" w:rsidRDefault="0007515C" w:rsidP="0007515C">
      <w:pPr>
        <w:pStyle w:val="a0"/>
        <w:spacing w:line="276" w:lineRule="auto"/>
        <w:ind w:left="0" w:firstLine="426"/>
        <w:rPr>
          <w:szCs w:val="24"/>
        </w:rPr>
      </w:pPr>
      <w:r w:rsidRPr="00275F99">
        <w:rPr>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07515C" w:rsidRPr="00275F99" w:rsidRDefault="0007515C" w:rsidP="0007515C">
      <w:pPr>
        <w:pStyle w:val="a0"/>
        <w:spacing w:line="276" w:lineRule="auto"/>
        <w:ind w:left="0" w:firstLine="426"/>
        <w:rPr>
          <w:szCs w:val="24"/>
        </w:rPr>
      </w:pPr>
      <w:r w:rsidRPr="00275F99">
        <w:rPr>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07515C" w:rsidRPr="00275F99" w:rsidRDefault="0007515C" w:rsidP="0007515C">
      <w:pPr>
        <w:pStyle w:val="a0"/>
        <w:spacing w:line="276" w:lineRule="auto"/>
        <w:ind w:left="0" w:firstLine="426"/>
        <w:rPr>
          <w:szCs w:val="24"/>
        </w:rPr>
      </w:pPr>
      <w:r w:rsidRPr="00275F99">
        <w:rPr>
          <w:szCs w:val="24"/>
        </w:rPr>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w:t>
      </w:r>
      <w:r w:rsidRPr="00275F99">
        <w:rPr>
          <w:szCs w:val="24"/>
        </w:rPr>
        <w:lastRenderedPageBreak/>
        <w:t>результаты своих исследований в виде научных докладов и статей в специализированных изданиях.</w:t>
      </w:r>
    </w:p>
    <w:p w:rsidR="0007515C" w:rsidRPr="00275F99" w:rsidRDefault="0007515C" w:rsidP="0007515C">
      <w:pPr>
        <w:rPr>
          <w:rFonts w:ascii="Times New Roman" w:hAnsi="Times New Roman" w:cs="Times New Roman"/>
          <w:sz w:val="28"/>
          <w:szCs w:val="24"/>
        </w:rPr>
      </w:pPr>
    </w:p>
    <w:p w:rsidR="0007515C" w:rsidRPr="00275F99" w:rsidRDefault="0007515C" w:rsidP="0007515C">
      <w:pPr>
        <w:pStyle w:val="a0"/>
        <w:numPr>
          <w:ilvl w:val="0"/>
          <w:numId w:val="0"/>
        </w:numPr>
        <w:spacing w:line="240" w:lineRule="auto"/>
        <w:ind w:left="786"/>
        <w:rPr>
          <w:b/>
          <w:szCs w:val="24"/>
        </w:rPr>
      </w:pPr>
      <w:r w:rsidRPr="00275F99">
        <w:rPr>
          <w:b/>
          <w:szCs w:val="24"/>
        </w:rPr>
        <w:t>Родной язык и родная литература</w:t>
      </w:r>
    </w:p>
    <w:p w:rsidR="0007515C" w:rsidRPr="00275F99" w:rsidRDefault="0007515C" w:rsidP="0007515C">
      <w:pPr>
        <w:pStyle w:val="a0"/>
        <w:numPr>
          <w:ilvl w:val="0"/>
          <w:numId w:val="0"/>
        </w:numPr>
        <w:spacing w:line="240" w:lineRule="auto"/>
        <w:ind w:left="426"/>
        <w:rPr>
          <w:szCs w:val="24"/>
        </w:rPr>
      </w:pPr>
      <w:r w:rsidRPr="00275F99">
        <w:rPr>
          <w:szCs w:val="24"/>
        </w:rPr>
        <w:t>Изучение предметной области "Родной язык и родная литература" должно обеспечить:</w:t>
      </w:r>
    </w:p>
    <w:p w:rsidR="0007515C" w:rsidRPr="00275F99" w:rsidRDefault="0007515C" w:rsidP="0007515C">
      <w:pPr>
        <w:pStyle w:val="a0"/>
        <w:numPr>
          <w:ilvl w:val="0"/>
          <w:numId w:val="154"/>
        </w:numPr>
        <w:spacing w:line="240" w:lineRule="auto"/>
        <w:ind w:left="0" w:firstLine="426"/>
        <w:rPr>
          <w:szCs w:val="24"/>
        </w:rPr>
      </w:pPr>
      <w:r w:rsidRPr="00275F99">
        <w:rPr>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07515C" w:rsidRPr="00275F99" w:rsidRDefault="0007515C" w:rsidP="0007515C">
      <w:pPr>
        <w:pStyle w:val="a0"/>
        <w:numPr>
          <w:ilvl w:val="0"/>
          <w:numId w:val="154"/>
        </w:numPr>
        <w:spacing w:line="240" w:lineRule="auto"/>
        <w:ind w:left="0" w:firstLine="426"/>
        <w:rPr>
          <w:szCs w:val="24"/>
        </w:rPr>
      </w:pPr>
      <w:r w:rsidRPr="00275F99">
        <w:rPr>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07515C" w:rsidRPr="00275F99" w:rsidRDefault="0007515C" w:rsidP="0007515C">
      <w:pPr>
        <w:pStyle w:val="a0"/>
        <w:numPr>
          <w:ilvl w:val="0"/>
          <w:numId w:val="154"/>
        </w:numPr>
        <w:spacing w:line="240" w:lineRule="auto"/>
        <w:ind w:left="0" w:firstLine="426"/>
        <w:rPr>
          <w:szCs w:val="24"/>
        </w:rPr>
      </w:pPr>
      <w:r w:rsidRPr="00275F99">
        <w:rPr>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07515C" w:rsidRPr="00275F99" w:rsidRDefault="0007515C" w:rsidP="0007515C">
      <w:pPr>
        <w:pStyle w:val="a0"/>
        <w:numPr>
          <w:ilvl w:val="0"/>
          <w:numId w:val="154"/>
        </w:numPr>
        <w:spacing w:line="240" w:lineRule="auto"/>
        <w:ind w:left="0" w:firstLine="426"/>
        <w:rPr>
          <w:szCs w:val="24"/>
        </w:rPr>
      </w:pPr>
      <w:r w:rsidRPr="00275F99">
        <w:rPr>
          <w:szCs w:val="24"/>
        </w:rP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07515C" w:rsidRPr="00275F99" w:rsidRDefault="0007515C" w:rsidP="0007515C">
      <w:pPr>
        <w:pStyle w:val="a0"/>
        <w:numPr>
          <w:ilvl w:val="0"/>
          <w:numId w:val="154"/>
        </w:numPr>
        <w:spacing w:line="240" w:lineRule="auto"/>
        <w:ind w:left="0" w:firstLine="426"/>
        <w:rPr>
          <w:szCs w:val="24"/>
        </w:rPr>
      </w:pPr>
      <w:r w:rsidRPr="00275F99">
        <w:rPr>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07515C" w:rsidRPr="00275F99" w:rsidRDefault="0007515C" w:rsidP="0007515C">
      <w:pPr>
        <w:pStyle w:val="a0"/>
        <w:numPr>
          <w:ilvl w:val="0"/>
          <w:numId w:val="154"/>
        </w:numPr>
        <w:spacing w:line="240" w:lineRule="auto"/>
        <w:ind w:left="0" w:firstLine="426"/>
        <w:rPr>
          <w:szCs w:val="24"/>
        </w:rPr>
      </w:pPr>
      <w:r w:rsidRPr="00275F99">
        <w:rPr>
          <w:szCs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07515C" w:rsidRPr="00275F99" w:rsidRDefault="0007515C" w:rsidP="0007515C">
      <w:pPr>
        <w:pStyle w:val="a0"/>
        <w:numPr>
          <w:ilvl w:val="0"/>
          <w:numId w:val="0"/>
        </w:numPr>
        <w:spacing w:line="240" w:lineRule="auto"/>
        <w:rPr>
          <w:szCs w:val="24"/>
        </w:rPr>
      </w:pPr>
      <w:r w:rsidRPr="00275F99">
        <w:rPr>
          <w:szCs w:val="24"/>
        </w:rPr>
        <w:t xml:space="preserve">      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07515C" w:rsidRPr="00275F99" w:rsidRDefault="0007515C" w:rsidP="0007515C">
      <w:pPr>
        <w:pStyle w:val="a0"/>
        <w:numPr>
          <w:ilvl w:val="0"/>
          <w:numId w:val="155"/>
        </w:numPr>
        <w:spacing w:line="240" w:lineRule="auto"/>
        <w:ind w:left="0" w:firstLine="426"/>
        <w:rPr>
          <w:szCs w:val="24"/>
        </w:rPr>
      </w:pPr>
      <w:r w:rsidRPr="00275F99">
        <w:rPr>
          <w:szCs w:val="24"/>
        </w:rPr>
        <w:t>сформированность понятий о нормах родного языка и применение знаний о них в речевой практике;</w:t>
      </w:r>
    </w:p>
    <w:p w:rsidR="0007515C" w:rsidRPr="00275F99" w:rsidRDefault="0007515C" w:rsidP="0007515C">
      <w:pPr>
        <w:pStyle w:val="a0"/>
        <w:numPr>
          <w:ilvl w:val="0"/>
          <w:numId w:val="155"/>
        </w:numPr>
        <w:spacing w:line="240" w:lineRule="auto"/>
        <w:ind w:left="0" w:firstLine="426"/>
        <w:rPr>
          <w:szCs w:val="24"/>
        </w:rPr>
      </w:pPr>
      <w:r w:rsidRPr="00275F99">
        <w:rPr>
          <w:szCs w:val="24"/>
        </w:rPr>
        <w:t>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07515C" w:rsidRPr="00275F99" w:rsidRDefault="0007515C" w:rsidP="0007515C">
      <w:pPr>
        <w:pStyle w:val="a0"/>
        <w:numPr>
          <w:ilvl w:val="0"/>
          <w:numId w:val="155"/>
        </w:numPr>
        <w:spacing w:line="240" w:lineRule="auto"/>
        <w:ind w:left="0" w:firstLine="426"/>
        <w:rPr>
          <w:szCs w:val="24"/>
        </w:rPr>
      </w:pPr>
      <w:r w:rsidRPr="00275F99">
        <w:rPr>
          <w:szCs w:val="24"/>
        </w:rPr>
        <w:t>сформированность навыков свободного использования коммуникативно-эстетических возможностей родного языка;</w:t>
      </w:r>
    </w:p>
    <w:p w:rsidR="0007515C" w:rsidRPr="00275F99" w:rsidRDefault="0007515C" w:rsidP="0007515C">
      <w:pPr>
        <w:pStyle w:val="a0"/>
        <w:numPr>
          <w:ilvl w:val="0"/>
          <w:numId w:val="155"/>
        </w:numPr>
        <w:spacing w:line="240" w:lineRule="auto"/>
        <w:ind w:left="0" w:firstLine="426"/>
        <w:rPr>
          <w:szCs w:val="24"/>
        </w:rPr>
      </w:pPr>
      <w:r w:rsidRPr="00275F99">
        <w:rPr>
          <w:szCs w:val="24"/>
        </w:rPr>
        <w:t xml:space="preserve">сформированность понятий и систематизацию научных знаний о родном языке; осознание взаимосвязи его уровней и единиц; освоение базовых </w:t>
      </w:r>
      <w:r w:rsidRPr="00275F99">
        <w:rPr>
          <w:szCs w:val="24"/>
        </w:rPr>
        <w:lastRenderedPageBreak/>
        <w:t>понятий лингвистики, основных единиц и грамматических категорий родного языка;</w:t>
      </w:r>
    </w:p>
    <w:p w:rsidR="0007515C" w:rsidRPr="00275F99" w:rsidRDefault="0007515C" w:rsidP="0007515C">
      <w:pPr>
        <w:pStyle w:val="a0"/>
        <w:numPr>
          <w:ilvl w:val="0"/>
          <w:numId w:val="155"/>
        </w:numPr>
        <w:spacing w:line="240" w:lineRule="auto"/>
        <w:ind w:left="0" w:firstLine="426"/>
        <w:rPr>
          <w:szCs w:val="24"/>
        </w:rPr>
      </w:pPr>
      <w:r w:rsidRPr="00275F99">
        <w:rPr>
          <w:szCs w:val="24"/>
        </w:rPr>
        <w:t>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07515C" w:rsidRPr="00275F99" w:rsidRDefault="0007515C" w:rsidP="0007515C">
      <w:pPr>
        <w:pStyle w:val="a0"/>
        <w:numPr>
          <w:ilvl w:val="0"/>
          <w:numId w:val="155"/>
        </w:numPr>
        <w:spacing w:line="240" w:lineRule="auto"/>
        <w:ind w:left="0" w:firstLine="426"/>
        <w:rPr>
          <w:szCs w:val="24"/>
        </w:rPr>
      </w:pPr>
      <w:r w:rsidRPr="00275F99">
        <w:rPr>
          <w:szCs w:val="24"/>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07515C" w:rsidRPr="00275F99" w:rsidRDefault="0007515C" w:rsidP="0007515C">
      <w:pPr>
        <w:pStyle w:val="a0"/>
        <w:numPr>
          <w:ilvl w:val="0"/>
          <w:numId w:val="155"/>
        </w:numPr>
        <w:spacing w:line="240" w:lineRule="auto"/>
        <w:ind w:left="0" w:firstLine="426"/>
        <w:rPr>
          <w:szCs w:val="24"/>
        </w:rPr>
      </w:pPr>
      <w:r w:rsidRPr="00275F99">
        <w:rPr>
          <w:szCs w:val="24"/>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7515C" w:rsidRPr="00275F99" w:rsidRDefault="0007515C" w:rsidP="0007515C">
      <w:pPr>
        <w:pStyle w:val="a0"/>
        <w:numPr>
          <w:ilvl w:val="0"/>
          <w:numId w:val="155"/>
        </w:numPr>
        <w:spacing w:line="240" w:lineRule="auto"/>
        <w:ind w:left="0" w:firstLine="426"/>
        <w:rPr>
          <w:szCs w:val="24"/>
        </w:rPr>
      </w:pPr>
      <w:r w:rsidRPr="00275F99">
        <w:rPr>
          <w:szCs w:val="24"/>
        </w:rPr>
        <w:t>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7515C" w:rsidRPr="00275F99" w:rsidRDefault="0007515C" w:rsidP="0007515C">
      <w:pPr>
        <w:pStyle w:val="a0"/>
        <w:numPr>
          <w:ilvl w:val="0"/>
          <w:numId w:val="155"/>
        </w:numPr>
        <w:spacing w:line="240" w:lineRule="auto"/>
        <w:ind w:left="0" w:firstLine="426"/>
        <w:rPr>
          <w:szCs w:val="24"/>
        </w:rPr>
      </w:pPr>
      <w:r w:rsidRPr="00275F99">
        <w:rPr>
          <w:szCs w:val="24"/>
        </w:rPr>
        <w:t>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07515C" w:rsidRPr="00275F99" w:rsidRDefault="0007515C" w:rsidP="0007515C">
      <w:pPr>
        <w:pStyle w:val="a0"/>
        <w:numPr>
          <w:ilvl w:val="0"/>
          <w:numId w:val="155"/>
        </w:numPr>
        <w:spacing w:line="240" w:lineRule="auto"/>
        <w:ind w:left="0" w:firstLine="426"/>
        <w:rPr>
          <w:szCs w:val="24"/>
        </w:rPr>
      </w:pPr>
      <w:r w:rsidRPr="00275F99">
        <w:rPr>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7515C" w:rsidRPr="00275F99" w:rsidRDefault="0007515C" w:rsidP="0007515C">
      <w:pPr>
        <w:pStyle w:val="a0"/>
        <w:numPr>
          <w:ilvl w:val="0"/>
          <w:numId w:val="155"/>
        </w:numPr>
        <w:spacing w:line="240" w:lineRule="auto"/>
        <w:ind w:left="0" w:firstLine="426"/>
        <w:rPr>
          <w:szCs w:val="24"/>
        </w:rPr>
      </w:pPr>
      <w:r w:rsidRPr="00275F99">
        <w:rPr>
          <w:szCs w:val="24"/>
        </w:rPr>
        <w:t>сформированность навыков понимания литературных художественных произведений, отражающих разные этнокультурные традиции.</w:t>
      </w:r>
    </w:p>
    <w:p w:rsidR="0007515C" w:rsidRPr="00275F99" w:rsidRDefault="0007515C" w:rsidP="0007515C">
      <w:pPr>
        <w:pStyle w:val="4"/>
        <w:spacing w:line="240" w:lineRule="auto"/>
        <w:ind w:left="284" w:firstLine="567"/>
        <w:rPr>
          <w:szCs w:val="24"/>
        </w:rPr>
      </w:pPr>
      <w:bookmarkStart w:id="79" w:name="_Toc523777519"/>
      <w:r w:rsidRPr="00275F99">
        <w:rPr>
          <w:szCs w:val="24"/>
        </w:rPr>
        <w:t>Аварский  язык</w:t>
      </w:r>
      <w:bookmarkEnd w:id="79"/>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«Аварский язык»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использовать языковые средства адекватно цели общения и речевой ситуации;</w:t>
      </w:r>
    </w:p>
    <w:p w:rsidR="0007515C" w:rsidRPr="00275F99" w:rsidRDefault="0007515C" w:rsidP="0007515C">
      <w:pPr>
        <w:pStyle w:val="a0"/>
        <w:spacing w:line="240" w:lineRule="auto"/>
        <w:ind w:left="284" w:firstLine="567"/>
        <w:rPr>
          <w:szCs w:val="24"/>
        </w:rPr>
      </w:pPr>
      <w:r w:rsidRPr="00275F99">
        <w:rPr>
          <w:szCs w:val="24"/>
        </w:rPr>
        <w:t>использовать знания о формахчеченского языка (литературный язык, просторечие, народные говоры, профессиональные разновидности, жаргон, арго) при создании текстов;</w:t>
      </w:r>
    </w:p>
    <w:p w:rsidR="0007515C" w:rsidRPr="00275F99" w:rsidRDefault="0007515C" w:rsidP="0007515C">
      <w:pPr>
        <w:pStyle w:val="a0"/>
        <w:spacing w:line="240" w:lineRule="auto"/>
        <w:ind w:left="284" w:firstLine="567"/>
        <w:rPr>
          <w:szCs w:val="24"/>
        </w:rPr>
      </w:pPr>
      <w:r w:rsidRPr="00275F99">
        <w:rPr>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07515C" w:rsidRPr="00275F99" w:rsidRDefault="0007515C" w:rsidP="0007515C">
      <w:pPr>
        <w:pStyle w:val="a0"/>
        <w:spacing w:line="240" w:lineRule="auto"/>
        <w:ind w:left="284" w:firstLine="567"/>
        <w:rPr>
          <w:szCs w:val="24"/>
        </w:rPr>
      </w:pPr>
      <w:r w:rsidRPr="00275F99">
        <w:rPr>
          <w:szCs w:val="24"/>
        </w:rPr>
        <w:lastRenderedPageBreak/>
        <w:t>выстраивать композицию текста, используя знания о его структурных элементах;</w:t>
      </w:r>
    </w:p>
    <w:p w:rsidR="0007515C" w:rsidRPr="00275F99" w:rsidRDefault="0007515C" w:rsidP="0007515C">
      <w:pPr>
        <w:pStyle w:val="a0"/>
        <w:spacing w:line="240" w:lineRule="auto"/>
        <w:ind w:left="284" w:firstLine="567"/>
        <w:rPr>
          <w:szCs w:val="24"/>
        </w:rPr>
      </w:pPr>
      <w:r w:rsidRPr="00275F99">
        <w:rPr>
          <w:szCs w:val="24"/>
          <w:shd w:val="clear" w:color="auto" w:fill="FFFFFF"/>
        </w:rPr>
        <w:t>подбирать и использовать языковые средства в зависимости от типа текста и выбранного профиля обучения;</w:t>
      </w:r>
    </w:p>
    <w:p w:rsidR="0007515C" w:rsidRPr="00275F99" w:rsidRDefault="0007515C" w:rsidP="0007515C">
      <w:pPr>
        <w:pStyle w:val="a0"/>
        <w:spacing w:line="240" w:lineRule="auto"/>
        <w:ind w:left="284" w:firstLine="567"/>
        <w:rPr>
          <w:szCs w:val="24"/>
        </w:rPr>
      </w:pPr>
      <w:r w:rsidRPr="00275F99">
        <w:rPr>
          <w:szCs w:val="24"/>
        </w:rPr>
        <w:t>правильно использовать лексические и грамматические средства связи предложений при построении текста;</w:t>
      </w:r>
    </w:p>
    <w:p w:rsidR="0007515C" w:rsidRPr="00275F99" w:rsidRDefault="0007515C" w:rsidP="0007515C">
      <w:pPr>
        <w:pStyle w:val="a0"/>
        <w:spacing w:line="240" w:lineRule="auto"/>
        <w:ind w:left="284" w:firstLine="567"/>
        <w:rPr>
          <w:szCs w:val="24"/>
        </w:rPr>
      </w:pPr>
      <w:r w:rsidRPr="00275F99">
        <w:rPr>
          <w:szCs w:val="24"/>
        </w:rPr>
        <w:t>создавать устные и письменные тексты разных жанров в соответствии с функционально-стилевой принадлежностью текста;</w:t>
      </w:r>
    </w:p>
    <w:p w:rsidR="0007515C" w:rsidRPr="00275F99" w:rsidRDefault="0007515C" w:rsidP="0007515C">
      <w:pPr>
        <w:pStyle w:val="a0"/>
        <w:spacing w:line="240" w:lineRule="auto"/>
        <w:ind w:left="284" w:firstLine="567"/>
        <w:rPr>
          <w:szCs w:val="24"/>
        </w:rPr>
      </w:pPr>
      <w:r w:rsidRPr="00275F99">
        <w:rPr>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07515C" w:rsidRPr="00275F99" w:rsidRDefault="0007515C" w:rsidP="0007515C">
      <w:pPr>
        <w:pStyle w:val="a0"/>
        <w:spacing w:line="240" w:lineRule="auto"/>
        <w:ind w:left="284" w:firstLine="567"/>
        <w:rPr>
          <w:szCs w:val="24"/>
        </w:rPr>
      </w:pPr>
      <w:r w:rsidRPr="00275F99">
        <w:rPr>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07515C" w:rsidRPr="00275F99" w:rsidRDefault="0007515C" w:rsidP="0007515C">
      <w:pPr>
        <w:pStyle w:val="a0"/>
        <w:spacing w:line="240" w:lineRule="auto"/>
        <w:ind w:left="284" w:firstLine="567"/>
        <w:rPr>
          <w:szCs w:val="24"/>
        </w:rPr>
      </w:pPr>
      <w:r w:rsidRPr="00275F99">
        <w:rPr>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07515C" w:rsidRPr="00275F99" w:rsidRDefault="0007515C" w:rsidP="0007515C">
      <w:pPr>
        <w:pStyle w:val="a0"/>
        <w:spacing w:line="240" w:lineRule="auto"/>
        <w:ind w:left="284" w:firstLine="567"/>
        <w:rPr>
          <w:szCs w:val="24"/>
        </w:rPr>
      </w:pPr>
      <w:r w:rsidRPr="00275F99">
        <w:rPr>
          <w:szCs w:val="24"/>
        </w:rPr>
        <w:t>извлекать необходимую информацию из различных источников и переводить ее в текстовый формат;</w:t>
      </w:r>
    </w:p>
    <w:p w:rsidR="0007515C" w:rsidRPr="00275F99" w:rsidRDefault="0007515C" w:rsidP="0007515C">
      <w:pPr>
        <w:pStyle w:val="a0"/>
        <w:spacing w:line="240" w:lineRule="auto"/>
        <w:ind w:left="284" w:firstLine="567"/>
        <w:rPr>
          <w:szCs w:val="24"/>
        </w:rPr>
      </w:pPr>
      <w:r w:rsidRPr="00275F99">
        <w:rPr>
          <w:szCs w:val="24"/>
        </w:rPr>
        <w:t>преобразовывать текст в другие виды передачи информации;</w:t>
      </w:r>
    </w:p>
    <w:p w:rsidR="0007515C" w:rsidRPr="00275F99" w:rsidRDefault="0007515C" w:rsidP="0007515C">
      <w:pPr>
        <w:pStyle w:val="a0"/>
        <w:spacing w:line="240" w:lineRule="auto"/>
        <w:ind w:left="284" w:firstLine="567"/>
        <w:rPr>
          <w:szCs w:val="24"/>
        </w:rPr>
      </w:pPr>
      <w:r w:rsidRPr="00275F99">
        <w:rPr>
          <w:szCs w:val="24"/>
        </w:rPr>
        <w:t>выбирать тему, определять цель и подбирать материал для публичного выступления;</w:t>
      </w:r>
    </w:p>
    <w:p w:rsidR="0007515C" w:rsidRPr="00275F99" w:rsidRDefault="0007515C" w:rsidP="0007515C">
      <w:pPr>
        <w:pStyle w:val="a0"/>
        <w:spacing w:line="240" w:lineRule="auto"/>
        <w:ind w:left="284" w:firstLine="567"/>
        <w:rPr>
          <w:szCs w:val="24"/>
        </w:rPr>
      </w:pPr>
      <w:r w:rsidRPr="00275F99">
        <w:rPr>
          <w:szCs w:val="24"/>
        </w:rPr>
        <w:t>соблюдать культуру публичной речи;</w:t>
      </w:r>
    </w:p>
    <w:p w:rsidR="0007515C" w:rsidRPr="00275F99" w:rsidRDefault="0007515C" w:rsidP="0007515C">
      <w:pPr>
        <w:pStyle w:val="a0"/>
        <w:spacing w:line="240" w:lineRule="auto"/>
        <w:ind w:left="284" w:firstLine="567"/>
        <w:rPr>
          <w:szCs w:val="24"/>
        </w:rPr>
      </w:pPr>
      <w:r w:rsidRPr="00275F99">
        <w:rPr>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07515C" w:rsidRPr="00275F99" w:rsidRDefault="0007515C" w:rsidP="0007515C">
      <w:pPr>
        <w:pStyle w:val="a0"/>
        <w:spacing w:line="240" w:lineRule="auto"/>
        <w:ind w:left="284" w:firstLine="567"/>
        <w:rPr>
          <w:szCs w:val="24"/>
        </w:rPr>
      </w:pPr>
      <w:r w:rsidRPr="00275F99">
        <w:rPr>
          <w:szCs w:val="24"/>
        </w:rPr>
        <w:t>оценивать собственную и чужую речь с позиции соответствия языковым нормам;</w:t>
      </w:r>
    </w:p>
    <w:p w:rsidR="0007515C" w:rsidRPr="00275F99" w:rsidRDefault="0007515C" w:rsidP="0007515C">
      <w:pPr>
        <w:pStyle w:val="a0"/>
        <w:spacing w:line="240" w:lineRule="auto"/>
        <w:ind w:left="284" w:firstLine="567"/>
        <w:rPr>
          <w:szCs w:val="24"/>
        </w:rPr>
      </w:pPr>
      <w:r w:rsidRPr="00275F99">
        <w:rPr>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szCs w:val="24"/>
        </w:rPr>
      </w:pPr>
      <w:r w:rsidRPr="00275F99">
        <w:rPr>
          <w:szCs w:val="24"/>
        </w:rPr>
        <w:t>распознавать уровни и единицы языка в предъявленном тексте и видеть взаимосвязь между ними;</w:t>
      </w:r>
    </w:p>
    <w:p w:rsidR="0007515C" w:rsidRPr="00275F99" w:rsidRDefault="0007515C" w:rsidP="0007515C">
      <w:pPr>
        <w:pStyle w:val="a0"/>
        <w:spacing w:line="240" w:lineRule="auto"/>
        <w:ind w:left="284" w:firstLine="567"/>
        <w:rPr>
          <w:szCs w:val="24"/>
        </w:rPr>
      </w:pPr>
      <w:r w:rsidRPr="00275F99">
        <w:rPr>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07515C" w:rsidRPr="00275F99" w:rsidRDefault="0007515C" w:rsidP="0007515C">
      <w:pPr>
        <w:pStyle w:val="a0"/>
        <w:spacing w:line="240" w:lineRule="auto"/>
        <w:ind w:left="284" w:firstLine="567"/>
        <w:rPr>
          <w:szCs w:val="24"/>
        </w:rPr>
      </w:pPr>
      <w:r w:rsidRPr="00275F99">
        <w:rPr>
          <w:szCs w:val="24"/>
        </w:rPr>
        <w:t>комментировать авторские высказывания на различные темы (в том числе о богатстве и выразительности чечнского языка);</w:t>
      </w:r>
    </w:p>
    <w:p w:rsidR="0007515C" w:rsidRPr="00275F99" w:rsidRDefault="0007515C" w:rsidP="0007515C">
      <w:pPr>
        <w:pStyle w:val="a0"/>
        <w:spacing w:line="240" w:lineRule="auto"/>
        <w:ind w:left="284" w:firstLine="567"/>
        <w:rPr>
          <w:szCs w:val="24"/>
        </w:rPr>
      </w:pPr>
      <w:r w:rsidRPr="00275F99">
        <w:rPr>
          <w:szCs w:val="24"/>
        </w:rPr>
        <w:t>отличать язык художественной литературы от других разновидностей современного чеченского языка;</w:t>
      </w:r>
    </w:p>
    <w:p w:rsidR="0007515C" w:rsidRPr="00275F99" w:rsidRDefault="0007515C" w:rsidP="0007515C">
      <w:pPr>
        <w:pStyle w:val="a0"/>
        <w:spacing w:line="240" w:lineRule="auto"/>
        <w:ind w:left="284" w:firstLine="567"/>
        <w:rPr>
          <w:szCs w:val="24"/>
        </w:rPr>
      </w:pPr>
      <w:r w:rsidRPr="00275F99">
        <w:rPr>
          <w:szCs w:val="24"/>
        </w:rPr>
        <w:t>использовать синонимические ресурсы чеченского языка для более точного выражения мысли и усиления выразительности речи;</w:t>
      </w:r>
    </w:p>
    <w:p w:rsidR="0007515C" w:rsidRPr="00275F99" w:rsidRDefault="0007515C" w:rsidP="0007515C">
      <w:pPr>
        <w:pStyle w:val="a0"/>
        <w:spacing w:line="240" w:lineRule="auto"/>
        <w:ind w:left="284" w:firstLine="567"/>
        <w:rPr>
          <w:szCs w:val="24"/>
        </w:rPr>
      </w:pPr>
      <w:r w:rsidRPr="00275F99">
        <w:rPr>
          <w:szCs w:val="24"/>
        </w:rPr>
        <w:t>иметь представление об историческом развитии чеченского языка и истории чеченского языкознания;</w:t>
      </w:r>
    </w:p>
    <w:p w:rsidR="0007515C" w:rsidRPr="00275F99" w:rsidRDefault="0007515C" w:rsidP="0007515C">
      <w:pPr>
        <w:pStyle w:val="a0"/>
        <w:spacing w:line="240" w:lineRule="auto"/>
        <w:ind w:left="284" w:firstLine="567"/>
        <w:rPr>
          <w:szCs w:val="24"/>
        </w:rPr>
      </w:pPr>
      <w:r w:rsidRPr="00275F99">
        <w:rPr>
          <w:szCs w:val="24"/>
        </w:rPr>
        <w:lastRenderedPageBreak/>
        <w:t>выражать согласие или несогласие с мнением собеседника в соответствии с правилами ведения диалогической речи;</w:t>
      </w:r>
    </w:p>
    <w:p w:rsidR="0007515C" w:rsidRPr="00275F99" w:rsidRDefault="0007515C" w:rsidP="0007515C">
      <w:pPr>
        <w:pStyle w:val="a0"/>
        <w:spacing w:line="240" w:lineRule="auto"/>
        <w:ind w:left="284" w:firstLine="567"/>
        <w:rPr>
          <w:szCs w:val="24"/>
        </w:rPr>
      </w:pPr>
      <w:r w:rsidRPr="00275F99">
        <w:rPr>
          <w:szCs w:val="24"/>
        </w:rPr>
        <w:t>дифференцировать главную и второстепенную информацию, известную и неизвестную информацию в прослушанномтексте;</w:t>
      </w:r>
    </w:p>
    <w:p w:rsidR="0007515C" w:rsidRPr="00275F99" w:rsidRDefault="0007515C" w:rsidP="0007515C">
      <w:pPr>
        <w:pStyle w:val="a0"/>
        <w:spacing w:line="240" w:lineRule="auto"/>
        <w:ind w:left="284" w:firstLine="567"/>
        <w:rPr>
          <w:szCs w:val="24"/>
        </w:rPr>
      </w:pPr>
      <w:r w:rsidRPr="00275F99">
        <w:rPr>
          <w:szCs w:val="24"/>
        </w:rPr>
        <w:t>проводить самостоятельный поиск текстовой и нетекстовой информации, отбирать и анализировать полученную информацию;</w:t>
      </w:r>
    </w:p>
    <w:p w:rsidR="0007515C" w:rsidRPr="00275F99" w:rsidRDefault="0007515C" w:rsidP="0007515C">
      <w:pPr>
        <w:pStyle w:val="a0"/>
        <w:spacing w:line="240" w:lineRule="auto"/>
        <w:ind w:left="284" w:firstLine="567"/>
        <w:rPr>
          <w:szCs w:val="24"/>
        </w:rPr>
      </w:pPr>
      <w:r w:rsidRPr="00275F99">
        <w:rPr>
          <w:szCs w:val="24"/>
        </w:rPr>
        <w:t>сохранять стилевое единство при создании текста заданного функционального стиля;</w:t>
      </w:r>
    </w:p>
    <w:p w:rsidR="0007515C" w:rsidRPr="00275F99" w:rsidRDefault="0007515C" w:rsidP="0007515C">
      <w:pPr>
        <w:pStyle w:val="a0"/>
        <w:spacing w:line="240" w:lineRule="auto"/>
        <w:ind w:left="284" w:firstLine="567"/>
        <w:rPr>
          <w:szCs w:val="24"/>
        </w:rPr>
      </w:pPr>
      <w:r w:rsidRPr="00275F99">
        <w:rPr>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07515C" w:rsidRPr="00275F99" w:rsidRDefault="0007515C" w:rsidP="0007515C">
      <w:pPr>
        <w:pStyle w:val="a0"/>
        <w:spacing w:line="240" w:lineRule="auto"/>
        <w:ind w:left="284" w:firstLine="567"/>
        <w:rPr>
          <w:szCs w:val="24"/>
        </w:rPr>
      </w:pPr>
      <w:r w:rsidRPr="00275F99">
        <w:rPr>
          <w:szCs w:val="24"/>
        </w:rPr>
        <w:t>создавать отзывы и рецензии на предложенный текст;</w:t>
      </w:r>
    </w:p>
    <w:p w:rsidR="0007515C" w:rsidRPr="00275F99" w:rsidRDefault="0007515C" w:rsidP="0007515C">
      <w:pPr>
        <w:pStyle w:val="a0"/>
        <w:spacing w:line="240" w:lineRule="auto"/>
        <w:ind w:left="284" w:firstLine="567"/>
        <w:rPr>
          <w:szCs w:val="24"/>
        </w:rPr>
      </w:pPr>
      <w:r w:rsidRPr="00275F99">
        <w:rPr>
          <w:szCs w:val="24"/>
        </w:rPr>
        <w:t>соблюдать культуру чтения, говорения, аудирования и письма;</w:t>
      </w:r>
    </w:p>
    <w:p w:rsidR="0007515C" w:rsidRPr="00275F99" w:rsidRDefault="0007515C" w:rsidP="0007515C">
      <w:pPr>
        <w:pStyle w:val="a0"/>
        <w:spacing w:line="240" w:lineRule="auto"/>
        <w:ind w:left="284" w:firstLine="567"/>
        <w:rPr>
          <w:szCs w:val="24"/>
        </w:rPr>
      </w:pPr>
      <w:r w:rsidRPr="00275F99">
        <w:rPr>
          <w:szCs w:val="24"/>
        </w:rPr>
        <w:t>соблюдать культуру научного и делового общения в устной и письменной форме, в том числе при обсуждении дискуссионных проблем;</w:t>
      </w:r>
    </w:p>
    <w:p w:rsidR="0007515C" w:rsidRPr="00275F99" w:rsidRDefault="0007515C" w:rsidP="0007515C">
      <w:pPr>
        <w:pStyle w:val="a0"/>
        <w:spacing w:line="240" w:lineRule="auto"/>
        <w:ind w:left="284" w:firstLine="567"/>
        <w:rPr>
          <w:szCs w:val="24"/>
        </w:rPr>
      </w:pPr>
      <w:r w:rsidRPr="00275F99">
        <w:rPr>
          <w:szCs w:val="24"/>
        </w:rPr>
        <w:t>соблюдать нормы речевого поведения в разговорной речи, а также в учебно-научной и официально-деловой сферах общения;</w:t>
      </w:r>
    </w:p>
    <w:p w:rsidR="0007515C" w:rsidRPr="00275F99" w:rsidRDefault="0007515C" w:rsidP="0007515C">
      <w:pPr>
        <w:pStyle w:val="a0"/>
        <w:spacing w:line="240" w:lineRule="auto"/>
        <w:ind w:left="284" w:firstLine="567"/>
        <w:rPr>
          <w:szCs w:val="24"/>
        </w:rPr>
      </w:pPr>
      <w:r w:rsidRPr="00275F99">
        <w:rPr>
          <w:szCs w:val="24"/>
        </w:rPr>
        <w:t>осуществлять речевой самоконтроль;</w:t>
      </w:r>
    </w:p>
    <w:p w:rsidR="0007515C" w:rsidRPr="00275F99" w:rsidRDefault="0007515C" w:rsidP="0007515C">
      <w:pPr>
        <w:pStyle w:val="a0"/>
        <w:spacing w:line="240" w:lineRule="auto"/>
        <w:ind w:left="284" w:firstLine="567"/>
        <w:rPr>
          <w:szCs w:val="24"/>
        </w:rPr>
      </w:pPr>
      <w:r w:rsidRPr="00275F99">
        <w:rPr>
          <w:szCs w:val="24"/>
        </w:rPr>
        <w:t>совершенствовать орфографические и пунктуационные умения и навыки на основе знаний о нормах чеченского литературного языка;</w:t>
      </w:r>
    </w:p>
    <w:p w:rsidR="0007515C" w:rsidRPr="00275F99" w:rsidRDefault="0007515C" w:rsidP="0007515C">
      <w:pPr>
        <w:pStyle w:val="a0"/>
        <w:spacing w:line="240" w:lineRule="auto"/>
        <w:ind w:left="284" w:firstLine="567"/>
        <w:rPr>
          <w:szCs w:val="24"/>
        </w:rPr>
      </w:pPr>
      <w:r w:rsidRPr="00275F99">
        <w:rPr>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07515C" w:rsidRPr="00275F99" w:rsidRDefault="0007515C" w:rsidP="0007515C">
      <w:pPr>
        <w:pStyle w:val="a0"/>
        <w:spacing w:line="240" w:lineRule="auto"/>
        <w:ind w:left="284" w:firstLine="567"/>
        <w:rPr>
          <w:szCs w:val="24"/>
        </w:rPr>
      </w:pPr>
      <w:r w:rsidRPr="00275F99">
        <w:rPr>
          <w:szCs w:val="24"/>
        </w:rPr>
        <w:t>оценивать эстетическую сторону речевого высказывания при анализе текстов (в том числе художественной литературы).</w:t>
      </w:r>
    </w:p>
    <w:p w:rsidR="0007515C" w:rsidRPr="00275F99" w:rsidRDefault="0007515C" w:rsidP="0007515C">
      <w:pPr>
        <w:pStyle w:val="4"/>
        <w:spacing w:line="240" w:lineRule="auto"/>
        <w:ind w:left="284" w:firstLine="567"/>
        <w:rPr>
          <w:szCs w:val="24"/>
        </w:rPr>
      </w:pPr>
      <w:r w:rsidRPr="00275F99">
        <w:rPr>
          <w:szCs w:val="24"/>
        </w:rPr>
        <w:t>Дагестанская литература</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«Дагестанская литература»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демонстрировать знание произведений чеченской литературы, приводя примеры двух или более текстов, затрагивающих общие темы или проблемы;</w:t>
      </w:r>
    </w:p>
    <w:p w:rsidR="0007515C" w:rsidRPr="00275F99" w:rsidRDefault="0007515C" w:rsidP="0007515C">
      <w:pPr>
        <w:pStyle w:val="a0"/>
        <w:spacing w:line="240" w:lineRule="auto"/>
        <w:ind w:left="284" w:firstLine="567"/>
        <w:rPr>
          <w:szCs w:val="24"/>
        </w:rPr>
      </w:pPr>
      <w:r w:rsidRPr="00275F99">
        <w:rPr>
          <w:szCs w:val="24"/>
        </w:rPr>
        <w:t>в устной и письменной форме обобщать и анализировать свой читательский опыт, а именно:</w:t>
      </w:r>
    </w:p>
    <w:p w:rsidR="0007515C" w:rsidRPr="00275F99" w:rsidRDefault="0007515C" w:rsidP="0007515C">
      <w:pPr>
        <w:pStyle w:val="a5"/>
        <w:numPr>
          <w:ilvl w:val="0"/>
          <w:numId w:val="0"/>
        </w:numPr>
        <w:spacing w:line="240" w:lineRule="auto"/>
        <w:ind w:left="284" w:firstLine="567"/>
        <w:rPr>
          <w:szCs w:val="24"/>
        </w:rPr>
      </w:pPr>
      <w:r w:rsidRPr="00275F99">
        <w:rPr>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07515C" w:rsidRPr="00275F99" w:rsidRDefault="0007515C" w:rsidP="0007515C">
      <w:pPr>
        <w:pStyle w:val="a5"/>
        <w:numPr>
          <w:ilvl w:val="0"/>
          <w:numId w:val="0"/>
        </w:numPr>
        <w:spacing w:line="240" w:lineRule="auto"/>
        <w:ind w:left="284" w:firstLine="567"/>
        <w:rPr>
          <w:szCs w:val="24"/>
        </w:rPr>
      </w:pPr>
      <w:r w:rsidRPr="00275F99">
        <w:rPr>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07515C" w:rsidRPr="00275F99" w:rsidRDefault="0007515C" w:rsidP="0007515C">
      <w:pPr>
        <w:pStyle w:val="a5"/>
        <w:numPr>
          <w:ilvl w:val="0"/>
          <w:numId w:val="0"/>
        </w:numPr>
        <w:spacing w:line="240" w:lineRule="auto"/>
        <w:ind w:left="284" w:firstLine="567"/>
        <w:rPr>
          <w:szCs w:val="24"/>
        </w:rPr>
      </w:pPr>
      <w:r w:rsidRPr="00275F99">
        <w:rPr>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07515C" w:rsidRPr="00275F99" w:rsidRDefault="0007515C" w:rsidP="0007515C">
      <w:pPr>
        <w:pStyle w:val="a5"/>
        <w:numPr>
          <w:ilvl w:val="0"/>
          <w:numId w:val="0"/>
        </w:numPr>
        <w:spacing w:line="240" w:lineRule="auto"/>
        <w:ind w:left="284" w:firstLine="567"/>
        <w:rPr>
          <w:szCs w:val="24"/>
        </w:rPr>
      </w:pPr>
      <w:r w:rsidRPr="00275F99">
        <w:rPr>
          <w:szCs w:val="24"/>
        </w:rPr>
        <w:t xml:space="preserve">•анализировать жанрово-родовой выбор автора, раскрывать особенности развития и связей элементов художественного мира </w:t>
      </w:r>
      <w:r w:rsidRPr="00275F99">
        <w:rPr>
          <w:szCs w:val="24"/>
        </w:rPr>
        <w:lastRenderedPageBreak/>
        <w:t>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07515C" w:rsidRPr="00275F99" w:rsidRDefault="0007515C" w:rsidP="0007515C">
      <w:pPr>
        <w:pStyle w:val="a5"/>
        <w:numPr>
          <w:ilvl w:val="0"/>
          <w:numId w:val="0"/>
        </w:numPr>
        <w:spacing w:line="240" w:lineRule="auto"/>
        <w:ind w:left="284" w:firstLine="567"/>
        <w:rPr>
          <w:szCs w:val="24"/>
        </w:rPr>
      </w:pPr>
      <w:r w:rsidRPr="00275F99">
        <w:rPr>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07515C" w:rsidRPr="00275F99" w:rsidRDefault="0007515C" w:rsidP="0007515C">
      <w:pPr>
        <w:pStyle w:val="a5"/>
        <w:numPr>
          <w:ilvl w:val="0"/>
          <w:numId w:val="0"/>
        </w:numPr>
        <w:spacing w:line="240" w:lineRule="auto"/>
        <w:ind w:left="284" w:firstLine="567"/>
        <w:rPr>
          <w:szCs w:val="24"/>
        </w:rPr>
      </w:pPr>
      <w:r w:rsidRPr="00275F99">
        <w:rPr>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07515C" w:rsidRPr="00275F99" w:rsidRDefault="0007515C" w:rsidP="0007515C">
      <w:pPr>
        <w:pStyle w:val="a5"/>
        <w:numPr>
          <w:ilvl w:val="0"/>
          <w:numId w:val="0"/>
        </w:numPr>
        <w:spacing w:line="240" w:lineRule="auto"/>
        <w:ind w:left="284" w:firstLine="567"/>
        <w:rPr>
          <w:szCs w:val="24"/>
        </w:rPr>
      </w:pPr>
      <w:r w:rsidRPr="00275F99">
        <w:rPr>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07515C" w:rsidRPr="00275F99" w:rsidRDefault="0007515C" w:rsidP="0007515C">
      <w:pPr>
        <w:pStyle w:val="a0"/>
        <w:spacing w:line="240" w:lineRule="auto"/>
        <w:ind w:left="284" w:firstLine="567"/>
        <w:rPr>
          <w:szCs w:val="24"/>
        </w:rPr>
      </w:pPr>
      <w:r w:rsidRPr="00275F99">
        <w:rPr>
          <w:szCs w:val="24"/>
        </w:rPr>
        <w:t>осуществлять следующую продуктивную деятельность:</w:t>
      </w:r>
    </w:p>
    <w:p w:rsidR="0007515C" w:rsidRPr="00275F99" w:rsidRDefault="0007515C" w:rsidP="0007515C">
      <w:pPr>
        <w:pStyle w:val="a5"/>
        <w:numPr>
          <w:ilvl w:val="0"/>
          <w:numId w:val="0"/>
        </w:numPr>
        <w:spacing w:line="240" w:lineRule="auto"/>
        <w:ind w:left="284" w:firstLine="567"/>
        <w:rPr>
          <w:szCs w:val="24"/>
        </w:rPr>
      </w:pPr>
      <w:r w:rsidRPr="00275F99">
        <w:rPr>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07515C" w:rsidRPr="00275F99" w:rsidRDefault="0007515C" w:rsidP="0007515C">
      <w:pPr>
        <w:pStyle w:val="a5"/>
        <w:numPr>
          <w:ilvl w:val="0"/>
          <w:numId w:val="0"/>
        </w:numPr>
        <w:spacing w:line="240" w:lineRule="auto"/>
        <w:ind w:left="284" w:firstLine="567"/>
        <w:rPr>
          <w:szCs w:val="24"/>
        </w:rPr>
      </w:pPr>
      <w:r w:rsidRPr="00275F99">
        <w:rPr>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szCs w:val="24"/>
        </w:rPr>
      </w:pPr>
      <w:r w:rsidRPr="00275F99">
        <w:rPr>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07515C" w:rsidRPr="00275F99" w:rsidRDefault="0007515C" w:rsidP="0007515C">
      <w:pPr>
        <w:pStyle w:val="a0"/>
        <w:spacing w:line="240" w:lineRule="auto"/>
        <w:ind w:left="284" w:firstLine="567"/>
        <w:rPr>
          <w:szCs w:val="24"/>
        </w:rPr>
      </w:pPr>
      <w:r w:rsidRPr="00275F99">
        <w:rPr>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07515C" w:rsidRPr="00275F99" w:rsidRDefault="0007515C" w:rsidP="0007515C">
      <w:pPr>
        <w:pStyle w:val="a0"/>
        <w:spacing w:line="240" w:lineRule="auto"/>
        <w:ind w:left="284" w:firstLine="567"/>
        <w:rPr>
          <w:szCs w:val="24"/>
        </w:rPr>
      </w:pPr>
      <w:r w:rsidRPr="00275F99">
        <w:rPr>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07515C" w:rsidRPr="00275F99" w:rsidRDefault="0007515C" w:rsidP="0007515C">
      <w:pPr>
        <w:pStyle w:val="a0"/>
        <w:spacing w:line="240" w:lineRule="auto"/>
        <w:ind w:left="284" w:firstLine="567"/>
        <w:rPr>
          <w:szCs w:val="24"/>
        </w:rPr>
      </w:pPr>
      <w:r w:rsidRPr="00275F99">
        <w:rPr>
          <w:szCs w:val="24"/>
        </w:rPr>
        <w:t>анализировать</w:t>
      </w:r>
      <w:r w:rsidRPr="00275F99">
        <w:rPr>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275F99">
        <w:rPr>
          <w:szCs w:val="24"/>
        </w:rPr>
        <w:t>.</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Выпускник на базовом уровне получит возможность узнать:</w:t>
      </w:r>
    </w:p>
    <w:p w:rsidR="0007515C" w:rsidRPr="00275F99" w:rsidRDefault="0007515C" w:rsidP="0007515C">
      <w:pPr>
        <w:pStyle w:val="a0"/>
        <w:spacing w:line="240" w:lineRule="auto"/>
        <w:ind w:left="284" w:firstLine="567"/>
        <w:rPr>
          <w:szCs w:val="24"/>
        </w:rPr>
      </w:pPr>
      <w:r w:rsidRPr="00275F99">
        <w:rPr>
          <w:szCs w:val="24"/>
        </w:rPr>
        <w:t>о месте и значении родной литературы в мировой литературе;</w:t>
      </w:r>
    </w:p>
    <w:p w:rsidR="0007515C" w:rsidRPr="00275F99" w:rsidRDefault="0007515C" w:rsidP="0007515C">
      <w:pPr>
        <w:pStyle w:val="a0"/>
        <w:spacing w:line="240" w:lineRule="auto"/>
        <w:ind w:left="284" w:firstLine="567"/>
        <w:rPr>
          <w:szCs w:val="24"/>
        </w:rPr>
      </w:pPr>
      <w:r w:rsidRPr="00275F99">
        <w:rPr>
          <w:szCs w:val="24"/>
        </w:rPr>
        <w:lastRenderedPageBreak/>
        <w:t>о важнейших литературных ресурсах, в том числе в сети Интернет;</w:t>
      </w:r>
    </w:p>
    <w:p w:rsidR="0007515C" w:rsidRPr="00275F99" w:rsidRDefault="0007515C" w:rsidP="0007515C">
      <w:pPr>
        <w:pStyle w:val="a0"/>
        <w:spacing w:line="240" w:lineRule="auto"/>
        <w:ind w:left="284" w:firstLine="567"/>
        <w:rPr>
          <w:szCs w:val="24"/>
        </w:rPr>
      </w:pPr>
      <w:r w:rsidRPr="00275F99">
        <w:rPr>
          <w:szCs w:val="24"/>
        </w:rPr>
        <w:t>об историко-культурном подходе в литературоведении;</w:t>
      </w:r>
    </w:p>
    <w:p w:rsidR="0007515C" w:rsidRPr="00275F99" w:rsidRDefault="0007515C" w:rsidP="0007515C">
      <w:pPr>
        <w:pStyle w:val="a0"/>
        <w:spacing w:line="240" w:lineRule="auto"/>
        <w:ind w:left="284" w:firstLine="567"/>
        <w:rPr>
          <w:szCs w:val="24"/>
        </w:rPr>
      </w:pPr>
      <w:r w:rsidRPr="00275F99">
        <w:rPr>
          <w:szCs w:val="24"/>
        </w:rPr>
        <w:t>об историко-литературном процессе XIX и XX веков чеченской литературе;</w:t>
      </w:r>
    </w:p>
    <w:p w:rsidR="0007515C" w:rsidRPr="00275F99" w:rsidRDefault="0007515C" w:rsidP="0007515C">
      <w:pPr>
        <w:pStyle w:val="a0"/>
        <w:spacing w:line="240" w:lineRule="auto"/>
        <w:ind w:left="284" w:firstLine="567"/>
        <w:rPr>
          <w:szCs w:val="24"/>
        </w:rPr>
      </w:pPr>
      <w:r w:rsidRPr="00275F99">
        <w:rPr>
          <w:szCs w:val="24"/>
        </w:rPr>
        <w:t>о наиболее ярких или характерных чертах литературных направлений или течений;</w:t>
      </w:r>
    </w:p>
    <w:p w:rsidR="0007515C" w:rsidRPr="00275F99" w:rsidRDefault="0007515C" w:rsidP="0007515C">
      <w:pPr>
        <w:pStyle w:val="a0"/>
        <w:spacing w:line="240" w:lineRule="auto"/>
        <w:ind w:left="284" w:firstLine="567"/>
        <w:rPr>
          <w:szCs w:val="24"/>
        </w:rPr>
      </w:pPr>
      <w:r w:rsidRPr="00275F99">
        <w:rPr>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07515C" w:rsidRPr="00275F99" w:rsidRDefault="0007515C" w:rsidP="0007515C">
      <w:pPr>
        <w:pStyle w:val="a0"/>
        <w:spacing w:line="240" w:lineRule="auto"/>
        <w:ind w:left="284" w:firstLine="567"/>
        <w:rPr>
          <w:szCs w:val="24"/>
        </w:rPr>
      </w:pPr>
      <w:r w:rsidRPr="00275F99">
        <w:rPr>
          <w:szCs w:val="24"/>
        </w:rPr>
        <w:t>о соотношении и взаимосвязях литературы с историческим периодом, эпохой.</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4"/>
        <w:spacing w:line="240" w:lineRule="auto"/>
        <w:ind w:left="284" w:firstLine="567"/>
        <w:rPr>
          <w:szCs w:val="24"/>
        </w:rPr>
      </w:pPr>
      <w:bookmarkStart w:id="80" w:name="_Toc434850657"/>
      <w:bookmarkStart w:id="81" w:name="_Toc435412678"/>
      <w:bookmarkStart w:id="82" w:name="_Toc523777521"/>
      <w:bookmarkEnd w:id="50"/>
      <w:r w:rsidRPr="00275F99">
        <w:rPr>
          <w:szCs w:val="24"/>
        </w:rPr>
        <w:t>Иностранный язык</w:t>
      </w:r>
      <w:bookmarkEnd w:id="80"/>
      <w:bookmarkEnd w:id="81"/>
      <w:bookmarkEnd w:id="82"/>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В результате изучения учебного предмета «Иностранный язык» (английский)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Коммуникативные умения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Говорение, диалогическая речь</w:t>
      </w:r>
    </w:p>
    <w:p w:rsidR="0007515C" w:rsidRPr="00275F99" w:rsidRDefault="0007515C" w:rsidP="0007515C">
      <w:pPr>
        <w:pStyle w:val="a0"/>
        <w:spacing w:line="240" w:lineRule="auto"/>
        <w:ind w:left="284" w:firstLine="567"/>
        <w:rPr>
          <w:szCs w:val="24"/>
        </w:rPr>
      </w:pPr>
      <w:r w:rsidRPr="00275F99">
        <w:rPr>
          <w:szCs w:val="24"/>
        </w:rPr>
        <w:t>Вести диалог/полилог в ситуациях неофициального общения в рамках изученной тематики;</w:t>
      </w:r>
    </w:p>
    <w:p w:rsidR="0007515C" w:rsidRPr="00275F99" w:rsidRDefault="0007515C" w:rsidP="0007515C">
      <w:pPr>
        <w:pStyle w:val="a0"/>
        <w:spacing w:line="240" w:lineRule="auto"/>
        <w:ind w:left="284" w:firstLine="567"/>
        <w:rPr>
          <w:szCs w:val="24"/>
        </w:rPr>
      </w:pPr>
      <w:r w:rsidRPr="00275F99">
        <w:rPr>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07515C" w:rsidRPr="00275F99" w:rsidRDefault="0007515C" w:rsidP="0007515C">
      <w:pPr>
        <w:pStyle w:val="a0"/>
        <w:spacing w:line="240" w:lineRule="auto"/>
        <w:ind w:left="284" w:firstLine="567"/>
        <w:rPr>
          <w:szCs w:val="24"/>
        </w:rPr>
      </w:pPr>
      <w:r w:rsidRPr="00275F99">
        <w:rPr>
          <w:szCs w:val="24"/>
        </w:rPr>
        <w:t>выражать и аргументировать личную точку зрения;</w:t>
      </w:r>
    </w:p>
    <w:p w:rsidR="0007515C" w:rsidRPr="00275F99" w:rsidRDefault="0007515C" w:rsidP="0007515C">
      <w:pPr>
        <w:pStyle w:val="a0"/>
        <w:spacing w:line="240" w:lineRule="auto"/>
        <w:ind w:left="284" w:firstLine="567"/>
        <w:rPr>
          <w:szCs w:val="24"/>
        </w:rPr>
      </w:pPr>
      <w:r w:rsidRPr="00275F99">
        <w:rPr>
          <w:szCs w:val="24"/>
        </w:rPr>
        <w:t>запрашивать информацию и обмениваться информацией в пределах изученной тематики;</w:t>
      </w:r>
    </w:p>
    <w:p w:rsidR="0007515C" w:rsidRPr="00275F99" w:rsidRDefault="0007515C" w:rsidP="0007515C">
      <w:pPr>
        <w:pStyle w:val="a0"/>
        <w:spacing w:line="240" w:lineRule="auto"/>
        <w:ind w:left="284" w:firstLine="567"/>
        <w:rPr>
          <w:szCs w:val="24"/>
        </w:rPr>
      </w:pPr>
      <w:r w:rsidRPr="00275F99">
        <w:rPr>
          <w:szCs w:val="24"/>
        </w:rPr>
        <w:t>обращаться за разъяснениями, уточняя интересующую информацию.</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Говорение, монологическая речь</w:t>
      </w:r>
    </w:p>
    <w:p w:rsidR="0007515C" w:rsidRPr="00275F99" w:rsidRDefault="0007515C" w:rsidP="0007515C">
      <w:pPr>
        <w:pStyle w:val="a0"/>
        <w:spacing w:line="240" w:lineRule="auto"/>
        <w:ind w:left="284" w:firstLine="567"/>
        <w:rPr>
          <w:szCs w:val="24"/>
        </w:rPr>
      </w:pPr>
      <w:r w:rsidRPr="00275F99">
        <w:rPr>
          <w:szCs w:val="24"/>
        </w:rPr>
        <w:t>Формулировать несложныесвязные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07515C" w:rsidRPr="00275F99" w:rsidRDefault="0007515C" w:rsidP="0007515C">
      <w:pPr>
        <w:pStyle w:val="a0"/>
        <w:spacing w:line="240" w:lineRule="auto"/>
        <w:ind w:left="284" w:firstLine="567"/>
        <w:rPr>
          <w:szCs w:val="24"/>
        </w:rPr>
      </w:pPr>
      <w:r w:rsidRPr="00275F99">
        <w:rPr>
          <w:szCs w:val="24"/>
        </w:rPr>
        <w:t>передавать основное содержание прочитанного/</w:t>
      </w:r>
      <w:r w:rsidRPr="00275F99">
        <w:rPr>
          <w:szCs w:val="24"/>
        </w:rPr>
        <w:br/>
        <w:t>увиденного/услышанного;</w:t>
      </w:r>
    </w:p>
    <w:p w:rsidR="0007515C" w:rsidRPr="00275F99" w:rsidRDefault="0007515C" w:rsidP="0007515C">
      <w:pPr>
        <w:pStyle w:val="a0"/>
        <w:spacing w:line="240" w:lineRule="auto"/>
        <w:ind w:left="284" w:firstLine="567"/>
        <w:rPr>
          <w:szCs w:val="24"/>
        </w:rPr>
      </w:pPr>
      <w:r w:rsidRPr="00275F99">
        <w:rPr>
          <w:szCs w:val="24"/>
        </w:rPr>
        <w:t>давать краткие описания и/или комментариис опорой на нелинейный текст (таблицы, графики);</w:t>
      </w:r>
    </w:p>
    <w:p w:rsidR="0007515C" w:rsidRPr="00275F99" w:rsidRDefault="0007515C" w:rsidP="0007515C">
      <w:pPr>
        <w:pStyle w:val="a0"/>
        <w:spacing w:line="240" w:lineRule="auto"/>
        <w:ind w:left="284" w:firstLine="567"/>
        <w:rPr>
          <w:szCs w:val="24"/>
        </w:rPr>
      </w:pPr>
      <w:r w:rsidRPr="00275F99">
        <w:rPr>
          <w:szCs w:val="24"/>
        </w:rPr>
        <w:t>строить высказывание на основе изображения с опорой или без опоры на ключевые слова/план/вопросы.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Аудирование</w:t>
      </w:r>
    </w:p>
    <w:p w:rsidR="0007515C" w:rsidRPr="00275F99" w:rsidRDefault="0007515C" w:rsidP="0007515C">
      <w:pPr>
        <w:pStyle w:val="a0"/>
        <w:spacing w:line="240" w:lineRule="auto"/>
        <w:ind w:left="284" w:firstLine="567"/>
        <w:rPr>
          <w:szCs w:val="24"/>
        </w:rPr>
      </w:pPr>
      <w:r w:rsidRPr="00275F99">
        <w:rPr>
          <w:szCs w:val="24"/>
        </w:rPr>
        <w:lastRenderedPageBreak/>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07515C" w:rsidRPr="00275F99" w:rsidRDefault="0007515C" w:rsidP="0007515C">
      <w:pPr>
        <w:pStyle w:val="a0"/>
        <w:spacing w:line="240" w:lineRule="auto"/>
        <w:ind w:left="284" w:firstLine="567"/>
        <w:rPr>
          <w:szCs w:val="24"/>
        </w:rPr>
      </w:pPr>
      <w:r w:rsidRPr="00275F99">
        <w:rPr>
          <w:szCs w:val="24"/>
        </w:rPr>
        <w:t>Выборочноепониманиезапрашиваемой информации изнесложных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Чтение</w:t>
      </w:r>
    </w:p>
    <w:p w:rsidR="0007515C" w:rsidRPr="00275F99" w:rsidRDefault="0007515C" w:rsidP="0007515C">
      <w:pPr>
        <w:pStyle w:val="a0"/>
        <w:spacing w:line="240" w:lineRule="auto"/>
        <w:ind w:left="284" w:firstLine="567"/>
        <w:rPr>
          <w:szCs w:val="24"/>
        </w:rPr>
      </w:pPr>
      <w:r w:rsidRPr="00275F99">
        <w:rPr>
          <w:szCs w:val="24"/>
        </w:rPr>
        <w:t>Читать и понимать несложныеаутентичные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07515C" w:rsidRPr="00275F99" w:rsidRDefault="0007515C" w:rsidP="0007515C">
      <w:pPr>
        <w:pStyle w:val="a0"/>
        <w:spacing w:line="240" w:lineRule="auto"/>
        <w:ind w:left="284" w:firstLine="567"/>
        <w:rPr>
          <w:szCs w:val="24"/>
        </w:rPr>
      </w:pPr>
      <w:r w:rsidRPr="00275F99">
        <w:rPr>
          <w:szCs w:val="24"/>
        </w:rPr>
        <w:t>отделять в несложныхаутентичных текстах различных стилей и жанров главную информацию от второстепенной, выявлять наиболее значимые факты.</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Письмо</w:t>
      </w:r>
    </w:p>
    <w:p w:rsidR="0007515C" w:rsidRPr="00275F99" w:rsidRDefault="0007515C" w:rsidP="0007515C">
      <w:pPr>
        <w:pStyle w:val="a0"/>
        <w:spacing w:line="240" w:lineRule="auto"/>
        <w:ind w:left="284" w:firstLine="567"/>
        <w:rPr>
          <w:szCs w:val="24"/>
        </w:rPr>
      </w:pPr>
      <w:r w:rsidRPr="00275F99">
        <w:rPr>
          <w:szCs w:val="24"/>
        </w:rPr>
        <w:t>Писать несложныесвязные тексты по изученной тематике;</w:t>
      </w:r>
    </w:p>
    <w:p w:rsidR="0007515C" w:rsidRPr="00275F99" w:rsidRDefault="0007515C" w:rsidP="0007515C">
      <w:pPr>
        <w:pStyle w:val="a0"/>
        <w:spacing w:line="240" w:lineRule="auto"/>
        <w:ind w:left="284" w:firstLine="567"/>
        <w:rPr>
          <w:szCs w:val="24"/>
        </w:rPr>
      </w:pPr>
      <w:r w:rsidRPr="00275F99">
        <w:rPr>
          <w:szCs w:val="24"/>
        </w:rPr>
        <w:t>писать личное (электронное)письмо, заполнять анкету, письменно излагать сведения о себе в форме, принятой в стране/странах изучаемого языка;</w:t>
      </w:r>
    </w:p>
    <w:p w:rsidR="0007515C" w:rsidRPr="00275F99" w:rsidRDefault="0007515C" w:rsidP="0007515C">
      <w:pPr>
        <w:pStyle w:val="a0"/>
        <w:spacing w:line="240" w:lineRule="auto"/>
        <w:ind w:left="284" w:firstLine="567"/>
        <w:rPr>
          <w:szCs w:val="24"/>
        </w:rPr>
      </w:pPr>
      <w:r w:rsidRPr="00275F99">
        <w:rPr>
          <w:szCs w:val="24"/>
        </w:rPr>
        <w:t xml:space="preserve">письменно выражать свою точку зрения в рамках тем, включенных в раздел «Предметное содержание речи»,в форме рассуждения, приводя аргументы и примеры.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Языковые навыки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Орфография и пунктуация</w:t>
      </w:r>
    </w:p>
    <w:p w:rsidR="0007515C" w:rsidRPr="00275F99" w:rsidRDefault="0007515C" w:rsidP="0007515C">
      <w:pPr>
        <w:pStyle w:val="a0"/>
        <w:spacing w:line="240" w:lineRule="auto"/>
        <w:ind w:left="284" w:firstLine="567"/>
        <w:rPr>
          <w:szCs w:val="24"/>
        </w:rPr>
      </w:pPr>
      <w:r w:rsidRPr="00275F99">
        <w:rPr>
          <w:szCs w:val="24"/>
        </w:rPr>
        <w:t>Владеть орфографическими навыками в рамках тем, включенных в раздел «Предметное содержание речи»;</w:t>
      </w:r>
    </w:p>
    <w:p w:rsidR="0007515C" w:rsidRPr="00275F99" w:rsidRDefault="0007515C" w:rsidP="0007515C">
      <w:pPr>
        <w:pStyle w:val="a0"/>
        <w:spacing w:line="240" w:lineRule="auto"/>
        <w:ind w:left="284" w:firstLine="567"/>
        <w:rPr>
          <w:b/>
          <w:szCs w:val="24"/>
        </w:rPr>
      </w:pPr>
      <w:r w:rsidRPr="00275F99">
        <w:rPr>
          <w:szCs w:val="24"/>
        </w:rPr>
        <w:t>расставлять в тексте знаки препинания в соответствии с нормами пунктуации.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Фонетическая сторона речи</w:t>
      </w:r>
    </w:p>
    <w:p w:rsidR="0007515C" w:rsidRPr="00275F99" w:rsidRDefault="0007515C" w:rsidP="0007515C">
      <w:pPr>
        <w:pStyle w:val="a0"/>
        <w:spacing w:line="240" w:lineRule="auto"/>
        <w:ind w:left="284" w:firstLine="567"/>
        <w:rPr>
          <w:szCs w:val="24"/>
        </w:rPr>
      </w:pPr>
      <w:r w:rsidRPr="00275F99">
        <w:rPr>
          <w:szCs w:val="24"/>
        </w:rPr>
        <w:t>Владеть слухопроизносительными навыками в рамках тем, включенных в раздел «Предметное содержание речи»;</w:t>
      </w:r>
    </w:p>
    <w:p w:rsidR="0007515C" w:rsidRPr="00275F99" w:rsidRDefault="0007515C" w:rsidP="0007515C">
      <w:pPr>
        <w:pStyle w:val="a0"/>
        <w:spacing w:line="240" w:lineRule="auto"/>
        <w:ind w:left="284" w:firstLine="567"/>
        <w:rPr>
          <w:szCs w:val="24"/>
        </w:rPr>
      </w:pPr>
      <w:r w:rsidRPr="00275F99">
        <w:rPr>
          <w:szCs w:val="24"/>
        </w:rPr>
        <w:t>владеть навыками ритмико-интонационного оформления речи в зависимости от коммуникативной ситуации.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Лексическая сторона речи</w:t>
      </w:r>
    </w:p>
    <w:p w:rsidR="0007515C" w:rsidRPr="00275F99" w:rsidRDefault="0007515C" w:rsidP="0007515C">
      <w:pPr>
        <w:pStyle w:val="a0"/>
        <w:spacing w:line="240" w:lineRule="auto"/>
        <w:ind w:left="284" w:firstLine="567"/>
        <w:rPr>
          <w:szCs w:val="24"/>
        </w:rPr>
      </w:pPr>
      <w:r w:rsidRPr="00275F99">
        <w:rPr>
          <w:szCs w:val="24"/>
        </w:rPr>
        <w:t>Распознавать и употреблять в речи лексические единицы в рамках тем, включенных в раздел «Предметное содержание речи»;</w:t>
      </w:r>
    </w:p>
    <w:p w:rsidR="0007515C" w:rsidRPr="00275F99" w:rsidRDefault="0007515C" w:rsidP="0007515C">
      <w:pPr>
        <w:pStyle w:val="a0"/>
        <w:spacing w:line="240" w:lineRule="auto"/>
        <w:ind w:left="284" w:firstLine="567"/>
        <w:rPr>
          <w:szCs w:val="24"/>
        </w:rPr>
      </w:pPr>
      <w:r w:rsidRPr="00275F99">
        <w:rPr>
          <w:szCs w:val="24"/>
        </w:rPr>
        <w:t>распознавать и употреблять в речи наиболее распространенные фразовые глаголы;</w:t>
      </w:r>
    </w:p>
    <w:p w:rsidR="0007515C" w:rsidRPr="00275F99" w:rsidRDefault="0007515C" w:rsidP="0007515C">
      <w:pPr>
        <w:pStyle w:val="a0"/>
        <w:spacing w:line="240" w:lineRule="auto"/>
        <w:ind w:left="284" w:firstLine="567"/>
        <w:rPr>
          <w:szCs w:val="24"/>
        </w:rPr>
      </w:pPr>
      <w:r w:rsidRPr="00275F99">
        <w:rPr>
          <w:szCs w:val="24"/>
        </w:rPr>
        <w:t>определять принадлежность слов к частям речи по аффиксам;</w:t>
      </w:r>
    </w:p>
    <w:p w:rsidR="0007515C" w:rsidRPr="00275F99" w:rsidRDefault="0007515C" w:rsidP="0007515C">
      <w:pPr>
        <w:pStyle w:val="a0"/>
        <w:spacing w:line="240" w:lineRule="auto"/>
        <w:ind w:left="284" w:firstLine="567"/>
        <w:rPr>
          <w:szCs w:val="24"/>
        </w:rPr>
      </w:pPr>
      <w:r w:rsidRPr="00275F99">
        <w:rPr>
          <w:szCs w:val="24"/>
        </w:rPr>
        <w:lastRenderedPageBreak/>
        <w:t>догадываться о значении отдельных слов на основе сходства с родным языком, по словообразовательным элементам и контексту;</w:t>
      </w:r>
    </w:p>
    <w:p w:rsidR="0007515C" w:rsidRPr="00275F99" w:rsidRDefault="0007515C" w:rsidP="0007515C">
      <w:pPr>
        <w:pStyle w:val="a0"/>
        <w:spacing w:line="240" w:lineRule="auto"/>
        <w:ind w:left="284" w:firstLine="567"/>
        <w:rPr>
          <w:szCs w:val="24"/>
        </w:rPr>
      </w:pPr>
      <w:r w:rsidRPr="00275F99">
        <w:rPr>
          <w:szCs w:val="24"/>
        </w:rPr>
        <w:t>распознавать и употреблять различные средства связи в тексте для обеспечения его целостности (firstly, to begin with, however, as for me, finally, at last, etc.).</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Грамматическая сторона речи</w:t>
      </w:r>
    </w:p>
    <w:p w:rsidR="0007515C" w:rsidRPr="00275F99" w:rsidRDefault="0007515C" w:rsidP="0007515C">
      <w:pPr>
        <w:pStyle w:val="a0"/>
        <w:spacing w:line="240" w:lineRule="auto"/>
        <w:ind w:left="284" w:firstLine="567"/>
        <w:rPr>
          <w:szCs w:val="24"/>
        </w:rPr>
      </w:pPr>
      <w:r w:rsidRPr="00275F99">
        <w:rPr>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07515C" w:rsidRPr="00275F99" w:rsidRDefault="0007515C" w:rsidP="0007515C">
      <w:pPr>
        <w:pStyle w:val="a0"/>
        <w:spacing w:line="240" w:lineRule="auto"/>
        <w:ind w:left="284" w:firstLine="567"/>
        <w:rPr>
          <w:szCs w:val="24"/>
        </w:rPr>
      </w:pPr>
      <w:r w:rsidRPr="00275F99">
        <w:rPr>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07515C" w:rsidRPr="00275F99" w:rsidRDefault="0007515C" w:rsidP="0007515C">
      <w:pPr>
        <w:pStyle w:val="a0"/>
        <w:spacing w:line="240" w:lineRule="auto"/>
        <w:ind w:left="284" w:firstLine="567"/>
        <w:rPr>
          <w:szCs w:val="24"/>
        </w:rPr>
      </w:pPr>
      <w:r w:rsidRPr="00275F99">
        <w:rPr>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употреблятьвречисложноподчиненныепредложенияссоюзамиисоюзнымисловами</w:t>
      </w:r>
      <w:r w:rsidRPr="00275F99">
        <w:rPr>
          <w:szCs w:val="24"/>
          <w:lang w:val="en-US"/>
        </w:rPr>
        <w:t>what, when, why, which, that, who, if, because, that’s why, than, so, for, since, during, so that, unless;</w:t>
      </w:r>
    </w:p>
    <w:p w:rsidR="0007515C" w:rsidRPr="00275F99" w:rsidRDefault="0007515C" w:rsidP="0007515C">
      <w:pPr>
        <w:pStyle w:val="a0"/>
        <w:spacing w:line="240" w:lineRule="auto"/>
        <w:ind w:left="284" w:firstLine="567"/>
        <w:rPr>
          <w:szCs w:val="24"/>
        </w:rPr>
      </w:pPr>
      <w:r w:rsidRPr="00275F99">
        <w:rPr>
          <w:szCs w:val="24"/>
        </w:rPr>
        <w:t>употреблять в речи сложносочиненные предложения с сочинительными союзами and, but, or;</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употреблятьвречиусловныепредложенияреального</w:t>
      </w:r>
      <w:r w:rsidRPr="00275F99">
        <w:rPr>
          <w:szCs w:val="24"/>
          <w:lang w:val="en-US"/>
        </w:rPr>
        <w:t>(Conditional I – If I see Jim, I’ll invite him to our school party)</w:t>
      </w:r>
      <w:r w:rsidRPr="00275F99">
        <w:rPr>
          <w:szCs w:val="24"/>
        </w:rPr>
        <w:t>инереальногохарактера</w:t>
      </w:r>
      <w:r w:rsidRPr="00275F99">
        <w:rPr>
          <w:szCs w:val="24"/>
          <w:lang w:val="en-US"/>
        </w:rPr>
        <w:t>(Conditional II – If I were you, I would start learning French);</w:t>
      </w:r>
    </w:p>
    <w:p w:rsidR="0007515C" w:rsidRPr="00275F99" w:rsidRDefault="0007515C" w:rsidP="0007515C">
      <w:pPr>
        <w:pStyle w:val="a0"/>
        <w:spacing w:line="240" w:lineRule="auto"/>
        <w:ind w:left="284" w:firstLine="567"/>
        <w:rPr>
          <w:szCs w:val="24"/>
        </w:rPr>
      </w:pPr>
      <w:r w:rsidRPr="00275F99">
        <w:rPr>
          <w:szCs w:val="24"/>
        </w:rPr>
        <w:t>употреблять в речи предложения с конструкцией I wish (I wish I had my own room);</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употреблятьвречипредложениясконструкцией</w:t>
      </w:r>
      <w:r w:rsidRPr="00275F99">
        <w:rPr>
          <w:szCs w:val="24"/>
          <w:lang w:val="en-US"/>
        </w:rPr>
        <w:t>so/such (I was so busy that I forgot to phone my parents);</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употреблятьвречиконструкциисгерундием</w:t>
      </w:r>
      <w:r w:rsidRPr="00275F99">
        <w:rPr>
          <w:szCs w:val="24"/>
          <w:lang w:val="en-US"/>
        </w:rPr>
        <w:t>: to love/hate doing something; stop talking;</w:t>
      </w:r>
    </w:p>
    <w:p w:rsidR="0007515C" w:rsidRPr="00275F99" w:rsidRDefault="0007515C" w:rsidP="0007515C">
      <w:pPr>
        <w:pStyle w:val="a0"/>
        <w:spacing w:line="240" w:lineRule="auto"/>
        <w:ind w:left="284" w:firstLine="567"/>
        <w:rPr>
          <w:szCs w:val="24"/>
        </w:rPr>
      </w:pPr>
      <w:r w:rsidRPr="00275F99">
        <w:rPr>
          <w:szCs w:val="24"/>
        </w:rPr>
        <w:t>употреблять в речи конструкции с инфинитивом: want to do, learn to speak;</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употреблятьвречиинфинитивцели</w:t>
      </w:r>
      <w:r w:rsidRPr="00275F99">
        <w:rPr>
          <w:szCs w:val="24"/>
          <w:lang w:val="en-US"/>
        </w:rPr>
        <w:t>(I called to cancel our lesson);</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употреблятьвречиконструкцию</w:t>
      </w:r>
      <w:r w:rsidRPr="00275F99">
        <w:rPr>
          <w:szCs w:val="24"/>
          <w:lang w:val="en-US"/>
        </w:rPr>
        <w:t>it takes me … to do something;</w:t>
      </w:r>
    </w:p>
    <w:p w:rsidR="0007515C" w:rsidRPr="00275F99" w:rsidRDefault="0007515C" w:rsidP="0007515C">
      <w:pPr>
        <w:pStyle w:val="a0"/>
        <w:spacing w:line="240" w:lineRule="auto"/>
        <w:ind w:left="284" w:firstLine="567"/>
        <w:rPr>
          <w:szCs w:val="24"/>
          <w:lang w:val="en-US"/>
        </w:rPr>
      </w:pPr>
      <w:r w:rsidRPr="00275F99">
        <w:rPr>
          <w:szCs w:val="24"/>
        </w:rPr>
        <w:t>использоватькосвеннуюречь</w:t>
      </w:r>
      <w:r w:rsidRPr="00275F99">
        <w:rPr>
          <w:szCs w:val="24"/>
          <w:lang w:val="en-US"/>
        </w:rPr>
        <w:t>;</w:t>
      </w:r>
    </w:p>
    <w:p w:rsidR="0007515C" w:rsidRPr="00275F99" w:rsidRDefault="0007515C" w:rsidP="0007515C">
      <w:pPr>
        <w:pStyle w:val="a0"/>
        <w:spacing w:line="240" w:lineRule="auto"/>
        <w:ind w:left="284" w:firstLine="567"/>
        <w:rPr>
          <w:szCs w:val="24"/>
          <w:lang w:val="en-US"/>
        </w:rPr>
      </w:pPr>
      <w:r w:rsidRPr="00275F99">
        <w:rPr>
          <w:szCs w:val="24"/>
        </w:rPr>
        <w:t>использоватьвречиглаголывнаиболееупотребляемыхвременныхформах</w:t>
      </w:r>
      <w:r w:rsidRPr="00275F99">
        <w:rPr>
          <w:szCs w:val="24"/>
          <w:lang w:val="en-US"/>
        </w:rPr>
        <w:t>: Present Simple, Present Continuous, Future Simple, Past Simple, Past Continuous, Present Perfect, Present Perfect Continuous, Past Perfect;</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употреблятьвречистрадательныйзалогвформахнаиболееиспользуемыхвремен</w:t>
      </w:r>
      <w:r w:rsidRPr="00275F99">
        <w:rPr>
          <w:szCs w:val="24"/>
          <w:lang w:val="en-US"/>
        </w:rPr>
        <w:t>: Present Simple, Present Continuous, Past Simple, Present Perfect;</w:t>
      </w:r>
    </w:p>
    <w:p w:rsidR="0007515C" w:rsidRPr="00275F99" w:rsidRDefault="0007515C" w:rsidP="0007515C">
      <w:pPr>
        <w:pStyle w:val="a0"/>
        <w:spacing w:line="240" w:lineRule="auto"/>
        <w:ind w:left="284" w:firstLine="567"/>
        <w:rPr>
          <w:szCs w:val="24"/>
        </w:rPr>
      </w:pPr>
      <w:r w:rsidRPr="00275F99">
        <w:rPr>
          <w:szCs w:val="24"/>
        </w:rPr>
        <w:t>употреблять в речи различные грамматические средства для выражения будущего времени –to be going to, Present Continuous; Present Simple;</w:t>
      </w:r>
    </w:p>
    <w:p w:rsidR="0007515C" w:rsidRPr="00275F99" w:rsidRDefault="0007515C" w:rsidP="0007515C">
      <w:pPr>
        <w:pStyle w:val="a0"/>
        <w:spacing w:line="240" w:lineRule="auto"/>
        <w:ind w:left="284" w:firstLine="567"/>
        <w:rPr>
          <w:szCs w:val="24"/>
          <w:lang w:val="en-US"/>
        </w:rPr>
      </w:pPr>
      <w:r w:rsidRPr="00275F99">
        <w:rPr>
          <w:szCs w:val="24"/>
        </w:rPr>
        <w:t>употреблятьвречимодальныеглаголыиихэквиваленты</w:t>
      </w:r>
      <w:r w:rsidRPr="00275F99">
        <w:rPr>
          <w:szCs w:val="24"/>
          <w:lang w:val="en-US"/>
        </w:rPr>
        <w:t xml:space="preserve"> (may, can/be able to, must/have to/should; need, shall, could, might, would);</w:t>
      </w:r>
    </w:p>
    <w:p w:rsidR="0007515C" w:rsidRPr="00275F99" w:rsidRDefault="0007515C" w:rsidP="0007515C">
      <w:pPr>
        <w:pStyle w:val="a0"/>
        <w:spacing w:line="240" w:lineRule="auto"/>
        <w:ind w:left="284" w:firstLine="567"/>
        <w:rPr>
          <w:szCs w:val="24"/>
        </w:rPr>
      </w:pPr>
      <w:r w:rsidRPr="00275F99">
        <w:rPr>
          <w:szCs w:val="24"/>
        </w:rPr>
        <w:lastRenderedPageBreak/>
        <w:t>согласовывать времена в рамках сложного предложения в плане настоящего и прошлого;</w:t>
      </w:r>
    </w:p>
    <w:p w:rsidR="0007515C" w:rsidRPr="00275F99" w:rsidRDefault="0007515C" w:rsidP="0007515C">
      <w:pPr>
        <w:pStyle w:val="a0"/>
        <w:spacing w:line="240" w:lineRule="auto"/>
        <w:ind w:left="284" w:firstLine="567"/>
        <w:rPr>
          <w:szCs w:val="24"/>
        </w:rPr>
      </w:pPr>
      <w:r w:rsidRPr="00275F99">
        <w:rPr>
          <w:szCs w:val="24"/>
        </w:rPr>
        <w:t>употреблять в речи имена существительные в единственном числе и во множественном числе, образованные по правилу, и исключения;</w:t>
      </w:r>
    </w:p>
    <w:p w:rsidR="0007515C" w:rsidRPr="00275F99" w:rsidRDefault="0007515C" w:rsidP="0007515C">
      <w:pPr>
        <w:pStyle w:val="a0"/>
        <w:spacing w:line="240" w:lineRule="auto"/>
        <w:ind w:left="284" w:firstLine="567"/>
        <w:rPr>
          <w:szCs w:val="24"/>
        </w:rPr>
      </w:pPr>
      <w:r w:rsidRPr="00275F99">
        <w:rPr>
          <w:szCs w:val="24"/>
        </w:rPr>
        <w:t>употреблять в речи определенный/неопределенный/нулевой артикль;</w:t>
      </w:r>
    </w:p>
    <w:p w:rsidR="0007515C" w:rsidRPr="00275F99" w:rsidRDefault="0007515C" w:rsidP="0007515C">
      <w:pPr>
        <w:pStyle w:val="a0"/>
        <w:spacing w:line="240" w:lineRule="auto"/>
        <w:ind w:left="284" w:firstLine="567"/>
        <w:rPr>
          <w:szCs w:val="24"/>
        </w:rPr>
      </w:pPr>
      <w:r w:rsidRPr="00275F99">
        <w:rPr>
          <w:szCs w:val="24"/>
        </w:rPr>
        <w:t>употреблять в речи личные, притяжательные, указательные, неопределенные, относительные, вопросительные местоимения;</w:t>
      </w:r>
    </w:p>
    <w:p w:rsidR="0007515C" w:rsidRPr="00275F99" w:rsidRDefault="0007515C" w:rsidP="0007515C">
      <w:pPr>
        <w:pStyle w:val="a0"/>
        <w:spacing w:line="240" w:lineRule="auto"/>
        <w:ind w:left="284" w:firstLine="567"/>
        <w:rPr>
          <w:szCs w:val="24"/>
        </w:rPr>
      </w:pPr>
      <w:r w:rsidRPr="00275F99">
        <w:rPr>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07515C" w:rsidRPr="00275F99" w:rsidRDefault="0007515C" w:rsidP="0007515C">
      <w:pPr>
        <w:pStyle w:val="a0"/>
        <w:spacing w:line="240" w:lineRule="auto"/>
        <w:ind w:left="284" w:firstLine="567"/>
        <w:rPr>
          <w:szCs w:val="24"/>
        </w:rPr>
      </w:pPr>
      <w:r w:rsidRPr="00275F99">
        <w:rPr>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07515C" w:rsidRPr="00275F99" w:rsidRDefault="0007515C" w:rsidP="0007515C">
      <w:pPr>
        <w:pStyle w:val="a0"/>
        <w:spacing w:line="240" w:lineRule="auto"/>
        <w:ind w:left="284" w:firstLine="567"/>
        <w:rPr>
          <w:szCs w:val="24"/>
        </w:rPr>
      </w:pPr>
      <w:r w:rsidRPr="00275F99">
        <w:rPr>
          <w:szCs w:val="24"/>
        </w:rPr>
        <w:t>употреблять предлоги, выражающие направление движения, время и место действия.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Коммуникативные умения</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Говорение, диалогическая речь</w:t>
      </w:r>
    </w:p>
    <w:p w:rsidR="0007515C" w:rsidRPr="00275F99" w:rsidRDefault="0007515C" w:rsidP="0007515C">
      <w:pPr>
        <w:pStyle w:val="a0"/>
        <w:spacing w:line="240" w:lineRule="auto"/>
        <w:ind w:left="284" w:firstLine="567"/>
        <w:rPr>
          <w:i/>
          <w:szCs w:val="24"/>
        </w:rPr>
      </w:pPr>
      <w:r w:rsidRPr="00275F99">
        <w:rPr>
          <w:i/>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rsidR="0007515C" w:rsidRPr="00275F99" w:rsidRDefault="0007515C" w:rsidP="0007515C">
      <w:pPr>
        <w:pStyle w:val="a0"/>
        <w:spacing w:line="240" w:lineRule="auto"/>
        <w:ind w:left="284" w:firstLine="567"/>
        <w:rPr>
          <w:i/>
          <w:szCs w:val="24"/>
        </w:rPr>
      </w:pPr>
      <w:r w:rsidRPr="00275F99">
        <w:rPr>
          <w:i/>
          <w:szCs w:val="24"/>
        </w:rPr>
        <w:t>проводить подготовленное интервью, проверяя и получая подтверждение какой-либо информации;</w:t>
      </w:r>
    </w:p>
    <w:p w:rsidR="0007515C" w:rsidRPr="00275F99" w:rsidRDefault="0007515C" w:rsidP="0007515C">
      <w:pPr>
        <w:pStyle w:val="a0"/>
        <w:spacing w:line="240" w:lineRule="auto"/>
        <w:ind w:left="284" w:firstLine="567"/>
        <w:rPr>
          <w:i/>
          <w:szCs w:val="24"/>
        </w:rPr>
      </w:pPr>
      <w:r w:rsidRPr="00275F99">
        <w:rPr>
          <w:i/>
          <w:szCs w:val="24"/>
        </w:rPr>
        <w:t>обмениваться информацией, проверять и подтверждать собранную фактическую информацию.</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Говорение, монологическая речь</w:t>
      </w:r>
    </w:p>
    <w:p w:rsidR="0007515C" w:rsidRPr="00275F99" w:rsidRDefault="0007515C" w:rsidP="0007515C">
      <w:pPr>
        <w:pStyle w:val="a0"/>
        <w:spacing w:line="240" w:lineRule="auto"/>
        <w:ind w:left="284" w:firstLine="567"/>
        <w:rPr>
          <w:i/>
          <w:szCs w:val="24"/>
        </w:rPr>
      </w:pPr>
      <w:r w:rsidRPr="00275F99">
        <w:rPr>
          <w:i/>
          <w:szCs w:val="24"/>
        </w:rPr>
        <w:t>Резюмировать прослушанный/прочитанный текст;</w:t>
      </w:r>
    </w:p>
    <w:p w:rsidR="0007515C" w:rsidRPr="00275F99" w:rsidRDefault="0007515C" w:rsidP="0007515C">
      <w:pPr>
        <w:pStyle w:val="a0"/>
        <w:spacing w:line="240" w:lineRule="auto"/>
        <w:ind w:left="284" w:firstLine="567"/>
        <w:rPr>
          <w:i/>
          <w:szCs w:val="24"/>
        </w:rPr>
      </w:pPr>
      <w:r w:rsidRPr="00275F99">
        <w:rPr>
          <w:i/>
          <w:szCs w:val="24"/>
        </w:rPr>
        <w:t>обобщать информацию на основе прочитанного/прослушанного текста.</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Аудирование</w:t>
      </w:r>
    </w:p>
    <w:p w:rsidR="0007515C" w:rsidRPr="00275F99" w:rsidRDefault="0007515C" w:rsidP="0007515C">
      <w:pPr>
        <w:pStyle w:val="a0"/>
        <w:spacing w:line="240" w:lineRule="auto"/>
        <w:ind w:left="284" w:firstLine="567"/>
        <w:rPr>
          <w:i/>
          <w:szCs w:val="24"/>
        </w:rPr>
      </w:pPr>
      <w:r w:rsidRPr="00275F99">
        <w:rPr>
          <w:i/>
          <w:szCs w:val="24"/>
        </w:rPr>
        <w:t>Полно и точно воспринимать информацию в распространенных коммуникативных ситуациях;</w:t>
      </w:r>
    </w:p>
    <w:p w:rsidR="0007515C" w:rsidRPr="00275F99" w:rsidRDefault="0007515C" w:rsidP="0007515C">
      <w:pPr>
        <w:pStyle w:val="a0"/>
        <w:spacing w:line="240" w:lineRule="auto"/>
        <w:ind w:left="284" w:firstLine="567"/>
        <w:rPr>
          <w:i/>
          <w:szCs w:val="24"/>
        </w:rPr>
      </w:pPr>
      <w:r w:rsidRPr="00275F99">
        <w:rPr>
          <w:i/>
          <w:szCs w:val="24"/>
        </w:rPr>
        <w:t>обобщать прослушанную информацию и выявлять факты в соответствии с поставленной задачей/вопросом.</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Чтение</w:t>
      </w:r>
    </w:p>
    <w:p w:rsidR="0007515C" w:rsidRPr="00275F99" w:rsidRDefault="0007515C" w:rsidP="0007515C">
      <w:pPr>
        <w:pStyle w:val="a0"/>
        <w:spacing w:line="240" w:lineRule="auto"/>
        <w:ind w:left="284" w:firstLine="567"/>
        <w:rPr>
          <w:i/>
          <w:szCs w:val="24"/>
        </w:rPr>
      </w:pPr>
      <w:r w:rsidRPr="00275F99">
        <w:rPr>
          <w:i/>
          <w:szCs w:val="24"/>
        </w:rPr>
        <w:t>Читать и понимать несложные аутентичные тексты различных стилей и жанров и отвечать на ряд уточняющих вопросов.</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Письмо</w:t>
      </w:r>
    </w:p>
    <w:p w:rsidR="0007515C" w:rsidRPr="00275F99" w:rsidRDefault="0007515C" w:rsidP="0007515C">
      <w:pPr>
        <w:pStyle w:val="a0"/>
        <w:spacing w:line="240" w:lineRule="auto"/>
        <w:ind w:left="284" w:firstLine="567"/>
        <w:rPr>
          <w:i/>
          <w:szCs w:val="24"/>
        </w:rPr>
      </w:pPr>
      <w:r w:rsidRPr="00275F99">
        <w:rPr>
          <w:i/>
          <w:szCs w:val="24"/>
        </w:rPr>
        <w:t>Писать краткий отзыв на фильм, книгу или пьесу.</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Языковые навыки</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lastRenderedPageBreak/>
        <w:t>Фонетическая сторона речи</w:t>
      </w:r>
    </w:p>
    <w:p w:rsidR="0007515C" w:rsidRPr="00275F99" w:rsidRDefault="0007515C" w:rsidP="0007515C">
      <w:pPr>
        <w:pStyle w:val="a0"/>
        <w:spacing w:line="240" w:lineRule="auto"/>
        <w:ind w:left="284" w:firstLine="567"/>
        <w:rPr>
          <w:i/>
          <w:szCs w:val="24"/>
        </w:rPr>
      </w:pPr>
      <w:r w:rsidRPr="00275F99">
        <w:rPr>
          <w:i/>
          <w:szCs w:val="24"/>
        </w:rPr>
        <w:t>Произносить звуки английского языка четко, естественным произношением, не допуская ярко выраженного акцента.</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Орфография и пунктуация</w:t>
      </w:r>
    </w:p>
    <w:p w:rsidR="0007515C" w:rsidRPr="00275F99" w:rsidRDefault="0007515C" w:rsidP="0007515C">
      <w:pPr>
        <w:pStyle w:val="a0"/>
        <w:spacing w:line="240" w:lineRule="auto"/>
        <w:ind w:left="284" w:firstLine="567"/>
        <w:rPr>
          <w:i/>
          <w:szCs w:val="24"/>
        </w:rPr>
      </w:pPr>
      <w:r w:rsidRPr="00275F99">
        <w:rPr>
          <w:i/>
          <w:szCs w:val="24"/>
        </w:rPr>
        <w:t>Владеть орфографическими навыками;</w:t>
      </w:r>
    </w:p>
    <w:p w:rsidR="0007515C" w:rsidRPr="00275F99" w:rsidRDefault="0007515C" w:rsidP="0007515C">
      <w:pPr>
        <w:pStyle w:val="a0"/>
        <w:spacing w:line="240" w:lineRule="auto"/>
        <w:ind w:left="284" w:firstLine="567"/>
        <w:rPr>
          <w:i/>
          <w:szCs w:val="24"/>
        </w:rPr>
      </w:pPr>
      <w:r w:rsidRPr="00275F99">
        <w:rPr>
          <w:i/>
          <w:szCs w:val="24"/>
        </w:rPr>
        <w:t>расставлять в тексте знаки препинания в соответствии с нормами пунктуации.</w:t>
      </w:r>
    </w:p>
    <w:p w:rsidR="0007515C" w:rsidRPr="00275F99" w:rsidRDefault="0007515C" w:rsidP="0007515C">
      <w:pPr>
        <w:pStyle w:val="a0"/>
        <w:numPr>
          <w:ilvl w:val="0"/>
          <w:numId w:val="0"/>
        </w:numPr>
        <w:spacing w:line="240" w:lineRule="auto"/>
        <w:ind w:left="284" w:firstLine="567"/>
        <w:rPr>
          <w:i/>
          <w:szCs w:val="24"/>
        </w:rPr>
      </w:pPr>
      <w:r w:rsidRPr="00275F99">
        <w:rPr>
          <w:b/>
          <w:i/>
          <w:szCs w:val="24"/>
        </w:rPr>
        <w:t>Лексическая сторона речи</w:t>
      </w:r>
    </w:p>
    <w:p w:rsidR="0007515C" w:rsidRPr="00275F99" w:rsidRDefault="0007515C" w:rsidP="0007515C">
      <w:pPr>
        <w:pStyle w:val="a0"/>
        <w:spacing w:line="240" w:lineRule="auto"/>
        <w:ind w:left="284" w:firstLine="567"/>
        <w:rPr>
          <w:i/>
          <w:szCs w:val="24"/>
        </w:rPr>
      </w:pPr>
      <w:r w:rsidRPr="00275F99">
        <w:rPr>
          <w:i/>
          <w:szCs w:val="24"/>
        </w:rPr>
        <w:t>Использовать фразовые глаголы по широкому спектру тем, уместно употребляя их в соответствии со стилем речи;</w:t>
      </w:r>
    </w:p>
    <w:p w:rsidR="0007515C" w:rsidRPr="00275F99" w:rsidRDefault="0007515C" w:rsidP="0007515C">
      <w:pPr>
        <w:pStyle w:val="a0"/>
        <w:spacing w:line="240" w:lineRule="auto"/>
        <w:ind w:left="284" w:firstLine="567"/>
        <w:rPr>
          <w:i/>
          <w:szCs w:val="24"/>
        </w:rPr>
      </w:pPr>
      <w:r w:rsidRPr="00275F99">
        <w:rPr>
          <w:i/>
          <w:szCs w:val="24"/>
        </w:rPr>
        <w:t>узнавать и использовать в речи устойчивые выражения и фразы (collocations).</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Грамматическая сторона речи</w:t>
      </w:r>
    </w:p>
    <w:p w:rsidR="0007515C" w:rsidRPr="00275F99" w:rsidRDefault="0007515C" w:rsidP="0007515C">
      <w:pPr>
        <w:pStyle w:val="a0"/>
        <w:spacing w:line="240" w:lineRule="auto"/>
        <w:ind w:left="284" w:firstLine="567"/>
        <w:rPr>
          <w:i/>
          <w:szCs w:val="24"/>
        </w:rPr>
      </w:pPr>
      <w:r w:rsidRPr="00275F99">
        <w:rPr>
          <w:i/>
          <w:szCs w:val="24"/>
        </w:rPr>
        <w:t>Использовать в речи модальные глаголы для выражения возможности или вероятности в прошедшем времени (could + have done; might + have done);</w:t>
      </w:r>
    </w:p>
    <w:p w:rsidR="0007515C" w:rsidRPr="00275F99" w:rsidRDefault="0007515C" w:rsidP="0007515C">
      <w:pPr>
        <w:pStyle w:val="a0"/>
        <w:spacing w:line="240" w:lineRule="auto"/>
        <w:ind w:left="284" w:firstLine="567"/>
        <w:rPr>
          <w:i/>
          <w:szCs w:val="24"/>
        </w:rPr>
      </w:pPr>
      <w:r w:rsidRPr="00275F99">
        <w:rPr>
          <w:i/>
          <w:szCs w:val="24"/>
        </w:rPr>
        <w:t>употреблять в речи структуру have/get + something + Participle II (causative form) как эквивалент страдательного залога;</w:t>
      </w:r>
    </w:p>
    <w:p w:rsidR="0007515C" w:rsidRPr="00275F99" w:rsidRDefault="0007515C" w:rsidP="0007515C">
      <w:pPr>
        <w:pStyle w:val="a0"/>
        <w:spacing w:line="240" w:lineRule="auto"/>
        <w:ind w:left="284" w:firstLine="567"/>
        <w:rPr>
          <w:i/>
          <w:szCs w:val="24"/>
          <w:lang w:val="en-US"/>
        </w:rPr>
      </w:pPr>
      <w:r w:rsidRPr="00275F99">
        <w:rPr>
          <w:i/>
          <w:szCs w:val="24"/>
        </w:rPr>
        <w:t xml:space="preserve">употреблять в речи эмфатические конструкции типа It’s him who… </w:t>
      </w:r>
      <w:r w:rsidRPr="00275F99">
        <w:rPr>
          <w:i/>
          <w:szCs w:val="24"/>
          <w:lang w:val="en-US"/>
        </w:rPr>
        <w:t>It’s time you did smth;</w:t>
      </w:r>
    </w:p>
    <w:p w:rsidR="0007515C" w:rsidRPr="00275F99" w:rsidRDefault="0007515C" w:rsidP="0007515C">
      <w:pPr>
        <w:pStyle w:val="a0"/>
        <w:spacing w:line="240" w:lineRule="auto"/>
        <w:ind w:left="284" w:firstLine="567"/>
        <w:rPr>
          <w:i/>
          <w:szCs w:val="24"/>
        </w:rPr>
      </w:pPr>
      <w:r w:rsidRPr="00275F99">
        <w:rPr>
          <w:i/>
          <w:szCs w:val="24"/>
        </w:rPr>
        <w:t>употреблять в речи все формы страдательного залога;</w:t>
      </w:r>
    </w:p>
    <w:p w:rsidR="0007515C" w:rsidRPr="00275F99" w:rsidRDefault="0007515C" w:rsidP="0007515C">
      <w:pPr>
        <w:pStyle w:val="a0"/>
        <w:spacing w:line="240" w:lineRule="auto"/>
        <w:ind w:left="284" w:firstLine="567"/>
        <w:rPr>
          <w:i/>
          <w:szCs w:val="24"/>
          <w:lang w:val="en-US"/>
        </w:rPr>
      </w:pPr>
      <w:r w:rsidRPr="00275F99">
        <w:rPr>
          <w:i/>
          <w:szCs w:val="24"/>
        </w:rPr>
        <w:t>употреблятьвречивремена</w:t>
      </w:r>
      <w:r w:rsidRPr="00275F99">
        <w:rPr>
          <w:i/>
          <w:szCs w:val="24"/>
          <w:lang w:val="en-US"/>
        </w:rPr>
        <w:t xml:space="preserve"> Past Perfect </w:t>
      </w:r>
      <w:r w:rsidRPr="00275F99">
        <w:rPr>
          <w:i/>
          <w:szCs w:val="24"/>
        </w:rPr>
        <w:t>и</w:t>
      </w:r>
      <w:r w:rsidRPr="00275F99">
        <w:rPr>
          <w:i/>
          <w:szCs w:val="24"/>
          <w:lang w:val="en-US"/>
        </w:rPr>
        <w:t xml:space="preserve"> Past Perfect Continuous;</w:t>
      </w:r>
    </w:p>
    <w:p w:rsidR="0007515C" w:rsidRPr="00275F99" w:rsidRDefault="0007515C" w:rsidP="0007515C">
      <w:pPr>
        <w:pStyle w:val="a0"/>
        <w:spacing w:line="240" w:lineRule="auto"/>
        <w:ind w:left="284" w:firstLine="567"/>
        <w:rPr>
          <w:i/>
          <w:szCs w:val="24"/>
        </w:rPr>
      </w:pPr>
      <w:r w:rsidRPr="00275F99">
        <w:rPr>
          <w:i/>
          <w:szCs w:val="24"/>
        </w:rPr>
        <w:t>употреблять в речи условные предложения нереального характера (Conditional 3);</w:t>
      </w:r>
    </w:p>
    <w:p w:rsidR="0007515C" w:rsidRPr="00275F99" w:rsidRDefault="0007515C" w:rsidP="0007515C">
      <w:pPr>
        <w:pStyle w:val="a0"/>
        <w:spacing w:line="240" w:lineRule="auto"/>
        <w:ind w:left="284" w:firstLine="567"/>
        <w:rPr>
          <w:i/>
          <w:szCs w:val="24"/>
          <w:lang w:val="en-US"/>
        </w:rPr>
      </w:pPr>
      <w:r w:rsidRPr="00275F99">
        <w:rPr>
          <w:i/>
          <w:szCs w:val="24"/>
        </w:rPr>
        <w:t>употреблятьвречиструктуру</w:t>
      </w:r>
      <w:r w:rsidRPr="00275F99">
        <w:rPr>
          <w:i/>
          <w:szCs w:val="24"/>
          <w:lang w:val="en-US"/>
        </w:rPr>
        <w:t xml:space="preserve"> to be/get + used to + verb;</w:t>
      </w:r>
    </w:p>
    <w:p w:rsidR="0007515C" w:rsidRPr="00275F99" w:rsidRDefault="0007515C" w:rsidP="0007515C">
      <w:pPr>
        <w:pStyle w:val="a0"/>
        <w:spacing w:line="240" w:lineRule="auto"/>
        <w:ind w:left="284" w:firstLine="567"/>
        <w:rPr>
          <w:i/>
          <w:szCs w:val="24"/>
        </w:rPr>
      </w:pPr>
      <w:r w:rsidRPr="00275F99">
        <w:rPr>
          <w:i/>
          <w:szCs w:val="24"/>
        </w:rPr>
        <w:t>употреблять в речи структуру used to/ would + verb для обозначения регулярных действий в прошлом;</w:t>
      </w:r>
    </w:p>
    <w:p w:rsidR="0007515C" w:rsidRPr="00275F99" w:rsidRDefault="0007515C" w:rsidP="0007515C">
      <w:pPr>
        <w:pStyle w:val="a0"/>
        <w:spacing w:line="240" w:lineRule="auto"/>
        <w:ind w:left="284" w:firstLine="567"/>
        <w:rPr>
          <w:i/>
          <w:szCs w:val="24"/>
          <w:lang w:val="en-US"/>
        </w:rPr>
      </w:pPr>
      <w:r w:rsidRPr="00275F99">
        <w:rPr>
          <w:i/>
          <w:szCs w:val="24"/>
        </w:rPr>
        <w:t>употреблятьвречипредложениясконструкциями</w:t>
      </w:r>
      <w:r w:rsidRPr="00275F99">
        <w:rPr>
          <w:i/>
          <w:szCs w:val="24"/>
          <w:lang w:val="en-US"/>
        </w:rPr>
        <w:t xml:space="preserve"> as … as; not so … as; either … or; neither … nor;</w:t>
      </w:r>
    </w:p>
    <w:p w:rsidR="0007515C" w:rsidRPr="00275F99" w:rsidRDefault="0007515C" w:rsidP="0007515C">
      <w:pPr>
        <w:pStyle w:val="a0"/>
        <w:spacing w:line="240" w:lineRule="auto"/>
        <w:ind w:left="284" w:firstLine="567"/>
        <w:rPr>
          <w:i/>
          <w:szCs w:val="24"/>
        </w:rPr>
      </w:pPr>
      <w:r w:rsidRPr="00275F99">
        <w:rPr>
          <w:i/>
          <w:szCs w:val="24"/>
        </w:rPr>
        <w:t>использовать широкий спектр союзов для выражения противопоставления и различия в сложных предложениях.</w:t>
      </w:r>
    </w:p>
    <w:p w:rsidR="0007515C" w:rsidRPr="00275F99" w:rsidRDefault="0007515C" w:rsidP="0007515C">
      <w:pPr>
        <w:pStyle w:val="4"/>
        <w:spacing w:line="240" w:lineRule="auto"/>
        <w:ind w:left="284" w:firstLine="567"/>
        <w:rPr>
          <w:i/>
          <w:szCs w:val="24"/>
        </w:rPr>
      </w:pPr>
      <w:bookmarkStart w:id="83" w:name="_Toc434850660"/>
      <w:bookmarkStart w:id="84" w:name="_Toc435412679"/>
    </w:p>
    <w:p w:rsidR="0007515C" w:rsidRPr="00275F99" w:rsidRDefault="0007515C" w:rsidP="0007515C">
      <w:pPr>
        <w:pStyle w:val="4"/>
        <w:spacing w:line="240" w:lineRule="auto"/>
        <w:ind w:left="284" w:firstLine="567"/>
        <w:rPr>
          <w:szCs w:val="24"/>
        </w:rPr>
      </w:pPr>
      <w:bookmarkStart w:id="85" w:name="_Toc523777522"/>
    </w:p>
    <w:p w:rsidR="0007515C" w:rsidRPr="00275F99" w:rsidRDefault="0007515C" w:rsidP="0007515C">
      <w:pPr>
        <w:pStyle w:val="4"/>
        <w:spacing w:line="240" w:lineRule="auto"/>
        <w:ind w:left="284" w:firstLine="567"/>
        <w:rPr>
          <w:szCs w:val="24"/>
        </w:rPr>
      </w:pPr>
    </w:p>
    <w:p w:rsidR="0007515C" w:rsidRPr="00275F99" w:rsidRDefault="0007515C" w:rsidP="0007515C">
      <w:pPr>
        <w:pStyle w:val="4"/>
        <w:spacing w:line="240" w:lineRule="auto"/>
        <w:ind w:left="284" w:firstLine="567"/>
        <w:rPr>
          <w:szCs w:val="24"/>
        </w:rPr>
      </w:pPr>
    </w:p>
    <w:p w:rsidR="0007515C" w:rsidRPr="00275F99" w:rsidRDefault="0007515C" w:rsidP="0007515C">
      <w:pPr>
        <w:pStyle w:val="4"/>
        <w:spacing w:line="240" w:lineRule="auto"/>
        <w:ind w:left="284" w:firstLine="567"/>
        <w:rPr>
          <w:szCs w:val="24"/>
        </w:rPr>
      </w:pPr>
      <w:r w:rsidRPr="00275F99">
        <w:rPr>
          <w:szCs w:val="24"/>
        </w:rPr>
        <w:t>История</w:t>
      </w:r>
      <w:bookmarkEnd w:id="83"/>
      <w:bookmarkEnd w:id="84"/>
      <w:bookmarkEnd w:id="85"/>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«История»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рассматривать историю России как неотъемлемую часть мирового исторического процесса;</w:t>
      </w:r>
      <w:r w:rsidRPr="00275F99">
        <w:rPr>
          <w:rStyle w:val="apple-converted-space"/>
          <w:szCs w:val="24"/>
        </w:rPr>
        <w:t> </w:t>
      </w:r>
    </w:p>
    <w:p w:rsidR="0007515C" w:rsidRPr="00275F99" w:rsidRDefault="0007515C" w:rsidP="0007515C">
      <w:pPr>
        <w:pStyle w:val="a0"/>
        <w:spacing w:line="240" w:lineRule="auto"/>
        <w:ind w:left="284" w:firstLine="567"/>
        <w:rPr>
          <w:rStyle w:val="apple-converted-space"/>
          <w:szCs w:val="24"/>
        </w:rPr>
      </w:pPr>
      <w:r w:rsidRPr="00275F99">
        <w:rPr>
          <w:rStyle w:val="apple-converted-space"/>
          <w:szCs w:val="24"/>
        </w:rPr>
        <w:t>знать основные даты и временные периоды всеобщей и отечественной истории из раздела дидактических единиц;</w:t>
      </w:r>
    </w:p>
    <w:p w:rsidR="0007515C" w:rsidRPr="00275F99" w:rsidRDefault="0007515C" w:rsidP="0007515C">
      <w:pPr>
        <w:pStyle w:val="a0"/>
        <w:spacing w:line="240" w:lineRule="auto"/>
        <w:ind w:left="284" w:firstLine="567"/>
        <w:rPr>
          <w:szCs w:val="24"/>
        </w:rPr>
      </w:pPr>
      <w:r w:rsidRPr="00275F99">
        <w:rPr>
          <w:szCs w:val="24"/>
        </w:rPr>
        <w:lastRenderedPageBreak/>
        <w:t>определять последовательность и длительность исторических событий, явлений, процессов;</w:t>
      </w:r>
    </w:p>
    <w:p w:rsidR="0007515C" w:rsidRPr="00275F99" w:rsidRDefault="0007515C" w:rsidP="0007515C">
      <w:pPr>
        <w:pStyle w:val="a0"/>
        <w:spacing w:line="240" w:lineRule="auto"/>
        <w:ind w:left="284" w:firstLine="567"/>
        <w:rPr>
          <w:szCs w:val="24"/>
        </w:rPr>
      </w:pPr>
      <w:r w:rsidRPr="00275F99">
        <w:rPr>
          <w:szCs w:val="24"/>
        </w:rPr>
        <w:t>характеризовать место, обстоятельства, участников, результаты важнейших исторических событий;</w:t>
      </w:r>
    </w:p>
    <w:p w:rsidR="0007515C" w:rsidRPr="00275F99" w:rsidRDefault="0007515C" w:rsidP="0007515C">
      <w:pPr>
        <w:pStyle w:val="a0"/>
        <w:spacing w:line="240" w:lineRule="auto"/>
        <w:ind w:left="284" w:firstLine="567"/>
        <w:rPr>
          <w:szCs w:val="24"/>
          <w:shd w:val="clear" w:color="auto" w:fill="FFFFFF"/>
        </w:rPr>
      </w:pPr>
      <w:r w:rsidRPr="00275F99">
        <w:rPr>
          <w:szCs w:val="24"/>
          <w:shd w:val="clear" w:color="auto" w:fill="FFFFFF"/>
        </w:rPr>
        <w:t>представлять культурное наследие России и других стран;</w:t>
      </w:r>
    </w:p>
    <w:p w:rsidR="0007515C" w:rsidRPr="00275F99" w:rsidRDefault="0007515C" w:rsidP="0007515C">
      <w:pPr>
        <w:pStyle w:val="a0"/>
        <w:spacing w:line="240" w:lineRule="auto"/>
        <w:ind w:left="284" w:firstLine="567"/>
        <w:rPr>
          <w:szCs w:val="24"/>
          <w:shd w:val="clear" w:color="auto" w:fill="FFFFFF"/>
        </w:rPr>
      </w:pPr>
      <w:r w:rsidRPr="00275F99">
        <w:rPr>
          <w:szCs w:val="24"/>
          <w:shd w:val="clear" w:color="auto" w:fill="FFFFFF"/>
        </w:rPr>
        <w:t>работать с историческими документами;</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сравнивать различные исторические документы, давать им общую характеристику;</w:t>
      </w:r>
      <w:r w:rsidRPr="00275F99">
        <w:rPr>
          <w:rStyle w:val="apple-converted-space"/>
          <w:szCs w:val="24"/>
        </w:rPr>
        <w:t> </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критически анализировать информацию из различных источников;</w:t>
      </w:r>
      <w:r w:rsidRPr="00275F99">
        <w:rPr>
          <w:rStyle w:val="apple-converted-space"/>
          <w:szCs w:val="24"/>
        </w:rPr>
        <w:t> </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соотносить иллюстративный материал с историческими событиями, явлениями, процессами, персоналиями;</w:t>
      </w:r>
    </w:p>
    <w:p w:rsidR="0007515C" w:rsidRPr="00275F99" w:rsidRDefault="0007515C" w:rsidP="0007515C">
      <w:pPr>
        <w:pStyle w:val="a0"/>
        <w:spacing w:line="240" w:lineRule="auto"/>
        <w:ind w:left="284" w:firstLine="567"/>
        <w:rPr>
          <w:szCs w:val="24"/>
        </w:rPr>
      </w:pPr>
      <w:r w:rsidRPr="00275F99">
        <w:rPr>
          <w:szCs w:val="24"/>
        </w:rPr>
        <w:t>использовать статистическую (информационную) таблицу, график, диаграмму как источники информации;</w:t>
      </w:r>
    </w:p>
    <w:p w:rsidR="0007515C" w:rsidRPr="00275F99" w:rsidRDefault="0007515C" w:rsidP="0007515C">
      <w:pPr>
        <w:pStyle w:val="a0"/>
        <w:spacing w:line="240" w:lineRule="auto"/>
        <w:ind w:left="284" w:firstLine="567"/>
        <w:rPr>
          <w:szCs w:val="24"/>
          <w:shd w:val="clear" w:color="auto" w:fill="FFFFFF"/>
        </w:rPr>
      </w:pPr>
      <w:r w:rsidRPr="00275F99">
        <w:rPr>
          <w:szCs w:val="24"/>
        </w:rPr>
        <w:t>использовать аудиовизуальный ряд как источник информации;</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275F99">
        <w:rPr>
          <w:rStyle w:val="apple-converted-space"/>
          <w:szCs w:val="24"/>
        </w:rPr>
        <w:t> </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работать с хронологическими таблицами, картами и схемами;</w:t>
      </w:r>
      <w:r w:rsidRPr="00275F99">
        <w:rPr>
          <w:rStyle w:val="apple-converted-space"/>
          <w:szCs w:val="24"/>
        </w:rPr>
        <w:t> </w:t>
      </w:r>
    </w:p>
    <w:p w:rsidR="0007515C" w:rsidRPr="00275F99" w:rsidRDefault="0007515C" w:rsidP="0007515C">
      <w:pPr>
        <w:pStyle w:val="a0"/>
        <w:spacing w:line="240" w:lineRule="auto"/>
        <w:ind w:left="284" w:firstLine="567"/>
        <w:rPr>
          <w:szCs w:val="24"/>
          <w:shd w:val="clear" w:color="auto" w:fill="FFFFFF"/>
        </w:rPr>
      </w:pPr>
      <w:r w:rsidRPr="00275F99">
        <w:rPr>
          <w:szCs w:val="24"/>
          <w:shd w:val="clear" w:color="auto" w:fill="FFFFFF"/>
        </w:rPr>
        <w:t>читать легенду исторической карты;</w:t>
      </w:r>
    </w:p>
    <w:p w:rsidR="0007515C" w:rsidRPr="00275F99" w:rsidRDefault="0007515C" w:rsidP="0007515C">
      <w:pPr>
        <w:pStyle w:val="a0"/>
        <w:spacing w:line="240" w:lineRule="auto"/>
        <w:ind w:left="284" w:firstLine="567"/>
        <w:rPr>
          <w:szCs w:val="24"/>
          <w:shd w:val="clear" w:color="auto" w:fill="FFFFFF"/>
        </w:rPr>
      </w:pPr>
      <w:r w:rsidRPr="00275F99">
        <w:rPr>
          <w:szCs w:val="24"/>
          <w:shd w:val="clear" w:color="auto" w:fill="FFFFFF"/>
        </w:rPr>
        <w:t>владеть основной современной терминологией исторической науки, предусмотренной программой;</w:t>
      </w:r>
    </w:p>
    <w:p w:rsidR="0007515C" w:rsidRPr="00275F99" w:rsidRDefault="0007515C" w:rsidP="0007515C">
      <w:pPr>
        <w:pStyle w:val="a0"/>
        <w:spacing w:line="240" w:lineRule="auto"/>
        <w:ind w:left="284" w:firstLine="567"/>
        <w:rPr>
          <w:szCs w:val="24"/>
          <w:shd w:val="clear" w:color="auto" w:fill="FFFFFF"/>
        </w:rPr>
      </w:pPr>
      <w:r w:rsidRPr="00275F99">
        <w:rPr>
          <w:szCs w:val="24"/>
          <w:shd w:val="clear" w:color="auto" w:fill="FFFFFF"/>
        </w:rPr>
        <w:t>демонстрировать умение вести диалог, участвовать в дискуссии по исторической тематике;</w:t>
      </w:r>
    </w:p>
    <w:p w:rsidR="0007515C" w:rsidRPr="00275F99" w:rsidRDefault="0007515C" w:rsidP="0007515C">
      <w:pPr>
        <w:pStyle w:val="a0"/>
        <w:spacing w:line="240" w:lineRule="auto"/>
        <w:ind w:left="284" w:firstLine="567"/>
        <w:rPr>
          <w:szCs w:val="24"/>
          <w:shd w:val="clear" w:color="auto" w:fill="FFFFFF"/>
        </w:rPr>
      </w:pPr>
      <w:r w:rsidRPr="00275F99">
        <w:rPr>
          <w:szCs w:val="24"/>
          <w:shd w:val="clear" w:color="auto" w:fill="FFFFFF"/>
        </w:rPr>
        <w:t>оценивать роль личности в отечественной истории ХХ века;</w:t>
      </w:r>
    </w:p>
    <w:p w:rsidR="0007515C" w:rsidRPr="00275F99" w:rsidRDefault="0007515C" w:rsidP="0007515C">
      <w:pPr>
        <w:pStyle w:val="a0"/>
        <w:spacing w:line="240" w:lineRule="auto"/>
        <w:ind w:left="284" w:firstLine="567"/>
        <w:rPr>
          <w:rStyle w:val="apple-converted-space"/>
          <w:szCs w:val="24"/>
        </w:rPr>
      </w:pPr>
      <w:r w:rsidRPr="00275F99">
        <w:rPr>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rFonts w:eastAsia="Times New Roman"/>
          <w:i/>
          <w:szCs w:val="24"/>
        </w:rPr>
      </w:pPr>
      <w:r w:rsidRPr="00275F99">
        <w:rPr>
          <w:i/>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устанавливать аналогии и оценивать вклад разных стран в сокровищницу мировой культуры;</w:t>
      </w:r>
      <w:r w:rsidRPr="00275F99">
        <w:rPr>
          <w:rStyle w:val="apple-converted-space"/>
          <w:i/>
          <w:szCs w:val="24"/>
        </w:rPr>
        <w:t> </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определять место и время создания исторических документов;</w:t>
      </w:r>
      <w:r w:rsidRPr="00275F99">
        <w:rPr>
          <w:rStyle w:val="apple-converted-space"/>
          <w:i/>
          <w:szCs w:val="24"/>
        </w:rPr>
        <w:t> </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275F99">
        <w:rPr>
          <w:rStyle w:val="apple-converted-space"/>
          <w:i/>
          <w:szCs w:val="24"/>
        </w:rPr>
        <w:t> </w:t>
      </w:r>
    </w:p>
    <w:p w:rsidR="0007515C" w:rsidRPr="00275F99" w:rsidRDefault="0007515C" w:rsidP="0007515C">
      <w:pPr>
        <w:pStyle w:val="a0"/>
        <w:spacing w:line="240" w:lineRule="auto"/>
        <w:ind w:left="284" w:firstLine="567"/>
        <w:rPr>
          <w:i/>
          <w:szCs w:val="24"/>
        </w:rPr>
      </w:pPr>
      <w:r w:rsidRPr="00275F99">
        <w:rPr>
          <w:i/>
          <w:szCs w:val="24"/>
        </w:rPr>
        <w:t>характеризовать современные версии и трактовки важнейших проблем отечественной и всемирной истории;</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275F99">
        <w:rPr>
          <w:rStyle w:val="apple-converted-space"/>
          <w:i/>
          <w:szCs w:val="24"/>
        </w:rPr>
        <w:t> </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lastRenderedPageBreak/>
        <w:t>использовать картографические источники для описания событий и процессов новейшей отечественной истории и привязки их к месту и времени;</w:t>
      </w:r>
      <w:r w:rsidRPr="00275F99">
        <w:rPr>
          <w:rStyle w:val="apple-converted-space"/>
          <w:i/>
          <w:szCs w:val="24"/>
        </w:rPr>
        <w:t> </w:t>
      </w:r>
    </w:p>
    <w:p w:rsidR="0007515C" w:rsidRPr="00275F99" w:rsidRDefault="0007515C" w:rsidP="0007515C">
      <w:pPr>
        <w:pStyle w:val="a0"/>
        <w:spacing w:line="240" w:lineRule="auto"/>
        <w:ind w:left="284" w:firstLine="567"/>
        <w:rPr>
          <w:i/>
          <w:szCs w:val="24"/>
        </w:rPr>
      </w:pPr>
      <w:r w:rsidRPr="00275F99">
        <w:rPr>
          <w:i/>
          <w:szCs w:val="24"/>
        </w:rPr>
        <w:t>представлять историческую информацию в виде таблиц, схем, графиков и др., заполнять контурную карту;</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соотносить историческое время, исторические события, действия и поступки исторических личностей ХХ века;</w:t>
      </w:r>
      <w:r w:rsidRPr="00275F99">
        <w:rPr>
          <w:rStyle w:val="apple-converted-space"/>
          <w:i/>
          <w:szCs w:val="24"/>
        </w:rPr>
        <w:t> </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275F99">
        <w:rPr>
          <w:rStyle w:val="apple-converted-space"/>
          <w:i/>
          <w:szCs w:val="24"/>
        </w:rPr>
        <w:t> </w:t>
      </w:r>
    </w:p>
    <w:p w:rsidR="0007515C" w:rsidRPr="00275F99" w:rsidRDefault="0007515C" w:rsidP="0007515C">
      <w:pPr>
        <w:pStyle w:val="a0"/>
        <w:spacing w:line="240" w:lineRule="auto"/>
        <w:ind w:left="284" w:firstLine="567"/>
        <w:rPr>
          <w:rStyle w:val="apple-converted-space"/>
          <w:i/>
          <w:szCs w:val="24"/>
        </w:rPr>
      </w:pPr>
      <w:r w:rsidRPr="00275F99">
        <w:rPr>
          <w:i/>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275F99">
        <w:rPr>
          <w:rStyle w:val="apple-converted-space"/>
          <w:i/>
          <w:szCs w:val="24"/>
        </w:rPr>
        <w:t> </w:t>
      </w:r>
    </w:p>
    <w:p w:rsidR="0007515C" w:rsidRPr="00275F99" w:rsidRDefault="0007515C" w:rsidP="0007515C">
      <w:pPr>
        <w:pStyle w:val="a0"/>
        <w:spacing w:line="240" w:lineRule="auto"/>
        <w:ind w:left="284" w:firstLine="567"/>
        <w:rPr>
          <w:rStyle w:val="apple-converted-space"/>
          <w:rFonts w:eastAsia="Times New Roman"/>
          <w:i/>
          <w:szCs w:val="24"/>
        </w:rPr>
      </w:pPr>
      <w:r w:rsidRPr="00275F99">
        <w:rPr>
          <w:i/>
          <w:szCs w:val="24"/>
          <w:shd w:val="clear" w:color="auto" w:fill="FFFFFF"/>
        </w:rPr>
        <w:t>приводить аргументы и примеры в защиту своей точки зрения;</w:t>
      </w:r>
      <w:r w:rsidRPr="00275F99">
        <w:rPr>
          <w:rStyle w:val="apple-converted-space"/>
          <w:i/>
          <w:szCs w:val="24"/>
        </w:rPr>
        <w:t> </w:t>
      </w:r>
    </w:p>
    <w:p w:rsidR="0007515C" w:rsidRPr="00275F99" w:rsidRDefault="0007515C" w:rsidP="0007515C">
      <w:pPr>
        <w:pStyle w:val="a0"/>
        <w:spacing w:line="240" w:lineRule="auto"/>
        <w:ind w:left="284" w:firstLine="567"/>
        <w:rPr>
          <w:i/>
          <w:szCs w:val="24"/>
        </w:rPr>
      </w:pPr>
      <w:r w:rsidRPr="00275F99">
        <w:rPr>
          <w:i/>
          <w:szCs w:val="24"/>
        </w:rPr>
        <w:t>применять полученные знания при анализе современной политики России;</w:t>
      </w:r>
    </w:p>
    <w:p w:rsidR="0007515C" w:rsidRPr="00275F99" w:rsidRDefault="0007515C" w:rsidP="0007515C">
      <w:pPr>
        <w:pStyle w:val="a0"/>
        <w:spacing w:line="240" w:lineRule="auto"/>
        <w:ind w:left="284" w:firstLine="567"/>
        <w:rPr>
          <w:i/>
          <w:szCs w:val="24"/>
        </w:rPr>
      </w:pPr>
      <w:r w:rsidRPr="00275F99">
        <w:rPr>
          <w:i/>
          <w:szCs w:val="24"/>
        </w:rPr>
        <w:t>владеть элементами проектной деятельности.</w:t>
      </w:r>
    </w:p>
    <w:p w:rsidR="0007515C" w:rsidRPr="00275F99" w:rsidRDefault="0007515C" w:rsidP="0007515C">
      <w:pPr>
        <w:spacing w:line="240" w:lineRule="auto"/>
        <w:ind w:left="284" w:firstLine="567"/>
        <w:rPr>
          <w:rStyle w:val="apple-converted-space"/>
          <w:rFonts w:ascii="Times New Roman" w:hAnsi="Times New Roman" w:cs="Times New Roman"/>
          <w:sz w:val="28"/>
          <w:szCs w:val="24"/>
        </w:rPr>
      </w:pPr>
    </w:p>
    <w:p w:rsidR="0007515C" w:rsidRPr="00275F99" w:rsidRDefault="0007515C" w:rsidP="0007515C">
      <w:pPr>
        <w:pStyle w:val="4"/>
        <w:spacing w:line="240" w:lineRule="auto"/>
        <w:ind w:left="284" w:firstLine="567"/>
        <w:rPr>
          <w:szCs w:val="24"/>
        </w:rPr>
      </w:pPr>
      <w:bookmarkStart w:id="86" w:name="_Toc434850663"/>
      <w:bookmarkStart w:id="87" w:name="_Toc435412680"/>
      <w:bookmarkStart w:id="88" w:name="_Toc523777523"/>
    </w:p>
    <w:p w:rsidR="0007515C" w:rsidRPr="00275F99" w:rsidRDefault="0007515C" w:rsidP="009C23A5">
      <w:pPr>
        <w:pStyle w:val="4"/>
        <w:spacing w:line="240" w:lineRule="auto"/>
        <w:ind w:left="284" w:firstLine="567"/>
        <w:rPr>
          <w:szCs w:val="24"/>
        </w:rPr>
      </w:pPr>
      <w:r w:rsidRPr="00275F99">
        <w:rPr>
          <w:szCs w:val="24"/>
        </w:rPr>
        <w:t>География</w:t>
      </w:r>
      <w:bookmarkEnd w:id="86"/>
      <w:bookmarkEnd w:id="87"/>
      <w:bookmarkEnd w:id="88"/>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bookmarkStart w:id="89" w:name="_Toc523777526"/>
      <w:bookmarkStart w:id="90" w:name="_Toc434850674"/>
      <w:bookmarkStart w:id="91" w:name="_Toc435412683"/>
    </w:p>
    <w:p w:rsidR="0007515C" w:rsidRPr="00275F99" w:rsidRDefault="0007515C" w:rsidP="009C23A5">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Изучение географии в старшей школе на базовом уровне направлено на достижениеследующих целей:</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воспитание патриотизма, толерантности, уважения к другим народам и культурам, бережного отношения к окружающей среде;</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геополитической и геоэкономической ситуации в России, других странах и регионах мира, тенденций их возможного развития;</w:t>
      </w:r>
    </w:p>
    <w:p w:rsidR="0007515C" w:rsidRPr="00275F99" w:rsidRDefault="0007515C" w:rsidP="009C23A5">
      <w:pPr>
        <w:numPr>
          <w:ilvl w:val="0"/>
          <w:numId w:val="230"/>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07515C" w:rsidRPr="00275F99" w:rsidRDefault="0007515C" w:rsidP="009C23A5">
      <w:pPr>
        <w:shd w:val="clear" w:color="auto" w:fill="FFFFFF"/>
        <w:spacing w:line="240" w:lineRule="auto"/>
        <w:jc w:val="center"/>
        <w:rPr>
          <w:rFonts w:ascii="Times New Roman" w:eastAsia="Times New Roman" w:hAnsi="Times New Roman" w:cs="Times New Roman"/>
          <w:b/>
          <w:i/>
          <w:iCs/>
          <w:color w:val="000000"/>
          <w:sz w:val="28"/>
          <w:szCs w:val="24"/>
        </w:rPr>
      </w:pPr>
    </w:p>
    <w:p w:rsidR="0007515C" w:rsidRPr="00275F99" w:rsidRDefault="0007515C" w:rsidP="009C23A5">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Общая характеристика учебного предмета.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Построение содержания учебного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основанных на взаимосвязи глобальной, региональной и краеведческой составляющих.</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Содержание курса направлено на формирование универсальных учебных действий, обеспечивающих развитие познавательных и коммуникативных компетенций. Основу познавательных учебных действий составляют такие учебные действия, как умение видеть проблемы, ставить вопросы, классифицировать, наблюдать, проводить эксперимент, анализировать, воспроизводить по памяти информацию, устанавливать причинно-следственные связи, делать выводы и умозаключения, объяснять, доказывать, защищать свои идеи, давать определения понятиям, структурировать материал и др. Основу коммуникативных учебных действий составляют такие действия, как умение полно и точно выражать свои мысли, аргументировать свою точку зрения, работать в сотрудничестве (пареи группе), представлять и сообщать информацию в устной и письменной форме, в виде презентации, вступать в диалог и т. д.</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Учебное содержание курса географии в линии «Полярная звезда» включат общий и региональный блок изучения социально-экономической географии мира. Всё необходимое для достижения планируемых результатов средствами предмета сосредоточено непосредственно в учебнике:</w:t>
      </w:r>
    </w:p>
    <w:p w:rsidR="0007515C" w:rsidRPr="00275F99" w:rsidRDefault="0007515C" w:rsidP="009C23A5">
      <w:pPr>
        <w:numPr>
          <w:ilvl w:val="0"/>
          <w:numId w:val="231"/>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Широкая система заданий разного уровня, охватывающая все классы учебно-познавательных и практических задач, в том числе задачи на приобретение опыта проектной деятельности, развитие читательской компетенции, сотрудничество, работу с информацией. Система помощи в организации собственной учебной деятельности (модели действий, пошаговые инструкции, напоминания, полезные советы, ссылки на дополнительные ресурсы);</w:t>
      </w:r>
    </w:p>
    <w:p w:rsidR="0007515C" w:rsidRPr="00275F99" w:rsidRDefault="0007515C" w:rsidP="009C23A5">
      <w:pPr>
        <w:numPr>
          <w:ilvl w:val="0"/>
          <w:numId w:val="231"/>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Система подготовки к аттестации для ученика;</w:t>
      </w:r>
    </w:p>
    <w:p w:rsidR="0007515C" w:rsidRPr="00275F99" w:rsidRDefault="0007515C" w:rsidP="009C23A5">
      <w:pPr>
        <w:numPr>
          <w:ilvl w:val="0"/>
          <w:numId w:val="231"/>
        </w:numPr>
        <w:shd w:val="clear" w:color="auto" w:fill="FFFFFF"/>
        <w:spacing w:after="0" w:line="240" w:lineRule="auto"/>
        <w:ind w:left="0" w:firstLine="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Система практических уроков «Учимся с «Полярной звездой», направленных на формирование универсальных учебных действий.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конце учебника есть необходимый набор географических карт (краткий атлас). Курс по географии в старшей ориентируется, прежде всего, на </w:t>
      </w:r>
      <w:r w:rsidRPr="00275F99">
        <w:rPr>
          <w:rFonts w:ascii="Times New Roman" w:eastAsia="Times New Roman" w:hAnsi="Times New Roman" w:cs="Times New Roman"/>
          <w:color w:val="000000"/>
          <w:sz w:val="28"/>
          <w:szCs w:val="24"/>
        </w:rPr>
        <w:lastRenderedPageBreak/>
        <w:t>формирование общей культуры и мировоззрения школьников, а также решение воспитательных и развивающих задач, задач социализации личности, несет в себе функции профессиональной ориентации. По содержанию предлагаемый курс географии сочетает в себе элементы общей географии мирового хозяйства и комплексного географического страноведения. 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p>
    <w:p w:rsidR="0007515C" w:rsidRPr="00275F99" w:rsidRDefault="0007515C" w:rsidP="009C23A5">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Место предмета в учебном плане.</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соответствии с учебным планом курсу географии на ступени среднего общего образования предшествует курс «География» на ступени основного общего образования, включающий определённые географические сведения, являющиеся базой для изучения общих географических закономерностей, теорий, законов, гипотез.</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Учебный план отводит на изучение предмета 70 часов за два года обучения на ступени среднего общего образования, т. е. по 1 часу в 10-м и 11-м классах.(т.е 35ч в 10кл и 35 ч в 11кл)</w:t>
      </w:r>
    </w:p>
    <w:p w:rsidR="0007515C" w:rsidRPr="00275F99" w:rsidRDefault="0007515C" w:rsidP="009C23A5">
      <w:pPr>
        <w:shd w:val="clear" w:color="auto" w:fill="FFFFFF"/>
        <w:spacing w:line="240" w:lineRule="auto"/>
        <w:rPr>
          <w:rFonts w:ascii="Times New Roman" w:eastAsia="Times New Roman" w:hAnsi="Times New Roman" w:cs="Times New Roman"/>
          <w:bCs/>
          <w:i/>
          <w:iCs/>
          <w:color w:val="000000"/>
          <w:sz w:val="28"/>
          <w:szCs w:val="24"/>
        </w:rPr>
      </w:pPr>
      <w:r w:rsidRPr="00275F99">
        <w:rPr>
          <w:rFonts w:ascii="Times New Roman" w:eastAsia="Times New Roman" w:hAnsi="Times New Roman" w:cs="Times New Roman"/>
          <w:color w:val="000000"/>
          <w:sz w:val="28"/>
          <w:szCs w:val="24"/>
        </w:rPr>
        <w:t>Рабочая программа 10 класса рассчитана на 34 учебных часа Резервное время предусматривает возможность расширения объема и глубины изучения отдельных разделов: География Мирового хозяйства.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Используются такие </w:t>
      </w:r>
      <w:r w:rsidRPr="00275F99">
        <w:rPr>
          <w:rFonts w:ascii="Times New Roman" w:eastAsia="Times New Roman" w:hAnsi="Times New Roman" w:cs="Times New Roman"/>
          <w:b/>
          <w:color w:val="000000"/>
          <w:sz w:val="28"/>
          <w:szCs w:val="24"/>
        </w:rPr>
        <w:t>формы обучения,</w:t>
      </w:r>
      <w:r w:rsidRPr="00275F99">
        <w:rPr>
          <w:rFonts w:ascii="Times New Roman" w:eastAsia="Times New Roman" w:hAnsi="Times New Roman" w:cs="Times New Roman"/>
          <w:color w:val="000000"/>
          <w:sz w:val="28"/>
          <w:szCs w:val="24"/>
        </w:rPr>
        <w:t> как лекция, диалог, беседа, дискуссия, диспут, семинар, консультация, зачет, практикум. Применяются варианты индивидуального, индивидуально-группового, группового и коллективного способа обучения.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Усвоение учебного материала реализуется с применением основных групп </w:t>
      </w:r>
      <w:r w:rsidRPr="00275F99">
        <w:rPr>
          <w:rFonts w:ascii="Times New Roman" w:eastAsia="Times New Roman" w:hAnsi="Times New Roman" w:cs="Times New Roman"/>
          <w:b/>
          <w:color w:val="000000"/>
          <w:sz w:val="28"/>
          <w:szCs w:val="24"/>
        </w:rPr>
        <w:t>методов обучения</w:t>
      </w:r>
      <w:r w:rsidRPr="00275F99">
        <w:rPr>
          <w:rFonts w:ascii="Times New Roman" w:eastAsia="Times New Roman" w:hAnsi="Times New Roman" w:cs="Times New Roman"/>
          <w:color w:val="000000"/>
          <w:sz w:val="28"/>
          <w:szCs w:val="24"/>
        </w:rPr>
        <w:t> и их сочетания: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методами организации и осуществления учебно-познавательной деятельности: словесных (рассказ, учебная лекция, беседа), наглядных (иллюстрационных и демонстрационных), практических, проблемно-поисковых под руководством преподавателя и самостоятельной работой учащихся;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методами стимулирования и мотивации учебной деятельности: познавательных игр, деловых игр;</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 методами контроля и самоконтроля за эффективностью учебной деятельности: индивидуального опроса, фронтального опроса, выборочного контроля, письменных работ;</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Степень активности и самостоятельности учащихся нарастает с применением объяснительно-иллюстративного, частично-поискового (эвристического), проблемного изложения, исследовательского методов обучения.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Используются следующие </w:t>
      </w:r>
      <w:r w:rsidRPr="00275F99">
        <w:rPr>
          <w:rFonts w:ascii="Times New Roman" w:eastAsia="Times New Roman" w:hAnsi="Times New Roman" w:cs="Times New Roman"/>
          <w:b/>
          <w:color w:val="000000"/>
          <w:sz w:val="28"/>
          <w:szCs w:val="24"/>
        </w:rPr>
        <w:t>средства обучения:</w:t>
      </w:r>
      <w:r w:rsidRPr="00275F99">
        <w:rPr>
          <w:rFonts w:ascii="Times New Roman" w:eastAsia="Times New Roman" w:hAnsi="Times New Roman" w:cs="Times New Roman"/>
          <w:color w:val="000000"/>
          <w:sz w:val="28"/>
          <w:szCs w:val="24"/>
        </w:rPr>
        <w:t> учебно-наглядные пособия (таблицы, карты и др.), организационно-педагогические средства (карточки, билеты, раздаточный материал).</w:t>
      </w:r>
    </w:p>
    <w:p w:rsidR="0007515C" w:rsidRPr="00275F99" w:rsidRDefault="0007515C" w:rsidP="009C23A5">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Общая характеристика предмета.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 содержанию данный курс географии сочетает в себе элементы общей географии и комплексного географического страноведения. 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Содержание курса призвано сформировать у учащихся целостное представление о современном мире, о месте России в этом мире, а также развивать у школьников познавательный интерес к другим народам и странам.</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Деятельностный подход реализуется на основе максимального включения в образовательный процесс практического компонента учебного содержания - практических работ, экскурсий.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p>
    <w:p w:rsidR="0007515C" w:rsidRPr="00275F99" w:rsidRDefault="0007515C" w:rsidP="009C23A5">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A"/>
          <w:sz w:val="28"/>
          <w:szCs w:val="24"/>
        </w:rPr>
        <w:t>Изучение географии в старшей школе на базовом уровне направлено на достижение следующих целей: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w:t>
      </w:r>
      <w:r w:rsidRPr="00275F99">
        <w:rPr>
          <w:rFonts w:ascii="Times New Roman" w:eastAsia="Times New Roman" w:hAnsi="Times New Roman" w:cs="Times New Roman"/>
          <w:b/>
          <w:color w:val="00000A"/>
          <w:sz w:val="28"/>
          <w:szCs w:val="24"/>
        </w:rPr>
        <w:t>освоение системы географических знаний </w:t>
      </w:r>
      <w:r w:rsidRPr="00275F99">
        <w:rPr>
          <w:rFonts w:ascii="Times New Roman" w:eastAsia="Times New Roman" w:hAnsi="Times New Roman" w:cs="Times New Roman"/>
          <w:color w:val="00000A"/>
          <w:sz w:val="28"/>
          <w:szCs w:val="24"/>
        </w:rPr>
        <w:t>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w:t>
      </w:r>
      <w:r w:rsidRPr="00275F99">
        <w:rPr>
          <w:rFonts w:ascii="Times New Roman" w:eastAsia="Times New Roman" w:hAnsi="Times New Roman" w:cs="Times New Roman"/>
          <w:b/>
          <w:color w:val="00000A"/>
          <w:sz w:val="28"/>
          <w:szCs w:val="24"/>
        </w:rPr>
        <w:t>овладение умениями </w:t>
      </w:r>
      <w:r w:rsidRPr="00275F99">
        <w:rPr>
          <w:rFonts w:ascii="Times New Roman" w:eastAsia="Times New Roman" w:hAnsi="Times New Roman" w:cs="Times New Roman"/>
          <w:color w:val="00000A"/>
          <w:sz w:val="28"/>
          <w:szCs w:val="24"/>
        </w:rPr>
        <w:t>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w:t>
      </w:r>
      <w:r w:rsidRPr="00275F99">
        <w:rPr>
          <w:rFonts w:ascii="Times New Roman" w:eastAsia="Times New Roman" w:hAnsi="Times New Roman" w:cs="Times New Roman"/>
          <w:b/>
          <w:color w:val="00000A"/>
          <w:sz w:val="28"/>
          <w:szCs w:val="24"/>
        </w:rPr>
        <w:t>развитие </w:t>
      </w:r>
      <w:r w:rsidRPr="00275F99">
        <w:rPr>
          <w:rFonts w:ascii="Times New Roman" w:eastAsia="Times New Roman" w:hAnsi="Times New Roman" w:cs="Times New Roman"/>
          <w:color w:val="00000A"/>
          <w:sz w:val="28"/>
          <w:szCs w:val="24"/>
        </w:rPr>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w:t>
      </w:r>
      <w:r w:rsidRPr="00275F99">
        <w:rPr>
          <w:rFonts w:ascii="Times New Roman" w:eastAsia="Times New Roman" w:hAnsi="Times New Roman" w:cs="Times New Roman"/>
          <w:b/>
          <w:color w:val="00000A"/>
          <w:sz w:val="28"/>
          <w:szCs w:val="24"/>
        </w:rPr>
        <w:t>воспитание </w:t>
      </w:r>
      <w:r w:rsidRPr="00275F99">
        <w:rPr>
          <w:rFonts w:ascii="Times New Roman" w:eastAsia="Times New Roman" w:hAnsi="Times New Roman" w:cs="Times New Roman"/>
          <w:color w:val="00000A"/>
          <w:sz w:val="28"/>
          <w:szCs w:val="24"/>
        </w:rPr>
        <w:t>патриотизма, толерантности, уважения к другим народам и культурам, бережного отношения к окружающей среде;</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lastRenderedPageBreak/>
        <w:t>- </w:t>
      </w:r>
      <w:r w:rsidRPr="00275F99">
        <w:rPr>
          <w:rFonts w:ascii="Times New Roman" w:eastAsia="Times New Roman" w:hAnsi="Times New Roman" w:cs="Times New Roman"/>
          <w:b/>
          <w:color w:val="00000A"/>
          <w:sz w:val="28"/>
          <w:szCs w:val="24"/>
        </w:rPr>
        <w:t>использование </w:t>
      </w:r>
      <w:r w:rsidRPr="00275F99">
        <w:rPr>
          <w:rFonts w:ascii="Times New Roman" w:eastAsia="Times New Roman" w:hAnsi="Times New Roman" w:cs="Times New Roman"/>
          <w:color w:val="00000A"/>
          <w:sz w:val="28"/>
          <w:szCs w:val="24"/>
        </w:rPr>
        <w:t>в практической деятельности и повседневной жизни разнообразных географических методов, знаний и умений, а также географической информации.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w:t>
      </w:r>
      <w:r w:rsidRPr="00275F99">
        <w:rPr>
          <w:rFonts w:ascii="Times New Roman" w:eastAsia="Times New Roman" w:hAnsi="Times New Roman" w:cs="Times New Roman"/>
          <w:b/>
          <w:color w:val="00000A"/>
          <w:sz w:val="28"/>
          <w:szCs w:val="24"/>
        </w:rPr>
        <w:t>нахождения и применения </w:t>
      </w:r>
      <w:r w:rsidRPr="00275F99">
        <w:rPr>
          <w:rFonts w:ascii="Times New Roman" w:eastAsia="Times New Roman" w:hAnsi="Times New Roman" w:cs="Times New Roman"/>
          <w:color w:val="00000A"/>
          <w:sz w:val="28"/>
          <w:szCs w:val="24"/>
        </w:rPr>
        <w:t>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w:t>
      </w:r>
      <w:r w:rsidRPr="00275F99">
        <w:rPr>
          <w:rFonts w:ascii="Times New Roman" w:eastAsia="Times New Roman" w:hAnsi="Times New Roman" w:cs="Times New Roman"/>
          <w:b/>
          <w:color w:val="00000A"/>
          <w:sz w:val="28"/>
          <w:szCs w:val="24"/>
        </w:rPr>
        <w:t>понимания </w:t>
      </w:r>
      <w:r w:rsidRPr="00275F99">
        <w:rPr>
          <w:rFonts w:ascii="Times New Roman" w:eastAsia="Times New Roman" w:hAnsi="Times New Roman" w:cs="Times New Roman"/>
          <w:color w:val="00000A"/>
          <w:sz w:val="28"/>
          <w:szCs w:val="24"/>
        </w:rPr>
        <w:t>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Cs/>
          <w:i/>
          <w:iCs/>
          <w:color w:val="000000"/>
          <w:sz w:val="28"/>
          <w:szCs w:val="24"/>
        </w:rPr>
        <w:t xml:space="preserve">                          </w:t>
      </w:r>
      <w:r w:rsidRPr="00275F99">
        <w:rPr>
          <w:rFonts w:ascii="Times New Roman" w:eastAsia="Times New Roman" w:hAnsi="Times New Roman" w:cs="Times New Roman"/>
          <w:b/>
          <w:color w:val="000000"/>
          <w:sz w:val="28"/>
          <w:szCs w:val="24"/>
        </w:rPr>
        <w:t>Результаты освоения учебного предмета.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Личностным результатом </w:t>
      </w:r>
      <w:r w:rsidRPr="00275F99">
        <w:rPr>
          <w:rFonts w:ascii="Times New Roman" w:eastAsia="Times New Roman" w:hAnsi="Times New Roman" w:cs="Times New Roman"/>
          <w:color w:val="000000"/>
          <w:sz w:val="28"/>
          <w:szCs w:val="24"/>
        </w:rPr>
        <w:t>обучения географии в старшей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этических принципов и норм поведения.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Изучение географии в старшей школе обусловливает достижение следующих результатов личностного развития: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 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 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учётом собственных интересов;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4) 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5)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6) освоение социальных норм и правил поведения в обществе, заданных институтами социализации соответственно возрастному статусу обучающихся; формирование основ аналитического мышления;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выполнение и пропаганду здорового, безопасного и экологически целесообразного образа жизни;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8) 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9) владение основами научных методов познания окружающего мира, 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10)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11) развитие эстетического восприятия через ознакомление с художественным наследием народов России и мира, творческой деятельности эстетической направленности.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Метапредметными результатами </w:t>
      </w:r>
      <w:r w:rsidRPr="00275F99">
        <w:rPr>
          <w:rFonts w:ascii="Times New Roman" w:eastAsia="Times New Roman" w:hAnsi="Times New Roman" w:cs="Times New Roman"/>
          <w:color w:val="000000"/>
          <w:sz w:val="28"/>
          <w:szCs w:val="24"/>
        </w:rPr>
        <w:t>освоения основной образовательной программы среднего общего образования являются: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 овладение навыками самостоятельного приобретения новых знаний, организации учебной деятельности, поиска средств её осуществления;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 умение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 формирование умений ставить вопросы, выдвигать гипотезу и обосновывать её, давать определения понятиям, классифицировать, структурировать и анализировать материал, строить логическое рассуждение,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4) формирование осознанной адекватной и критической оценки в учебной деятельности, умения самостоятельно оценивать свои действия и действия одноклассников, аргументированно обосновывать правильность или ошибочность результата и способа действия, оценивать свои возможности достижения цели определённой сложности;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 умение организовывать и планировать учебное сотрудничество и групповую деятельность со сверстниками и с учителем, определять общие цели, способы взаимодействия, планировать общие способы работы и распределять обязанности в группе;</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6) формирование и развитие учебной и общепользовательской компетентности в области использования технических средств и информационных технологий (компьютеров, программного обеспечения) как инструментальной основы развития коммуникативных и познавательных универсальных учебных действий; формирование умений рационально использовать широко распространённые инструменты и технические средства информационных технологий, тем самым оптимизировав и разнообразив процесс обучения;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7) умение извлекать и выбирать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 в том числе и на электронных носителях, соблюдать нормы информационной избирательности, этики;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8) умение на практике пользоваться основными логическими приёмами, методами наблюдения, моделирования, объяснения, решения проблем, прогнозирования и др.;</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9) 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партнёра, формулировать и аргументировать своё мнение, корректно отстаивать свою позицию и координировать её с позицией партнёров, в том числе в ситуации столкновения интересов; продуктивно разрешать конфликты на основе учёта интересов и позиций всех их участников, поиска и оценки альтернативных способов разрешения конфликтов;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10) умение организовывать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Предметными результатами </w:t>
      </w:r>
      <w:r w:rsidRPr="00275F99">
        <w:rPr>
          <w:rFonts w:ascii="Times New Roman" w:eastAsia="Times New Roman" w:hAnsi="Times New Roman" w:cs="Times New Roman"/>
          <w:color w:val="000000"/>
          <w:sz w:val="28"/>
          <w:szCs w:val="24"/>
        </w:rPr>
        <w:t>освоения основной образовательной программы по географии являются: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1) формирование представлений о географической науке,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w:t>
      </w:r>
      <w:r w:rsidRPr="00275F99">
        <w:rPr>
          <w:rFonts w:ascii="Times New Roman" w:eastAsia="Times New Roman" w:hAnsi="Times New Roman" w:cs="Times New Roman"/>
          <w:color w:val="000000"/>
          <w:sz w:val="28"/>
          <w:szCs w:val="24"/>
        </w:rPr>
        <w:lastRenderedPageBreak/>
        <w:t>частных и глобальных задач человечества и своей страны, в том числе задачи охраны окружающей среды и рационального природопользования;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 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для определения географических аспектов природных, социально-экономических и экологических процессов и проблем;</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об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4) овладение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 овладение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6) овладение основными навыками нахождения, анализа, использования и презентации географической информации;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7) овладение основами картографической грамотности и использования картографических источников как одного из «языков» международной коммуникации;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8) формирование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9)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природного и социально-экономического характера, самостоятельного оценивания уровня безопасности окружающей среды, адаптации к условиям территории проживания;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10) создание основы для формирования интереса к дальнейшему расширению и углублению географических знаний в качестве сферы своей профессиональной деятельности.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Cs/>
          <w:i/>
          <w:iCs/>
          <w:color w:val="000000"/>
          <w:sz w:val="28"/>
          <w:szCs w:val="24"/>
        </w:rPr>
        <w:t xml:space="preserve">                                                                </w:t>
      </w:r>
      <w:r w:rsidRPr="00275F99">
        <w:rPr>
          <w:rFonts w:ascii="Times New Roman" w:eastAsia="Times New Roman" w:hAnsi="Times New Roman" w:cs="Times New Roman"/>
          <w:b/>
          <w:color w:val="00000A"/>
          <w:sz w:val="28"/>
          <w:szCs w:val="24"/>
        </w:rPr>
        <w:t>Содержание тем учебного курса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A"/>
          <w:sz w:val="28"/>
          <w:szCs w:val="24"/>
        </w:rPr>
        <w:t>Тема 1. Человек и ресурсы Земли (10 часов)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xml:space="preserve">Научные методы восстановления прошлого географической среды. Начало освоения человеком планеты Земля. Современные масштабы освоения планеты. Освоение новых территорий и акваторий. Природные ресурсы. </w:t>
      </w:r>
      <w:r w:rsidRPr="00275F99">
        <w:rPr>
          <w:rFonts w:ascii="Times New Roman" w:eastAsia="Times New Roman" w:hAnsi="Times New Roman" w:cs="Times New Roman"/>
          <w:color w:val="00000A"/>
          <w:sz w:val="28"/>
          <w:szCs w:val="24"/>
        </w:rPr>
        <w:lastRenderedPageBreak/>
        <w:t>Природно-ресурсный потенциал. Классификация природных ресурсов. Ресурсообеспеченность стран мира. Применение ресурсосберегающих и энергосберегающих технологий в мире и России. Виды природопользования. Особо охраняемые природные территории.</w:t>
      </w:r>
    </w:p>
    <w:p w:rsidR="0007515C" w:rsidRPr="00275F99" w:rsidRDefault="0007515C" w:rsidP="009C23A5">
      <w:pPr>
        <w:shd w:val="clear" w:color="auto" w:fill="FFFFFF"/>
        <w:spacing w:line="240" w:lineRule="auto"/>
        <w:rPr>
          <w:rFonts w:ascii="Times New Roman" w:eastAsia="Times New Roman" w:hAnsi="Times New Roman" w:cs="Times New Roman"/>
          <w:b/>
          <w:i/>
          <w:iCs/>
          <w:color w:val="00000A"/>
          <w:sz w:val="28"/>
          <w:szCs w:val="24"/>
        </w:rPr>
      </w:pPr>
      <w:r w:rsidRPr="00275F99">
        <w:rPr>
          <w:rFonts w:ascii="Times New Roman" w:eastAsia="Times New Roman" w:hAnsi="Times New Roman" w:cs="Times New Roman"/>
          <w:color w:val="00000A"/>
          <w:sz w:val="28"/>
          <w:szCs w:val="24"/>
        </w:rPr>
        <w:t>Практические работы. 1. Выявление изменения характера связей человека с окружающей природной средой на протяжении истории. 2. Определение ресурсообесченности стран страны (по выбору). 3. Подбор информации о направлениях рационального использования природных ресурсов из материалов периодической печати, Интернета.</w:t>
      </w:r>
      <w:r w:rsidRPr="00275F99">
        <w:rPr>
          <w:rFonts w:ascii="Times New Roman" w:eastAsia="Times New Roman" w:hAnsi="Times New Roman" w:cs="Times New Roman"/>
          <w:b/>
          <w:i/>
          <w:iCs/>
          <w:color w:val="00000A"/>
          <w:sz w:val="28"/>
          <w:szCs w:val="24"/>
        </w:rPr>
        <w:t xml:space="preserve"> </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A"/>
          <w:sz w:val="28"/>
          <w:szCs w:val="24"/>
        </w:rPr>
        <w:t xml:space="preserve">Тема </w:t>
      </w:r>
      <w:r w:rsidRPr="00275F99">
        <w:rPr>
          <w:rFonts w:ascii="Times New Roman" w:eastAsia="Times New Roman" w:hAnsi="Times New Roman" w:cs="Times New Roman"/>
          <w:b/>
          <w:i/>
          <w:iCs/>
          <w:color w:val="00000A"/>
          <w:sz w:val="28"/>
          <w:szCs w:val="24"/>
        </w:rPr>
        <w:t>2</w:t>
      </w:r>
      <w:r w:rsidRPr="00275F99">
        <w:rPr>
          <w:rFonts w:ascii="Times New Roman" w:eastAsia="Times New Roman" w:hAnsi="Times New Roman" w:cs="Times New Roman"/>
          <w:b/>
          <w:color w:val="00000A"/>
          <w:sz w:val="28"/>
          <w:szCs w:val="24"/>
        </w:rPr>
        <w:t>. География населения мира (5 часов)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Демографическая история человечества. Динамика численности населения. Демографический взрыв. Воспроизводство населения. Демографическая политика. Этническая и языковая мозаика. Этнический и языковой состав. Возрастной и половой состав населения мира. Половозрастная пирамида. Занятость населения. Экономически активное население. Проблема безработицы и ее географические особенности. Рынок труда. Средняя плотность населения Земли. Города – главная форма расселения людей. Урбанизация, агломерация, Мегалополис. Сельское расселение. Типы сельских поселений. Миграции населения. Виды миграций. Причины миграций.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Практические работы. 4. Анализ и сравнение половозрастных пирамид развитой и развивающихся стран. 5. Сравнение показателей качества населения отдельных стран взятых из различных источников информации. 6. Обозначение на контурной карте крупнейших агломераций и мегалополисов мира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A"/>
          <w:sz w:val="28"/>
          <w:szCs w:val="24"/>
        </w:rPr>
        <w:t>Тема 3. География культуры и цивилизаций (</w:t>
      </w:r>
      <w:r w:rsidRPr="00275F99">
        <w:rPr>
          <w:rFonts w:ascii="Times New Roman" w:eastAsia="Times New Roman" w:hAnsi="Times New Roman" w:cs="Times New Roman"/>
          <w:b/>
          <w:i/>
          <w:iCs/>
          <w:color w:val="00000A"/>
          <w:sz w:val="28"/>
          <w:szCs w:val="24"/>
        </w:rPr>
        <w:t>5</w:t>
      </w:r>
      <w:r w:rsidRPr="00275F99">
        <w:rPr>
          <w:rFonts w:ascii="Times New Roman" w:eastAsia="Times New Roman" w:hAnsi="Times New Roman" w:cs="Times New Roman"/>
          <w:b/>
          <w:color w:val="00000A"/>
          <w:sz w:val="28"/>
          <w:szCs w:val="24"/>
        </w:rPr>
        <w:t xml:space="preserve"> час</w:t>
      </w:r>
      <w:r w:rsidRPr="00275F99">
        <w:rPr>
          <w:rFonts w:ascii="Times New Roman" w:eastAsia="Times New Roman" w:hAnsi="Times New Roman" w:cs="Times New Roman"/>
          <w:b/>
          <w:i/>
          <w:iCs/>
          <w:color w:val="00000A"/>
          <w:sz w:val="28"/>
          <w:szCs w:val="24"/>
        </w:rPr>
        <w:t>ов</w:t>
      </w:r>
      <w:r w:rsidRPr="00275F99">
        <w:rPr>
          <w:rFonts w:ascii="Times New Roman" w:eastAsia="Times New Roman" w:hAnsi="Times New Roman" w:cs="Times New Roman"/>
          <w:b/>
          <w:color w:val="00000A"/>
          <w:sz w:val="28"/>
          <w:szCs w:val="24"/>
        </w:rPr>
        <w:t>)</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Содержание понятия «география культуры». Осевые линии распространения цивилизации. Современные цивилизации. География религий. Взаимосвязь культуры и религий. Религиозный состав населения. Мировые, национальные религии. Местные и традиционные верования. Цивилизации Запада и Востока. Равноценность национальных культур и цивилизаций.</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Практические работы . 7. Описание одного из памятников современного культурного наследия.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A"/>
          <w:sz w:val="28"/>
          <w:szCs w:val="24"/>
        </w:rPr>
        <w:t>Тема 4. Политическая карта мира (</w:t>
      </w:r>
      <w:r w:rsidRPr="00275F99">
        <w:rPr>
          <w:rFonts w:ascii="Times New Roman" w:eastAsia="Times New Roman" w:hAnsi="Times New Roman" w:cs="Times New Roman"/>
          <w:b/>
          <w:i/>
          <w:iCs/>
          <w:color w:val="00000A"/>
          <w:sz w:val="28"/>
          <w:szCs w:val="24"/>
        </w:rPr>
        <w:t>5</w:t>
      </w:r>
      <w:r w:rsidRPr="00275F99">
        <w:rPr>
          <w:rFonts w:ascii="Times New Roman" w:eastAsia="Times New Roman" w:hAnsi="Times New Roman" w:cs="Times New Roman"/>
          <w:b/>
          <w:color w:val="00000A"/>
          <w:sz w:val="28"/>
          <w:szCs w:val="24"/>
        </w:rPr>
        <w:t>час</w:t>
      </w:r>
      <w:r w:rsidRPr="00275F99">
        <w:rPr>
          <w:rFonts w:ascii="Times New Roman" w:eastAsia="Times New Roman" w:hAnsi="Times New Roman" w:cs="Times New Roman"/>
          <w:b/>
          <w:i/>
          <w:iCs/>
          <w:color w:val="00000A"/>
          <w:sz w:val="28"/>
          <w:szCs w:val="24"/>
        </w:rPr>
        <w:t>ов</w:t>
      </w:r>
      <w:r w:rsidRPr="00275F99">
        <w:rPr>
          <w:rFonts w:ascii="Times New Roman" w:eastAsia="Times New Roman" w:hAnsi="Times New Roman" w:cs="Times New Roman"/>
          <w:b/>
          <w:color w:val="00000A"/>
          <w:sz w:val="28"/>
          <w:szCs w:val="24"/>
        </w:rPr>
        <w:t>)</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Понятие «политическая карта мира». Периоды формирования политической карты мира. Современная политическая карта мира. Количественные и качественные сдвиги на карте мира. Многообразие стран на политической карте мира.</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 xml:space="preserve">Территория и границы государства. Форма правления. Государственный строй. Типы государств. Политическая география и геополитика. </w:t>
      </w:r>
      <w:r w:rsidRPr="00275F99">
        <w:rPr>
          <w:rFonts w:ascii="Times New Roman" w:eastAsia="Times New Roman" w:hAnsi="Times New Roman" w:cs="Times New Roman"/>
          <w:color w:val="00000A"/>
          <w:sz w:val="28"/>
          <w:szCs w:val="24"/>
        </w:rPr>
        <w:lastRenderedPageBreak/>
        <w:t>Политическая организация мира. ООН – массовая и авторитетная международная организация. Россия в зеркале геополитики.</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Практические работы . 8. Составление классификационной таблицы «Крупнейшие страны мира по формам «правления».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A"/>
          <w:sz w:val="28"/>
          <w:szCs w:val="24"/>
        </w:rPr>
        <w:t>Тема 5. География мировой экономики (</w:t>
      </w:r>
      <w:r w:rsidRPr="00275F99">
        <w:rPr>
          <w:rFonts w:ascii="Times New Roman" w:eastAsia="Times New Roman" w:hAnsi="Times New Roman" w:cs="Times New Roman"/>
          <w:b/>
          <w:i/>
          <w:iCs/>
          <w:color w:val="00000A"/>
          <w:sz w:val="28"/>
          <w:szCs w:val="24"/>
        </w:rPr>
        <w:t>10</w:t>
      </w:r>
      <w:r w:rsidRPr="00275F99">
        <w:rPr>
          <w:rFonts w:ascii="Times New Roman" w:eastAsia="Times New Roman" w:hAnsi="Times New Roman" w:cs="Times New Roman"/>
          <w:b/>
          <w:color w:val="00000A"/>
          <w:sz w:val="28"/>
          <w:szCs w:val="24"/>
        </w:rPr>
        <w:t xml:space="preserve"> часов)</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Мировая экономика как система взаимосвязанных национальных хозяйств. Секторы мировой экономики. Отраслевая структура экономики. Территориальная структура экономики. Основное содержание научно-технической революции на современном этапе. Международное разделение труда - высшая форма географического разделения труда. Факторы, определяющие размещение экономики. Промышленность мира. Основные промышленные очаги и центры мира. Проблемы и перспективы развития промышленности. Сельское хозяйство, его роль в мировой экономике.</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Транспорт и сфера услуг. Транспорт и НТР. Мировая транспортная система. Сфера услуг. Структура сферы услуг. Мировые экономические связи. Экономическая интеграция. Интеграционные союзы мира. Экономическая интеграция и Россия.</w:t>
      </w:r>
    </w:p>
    <w:p w:rsidR="0007515C" w:rsidRPr="00275F99" w:rsidRDefault="0007515C" w:rsidP="009C23A5">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A"/>
          <w:sz w:val="28"/>
          <w:szCs w:val="24"/>
        </w:rPr>
        <w:t>Практические работы . 9. Характеристика отрасли промышленности мира (по выбору) по плану. 10. Обозначение на контурной карте мировых центров производства важнейших отраслей продукции промышленности (по выбору). 11. Подготовка сообщения «Развитие промышленности и экологические проблемы». 12. Проложение по контурной карте маршрута международного туризма.</w:t>
      </w:r>
    </w:p>
    <w:p w:rsidR="0007515C" w:rsidRPr="00275F99" w:rsidRDefault="0007515C" w:rsidP="009C23A5">
      <w:pPr>
        <w:pStyle w:val="4"/>
        <w:spacing w:line="240" w:lineRule="auto"/>
        <w:ind w:firstLine="0"/>
        <w:rPr>
          <w:szCs w:val="24"/>
        </w:rPr>
      </w:pPr>
    </w:p>
    <w:p w:rsidR="0007515C" w:rsidRPr="00275F99" w:rsidRDefault="0007515C" w:rsidP="009C23A5">
      <w:pPr>
        <w:pStyle w:val="4"/>
        <w:spacing w:line="240" w:lineRule="auto"/>
        <w:ind w:firstLine="0"/>
        <w:rPr>
          <w:szCs w:val="24"/>
        </w:rPr>
      </w:pPr>
    </w:p>
    <w:p w:rsidR="0007515C" w:rsidRPr="00275F99" w:rsidRDefault="0007515C" w:rsidP="009C23A5">
      <w:pPr>
        <w:pStyle w:val="4"/>
        <w:spacing w:line="240" w:lineRule="auto"/>
        <w:ind w:firstLine="0"/>
        <w:rPr>
          <w:szCs w:val="24"/>
        </w:rPr>
      </w:pPr>
    </w:p>
    <w:p w:rsidR="0007515C" w:rsidRPr="00275F99" w:rsidRDefault="0007515C" w:rsidP="009C23A5">
      <w:pPr>
        <w:pStyle w:val="4"/>
        <w:spacing w:line="240" w:lineRule="auto"/>
        <w:ind w:firstLine="0"/>
        <w:rPr>
          <w:szCs w:val="24"/>
        </w:rPr>
      </w:pPr>
      <w:r w:rsidRPr="00275F99">
        <w:rPr>
          <w:szCs w:val="24"/>
        </w:rPr>
        <w:t>Обществознание</w:t>
      </w:r>
      <w:bookmarkEnd w:id="89"/>
    </w:p>
    <w:p w:rsidR="0007515C" w:rsidRPr="00275F99" w:rsidRDefault="0007515C" w:rsidP="009C23A5">
      <w:pPr>
        <w:spacing w:line="240" w:lineRule="auto"/>
        <w:ind w:left="284" w:hanging="426"/>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 результате изучения учебного предмета «Обществознание»</w:t>
      </w:r>
    </w:p>
    <w:p w:rsidR="0007515C" w:rsidRPr="00275F99" w:rsidRDefault="0007515C" w:rsidP="009C23A5">
      <w:pPr>
        <w:spacing w:line="240" w:lineRule="auto"/>
        <w:ind w:left="284" w:hanging="426"/>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 xml:space="preserve"> на уровне среднего общего образования:</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Выпускник на базовом уровне научится: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highlight w:val="white"/>
        </w:rPr>
        <w:t>Человек. Человек в системе общественных отношений</w:t>
      </w:r>
    </w:p>
    <w:p w:rsidR="0007515C" w:rsidRPr="00275F99" w:rsidRDefault="0007515C" w:rsidP="0007515C">
      <w:pPr>
        <w:pStyle w:val="a0"/>
        <w:spacing w:line="240" w:lineRule="auto"/>
        <w:ind w:left="284" w:firstLine="567"/>
        <w:rPr>
          <w:szCs w:val="24"/>
        </w:rPr>
      </w:pPr>
      <w:r w:rsidRPr="00275F99">
        <w:rPr>
          <w:szCs w:val="24"/>
        </w:rPr>
        <w:t>Выделять черты социальной сущности человека;</w:t>
      </w:r>
    </w:p>
    <w:p w:rsidR="0007515C" w:rsidRPr="00275F99" w:rsidRDefault="0007515C" w:rsidP="0007515C">
      <w:pPr>
        <w:pStyle w:val="a0"/>
        <w:spacing w:line="240" w:lineRule="auto"/>
        <w:ind w:left="284" w:firstLine="567"/>
        <w:rPr>
          <w:szCs w:val="24"/>
        </w:rPr>
      </w:pPr>
      <w:r w:rsidRPr="00275F99">
        <w:rPr>
          <w:szCs w:val="24"/>
        </w:rPr>
        <w:t>определять роль духовных ценностей в обществе;</w:t>
      </w:r>
    </w:p>
    <w:p w:rsidR="0007515C" w:rsidRPr="00275F99" w:rsidRDefault="0007515C" w:rsidP="0007515C">
      <w:pPr>
        <w:pStyle w:val="a0"/>
        <w:spacing w:line="240" w:lineRule="auto"/>
        <w:ind w:left="284" w:firstLine="567"/>
        <w:rPr>
          <w:szCs w:val="24"/>
        </w:rPr>
      </w:pPr>
      <w:r w:rsidRPr="00275F99">
        <w:rPr>
          <w:szCs w:val="24"/>
        </w:rPr>
        <w:t>распознавать формы культуры по их признакам, иллюстрировать их примерами;</w:t>
      </w:r>
    </w:p>
    <w:p w:rsidR="0007515C" w:rsidRPr="00275F99" w:rsidRDefault="0007515C" w:rsidP="0007515C">
      <w:pPr>
        <w:pStyle w:val="a0"/>
        <w:spacing w:line="240" w:lineRule="auto"/>
        <w:ind w:left="284" w:firstLine="567"/>
        <w:rPr>
          <w:szCs w:val="24"/>
        </w:rPr>
      </w:pPr>
      <w:r w:rsidRPr="00275F99">
        <w:rPr>
          <w:szCs w:val="24"/>
        </w:rPr>
        <w:t>различать виды искусства;</w:t>
      </w:r>
    </w:p>
    <w:p w:rsidR="0007515C" w:rsidRPr="00275F99" w:rsidRDefault="0007515C" w:rsidP="0007515C">
      <w:pPr>
        <w:pStyle w:val="a0"/>
        <w:spacing w:line="240" w:lineRule="auto"/>
        <w:ind w:left="284" w:firstLine="567"/>
        <w:rPr>
          <w:szCs w:val="24"/>
        </w:rPr>
      </w:pPr>
      <w:r w:rsidRPr="00275F99">
        <w:rPr>
          <w:szCs w:val="24"/>
        </w:rPr>
        <w:t>соотносить поступки и отношения с принятыми нормами морали;</w:t>
      </w:r>
    </w:p>
    <w:p w:rsidR="0007515C" w:rsidRPr="00275F99" w:rsidRDefault="0007515C" w:rsidP="0007515C">
      <w:pPr>
        <w:pStyle w:val="a0"/>
        <w:spacing w:line="240" w:lineRule="auto"/>
        <w:ind w:left="284" w:firstLine="567"/>
        <w:rPr>
          <w:szCs w:val="24"/>
        </w:rPr>
      </w:pPr>
      <w:r w:rsidRPr="00275F99">
        <w:rPr>
          <w:szCs w:val="24"/>
        </w:rPr>
        <w:lastRenderedPageBreak/>
        <w:t>выявлять сущностные характеристики религии и еероль в культурной жизни;</w:t>
      </w:r>
    </w:p>
    <w:p w:rsidR="0007515C" w:rsidRPr="00275F99" w:rsidRDefault="0007515C" w:rsidP="0007515C">
      <w:pPr>
        <w:pStyle w:val="a0"/>
        <w:spacing w:line="240" w:lineRule="auto"/>
        <w:ind w:left="284" w:firstLine="567"/>
        <w:rPr>
          <w:szCs w:val="24"/>
        </w:rPr>
      </w:pPr>
      <w:r w:rsidRPr="00275F99">
        <w:rPr>
          <w:szCs w:val="24"/>
        </w:rPr>
        <w:t>выявлять роль агентов социализации на основных этапах социализации индивида;</w:t>
      </w:r>
    </w:p>
    <w:p w:rsidR="0007515C" w:rsidRPr="00275F99" w:rsidRDefault="0007515C" w:rsidP="0007515C">
      <w:pPr>
        <w:pStyle w:val="a0"/>
        <w:spacing w:line="240" w:lineRule="auto"/>
        <w:ind w:left="284" w:firstLine="567"/>
        <w:rPr>
          <w:szCs w:val="24"/>
        </w:rPr>
      </w:pPr>
      <w:r w:rsidRPr="00275F99">
        <w:rPr>
          <w:szCs w:val="24"/>
        </w:rPr>
        <w:t>раскрывать связь между мышлением и деятельностью;</w:t>
      </w:r>
    </w:p>
    <w:p w:rsidR="0007515C" w:rsidRPr="00275F99" w:rsidRDefault="0007515C" w:rsidP="0007515C">
      <w:pPr>
        <w:pStyle w:val="a0"/>
        <w:spacing w:line="240" w:lineRule="auto"/>
        <w:ind w:left="284" w:firstLine="567"/>
        <w:rPr>
          <w:szCs w:val="24"/>
        </w:rPr>
      </w:pPr>
      <w:r w:rsidRPr="00275F99">
        <w:rPr>
          <w:szCs w:val="24"/>
        </w:rPr>
        <w:t>различать виды деятельности, приводить примеры основных видов деятельности;</w:t>
      </w:r>
    </w:p>
    <w:p w:rsidR="0007515C" w:rsidRPr="00275F99" w:rsidRDefault="0007515C" w:rsidP="0007515C">
      <w:pPr>
        <w:pStyle w:val="a0"/>
        <w:spacing w:line="240" w:lineRule="auto"/>
        <w:ind w:left="284" w:firstLine="567"/>
        <w:rPr>
          <w:szCs w:val="24"/>
        </w:rPr>
      </w:pPr>
      <w:r w:rsidRPr="00275F99">
        <w:rPr>
          <w:szCs w:val="24"/>
        </w:rPr>
        <w:t>выявлять и соотносить цели, средства и результаты деятельности;</w:t>
      </w:r>
    </w:p>
    <w:p w:rsidR="0007515C" w:rsidRPr="00275F99" w:rsidRDefault="0007515C" w:rsidP="0007515C">
      <w:pPr>
        <w:pStyle w:val="a0"/>
        <w:spacing w:line="240" w:lineRule="auto"/>
        <w:ind w:left="284" w:firstLine="567"/>
        <w:rPr>
          <w:szCs w:val="24"/>
        </w:rPr>
      </w:pPr>
      <w:r w:rsidRPr="00275F99">
        <w:rPr>
          <w:szCs w:val="24"/>
        </w:rPr>
        <w:t xml:space="preserve">анализировать различные ситуациисвободного выбора, выявлять его основания и последствия; </w:t>
      </w:r>
    </w:p>
    <w:p w:rsidR="0007515C" w:rsidRPr="00275F99" w:rsidRDefault="0007515C" w:rsidP="0007515C">
      <w:pPr>
        <w:pStyle w:val="a0"/>
        <w:spacing w:line="240" w:lineRule="auto"/>
        <w:ind w:left="284" w:firstLine="567"/>
        <w:rPr>
          <w:szCs w:val="24"/>
        </w:rPr>
      </w:pPr>
      <w:r w:rsidRPr="00275F99">
        <w:rPr>
          <w:szCs w:val="24"/>
        </w:rPr>
        <w:t>различать формы чувственного и рационального познания, поясняя их примерами;</w:t>
      </w:r>
    </w:p>
    <w:p w:rsidR="0007515C" w:rsidRPr="00275F99" w:rsidRDefault="0007515C" w:rsidP="0007515C">
      <w:pPr>
        <w:pStyle w:val="a0"/>
        <w:spacing w:line="240" w:lineRule="auto"/>
        <w:ind w:left="284" w:firstLine="567"/>
        <w:rPr>
          <w:szCs w:val="24"/>
        </w:rPr>
      </w:pPr>
      <w:r w:rsidRPr="00275F99">
        <w:rPr>
          <w:szCs w:val="24"/>
        </w:rPr>
        <w:t>выявлять особенности научного познания;</w:t>
      </w:r>
    </w:p>
    <w:p w:rsidR="0007515C" w:rsidRPr="00275F99" w:rsidRDefault="0007515C" w:rsidP="0007515C">
      <w:pPr>
        <w:pStyle w:val="a0"/>
        <w:spacing w:line="240" w:lineRule="auto"/>
        <w:ind w:left="284" w:firstLine="567"/>
        <w:rPr>
          <w:szCs w:val="24"/>
        </w:rPr>
      </w:pPr>
      <w:r w:rsidRPr="00275F99">
        <w:rPr>
          <w:szCs w:val="24"/>
        </w:rPr>
        <w:t>различать абсолютную и относительную истины;</w:t>
      </w:r>
    </w:p>
    <w:p w:rsidR="0007515C" w:rsidRPr="00275F99" w:rsidRDefault="0007515C" w:rsidP="0007515C">
      <w:pPr>
        <w:pStyle w:val="a0"/>
        <w:spacing w:line="240" w:lineRule="auto"/>
        <w:ind w:left="284" w:firstLine="567"/>
        <w:rPr>
          <w:szCs w:val="24"/>
        </w:rPr>
      </w:pPr>
      <w:r w:rsidRPr="00275F99">
        <w:rPr>
          <w:szCs w:val="24"/>
        </w:rPr>
        <w:t>иллюстрировать конкретнымипримерамироль мировоззрения в жизни человека;</w:t>
      </w:r>
    </w:p>
    <w:p w:rsidR="0007515C" w:rsidRPr="00275F99" w:rsidRDefault="0007515C" w:rsidP="0007515C">
      <w:pPr>
        <w:pStyle w:val="a0"/>
        <w:spacing w:line="240" w:lineRule="auto"/>
        <w:ind w:left="284" w:firstLine="567"/>
        <w:rPr>
          <w:szCs w:val="24"/>
        </w:rPr>
      </w:pPr>
      <w:r w:rsidRPr="00275F99">
        <w:rPr>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7515C" w:rsidRPr="00275F99" w:rsidRDefault="0007515C" w:rsidP="0007515C">
      <w:pPr>
        <w:pStyle w:val="a0"/>
        <w:spacing w:line="240" w:lineRule="auto"/>
        <w:ind w:left="284" w:firstLine="567"/>
        <w:rPr>
          <w:rFonts w:eastAsia="Times New Roman"/>
          <w:b/>
          <w:szCs w:val="24"/>
        </w:rPr>
      </w:pPr>
      <w:r w:rsidRPr="00275F99">
        <w:rPr>
          <w:szCs w:val="24"/>
        </w:rPr>
        <w:t>выражать и аргументировать собственное отношение к роли образования и самообразования в жизни человека.</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Общество как сложная динамическая система</w:t>
      </w:r>
    </w:p>
    <w:p w:rsidR="0007515C" w:rsidRPr="00275F99" w:rsidRDefault="0007515C" w:rsidP="0007515C">
      <w:pPr>
        <w:pStyle w:val="a0"/>
        <w:spacing w:line="240" w:lineRule="auto"/>
        <w:ind w:left="284" w:firstLine="567"/>
        <w:rPr>
          <w:szCs w:val="24"/>
        </w:rPr>
      </w:pPr>
      <w:r w:rsidRPr="00275F99">
        <w:rPr>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07515C" w:rsidRPr="00275F99" w:rsidRDefault="0007515C" w:rsidP="0007515C">
      <w:pPr>
        <w:pStyle w:val="a0"/>
        <w:spacing w:line="240" w:lineRule="auto"/>
        <w:ind w:left="284" w:firstLine="567"/>
        <w:rPr>
          <w:szCs w:val="24"/>
        </w:rPr>
      </w:pPr>
      <w:r w:rsidRPr="00275F99">
        <w:rPr>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07515C" w:rsidRPr="00275F99" w:rsidRDefault="0007515C" w:rsidP="0007515C">
      <w:pPr>
        <w:pStyle w:val="a0"/>
        <w:spacing w:line="240" w:lineRule="auto"/>
        <w:ind w:left="284" w:firstLine="567"/>
        <w:rPr>
          <w:szCs w:val="24"/>
        </w:rPr>
      </w:pPr>
      <w:r w:rsidRPr="00275F99">
        <w:rPr>
          <w:szCs w:val="24"/>
        </w:rPr>
        <w:t>приводить примеры прогрессивных и регрессивных общественных изменений, аргументировать свои суждения, выводы;</w:t>
      </w:r>
    </w:p>
    <w:p w:rsidR="0007515C" w:rsidRPr="00275F99" w:rsidRDefault="0007515C" w:rsidP="0007515C">
      <w:pPr>
        <w:pStyle w:val="a0"/>
        <w:spacing w:line="240" w:lineRule="auto"/>
        <w:ind w:left="284" w:firstLine="567"/>
        <w:rPr>
          <w:szCs w:val="24"/>
        </w:rPr>
      </w:pPr>
      <w:r w:rsidRPr="00275F99">
        <w:rPr>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Экономика</w:t>
      </w:r>
    </w:p>
    <w:p w:rsidR="0007515C" w:rsidRPr="00275F99" w:rsidRDefault="0007515C" w:rsidP="0007515C">
      <w:pPr>
        <w:pStyle w:val="a0"/>
        <w:spacing w:line="240" w:lineRule="auto"/>
        <w:ind w:left="284" w:firstLine="567"/>
        <w:rPr>
          <w:szCs w:val="24"/>
        </w:rPr>
      </w:pPr>
      <w:r w:rsidRPr="00275F99">
        <w:rPr>
          <w:szCs w:val="24"/>
        </w:rPr>
        <w:t>Раскрывать взаимосвязь экономики с другими сферамижизни общества;</w:t>
      </w:r>
    </w:p>
    <w:p w:rsidR="0007515C" w:rsidRPr="00275F99" w:rsidRDefault="0007515C" w:rsidP="0007515C">
      <w:pPr>
        <w:pStyle w:val="a0"/>
        <w:spacing w:line="240" w:lineRule="auto"/>
        <w:ind w:left="284" w:firstLine="567"/>
        <w:rPr>
          <w:szCs w:val="24"/>
        </w:rPr>
      </w:pPr>
      <w:r w:rsidRPr="00275F99">
        <w:rPr>
          <w:szCs w:val="24"/>
        </w:rPr>
        <w:t>конкретизировать примерами основные факторы производства и факторные доходы;</w:t>
      </w:r>
    </w:p>
    <w:p w:rsidR="0007515C" w:rsidRPr="00275F99" w:rsidRDefault="0007515C" w:rsidP="0007515C">
      <w:pPr>
        <w:pStyle w:val="a0"/>
        <w:spacing w:line="240" w:lineRule="auto"/>
        <w:ind w:left="284" w:firstLine="567"/>
        <w:rPr>
          <w:szCs w:val="24"/>
        </w:rPr>
      </w:pPr>
      <w:r w:rsidRPr="00275F99">
        <w:rPr>
          <w:szCs w:val="24"/>
        </w:rPr>
        <w:t>объяснять механизм свободного ценообразования, приводить примеры действия законов спроса и предложения;</w:t>
      </w:r>
    </w:p>
    <w:p w:rsidR="0007515C" w:rsidRPr="00275F99" w:rsidRDefault="0007515C" w:rsidP="0007515C">
      <w:pPr>
        <w:pStyle w:val="a0"/>
        <w:spacing w:line="240" w:lineRule="auto"/>
        <w:ind w:left="284" w:firstLine="567"/>
        <w:rPr>
          <w:szCs w:val="24"/>
        </w:rPr>
      </w:pPr>
      <w:r w:rsidRPr="00275F99">
        <w:rPr>
          <w:szCs w:val="24"/>
        </w:rPr>
        <w:t>оценивать влияние конкуренции и монополии на экономическую жизнь, поведение основных участников экономики;</w:t>
      </w:r>
    </w:p>
    <w:p w:rsidR="0007515C" w:rsidRPr="00275F99" w:rsidRDefault="0007515C" w:rsidP="0007515C">
      <w:pPr>
        <w:pStyle w:val="a0"/>
        <w:spacing w:line="240" w:lineRule="auto"/>
        <w:ind w:left="284" w:firstLine="567"/>
        <w:rPr>
          <w:szCs w:val="24"/>
        </w:rPr>
      </w:pPr>
      <w:r w:rsidRPr="00275F99">
        <w:rPr>
          <w:szCs w:val="24"/>
        </w:rPr>
        <w:t>различать формы бизнеса;</w:t>
      </w:r>
    </w:p>
    <w:p w:rsidR="0007515C" w:rsidRPr="00275F99" w:rsidRDefault="0007515C" w:rsidP="0007515C">
      <w:pPr>
        <w:pStyle w:val="a0"/>
        <w:spacing w:line="240" w:lineRule="auto"/>
        <w:ind w:left="284" w:firstLine="567"/>
        <w:rPr>
          <w:szCs w:val="24"/>
        </w:rPr>
      </w:pPr>
      <w:r w:rsidRPr="00275F99">
        <w:rPr>
          <w:szCs w:val="24"/>
        </w:rPr>
        <w:t>извлекать социальную информацию из источников различного типа о тенденциях развития современной рыночной экономики;</w:t>
      </w:r>
    </w:p>
    <w:p w:rsidR="0007515C" w:rsidRPr="00275F99" w:rsidRDefault="0007515C" w:rsidP="0007515C">
      <w:pPr>
        <w:pStyle w:val="a0"/>
        <w:spacing w:line="240" w:lineRule="auto"/>
        <w:ind w:left="284" w:firstLine="567"/>
        <w:rPr>
          <w:i/>
          <w:szCs w:val="24"/>
        </w:rPr>
      </w:pPr>
      <w:r w:rsidRPr="00275F99">
        <w:rPr>
          <w:szCs w:val="24"/>
        </w:rPr>
        <w:lastRenderedPageBreak/>
        <w:t>различать экономические и бухгалтерские издержки;</w:t>
      </w:r>
    </w:p>
    <w:p w:rsidR="0007515C" w:rsidRPr="00275F99" w:rsidRDefault="0007515C" w:rsidP="0007515C">
      <w:pPr>
        <w:pStyle w:val="a0"/>
        <w:spacing w:line="240" w:lineRule="auto"/>
        <w:ind w:left="284" w:firstLine="567"/>
        <w:rPr>
          <w:szCs w:val="24"/>
        </w:rPr>
      </w:pPr>
      <w:r w:rsidRPr="00275F99">
        <w:rPr>
          <w:szCs w:val="24"/>
        </w:rPr>
        <w:t>приводить примеры постоянных и переменных издержек производства;</w:t>
      </w:r>
    </w:p>
    <w:p w:rsidR="0007515C" w:rsidRPr="00275F99" w:rsidRDefault="0007515C" w:rsidP="0007515C">
      <w:pPr>
        <w:pStyle w:val="a0"/>
        <w:spacing w:line="240" w:lineRule="auto"/>
        <w:ind w:left="284" w:firstLine="567"/>
        <w:rPr>
          <w:szCs w:val="24"/>
        </w:rPr>
      </w:pPr>
      <w:r w:rsidRPr="00275F99">
        <w:rPr>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7515C" w:rsidRPr="00275F99" w:rsidRDefault="0007515C" w:rsidP="0007515C">
      <w:pPr>
        <w:pStyle w:val="a0"/>
        <w:spacing w:line="240" w:lineRule="auto"/>
        <w:ind w:left="284" w:firstLine="567"/>
        <w:rPr>
          <w:szCs w:val="24"/>
        </w:rPr>
      </w:pPr>
      <w:r w:rsidRPr="00275F99">
        <w:rPr>
          <w:szCs w:val="24"/>
        </w:rPr>
        <w:t>различать формы, виды проявления инфляции, оценивать последствия инфляции для экономики в целом и для различных социальных групп;</w:t>
      </w:r>
    </w:p>
    <w:p w:rsidR="0007515C" w:rsidRPr="00275F99" w:rsidRDefault="0007515C" w:rsidP="0007515C">
      <w:pPr>
        <w:pStyle w:val="a0"/>
        <w:spacing w:line="240" w:lineRule="auto"/>
        <w:ind w:left="284" w:firstLine="567"/>
        <w:rPr>
          <w:szCs w:val="24"/>
        </w:rPr>
      </w:pPr>
      <w:r w:rsidRPr="00275F99">
        <w:rPr>
          <w:szCs w:val="24"/>
        </w:rPr>
        <w:t>выделять объекты спроса и предложения на рынке труда, описывать механизм их взаимодействия;</w:t>
      </w:r>
    </w:p>
    <w:p w:rsidR="0007515C" w:rsidRPr="00275F99" w:rsidRDefault="0007515C" w:rsidP="0007515C">
      <w:pPr>
        <w:pStyle w:val="a0"/>
        <w:spacing w:line="240" w:lineRule="auto"/>
        <w:ind w:left="284" w:firstLine="567"/>
        <w:rPr>
          <w:szCs w:val="24"/>
        </w:rPr>
      </w:pPr>
      <w:r w:rsidRPr="00275F99">
        <w:rPr>
          <w:szCs w:val="24"/>
        </w:rPr>
        <w:t>определять причины безработицы, различать еевиды;</w:t>
      </w:r>
    </w:p>
    <w:p w:rsidR="0007515C" w:rsidRPr="00275F99" w:rsidRDefault="0007515C" w:rsidP="0007515C">
      <w:pPr>
        <w:pStyle w:val="a0"/>
        <w:spacing w:line="240" w:lineRule="auto"/>
        <w:ind w:left="284" w:firstLine="567"/>
        <w:rPr>
          <w:szCs w:val="24"/>
        </w:rPr>
      </w:pPr>
      <w:r w:rsidRPr="00275F99">
        <w:rPr>
          <w:szCs w:val="24"/>
        </w:rPr>
        <w:t xml:space="preserve">высказывать обоснованные суждения о направлениях государственной политики в области занятости; </w:t>
      </w:r>
    </w:p>
    <w:p w:rsidR="0007515C" w:rsidRPr="00275F99" w:rsidRDefault="0007515C" w:rsidP="0007515C">
      <w:pPr>
        <w:pStyle w:val="a0"/>
        <w:spacing w:line="240" w:lineRule="auto"/>
        <w:ind w:left="284" w:firstLine="567"/>
        <w:rPr>
          <w:szCs w:val="24"/>
        </w:rPr>
      </w:pPr>
      <w:r w:rsidRPr="00275F99">
        <w:rPr>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07515C" w:rsidRPr="00275F99" w:rsidRDefault="0007515C" w:rsidP="0007515C">
      <w:pPr>
        <w:pStyle w:val="a0"/>
        <w:spacing w:line="240" w:lineRule="auto"/>
        <w:ind w:left="284" w:firstLine="567"/>
        <w:rPr>
          <w:szCs w:val="24"/>
        </w:rPr>
      </w:pPr>
      <w:r w:rsidRPr="00275F99">
        <w:rPr>
          <w:szCs w:val="24"/>
        </w:rPr>
        <w:t>анализировать практические ситуации, связанные с реализацией гражданами своих экономических интересов;</w:t>
      </w:r>
    </w:p>
    <w:p w:rsidR="0007515C" w:rsidRPr="00275F99" w:rsidRDefault="0007515C" w:rsidP="0007515C">
      <w:pPr>
        <w:pStyle w:val="a0"/>
        <w:spacing w:line="240" w:lineRule="auto"/>
        <w:ind w:left="284" w:firstLine="567"/>
        <w:rPr>
          <w:szCs w:val="24"/>
        </w:rPr>
      </w:pPr>
      <w:r w:rsidRPr="00275F99">
        <w:rPr>
          <w:szCs w:val="24"/>
        </w:rPr>
        <w:t>приводить примеры участия государства в регулировании рыночной экономики;</w:t>
      </w:r>
    </w:p>
    <w:p w:rsidR="0007515C" w:rsidRPr="00275F99" w:rsidRDefault="0007515C" w:rsidP="0007515C">
      <w:pPr>
        <w:pStyle w:val="a0"/>
        <w:spacing w:line="240" w:lineRule="auto"/>
        <w:ind w:left="284" w:firstLine="567"/>
        <w:rPr>
          <w:szCs w:val="24"/>
        </w:rPr>
      </w:pPr>
      <w:r w:rsidRPr="00275F99">
        <w:rPr>
          <w:szCs w:val="24"/>
        </w:rPr>
        <w:t>высказывать обоснованные суждения о различных направлениях экономической политики государства и еевлиянии на экономическую жизнь общества;</w:t>
      </w:r>
    </w:p>
    <w:p w:rsidR="0007515C" w:rsidRPr="00275F99" w:rsidRDefault="0007515C" w:rsidP="0007515C">
      <w:pPr>
        <w:pStyle w:val="a0"/>
        <w:spacing w:line="240" w:lineRule="auto"/>
        <w:ind w:left="284" w:firstLine="567"/>
        <w:rPr>
          <w:szCs w:val="24"/>
        </w:rPr>
      </w:pPr>
      <w:r w:rsidRPr="00275F99">
        <w:rPr>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7515C" w:rsidRPr="00275F99" w:rsidRDefault="0007515C" w:rsidP="0007515C">
      <w:pPr>
        <w:pStyle w:val="a0"/>
        <w:spacing w:line="240" w:lineRule="auto"/>
        <w:ind w:left="284" w:firstLine="567"/>
        <w:rPr>
          <w:rFonts w:eastAsia="Times New Roman"/>
          <w:szCs w:val="24"/>
        </w:rPr>
      </w:pPr>
      <w:r w:rsidRPr="00275F99">
        <w:rPr>
          <w:szCs w:val="24"/>
        </w:rPr>
        <w:t>различать и сравнивать пути достижения экономического роста.</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Социальные отношения</w:t>
      </w:r>
    </w:p>
    <w:p w:rsidR="0007515C" w:rsidRPr="00275F99" w:rsidRDefault="0007515C" w:rsidP="0007515C">
      <w:pPr>
        <w:pStyle w:val="a0"/>
        <w:spacing w:line="240" w:lineRule="auto"/>
        <w:ind w:left="284" w:firstLine="567"/>
        <w:rPr>
          <w:szCs w:val="24"/>
        </w:rPr>
      </w:pPr>
      <w:r w:rsidRPr="00275F99">
        <w:rPr>
          <w:szCs w:val="24"/>
        </w:rPr>
        <w:t>Выделять критерии социальной стратификации;</w:t>
      </w:r>
    </w:p>
    <w:p w:rsidR="0007515C" w:rsidRPr="00275F99" w:rsidRDefault="0007515C" w:rsidP="0007515C">
      <w:pPr>
        <w:pStyle w:val="a0"/>
        <w:spacing w:line="240" w:lineRule="auto"/>
        <w:ind w:left="284" w:firstLine="567"/>
        <w:rPr>
          <w:szCs w:val="24"/>
        </w:rPr>
      </w:pPr>
      <w:r w:rsidRPr="00275F99">
        <w:rPr>
          <w:szCs w:val="24"/>
        </w:rPr>
        <w:t>анализировать социальную информацию из адаптированных источников о структуре общества и направлениях ееизменения;</w:t>
      </w:r>
    </w:p>
    <w:p w:rsidR="0007515C" w:rsidRPr="00275F99" w:rsidRDefault="0007515C" w:rsidP="0007515C">
      <w:pPr>
        <w:pStyle w:val="a0"/>
        <w:spacing w:line="240" w:lineRule="auto"/>
        <w:ind w:left="284" w:firstLine="567"/>
        <w:rPr>
          <w:szCs w:val="24"/>
        </w:rPr>
      </w:pPr>
      <w:r w:rsidRPr="00275F99">
        <w:rPr>
          <w:szCs w:val="24"/>
        </w:rPr>
        <w:t>выделять особенности молодежи как социально-демографической группы, раскрывать на примерах социальные роли юношества;</w:t>
      </w:r>
    </w:p>
    <w:p w:rsidR="0007515C" w:rsidRPr="00275F99" w:rsidRDefault="0007515C" w:rsidP="0007515C">
      <w:pPr>
        <w:pStyle w:val="a0"/>
        <w:spacing w:line="240" w:lineRule="auto"/>
        <w:ind w:left="284" w:firstLine="567"/>
        <w:rPr>
          <w:szCs w:val="24"/>
        </w:rPr>
      </w:pPr>
      <w:r w:rsidRPr="00275F99">
        <w:rPr>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07515C" w:rsidRPr="00275F99" w:rsidRDefault="0007515C" w:rsidP="0007515C">
      <w:pPr>
        <w:pStyle w:val="a0"/>
        <w:spacing w:line="240" w:lineRule="auto"/>
        <w:ind w:left="284" w:firstLine="567"/>
        <w:rPr>
          <w:szCs w:val="24"/>
        </w:rPr>
      </w:pPr>
      <w:r w:rsidRPr="00275F99">
        <w:rPr>
          <w:szCs w:val="24"/>
        </w:rPr>
        <w:t>выявлять причины социальных конфликтов, моделировать ситуации разрешения конфликтов;</w:t>
      </w:r>
    </w:p>
    <w:p w:rsidR="0007515C" w:rsidRPr="00275F99" w:rsidRDefault="0007515C" w:rsidP="0007515C">
      <w:pPr>
        <w:pStyle w:val="a0"/>
        <w:spacing w:line="240" w:lineRule="auto"/>
        <w:ind w:left="284" w:firstLine="567"/>
        <w:rPr>
          <w:szCs w:val="24"/>
        </w:rPr>
      </w:pPr>
      <w:r w:rsidRPr="00275F99">
        <w:rPr>
          <w:szCs w:val="24"/>
        </w:rPr>
        <w:t>конкретизировать примерами виды социальных норм;</w:t>
      </w:r>
    </w:p>
    <w:p w:rsidR="0007515C" w:rsidRPr="00275F99" w:rsidRDefault="0007515C" w:rsidP="0007515C">
      <w:pPr>
        <w:pStyle w:val="a0"/>
        <w:spacing w:line="240" w:lineRule="auto"/>
        <w:ind w:left="284" w:firstLine="567"/>
        <w:rPr>
          <w:szCs w:val="24"/>
        </w:rPr>
      </w:pPr>
      <w:r w:rsidRPr="00275F99">
        <w:rPr>
          <w:szCs w:val="24"/>
        </w:rPr>
        <w:t>характеризовать виды социального контроля и их социальную роль, различать санкции социального контроля;</w:t>
      </w:r>
    </w:p>
    <w:p w:rsidR="0007515C" w:rsidRPr="00275F99" w:rsidRDefault="0007515C" w:rsidP="0007515C">
      <w:pPr>
        <w:pStyle w:val="a0"/>
        <w:spacing w:line="240" w:lineRule="auto"/>
        <w:ind w:left="284" w:firstLine="567"/>
        <w:rPr>
          <w:szCs w:val="24"/>
        </w:rPr>
      </w:pPr>
      <w:r w:rsidRPr="00275F99">
        <w:rPr>
          <w:szCs w:val="24"/>
        </w:rPr>
        <w:t>различать позитивные и негативные девиации, раскрывать на примерах последствия отклоняющегося поведениядля человека и общества;</w:t>
      </w:r>
    </w:p>
    <w:p w:rsidR="0007515C" w:rsidRPr="00275F99" w:rsidRDefault="0007515C" w:rsidP="0007515C">
      <w:pPr>
        <w:pStyle w:val="a0"/>
        <w:spacing w:line="240" w:lineRule="auto"/>
        <w:ind w:left="284" w:firstLine="567"/>
        <w:rPr>
          <w:szCs w:val="24"/>
        </w:rPr>
      </w:pPr>
      <w:r w:rsidRPr="00275F99">
        <w:rPr>
          <w:szCs w:val="24"/>
        </w:rPr>
        <w:t>определять и оценивать возможную модель собственного поведения в конкретной ситуации с точки зрения социальных норм;</w:t>
      </w:r>
    </w:p>
    <w:p w:rsidR="0007515C" w:rsidRPr="00275F99" w:rsidRDefault="0007515C" w:rsidP="0007515C">
      <w:pPr>
        <w:pStyle w:val="a0"/>
        <w:spacing w:line="240" w:lineRule="auto"/>
        <w:ind w:left="284" w:firstLine="567"/>
        <w:rPr>
          <w:bCs/>
          <w:szCs w:val="24"/>
        </w:rPr>
      </w:pPr>
      <w:r w:rsidRPr="00275F99">
        <w:rPr>
          <w:szCs w:val="24"/>
        </w:rPr>
        <w:lastRenderedPageBreak/>
        <w:t>различать виды социальной мобильности, конкретизировать примерами;</w:t>
      </w:r>
    </w:p>
    <w:p w:rsidR="0007515C" w:rsidRPr="00275F99" w:rsidRDefault="0007515C" w:rsidP="0007515C">
      <w:pPr>
        <w:pStyle w:val="a0"/>
        <w:spacing w:line="240" w:lineRule="auto"/>
        <w:ind w:left="284" w:firstLine="567"/>
        <w:rPr>
          <w:szCs w:val="24"/>
        </w:rPr>
      </w:pPr>
      <w:r w:rsidRPr="00275F99">
        <w:rPr>
          <w:szCs w:val="24"/>
        </w:rPr>
        <w:t>выделять причины и последствия этносоциальных конфликтов, приводить примеры способових разрешения;</w:t>
      </w:r>
    </w:p>
    <w:p w:rsidR="0007515C" w:rsidRPr="00275F99" w:rsidRDefault="0007515C" w:rsidP="0007515C">
      <w:pPr>
        <w:pStyle w:val="a0"/>
        <w:spacing w:line="240" w:lineRule="auto"/>
        <w:ind w:left="284" w:firstLine="567"/>
        <w:rPr>
          <w:szCs w:val="24"/>
        </w:rPr>
      </w:pPr>
      <w:r w:rsidRPr="00275F99">
        <w:rPr>
          <w:szCs w:val="24"/>
        </w:rPr>
        <w:t>характеризовать основные принципы национальной политики России на современном этапе;</w:t>
      </w:r>
    </w:p>
    <w:p w:rsidR="0007515C" w:rsidRPr="00275F99" w:rsidRDefault="0007515C" w:rsidP="0007515C">
      <w:pPr>
        <w:pStyle w:val="a0"/>
        <w:spacing w:line="240" w:lineRule="auto"/>
        <w:ind w:left="284" w:firstLine="567"/>
        <w:rPr>
          <w:szCs w:val="24"/>
        </w:rPr>
      </w:pPr>
      <w:r w:rsidRPr="00275F99">
        <w:rPr>
          <w:szCs w:val="24"/>
        </w:rPr>
        <w:t>характеризовать социальные институты семьи и брака; раскрывать факторы, влияющие на формирование институтасовременной семьи;</w:t>
      </w:r>
    </w:p>
    <w:p w:rsidR="0007515C" w:rsidRPr="00275F99" w:rsidRDefault="0007515C" w:rsidP="0007515C">
      <w:pPr>
        <w:pStyle w:val="a0"/>
        <w:spacing w:line="240" w:lineRule="auto"/>
        <w:ind w:left="284" w:firstLine="567"/>
        <w:rPr>
          <w:szCs w:val="24"/>
        </w:rPr>
      </w:pPr>
      <w:r w:rsidRPr="00275F99">
        <w:rPr>
          <w:szCs w:val="24"/>
        </w:rPr>
        <w:t>характеризовать семью как социальный институт, раскрывать роль семьи в современном обществе;</w:t>
      </w:r>
    </w:p>
    <w:p w:rsidR="0007515C" w:rsidRPr="00275F99" w:rsidRDefault="0007515C" w:rsidP="0007515C">
      <w:pPr>
        <w:pStyle w:val="a0"/>
        <w:spacing w:line="240" w:lineRule="auto"/>
        <w:ind w:left="284" w:firstLine="567"/>
        <w:rPr>
          <w:szCs w:val="24"/>
        </w:rPr>
      </w:pPr>
      <w:r w:rsidRPr="00275F99">
        <w:rPr>
          <w:szCs w:val="24"/>
        </w:rPr>
        <w:t>высказывать обоснованные суждения о факторах, влияющих на демографическую ситуацию в стране;</w:t>
      </w:r>
    </w:p>
    <w:p w:rsidR="0007515C" w:rsidRPr="00275F99" w:rsidRDefault="0007515C" w:rsidP="0007515C">
      <w:pPr>
        <w:pStyle w:val="a0"/>
        <w:spacing w:line="240" w:lineRule="auto"/>
        <w:ind w:left="284" w:firstLine="567"/>
        <w:rPr>
          <w:szCs w:val="24"/>
        </w:rPr>
      </w:pPr>
      <w:r w:rsidRPr="00275F99">
        <w:rPr>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7515C" w:rsidRPr="00275F99" w:rsidRDefault="0007515C" w:rsidP="0007515C">
      <w:pPr>
        <w:pStyle w:val="a0"/>
        <w:spacing w:line="240" w:lineRule="auto"/>
        <w:ind w:left="284" w:firstLine="567"/>
        <w:rPr>
          <w:szCs w:val="24"/>
        </w:rPr>
      </w:pPr>
      <w:r w:rsidRPr="00275F99">
        <w:rPr>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07515C" w:rsidRPr="00275F99" w:rsidRDefault="0007515C" w:rsidP="0007515C">
      <w:pPr>
        <w:pStyle w:val="a0"/>
        <w:spacing w:line="240" w:lineRule="auto"/>
        <w:ind w:left="284" w:firstLine="567"/>
        <w:rPr>
          <w:szCs w:val="24"/>
        </w:rPr>
      </w:pPr>
      <w:r w:rsidRPr="00275F99">
        <w:rPr>
          <w:szCs w:val="24"/>
        </w:rPr>
        <w:t>оценивать собственные отношения и взаимодействие с другими людьми с позиций толерантности.</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Политика</w:t>
      </w:r>
    </w:p>
    <w:p w:rsidR="0007515C" w:rsidRPr="00275F99" w:rsidRDefault="0007515C" w:rsidP="0007515C">
      <w:pPr>
        <w:pStyle w:val="a0"/>
        <w:spacing w:line="240" w:lineRule="auto"/>
        <w:ind w:left="284" w:firstLine="567"/>
        <w:rPr>
          <w:szCs w:val="24"/>
        </w:rPr>
      </w:pPr>
      <w:r w:rsidRPr="00275F99">
        <w:rPr>
          <w:szCs w:val="24"/>
        </w:rPr>
        <w:t>Выделять субъектовполитической деятельности и объекты политического воздействия;</w:t>
      </w:r>
    </w:p>
    <w:p w:rsidR="0007515C" w:rsidRPr="00275F99" w:rsidRDefault="0007515C" w:rsidP="0007515C">
      <w:pPr>
        <w:pStyle w:val="a0"/>
        <w:spacing w:line="240" w:lineRule="auto"/>
        <w:ind w:left="284" w:firstLine="567"/>
        <w:rPr>
          <w:szCs w:val="24"/>
        </w:rPr>
      </w:pPr>
      <w:r w:rsidRPr="00275F99">
        <w:rPr>
          <w:szCs w:val="24"/>
        </w:rPr>
        <w:t>различать политическую власть и другие виды власти;</w:t>
      </w:r>
    </w:p>
    <w:p w:rsidR="0007515C" w:rsidRPr="00275F99" w:rsidRDefault="0007515C" w:rsidP="0007515C">
      <w:pPr>
        <w:pStyle w:val="a0"/>
        <w:spacing w:line="240" w:lineRule="auto"/>
        <w:ind w:left="284" w:firstLine="567"/>
        <w:rPr>
          <w:szCs w:val="24"/>
        </w:rPr>
      </w:pPr>
      <w:r w:rsidRPr="00275F99">
        <w:rPr>
          <w:szCs w:val="24"/>
        </w:rPr>
        <w:t>устанавливать связи между социальными интересами, целями и методами политической деятельности;</w:t>
      </w:r>
    </w:p>
    <w:p w:rsidR="0007515C" w:rsidRPr="00275F99" w:rsidRDefault="0007515C" w:rsidP="0007515C">
      <w:pPr>
        <w:pStyle w:val="a0"/>
        <w:spacing w:line="240" w:lineRule="auto"/>
        <w:ind w:left="284" w:firstLine="567"/>
        <w:rPr>
          <w:szCs w:val="24"/>
        </w:rPr>
      </w:pPr>
      <w:r w:rsidRPr="00275F99">
        <w:rPr>
          <w:szCs w:val="24"/>
        </w:rPr>
        <w:t>высказывать аргументированные суждения о соотношении средств и целей в политике;</w:t>
      </w:r>
    </w:p>
    <w:p w:rsidR="0007515C" w:rsidRPr="00275F99" w:rsidRDefault="0007515C" w:rsidP="0007515C">
      <w:pPr>
        <w:pStyle w:val="a0"/>
        <w:spacing w:line="240" w:lineRule="auto"/>
        <w:ind w:left="284" w:firstLine="567"/>
        <w:rPr>
          <w:szCs w:val="24"/>
        </w:rPr>
      </w:pPr>
      <w:r w:rsidRPr="00275F99">
        <w:rPr>
          <w:szCs w:val="24"/>
        </w:rPr>
        <w:t>раскрывать роль и функции политической системы;</w:t>
      </w:r>
    </w:p>
    <w:p w:rsidR="0007515C" w:rsidRPr="00275F99" w:rsidRDefault="0007515C" w:rsidP="0007515C">
      <w:pPr>
        <w:pStyle w:val="a0"/>
        <w:spacing w:line="240" w:lineRule="auto"/>
        <w:ind w:left="284" w:firstLine="567"/>
        <w:rPr>
          <w:szCs w:val="24"/>
        </w:rPr>
      </w:pPr>
      <w:r w:rsidRPr="00275F99">
        <w:rPr>
          <w:szCs w:val="24"/>
        </w:rPr>
        <w:t>характеризовать государство как центральный институт политической системы;</w:t>
      </w:r>
    </w:p>
    <w:p w:rsidR="0007515C" w:rsidRPr="00275F99" w:rsidRDefault="0007515C" w:rsidP="0007515C">
      <w:pPr>
        <w:pStyle w:val="a0"/>
        <w:spacing w:line="240" w:lineRule="auto"/>
        <w:ind w:left="284" w:firstLine="567"/>
        <w:rPr>
          <w:szCs w:val="24"/>
        </w:rPr>
      </w:pPr>
      <w:r w:rsidRPr="00275F99">
        <w:rPr>
          <w:szCs w:val="24"/>
        </w:rPr>
        <w:t>различать типы политических режимов, давать оценку роли политических режимов различных типов в общественном развитии;</w:t>
      </w:r>
    </w:p>
    <w:p w:rsidR="0007515C" w:rsidRPr="00275F99" w:rsidRDefault="0007515C" w:rsidP="0007515C">
      <w:pPr>
        <w:pStyle w:val="a0"/>
        <w:spacing w:line="240" w:lineRule="auto"/>
        <w:ind w:left="284" w:firstLine="567"/>
        <w:rPr>
          <w:szCs w:val="24"/>
        </w:rPr>
      </w:pPr>
      <w:r w:rsidRPr="00275F99">
        <w:rPr>
          <w:szCs w:val="24"/>
        </w:rPr>
        <w:t>обобщать и систематизировать информацию о сущности (ценностях, принципах, признаках, роли в общественном развитии) демократии;</w:t>
      </w:r>
    </w:p>
    <w:p w:rsidR="0007515C" w:rsidRPr="00275F99" w:rsidRDefault="0007515C" w:rsidP="0007515C">
      <w:pPr>
        <w:pStyle w:val="a0"/>
        <w:spacing w:line="240" w:lineRule="auto"/>
        <w:ind w:left="284" w:firstLine="567"/>
        <w:rPr>
          <w:szCs w:val="24"/>
        </w:rPr>
      </w:pPr>
      <w:r w:rsidRPr="00275F99">
        <w:rPr>
          <w:szCs w:val="24"/>
        </w:rPr>
        <w:t>характеризовать демократическую избирательную систему;</w:t>
      </w:r>
    </w:p>
    <w:p w:rsidR="0007515C" w:rsidRPr="00275F99" w:rsidRDefault="0007515C" w:rsidP="0007515C">
      <w:pPr>
        <w:pStyle w:val="a0"/>
        <w:spacing w:line="240" w:lineRule="auto"/>
        <w:ind w:left="284" w:firstLine="567"/>
        <w:rPr>
          <w:szCs w:val="24"/>
        </w:rPr>
      </w:pPr>
      <w:r w:rsidRPr="00275F99">
        <w:rPr>
          <w:szCs w:val="24"/>
        </w:rPr>
        <w:t>различать мажоритарную, пропорциональную, смешанную избирательные системы;</w:t>
      </w:r>
    </w:p>
    <w:p w:rsidR="0007515C" w:rsidRPr="00275F99" w:rsidRDefault="0007515C" w:rsidP="0007515C">
      <w:pPr>
        <w:pStyle w:val="a0"/>
        <w:spacing w:line="240" w:lineRule="auto"/>
        <w:ind w:left="284" w:firstLine="567"/>
        <w:rPr>
          <w:szCs w:val="24"/>
        </w:rPr>
      </w:pPr>
      <w:r w:rsidRPr="00275F99">
        <w:rPr>
          <w:szCs w:val="24"/>
        </w:rPr>
        <w:t>устанавливать взаимосвязь правового государства и гражданского общества, раскрывать ценностный смысл правового государства;</w:t>
      </w:r>
    </w:p>
    <w:p w:rsidR="0007515C" w:rsidRPr="00275F99" w:rsidRDefault="0007515C" w:rsidP="0007515C">
      <w:pPr>
        <w:pStyle w:val="a0"/>
        <w:spacing w:line="240" w:lineRule="auto"/>
        <w:ind w:left="284" w:firstLine="567"/>
        <w:rPr>
          <w:szCs w:val="24"/>
        </w:rPr>
      </w:pPr>
      <w:r w:rsidRPr="00275F99">
        <w:rPr>
          <w:szCs w:val="24"/>
        </w:rPr>
        <w:t>определять роль политической элиты и политического лидера в современном обществе;</w:t>
      </w:r>
    </w:p>
    <w:p w:rsidR="0007515C" w:rsidRPr="00275F99" w:rsidRDefault="0007515C" w:rsidP="0007515C">
      <w:pPr>
        <w:pStyle w:val="a0"/>
        <w:spacing w:line="240" w:lineRule="auto"/>
        <w:ind w:left="284" w:firstLine="567"/>
        <w:rPr>
          <w:szCs w:val="24"/>
        </w:rPr>
      </w:pPr>
      <w:r w:rsidRPr="00275F99">
        <w:rPr>
          <w:szCs w:val="24"/>
        </w:rPr>
        <w:t>конкретизировать примерами роль политической идеологии;</w:t>
      </w:r>
    </w:p>
    <w:p w:rsidR="0007515C" w:rsidRPr="00275F99" w:rsidRDefault="0007515C" w:rsidP="0007515C">
      <w:pPr>
        <w:pStyle w:val="a0"/>
        <w:spacing w:line="240" w:lineRule="auto"/>
        <w:ind w:left="284" w:firstLine="567"/>
        <w:rPr>
          <w:szCs w:val="24"/>
        </w:rPr>
      </w:pPr>
      <w:r w:rsidRPr="00275F99">
        <w:rPr>
          <w:szCs w:val="24"/>
        </w:rPr>
        <w:lastRenderedPageBreak/>
        <w:t>раскрывать на примерах функционирование различных партийных систем;</w:t>
      </w:r>
    </w:p>
    <w:p w:rsidR="0007515C" w:rsidRPr="00275F99" w:rsidRDefault="0007515C" w:rsidP="0007515C">
      <w:pPr>
        <w:pStyle w:val="a0"/>
        <w:spacing w:line="240" w:lineRule="auto"/>
        <w:ind w:left="284" w:firstLine="567"/>
        <w:rPr>
          <w:szCs w:val="24"/>
        </w:rPr>
      </w:pPr>
      <w:r w:rsidRPr="00275F99">
        <w:rPr>
          <w:szCs w:val="24"/>
        </w:rPr>
        <w:t>формулировать суждение о значении многопартийности и идеологического плюрализма в современном обществе;</w:t>
      </w:r>
    </w:p>
    <w:p w:rsidR="0007515C" w:rsidRPr="00275F99" w:rsidRDefault="0007515C" w:rsidP="0007515C">
      <w:pPr>
        <w:pStyle w:val="a0"/>
        <w:spacing w:line="240" w:lineRule="auto"/>
        <w:ind w:left="284" w:firstLine="567"/>
        <w:rPr>
          <w:szCs w:val="24"/>
        </w:rPr>
      </w:pPr>
      <w:r w:rsidRPr="00275F99">
        <w:rPr>
          <w:szCs w:val="24"/>
        </w:rPr>
        <w:t>оценивать роль СМИ в современной политической жизни;</w:t>
      </w:r>
    </w:p>
    <w:p w:rsidR="0007515C" w:rsidRPr="00275F99" w:rsidRDefault="0007515C" w:rsidP="0007515C">
      <w:pPr>
        <w:pStyle w:val="a0"/>
        <w:spacing w:line="240" w:lineRule="auto"/>
        <w:ind w:left="284" w:firstLine="567"/>
        <w:rPr>
          <w:szCs w:val="24"/>
        </w:rPr>
      </w:pPr>
      <w:r w:rsidRPr="00275F99">
        <w:rPr>
          <w:szCs w:val="24"/>
        </w:rPr>
        <w:t>иллюстрировать примерами основные этапы политического процесса;</w:t>
      </w:r>
    </w:p>
    <w:p w:rsidR="0007515C" w:rsidRPr="00275F99" w:rsidRDefault="0007515C" w:rsidP="0007515C">
      <w:pPr>
        <w:pStyle w:val="a0"/>
        <w:spacing w:line="240" w:lineRule="auto"/>
        <w:ind w:left="284" w:firstLine="567"/>
        <w:rPr>
          <w:szCs w:val="24"/>
        </w:rPr>
      </w:pPr>
      <w:r w:rsidRPr="00275F99">
        <w:rPr>
          <w:szCs w:val="24"/>
        </w:rPr>
        <w:t>различать и приводить примеры непосредственного и опосредованного политического участия, высказывать обоснованное суждение о значенииучастия граждан в политике.</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highlight w:val="white"/>
        </w:rPr>
        <w:t>Правовое регулирование общественных отношений</w:t>
      </w:r>
    </w:p>
    <w:p w:rsidR="0007515C" w:rsidRPr="00275F99" w:rsidRDefault="0007515C" w:rsidP="0007515C">
      <w:pPr>
        <w:pStyle w:val="a0"/>
        <w:spacing w:line="240" w:lineRule="auto"/>
        <w:ind w:left="284" w:firstLine="567"/>
        <w:rPr>
          <w:szCs w:val="24"/>
        </w:rPr>
      </w:pPr>
      <w:r w:rsidRPr="00275F99">
        <w:rPr>
          <w:szCs w:val="24"/>
        </w:rPr>
        <w:t>Сравнивать правовые нормы с другими социальными нормами;</w:t>
      </w:r>
    </w:p>
    <w:p w:rsidR="0007515C" w:rsidRPr="00275F99" w:rsidRDefault="0007515C" w:rsidP="0007515C">
      <w:pPr>
        <w:pStyle w:val="a0"/>
        <w:spacing w:line="240" w:lineRule="auto"/>
        <w:ind w:left="284" w:firstLine="567"/>
        <w:rPr>
          <w:szCs w:val="24"/>
        </w:rPr>
      </w:pPr>
      <w:r w:rsidRPr="00275F99">
        <w:rPr>
          <w:szCs w:val="24"/>
        </w:rPr>
        <w:t>выделять основные элементы системы права;</w:t>
      </w:r>
    </w:p>
    <w:p w:rsidR="0007515C" w:rsidRPr="00275F99" w:rsidRDefault="0007515C" w:rsidP="0007515C">
      <w:pPr>
        <w:pStyle w:val="a0"/>
        <w:spacing w:line="240" w:lineRule="auto"/>
        <w:ind w:left="284" w:firstLine="567"/>
        <w:rPr>
          <w:szCs w:val="24"/>
        </w:rPr>
      </w:pPr>
      <w:r w:rsidRPr="00275F99">
        <w:rPr>
          <w:szCs w:val="24"/>
        </w:rPr>
        <w:t>выстраивать иерархию нормативных актов;</w:t>
      </w:r>
    </w:p>
    <w:p w:rsidR="0007515C" w:rsidRPr="00275F99" w:rsidRDefault="0007515C" w:rsidP="0007515C">
      <w:pPr>
        <w:pStyle w:val="a0"/>
        <w:spacing w:line="240" w:lineRule="auto"/>
        <w:ind w:left="284" w:firstLine="567"/>
        <w:rPr>
          <w:szCs w:val="24"/>
        </w:rPr>
      </w:pPr>
      <w:r w:rsidRPr="00275F99">
        <w:rPr>
          <w:szCs w:val="24"/>
        </w:rPr>
        <w:t>выделять основные стадии законотворческого процесса в Российской Федерации;</w:t>
      </w:r>
    </w:p>
    <w:p w:rsidR="0007515C" w:rsidRPr="00275F99" w:rsidRDefault="0007515C" w:rsidP="0007515C">
      <w:pPr>
        <w:pStyle w:val="a0"/>
        <w:spacing w:line="240" w:lineRule="auto"/>
        <w:ind w:left="284" w:firstLine="567"/>
        <w:rPr>
          <w:szCs w:val="24"/>
        </w:rPr>
      </w:pPr>
      <w:r w:rsidRPr="00275F99">
        <w:rPr>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7515C" w:rsidRPr="00275F99" w:rsidRDefault="0007515C" w:rsidP="0007515C">
      <w:pPr>
        <w:pStyle w:val="a0"/>
        <w:spacing w:line="240" w:lineRule="auto"/>
        <w:ind w:left="284" w:firstLine="567"/>
        <w:rPr>
          <w:szCs w:val="24"/>
        </w:rPr>
      </w:pPr>
      <w:r w:rsidRPr="00275F99">
        <w:rPr>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7515C" w:rsidRPr="00275F99" w:rsidRDefault="0007515C" w:rsidP="0007515C">
      <w:pPr>
        <w:pStyle w:val="a0"/>
        <w:spacing w:line="240" w:lineRule="auto"/>
        <w:ind w:left="284" w:firstLine="567"/>
        <w:rPr>
          <w:szCs w:val="24"/>
        </w:rPr>
      </w:pPr>
      <w:r w:rsidRPr="00275F99">
        <w:rPr>
          <w:szCs w:val="24"/>
        </w:rPr>
        <w:t>аргументировать важность соблюдения норм экологического права и характеризовать способы защиты экологических прав;</w:t>
      </w:r>
    </w:p>
    <w:p w:rsidR="0007515C" w:rsidRPr="00275F99" w:rsidRDefault="0007515C" w:rsidP="0007515C">
      <w:pPr>
        <w:pStyle w:val="a0"/>
        <w:spacing w:line="240" w:lineRule="auto"/>
        <w:ind w:left="284" w:firstLine="567"/>
        <w:rPr>
          <w:szCs w:val="24"/>
        </w:rPr>
      </w:pPr>
      <w:r w:rsidRPr="00275F99">
        <w:rPr>
          <w:szCs w:val="24"/>
        </w:rPr>
        <w:t>раскрывать содержание гражданских правоотношений;</w:t>
      </w:r>
    </w:p>
    <w:p w:rsidR="0007515C" w:rsidRPr="00275F99" w:rsidRDefault="0007515C" w:rsidP="0007515C">
      <w:pPr>
        <w:pStyle w:val="a0"/>
        <w:spacing w:line="240" w:lineRule="auto"/>
        <w:ind w:left="284" w:firstLine="567"/>
        <w:rPr>
          <w:szCs w:val="24"/>
        </w:rPr>
      </w:pPr>
      <w:r w:rsidRPr="00275F99">
        <w:rPr>
          <w:szCs w:val="24"/>
        </w:rPr>
        <w:t>применять полученные знания о нормах гражданского права в практических ситуациях, прогнозируя последствия принимаемых решений;</w:t>
      </w:r>
    </w:p>
    <w:p w:rsidR="0007515C" w:rsidRPr="00275F99" w:rsidRDefault="0007515C" w:rsidP="0007515C">
      <w:pPr>
        <w:pStyle w:val="a0"/>
        <w:spacing w:line="240" w:lineRule="auto"/>
        <w:ind w:left="284" w:firstLine="567"/>
        <w:rPr>
          <w:szCs w:val="24"/>
        </w:rPr>
      </w:pPr>
      <w:r w:rsidRPr="00275F99">
        <w:rPr>
          <w:szCs w:val="24"/>
        </w:rPr>
        <w:t>различать организационно-правовые формы предприятий;</w:t>
      </w:r>
    </w:p>
    <w:p w:rsidR="0007515C" w:rsidRPr="00275F99" w:rsidRDefault="0007515C" w:rsidP="0007515C">
      <w:pPr>
        <w:pStyle w:val="a0"/>
        <w:spacing w:line="240" w:lineRule="auto"/>
        <w:ind w:left="284" w:firstLine="567"/>
        <w:rPr>
          <w:szCs w:val="24"/>
        </w:rPr>
      </w:pPr>
      <w:r w:rsidRPr="00275F99">
        <w:rPr>
          <w:szCs w:val="24"/>
        </w:rPr>
        <w:t>характеризовать порядок рассмотрения гражданских споров;</w:t>
      </w:r>
    </w:p>
    <w:p w:rsidR="0007515C" w:rsidRPr="00275F99" w:rsidRDefault="0007515C" w:rsidP="0007515C">
      <w:pPr>
        <w:pStyle w:val="a0"/>
        <w:spacing w:line="240" w:lineRule="auto"/>
        <w:ind w:left="284" w:firstLine="567"/>
        <w:rPr>
          <w:szCs w:val="24"/>
        </w:rPr>
      </w:pPr>
      <w:r w:rsidRPr="00275F99">
        <w:rPr>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7515C" w:rsidRPr="00275F99" w:rsidRDefault="0007515C" w:rsidP="0007515C">
      <w:pPr>
        <w:pStyle w:val="a0"/>
        <w:spacing w:line="240" w:lineRule="auto"/>
        <w:ind w:left="284" w:firstLine="567"/>
        <w:rPr>
          <w:szCs w:val="24"/>
        </w:rPr>
      </w:pPr>
      <w:r w:rsidRPr="00275F99">
        <w:rPr>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7515C" w:rsidRPr="00275F99" w:rsidRDefault="0007515C" w:rsidP="0007515C">
      <w:pPr>
        <w:pStyle w:val="a0"/>
        <w:spacing w:line="240" w:lineRule="auto"/>
        <w:ind w:left="284" w:firstLine="567"/>
        <w:rPr>
          <w:szCs w:val="24"/>
        </w:rPr>
      </w:pPr>
      <w:r w:rsidRPr="00275F99">
        <w:rPr>
          <w:szCs w:val="24"/>
        </w:rPr>
        <w:t>характеризовать условия заключения, изменения и расторжения трудового договора;</w:t>
      </w:r>
    </w:p>
    <w:p w:rsidR="0007515C" w:rsidRPr="00275F99" w:rsidRDefault="0007515C" w:rsidP="0007515C">
      <w:pPr>
        <w:pStyle w:val="a0"/>
        <w:spacing w:line="240" w:lineRule="auto"/>
        <w:ind w:left="284" w:firstLine="567"/>
        <w:rPr>
          <w:szCs w:val="24"/>
        </w:rPr>
      </w:pPr>
      <w:r w:rsidRPr="00275F99">
        <w:rPr>
          <w:szCs w:val="24"/>
        </w:rPr>
        <w:t>иллюстрировать примерами виды социальной защиты и социального обеспечения;</w:t>
      </w:r>
    </w:p>
    <w:p w:rsidR="0007515C" w:rsidRPr="00275F99" w:rsidRDefault="0007515C" w:rsidP="0007515C">
      <w:pPr>
        <w:pStyle w:val="a0"/>
        <w:spacing w:line="240" w:lineRule="auto"/>
        <w:ind w:left="284" w:firstLine="567"/>
        <w:rPr>
          <w:szCs w:val="24"/>
        </w:rPr>
      </w:pPr>
      <w:r w:rsidRPr="00275F99">
        <w:rPr>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07515C" w:rsidRPr="00275F99" w:rsidRDefault="0007515C" w:rsidP="0007515C">
      <w:pPr>
        <w:pStyle w:val="a0"/>
        <w:spacing w:line="240" w:lineRule="auto"/>
        <w:ind w:left="284" w:firstLine="567"/>
        <w:rPr>
          <w:szCs w:val="24"/>
        </w:rPr>
      </w:pPr>
      <w:r w:rsidRPr="00275F99">
        <w:rPr>
          <w:szCs w:val="24"/>
        </w:rPr>
        <w:t>объяснять основные идеи международных документов, направленных на защиту прав человека.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spacing w:line="240" w:lineRule="auto"/>
        <w:ind w:left="284" w:firstLine="567"/>
        <w:rPr>
          <w:rFonts w:ascii="Times New Roman" w:eastAsia="Times New Roman" w:hAnsi="Times New Roman" w:cs="Times New Roman"/>
          <w:b/>
          <w:i/>
          <w:sz w:val="28"/>
          <w:szCs w:val="24"/>
        </w:rPr>
      </w:pPr>
      <w:r w:rsidRPr="00275F99">
        <w:rPr>
          <w:rFonts w:ascii="Times New Roman" w:eastAsia="Times New Roman" w:hAnsi="Times New Roman" w:cs="Times New Roman"/>
          <w:b/>
          <w:i/>
          <w:sz w:val="28"/>
          <w:szCs w:val="24"/>
          <w:highlight w:val="white"/>
        </w:rPr>
        <w:lastRenderedPageBreak/>
        <w:t>Человек. Человек в системе общественных отношений</w:t>
      </w:r>
    </w:p>
    <w:p w:rsidR="0007515C" w:rsidRPr="00275F99" w:rsidRDefault="0007515C" w:rsidP="0007515C">
      <w:pPr>
        <w:pStyle w:val="a0"/>
        <w:spacing w:line="240" w:lineRule="auto"/>
        <w:ind w:left="284" w:firstLine="567"/>
        <w:rPr>
          <w:i/>
          <w:szCs w:val="24"/>
        </w:rPr>
      </w:pPr>
      <w:r w:rsidRPr="00275F99">
        <w:rPr>
          <w:i/>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07515C" w:rsidRPr="00275F99" w:rsidRDefault="0007515C" w:rsidP="0007515C">
      <w:pPr>
        <w:pStyle w:val="a0"/>
        <w:spacing w:line="240" w:lineRule="auto"/>
        <w:ind w:left="284" w:firstLine="567"/>
        <w:rPr>
          <w:i/>
          <w:szCs w:val="24"/>
        </w:rPr>
      </w:pPr>
      <w:r w:rsidRPr="00275F99">
        <w:rPr>
          <w:i/>
          <w:szCs w:val="24"/>
        </w:rPr>
        <w:t xml:space="preserve">применять знания о методах познания социальных явлений и процессов в учебной деятельности и повседневной жизни; </w:t>
      </w:r>
    </w:p>
    <w:p w:rsidR="0007515C" w:rsidRPr="00275F99" w:rsidRDefault="0007515C" w:rsidP="0007515C">
      <w:pPr>
        <w:pStyle w:val="a0"/>
        <w:spacing w:line="240" w:lineRule="auto"/>
        <w:ind w:left="284" w:firstLine="567"/>
        <w:rPr>
          <w:i/>
          <w:szCs w:val="24"/>
        </w:rPr>
      </w:pPr>
      <w:r w:rsidRPr="00275F99">
        <w:rPr>
          <w:i/>
          <w:szCs w:val="24"/>
        </w:rPr>
        <w:t>оценивать разнообразные явления и процессы общественного развития;</w:t>
      </w:r>
    </w:p>
    <w:p w:rsidR="0007515C" w:rsidRPr="00275F99" w:rsidRDefault="0007515C" w:rsidP="0007515C">
      <w:pPr>
        <w:pStyle w:val="a0"/>
        <w:spacing w:line="240" w:lineRule="auto"/>
        <w:ind w:left="284" w:firstLine="567"/>
        <w:rPr>
          <w:i/>
          <w:szCs w:val="24"/>
        </w:rPr>
      </w:pPr>
      <w:r w:rsidRPr="00275F99">
        <w:rPr>
          <w:i/>
          <w:szCs w:val="24"/>
        </w:rPr>
        <w:t>характеризовать основные методы научного познания;</w:t>
      </w:r>
    </w:p>
    <w:p w:rsidR="0007515C" w:rsidRPr="00275F99" w:rsidRDefault="0007515C" w:rsidP="0007515C">
      <w:pPr>
        <w:pStyle w:val="a0"/>
        <w:spacing w:line="240" w:lineRule="auto"/>
        <w:ind w:left="284" w:firstLine="567"/>
        <w:rPr>
          <w:i/>
          <w:szCs w:val="24"/>
        </w:rPr>
      </w:pPr>
      <w:r w:rsidRPr="00275F99">
        <w:rPr>
          <w:i/>
          <w:szCs w:val="24"/>
        </w:rPr>
        <w:t>выявлять особенности социального познания;</w:t>
      </w:r>
    </w:p>
    <w:p w:rsidR="0007515C" w:rsidRPr="00275F99" w:rsidRDefault="0007515C" w:rsidP="0007515C">
      <w:pPr>
        <w:pStyle w:val="a0"/>
        <w:spacing w:line="240" w:lineRule="auto"/>
        <w:ind w:left="284" w:firstLine="567"/>
        <w:rPr>
          <w:i/>
          <w:szCs w:val="24"/>
        </w:rPr>
      </w:pPr>
      <w:r w:rsidRPr="00275F99">
        <w:rPr>
          <w:i/>
          <w:szCs w:val="24"/>
        </w:rPr>
        <w:t>различать типы мировоззрений;</w:t>
      </w:r>
    </w:p>
    <w:p w:rsidR="0007515C" w:rsidRPr="00275F99" w:rsidRDefault="0007515C" w:rsidP="0007515C">
      <w:pPr>
        <w:pStyle w:val="a0"/>
        <w:spacing w:line="240" w:lineRule="auto"/>
        <w:ind w:left="284" w:firstLine="567"/>
        <w:rPr>
          <w:i/>
          <w:szCs w:val="24"/>
        </w:rPr>
      </w:pPr>
      <w:r w:rsidRPr="00275F99">
        <w:rPr>
          <w:i/>
          <w:szCs w:val="24"/>
        </w:rPr>
        <w:t>объяснять специфику взаимовлияния двух миров социального и природного в понимании природы человека и его мировоззрения;</w:t>
      </w:r>
    </w:p>
    <w:p w:rsidR="0007515C" w:rsidRPr="00275F99" w:rsidRDefault="0007515C" w:rsidP="0007515C">
      <w:pPr>
        <w:pStyle w:val="a0"/>
        <w:spacing w:line="240" w:lineRule="auto"/>
        <w:ind w:left="284" w:firstLine="567"/>
        <w:rPr>
          <w:i/>
          <w:szCs w:val="24"/>
        </w:rPr>
      </w:pPr>
      <w:r w:rsidRPr="00275F99">
        <w:rPr>
          <w:i/>
          <w:szCs w:val="24"/>
        </w:rPr>
        <w:t>выражать собственную позицию по вопросу познаваемости мира и аргументировать ее.</w:t>
      </w:r>
    </w:p>
    <w:p w:rsidR="0007515C" w:rsidRPr="00275F99" w:rsidRDefault="0007515C" w:rsidP="0007515C">
      <w:pPr>
        <w:spacing w:line="240" w:lineRule="auto"/>
        <w:ind w:left="284" w:firstLine="567"/>
        <w:rPr>
          <w:rFonts w:ascii="Times New Roman" w:eastAsia="Times New Roman" w:hAnsi="Times New Roman" w:cs="Times New Roman"/>
          <w:b/>
          <w:i/>
          <w:sz w:val="28"/>
          <w:szCs w:val="24"/>
        </w:rPr>
      </w:pPr>
      <w:r w:rsidRPr="00275F99">
        <w:rPr>
          <w:rFonts w:ascii="Times New Roman" w:eastAsia="Times New Roman" w:hAnsi="Times New Roman" w:cs="Times New Roman"/>
          <w:b/>
          <w:i/>
          <w:sz w:val="28"/>
          <w:szCs w:val="24"/>
        </w:rPr>
        <w:t>Общество как сложная динамическая система</w:t>
      </w:r>
    </w:p>
    <w:p w:rsidR="0007515C" w:rsidRPr="00275F99" w:rsidRDefault="0007515C" w:rsidP="0007515C">
      <w:pPr>
        <w:pStyle w:val="a0"/>
        <w:spacing w:line="240" w:lineRule="auto"/>
        <w:ind w:left="284" w:firstLine="567"/>
        <w:rPr>
          <w:i/>
          <w:szCs w:val="24"/>
        </w:rPr>
      </w:pPr>
      <w:r w:rsidRPr="00275F99">
        <w:rPr>
          <w:i/>
          <w:szCs w:val="24"/>
        </w:rPr>
        <w:t>Устанавливать причинно-следственные связи между состоянием различных сфер жизни общества и общественным развитием в целом;</w:t>
      </w:r>
    </w:p>
    <w:p w:rsidR="0007515C" w:rsidRPr="00275F99" w:rsidRDefault="0007515C" w:rsidP="0007515C">
      <w:pPr>
        <w:pStyle w:val="a0"/>
        <w:spacing w:line="240" w:lineRule="auto"/>
        <w:ind w:left="284" w:firstLine="567"/>
        <w:rPr>
          <w:i/>
          <w:szCs w:val="24"/>
        </w:rPr>
      </w:pPr>
      <w:r w:rsidRPr="00275F99">
        <w:rPr>
          <w:i/>
          <w:szCs w:val="24"/>
        </w:rPr>
        <w:t>выявлять,опираясь на теоретические положения и материалы СМИ, тенденции и перспективы общественного развития;</w:t>
      </w:r>
    </w:p>
    <w:p w:rsidR="0007515C" w:rsidRPr="00275F99" w:rsidRDefault="0007515C" w:rsidP="0007515C">
      <w:pPr>
        <w:pStyle w:val="a0"/>
        <w:spacing w:line="240" w:lineRule="auto"/>
        <w:ind w:left="284" w:firstLine="567"/>
        <w:rPr>
          <w:i/>
          <w:szCs w:val="24"/>
        </w:rPr>
      </w:pPr>
      <w:r w:rsidRPr="00275F99">
        <w:rPr>
          <w:i/>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07515C" w:rsidRPr="00275F99" w:rsidRDefault="0007515C" w:rsidP="0007515C">
      <w:pPr>
        <w:spacing w:line="240" w:lineRule="auto"/>
        <w:ind w:left="284" w:firstLine="567"/>
        <w:rPr>
          <w:rFonts w:ascii="Times New Roman" w:eastAsia="Times New Roman" w:hAnsi="Times New Roman" w:cs="Times New Roman"/>
          <w:b/>
          <w:i/>
          <w:sz w:val="28"/>
          <w:szCs w:val="24"/>
        </w:rPr>
      </w:pPr>
      <w:r w:rsidRPr="00275F99">
        <w:rPr>
          <w:rFonts w:ascii="Times New Roman" w:eastAsia="Times New Roman" w:hAnsi="Times New Roman" w:cs="Times New Roman"/>
          <w:b/>
          <w:i/>
          <w:sz w:val="28"/>
          <w:szCs w:val="24"/>
        </w:rPr>
        <w:t>Экономика</w:t>
      </w:r>
    </w:p>
    <w:p w:rsidR="0007515C" w:rsidRPr="00275F99" w:rsidRDefault="0007515C" w:rsidP="0007515C">
      <w:pPr>
        <w:pStyle w:val="a0"/>
        <w:spacing w:line="240" w:lineRule="auto"/>
        <w:ind w:left="284" w:firstLine="567"/>
        <w:rPr>
          <w:i/>
          <w:szCs w:val="24"/>
        </w:rPr>
      </w:pPr>
      <w:r w:rsidRPr="00275F99">
        <w:rPr>
          <w:i/>
          <w:szCs w:val="24"/>
        </w:rPr>
        <w:t>Выделять и формулировать характерные особенности рыночных структур;</w:t>
      </w:r>
    </w:p>
    <w:p w:rsidR="0007515C" w:rsidRPr="00275F99" w:rsidRDefault="0007515C" w:rsidP="0007515C">
      <w:pPr>
        <w:pStyle w:val="a0"/>
        <w:spacing w:line="240" w:lineRule="auto"/>
        <w:ind w:left="284" w:firstLine="567"/>
        <w:rPr>
          <w:i/>
          <w:szCs w:val="24"/>
        </w:rPr>
      </w:pPr>
      <w:r w:rsidRPr="00275F99">
        <w:rPr>
          <w:i/>
          <w:szCs w:val="24"/>
        </w:rPr>
        <w:t>выявлять противоречия рынка;</w:t>
      </w:r>
    </w:p>
    <w:p w:rsidR="0007515C" w:rsidRPr="00275F99" w:rsidRDefault="0007515C" w:rsidP="0007515C">
      <w:pPr>
        <w:pStyle w:val="a0"/>
        <w:spacing w:line="240" w:lineRule="auto"/>
        <w:ind w:left="284" w:firstLine="567"/>
        <w:rPr>
          <w:i/>
          <w:szCs w:val="24"/>
        </w:rPr>
      </w:pPr>
      <w:r w:rsidRPr="00275F99">
        <w:rPr>
          <w:i/>
          <w:szCs w:val="24"/>
        </w:rPr>
        <w:t>раскрывать роль и место фондового рынка в рыночных структурах;</w:t>
      </w:r>
    </w:p>
    <w:p w:rsidR="0007515C" w:rsidRPr="00275F99" w:rsidRDefault="0007515C" w:rsidP="0007515C">
      <w:pPr>
        <w:pStyle w:val="a0"/>
        <w:spacing w:line="240" w:lineRule="auto"/>
        <w:ind w:left="284" w:firstLine="567"/>
        <w:rPr>
          <w:i/>
          <w:szCs w:val="24"/>
        </w:rPr>
      </w:pPr>
      <w:r w:rsidRPr="00275F99">
        <w:rPr>
          <w:i/>
          <w:szCs w:val="24"/>
        </w:rPr>
        <w:t>раскрывать возможности финансирования малых и крупных фирм;</w:t>
      </w:r>
    </w:p>
    <w:p w:rsidR="0007515C" w:rsidRPr="00275F99" w:rsidRDefault="0007515C" w:rsidP="0007515C">
      <w:pPr>
        <w:pStyle w:val="a0"/>
        <w:spacing w:line="240" w:lineRule="auto"/>
        <w:ind w:left="284" w:firstLine="567"/>
        <w:rPr>
          <w:i/>
          <w:szCs w:val="24"/>
        </w:rPr>
      </w:pPr>
      <w:r w:rsidRPr="00275F99">
        <w:rPr>
          <w:i/>
          <w:szCs w:val="24"/>
        </w:rPr>
        <w:t>обосновывать выбор форм бизнеса в конкретных ситуациях;</w:t>
      </w:r>
    </w:p>
    <w:p w:rsidR="0007515C" w:rsidRPr="00275F99" w:rsidRDefault="0007515C" w:rsidP="0007515C">
      <w:pPr>
        <w:pStyle w:val="a0"/>
        <w:spacing w:line="240" w:lineRule="auto"/>
        <w:ind w:left="284" w:firstLine="567"/>
        <w:rPr>
          <w:i/>
          <w:szCs w:val="24"/>
        </w:rPr>
      </w:pPr>
      <w:r w:rsidRPr="00275F99">
        <w:rPr>
          <w:i/>
          <w:szCs w:val="24"/>
        </w:rPr>
        <w:t>различать источники финансирования малых и крупных предприятий;</w:t>
      </w:r>
    </w:p>
    <w:p w:rsidR="0007515C" w:rsidRPr="00275F99" w:rsidRDefault="0007515C" w:rsidP="0007515C">
      <w:pPr>
        <w:pStyle w:val="a0"/>
        <w:spacing w:line="240" w:lineRule="auto"/>
        <w:ind w:left="284" w:firstLine="567"/>
        <w:rPr>
          <w:i/>
          <w:szCs w:val="24"/>
        </w:rPr>
      </w:pPr>
      <w:r w:rsidRPr="00275F99">
        <w:rPr>
          <w:i/>
          <w:szCs w:val="24"/>
        </w:rPr>
        <w:t>определять практическое назначение основных функций менеджмента;</w:t>
      </w:r>
    </w:p>
    <w:p w:rsidR="0007515C" w:rsidRPr="00275F99" w:rsidRDefault="0007515C" w:rsidP="0007515C">
      <w:pPr>
        <w:pStyle w:val="a0"/>
        <w:spacing w:line="240" w:lineRule="auto"/>
        <w:ind w:left="284" w:firstLine="567"/>
        <w:rPr>
          <w:i/>
          <w:szCs w:val="24"/>
        </w:rPr>
      </w:pPr>
      <w:r w:rsidRPr="00275F99">
        <w:rPr>
          <w:i/>
          <w:szCs w:val="24"/>
        </w:rPr>
        <w:t>определять место маркетинга в деятельности организации;</w:t>
      </w:r>
    </w:p>
    <w:p w:rsidR="0007515C" w:rsidRPr="00275F99" w:rsidRDefault="0007515C" w:rsidP="0007515C">
      <w:pPr>
        <w:pStyle w:val="a0"/>
        <w:spacing w:line="240" w:lineRule="auto"/>
        <w:ind w:left="284" w:firstLine="567"/>
        <w:rPr>
          <w:i/>
          <w:szCs w:val="24"/>
        </w:rPr>
      </w:pPr>
      <w:r w:rsidRPr="00275F99">
        <w:rPr>
          <w:i/>
          <w:szCs w:val="24"/>
        </w:rPr>
        <w:t>применять полученные знания для выполнения социальных ролей работника и производителя;</w:t>
      </w:r>
    </w:p>
    <w:p w:rsidR="0007515C" w:rsidRPr="00275F99" w:rsidRDefault="0007515C" w:rsidP="0007515C">
      <w:pPr>
        <w:pStyle w:val="a0"/>
        <w:spacing w:line="240" w:lineRule="auto"/>
        <w:ind w:left="284" w:firstLine="567"/>
        <w:rPr>
          <w:i/>
          <w:szCs w:val="24"/>
        </w:rPr>
      </w:pPr>
      <w:r w:rsidRPr="00275F99">
        <w:rPr>
          <w:i/>
          <w:szCs w:val="24"/>
        </w:rPr>
        <w:t>оценивать свои возможности трудоустройства в условиях рынка труда;</w:t>
      </w:r>
    </w:p>
    <w:p w:rsidR="0007515C" w:rsidRPr="00275F99" w:rsidRDefault="0007515C" w:rsidP="0007515C">
      <w:pPr>
        <w:pStyle w:val="a0"/>
        <w:spacing w:line="240" w:lineRule="auto"/>
        <w:ind w:left="284" w:firstLine="567"/>
        <w:rPr>
          <w:i/>
          <w:szCs w:val="24"/>
        </w:rPr>
      </w:pPr>
      <w:r w:rsidRPr="00275F99">
        <w:rPr>
          <w:i/>
          <w:szCs w:val="24"/>
        </w:rPr>
        <w:t>раскрывать фазы экономического цикла;</w:t>
      </w:r>
    </w:p>
    <w:p w:rsidR="0007515C" w:rsidRPr="00275F99" w:rsidRDefault="0007515C" w:rsidP="0007515C">
      <w:pPr>
        <w:pStyle w:val="a0"/>
        <w:spacing w:line="240" w:lineRule="auto"/>
        <w:ind w:left="284" w:firstLine="567"/>
        <w:rPr>
          <w:i/>
          <w:szCs w:val="24"/>
        </w:rPr>
      </w:pPr>
      <w:r w:rsidRPr="00275F99">
        <w:rPr>
          <w:i/>
          <w:szCs w:val="24"/>
        </w:rPr>
        <w:lastRenderedPageBreak/>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7515C" w:rsidRPr="00275F99" w:rsidRDefault="0007515C" w:rsidP="0007515C">
      <w:pPr>
        <w:pStyle w:val="a0"/>
        <w:spacing w:line="240" w:lineRule="auto"/>
        <w:ind w:left="284" w:firstLine="567"/>
        <w:rPr>
          <w:i/>
          <w:szCs w:val="24"/>
        </w:rPr>
      </w:pPr>
      <w:r w:rsidRPr="00275F99">
        <w:rPr>
          <w:i/>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07515C" w:rsidRPr="00275F99" w:rsidRDefault="0007515C" w:rsidP="0007515C">
      <w:pPr>
        <w:spacing w:line="240" w:lineRule="auto"/>
        <w:ind w:left="284" w:firstLine="567"/>
        <w:rPr>
          <w:rFonts w:ascii="Times New Roman" w:eastAsia="Times New Roman" w:hAnsi="Times New Roman" w:cs="Times New Roman"/>
          <w:b/>
          <w:i/>
          <w:sz w:val="28"/>
          <w:szCs w:val="24"/>
        </w:rPr>
      </w:pPr>
      <w:r w:rsidRPr="00275F99">
        <w:rPr>
          <w:rFonts w:ascii="Times New Roman" w:eastAsia="Times New Roman" w:hAnsi="Times New Roman" w:cs="Times New Roman"/>
          <w:b/>
          <w:i/>
          <w:sz w:val="28"/>
          <w:szCs w:val="24"/>
        </w:rPr>
        <w:t>Социальные отношения</w:t>
      </w:r>
    </w:p>
    <w:p w:rsidR="0007515C" w:rsidRPr="00275F99" w:rsidRDefault="0007515C" w:rsidP="0007515C">
      <w:pPr>
        <w:pStyle w:val="a0"/>
        <w:spacing w:line="240" w:lineRule="auto"/>
        <w:ind w:left="284" w:firstLine="567"/>
        <w:rPr>
          <w:i/>
          <w:szCs w:val="24"/>
        </w:rPr>
      </w:pPr>
      <w:r w:rsidRPr="00275F99">
        <w:rPr>
          <w:i/>
          <w:szCs w:val="24"/>
        </w:rPr>
        <w:t>Выделять причины социального неравенства в истории и современном обществе;</w:t>
      </w:r>
    </w:p>
    <w:p w:rsidR="0007515C" w:rsidRPr="00275F99" w:rsidRDefault="0007515C" w:rsidP="0007515C">
      <w:pPr>
        <w:pStyle w:val="a0"/>
        <w:spacing w:line="240" w:lineRule="auto"/>
        <w:ind w:left="284" w:firstLine="567"/>
        <w:rPr>
          <w:i/>
          <w:szCs w:val="24"/>
        </w:rPr>
      </w:pPr>
      <w:r w:rsidRPr="00275F99">
        <w:rPr>
          <w:i/>
          <w:szCs w:val="24"/>
        </w:rPr>
        <w:t>высказывать обоснованное суждение о факторах, обеспечивающих успешность самореализации молодежи в современных условиях;</w:t>
      </w:r>
    </w:p>
    <w:p w:rsidR="0007515C" w:rsidRPr="00275F99" w:rsidRDefault="0007515C" w:rsidP="0007515C">
      <w:pPr>
        <w:pStyle w:val="a0"/>
        <w:spacing w:line="240" w:lineRule="auto"/>
        <w:ind w:left="284" w:firstLine="567"/>
        <w:rPr>
          <w:i/>
          <w:szCs w:val="24"/>
        </w:rPr>
      </w:pPr>
      <w:r w:rsidRPr="00275F99">
        <w:rPr>
          <w:i/>
          <w:szCs w:val="24"/>
        </w:rPr>
        <w:t>анализировать ситуации, связанные с различными способами разрешения социальных конфликтов;</w:t>
      </w:r>
    </w:p>
    <w:p w:rsidR="0007515C" w:rsidRPr="00275F99" w:rsidRDefault="0007515C" w:rsidP="0007515C">
      <w:pPr>
        <w:pStyle w:val="a0"/>
        <w:spacing w:line="240" w:lineRule="auto"/>
        <w:ind w:left="284" w:firstLine="567"/>
        <w:rPr>
          <w:i/>
          <w:szCs w:val="24"/>
        </w:rPr>
      </w:pPr>
      <w:r w:rsidRPr="00275F99">
        <w:rPr>
          <w:i/>
          <w:szCs w:val="24"/>
        </w:rPr>
        <w:t>выражать собственное отношение к различным способам разрешения социальных конфликтов;</w:t>
      </w:r>
    </w:p>
    <w:p w:rsidR="0007515C" w:rsidRPr="00275F99" w:rsidRDefault="0007515C" w:rsidP="0007515C">
      <w:pPr>
        <w:pStyle w:val="a0"/>
        <w:spacing w:line="240" w:lineRule="auto"/>
        <w:ind w:left="284" w:firstLine="567"/>
        <w:rPr>
          <w:i/>
          <w:szCs w:val="24"/>
        </w:rPr>
      </w:pPr>
      <w:r w:rsidRPr="00275F99">
        <w:rPr>
          <w:i/>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07515C" w:rsidRPr="00275F99" w:rsidRDefault="0007515C" w:rsidP="0007515C">
      <w:pPr>
        <w:pStyle w:val="a0"/>
        <w:spacing w:line="240" w:lineRule="auto"/>
        <w:ind w:left="284" w:firstLine="567"/>
        <w:rPr>
          <w:i/>
          <w:szCs w:val="24"/>
        </w:rPr>
      </w:pPr>
      <w:r w:rsidRPr="00275F99">
        <w:rPr>
          <w:i/>
          <w:szCs w:val="24"/>
        </w:rPr>
        <w:t>находить и анализировать социальную информацию о тенденциях развития семьи в современном обществе;</w:t>
      </w:r>
    </w:p>
    <w:p w:rsidR="0007515C" w:rsidRPr="00275F99" w:rsidRDefault="0007515C" w:rsidP="0007515C">
      <w:pPr>
        <w:pStyle w:val="a0"/>
        <w:spacing w:line="240" w:lineRule="auto"/>
        <w:ind w:left="284" w:firstLine="567"/>
        <w:rPr>
          <w:i/>
          <w:szCs w:val="24"/>
        </w:rPr>
      </w:pPr>
      <w:r w:rsidRPr="00275F99">
        <w:rPr>
          <w:i/>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07515C" w:rsidRPr="00275F99" w:rsidRDefault="0007515C" w:rsidP="0007515C">
      <w:pPr>
        <w:pStyle w:val="a0"/>
        <w:spacing w:line="240" w:lineRule="auto"/>
        <w:ind w:left="284" w:firstLine="567"/>
        <w:rPr>
          <w:i/>
          <w:szCs w:val="24"/>
        </w:rPr>
      </w:pPr>
      <w:r w:rsidRPr="00275F99">
        <w:rPr>
          <w:i/>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07515C" w:rsidRPr="00275F99" w:rsidRDefault="0007515C" w:rsidP="0007515C">
      <w:pPr>
        <w:pStyle w:val="a0"/>
        <w:spacing w:line="240" w:lineRule="auto"/>
        <w:ind w:left="284" w:firstLine="567"/>
        <w:rPr>
          <w:i/>
          <w:szCs w:val="24"/>
        </w:rPr>
      </w:pPr>
      <w:r w:rsidRPr="00275F99">
        <w:rPr>
          <w:i/>
          <w:szCs w:val="24"/>
        </w:rPr>
        <w:t>анализировать численность населения и динамику ее изменений в мире и в России.</w:t>
      </w:r>
    </w:p>
    <w:p w:rsidR="0007515C" w:rsidRPr="00275F99" w:rsidRDefault="0007515C" w:rsidP="0007515C">
      <w:pPr>
        <w:spacing w:line="240" w:lineRule="auto"/>
        <w:ind w:left="284" w:firstLine="567"/>
        <w:rPr>
          <w:rFonts w:ascii="Times New Roman" w:eastAsia="Times New Roman" w:hAnsi="Times New Roman" w:cs="Times New Roman"/>
          <w:b/>
          <w:i/>
          <w:sz w:val="28"/>
          <w:szCs w:val="24"/>
        </w:rPr>
      </w:pPr>
      <w:r w:rsidRPr="00275F99">
        <w:rPr>
          <w:rFonts w:ascii="Times New Roman" w:eastAsia="Times New Roman" w:hAnsi="Times New Roman" w:cs="Times New Roman"/>
          <w:b/>
          <w:i/>
          <w:sz w:val="28"/>
          <w:szCs w:val="24"/>
        </w:rPr>
        <w:t>Политика</w:t>
      </w:r>
    </w:p>
    <w:p w:rsidR="0007515C" w:rsidRPr="00275F99" w:rsidRDefault="0007515C" w:rsidP="0007515C">
      <w:pPr>
        <w:pStyle w:val="a0"/>
        <w:spacing w:line="240" w:lineRule="auto"/>
        <w:ind w:left="284" w:firstLine="567"/>
        <w:rPr>
          <w:i/>
          <w:szCs w:val="24"/>
        </w:rPr>
      </w:pPr>
      <w:r w:rsidRPr="00275F99">
        <w:rPr>
          <w:i/>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07515C" w:rsidRPr="00275F99" w:rsidRDefault="0007515C" w:rsidP="0007515C">
      <w:pPr>
        <w:pStyle w:val="a0"/>
        <w:spacing w:line="240" w:lineRule="auto"/>
        <w:ind w:left="284" w:firstLine="567"/>
        <w:rPr>
          <w:i/>
          <w:szCs w:val="24"/>
        </w:rPr>
      </w:pPr>
      <w:r w:rsidRPr="00275F99">
        <w:rPr>
          <w:i/>
          <w:szCs w:val="24"/>
        </w:rPr>
        <w:t>выделять основные этапы избирательной кампании;</w:t>
      </w:r>
    </w:p>
    <w:p w:rsidR="0007515C" w:rsidRPr="00275F99" w:rsidRDefault="0007515C" w:rsidP="0007515C">
      <w:pPr>
        <w:pStyle w:val="a0"/>
        <w:spacing w:line="240" w:lineRule="auto"/>
        <w:ind w:left="284" w:firstLine="567"/>
        <w:rPr>
          <w:i/>
          <w:szCs w:val="24"/>
        </w:rPr>
      </w:pPr>
      <w:r w:rsidRPr="00275F99">
        <w:rPr>
          <w:i/>
          <w:szCs w:val="24"/>
        </w:rPr>
        <w:t>в перспективе осознанно участвовать в избирательных кампаниях;</w:t>
      </w:r>
    </w:p>
    <w:p w:rsidR="0007515C" w:rsidRPr="00275F99" w:rsidRDefault="0007515C" w:rsidP="0007515C">
      <w:pPr>
        <w:pStyle w:val="a0"/>
        <w:spacing w:line="240" w:lineRule="auto"/>
        <w:ind w:left="284" w:firstLine="567"/>
        <w:rPr>
          <w:i/>
          <w:szCs w:val="24"/>
        </w:rPr>
      </w:pPr>
      <w:r w:rsidRPr="00275F99">
        <w:rPr>
          <w:i/>
          <w:szCs w:val="24"/>
        </w:rPr>
        <w:t>отбирать и систематизировать информацию СМИ о функциях и значении местного самоуправления;</w:t>
      </w:r>
    </w:p>
    <w:p w:rsidR="0007515C" w:rsidRPr="00275F99" w:rsidRDefault="0007515C" w:rsidP="0007515C">
      <w:pPr>
        <w:pStyle w:val="a0"/>
        <w:spacing w:line="240" w:lineRule="auto"/>
        <w:ind w:left="284" w:firstLine="567"/>
        <w:rPr>
          <w:i/>
          <w:szCs w:val="24"/>
        </w:rPr>
      </w:pPr>
      <w:r w:rsidRPr="00275F99">
        <w:rPr>
          <w:i/>
          <w:szCs w:val="24"/>
        </w:rPr>
        <w:t>самостоятельно давать аргументированную оценку личных качеств и деятельности политических лидеров;</w:t>
      </w:r>
    </w:p>
    <w:p w:rsidR="0007515C" w:rsidRPr="00275F99" w:rsidRDefault="0007515C" w:rsidP="0007515C">
      <w:pPr>
        <w:pStyle w:val="a0"/>
        <w:spacing w:line="240" w:lineRule="auto"/>
        <w:ind w:left="284" w:firstLine="567"/>
        <w:rPr>
          <w:i/>
          <w:szCs w:val="24"/>
        </w:rPr>
      </w:pPr>
      <w:r w:rsidRPr="00275F99">
        <w:rPr>
          <w:i/>
          <w:szCs w:val="24"/>
        </w:rPr>
        <w:t>характеризовать особенности политического процесса в России;</w:t>
      </w:r>
    </w:p>
    <w:p w:rsidR="0007515C" w:rsidRPr="00275F99" w:rsidRDefault="0007515C" w:rsidP="0007515C">
      <w:pPr>
        <w:pStyle w:val="a0"/>
        <w:spacing w:line="240" w:lineRule="auto"/>
        <w:ind w:left="284" w:firstLine="567"/>
        <w:rPr>
          <w:i/>
          <w:szCs w:val="24"/>
        </w:rPr>
      </w:pPr>
      <w:r w:rsidRPr="00275F99">
        <w:rPr>
          <w:i/>
          <w:szCs w:val="24"/>
        </w:rPr>
        <w:t>анализировать основные тенденции современного политического процесса.</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eastAsia="Times New Roman" w:hAnsi="Times New Roman" w:cs="Times New Roman"/>
          <w:b/>
          <w:i/>
          <w:sz w:val="28"/>
          <w:szCs w:val="24"/>
        </w:rPr>
        <w:t>Правовое регулирование общественных отношений</w:t>
      </w:r>
    </w:p>
    <w:p w:rsidR="0007515C" w:rsidRPr="00275F99" w:rsidRDefault="0007515C" w:rsidP="0007515C">
      <w:pPr>
        <w:pStyle w:val="a0"/>
        <w:spacing w:line="240" w:lineRule="auto"/>
        <w:ind w:left="284" w:firstLine="567"/>
        <w:rPr>
          <w:i/>
          <w:szCs w:val="24"/>
        </w:rPr>
      </w:pPr>
      <w:r w:rsidRPr="00275F99">
        <w:rPr>
          <w:i/>
          <w:szCs w:val="24"/>
        </w:rPr>
        <w:lastRenderedPageBreak/>
        <w:t>Действовать в пределах правовых норм для успешного решения жизненных задач в разных сферах общественных отношений;</w:t>
      </w:r>
    </w:p>
    <w:p w:rsidR="0007515C" w:rsidRPr="00275F99" w:rsidRDefault="0007515C" w:rsidP="0007515C">
      <w:pPr>
        <w:pStyle w:val="a0"/>
        <w:spacing w:line="240" w:lineRule="auto"/>
        <w:ind w:left="284" w:firstLine="567"/>
        <w:rPr>
          <w:i/>
          <w:szCs w:val="24"/>
        </w:rPr>
      </w:pPr>
      <w:r w:rsidRPr="00275F99">
        <w:rPr>
          <w:i/>
          <w:szCs w:val="24"/>
        </w:rPr>
        <w:t>перечислять участников законотворческого процесса и раскрывать их функции;</w:t>
      </w:r>
    </w:p>
    <w:p w:rsidR="0007515C" w:rsidRPr="00275F99" w:rsidRDefault="0007515C" w:rsidP="0007515C">
      <w:pPr>
        <w:pStyle w:val="a0"/>
        <w:spacing w:line="240" w:lineRule="auto"/>
        <w:ind w:left="284" w:firstLine="567"/>
        <w:rPr>
          <w:i/>
          <w:szCs w:val="24"/>
        </w:rPr>
      </w:pPr>
      <w:r w:rsidRPr="00275F99">
        <w:rPr>
          <w:i/>
          <w:szCs w:val="24"/>
        </w:rPr>
        <w:t>характеризовать механизм судебной защиты прав человека и гражданина в РФ;</w:t>
      </w:r>
    </w:p>
    <w:p w:rsidR="0007515C" w:rsidRPr="00275F99" w:rsidRDefault="0007515C" w:rsidP="0007515C">
      <w:pPr>
        <w:pStyle w:val="a0"/>
        <w:spacing w:line="240" w:lineRule="auto"/>
        <w:ind w:left="284" w:firstLine="567"/>
        <w:rPr>
          <w:i/>
          <w:szCs w:val="24"/>
        </w:rPr>
      </w:pPr>
      <w:r w:rsidRPr="00275F99">
        <w:rPr>
          <w:i/>
          <w:szCs w:val="24"/>
        </w:rPr>
        <w:t>ориентироваться в предпринимательских правоотношениях;</w:t>
      </w:r>
    </w:p>
    <w:p w:rsidR="0007515C" w:rsidRPr="00275F99" w:rsidRDefault="0007515C" w:rsidP="0007515C">
      <w:pPr>
        <w:pStyle w:val="a0"/>
        <w:spacing w:line="240" w:lineRule="auto"/>
        <w:ind w:left="284" w:firstLine="567"/>
        <w:rPr>
          <w:i/>
          <w:szCs w:val="24"/>
        </w:rPr>
      </w:pPr>
      <w:r w:rsidRPr="00275F99">
        <w:rPr>
          <w:i/>
          <w:szCs w:val="24"/>
        </w:rPr>
        <w:t>выявлять общественную опасность коррупции для гражданина, общества и государства;</w:t>
      </w:r>
    </w:p>
    <w:p w:rsidR="0007515C" w:rsidRPr="00275F99" w:rsidRDefault="0007515C" w:rsidP="0007515C">
      <w:pPr>
        <w:pStyle w:val="a0"/>
        <w:spacing w:line="240" w:lineRule="auto"/>
        <w:ind w:left="284" w:firstLine="567"/>
        <w:rPr>
          <w:i/>
          <w:szCs w:val="24"/>
        </w:rPr>
      </w:pPr>
      <w:r w:rsidRPr="00275F99">
        <w:rPr>
          <w:i/>
          <w:szCs w:val="24"/>
        </w:rPr>
        <w:t>применять знание основных норм права в ситуациях повседневной жизни, прогнозировать последствия принимаемых решений;</w:t>
      </w:r>
    </w:p>
    <w:p w:rsidR="0007515C" w:rsidRPr="00275F99" w:rsidRDefault="0007515C" w:rsidP="0007515C">
      <w:pPr>
        <w:pStyle w:val="a0"/>
        <w:spacing w:line="240" w:lineRule="auto"/>
        <w:ind w:left="284" w:firstLine="567"/>
        <w:rPr>
          <w:i/>
          <w:szCs w:val="24"/>
        </w:rPr>
      </w:pPr>
      <w:r w:rsidRPr="00275F99">
        <w:rPr>
          <w:i/>
          <w:szCs w:val="24"/>
        </w:rPr>
        <w:t>оценивать происходящие события и поведение людей с точки зрения соответствия закону;</w:t>
      </w:r>
    </w:p>
    <w:p w:rsidR="0007515C" w:rsidRPr="00275F99" w:rsidRDefault="0007515C" w:rsidP="0007515C">
      <w:pPr>
        <w:pStyle w:val="a0"/>
        <w:spacing w:line="240" w:lineRule="auto"/>
        <w:ind w:left="284" w:firstLine="567"/>
        <w:rPr>
          <w:i/>
          <w:szCs w:val="24"/>
        </w:rPr>
      </w:pPr>
      <w:r w:rsidRPr="00275F99">
        <w:rPr>
          <w:i/>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07515C" w:rsidRPr="00275F99" w:rsidRDefault="0007515C" w:rsidP="0007515C">
      <w:pPr>
        <w:ind w:left="284" w:firstLine="567"/>
        <w:rPr>
          <w:rFonts w:ascii="Times New Roman" w:hAnsi="Times New Roman" w:cs="Times New Roman"/>
          <w:sz w:val="28"/>
          <w:szCs w:val="24"/>
        </w:rPr>
      </w:pPr>
    </w:p>
    <w:bookmarkEnd w:id="90"/>
    <w:bookmarkEnd w:id="91"/>
    <w:p w:rsidR="0007515C" w:rsidRPr="00275F99" w:rsidRDefault="0007515C" w:rsidP="0007515C">
      <w:pPr>
        <w:rPr>
          <w:rFonts w:ascii="Times New Roman" w:eastAsia="Times New Roman" w:hAnsi="Times New Roman" w:cs="Times New Roman"/>
          <w:b/>
          <w:sz w:val="28"/>
          <w:szCs w:val="24"/>
        </w:rPr>
      </w:pPr>
    </w:p>
    <w:p w:rsidR="0007515C" w:rsidRPr="00275F99" w:rsidRDefault="0007515C" w:rsidP="0007515C">
      <w:pPr>
        <w:ind w:left="284" w:firstLine="567"/>
        <w:rPr>
          <w:rFonts w:ascii="Times New Roman" w:hAnsi="Times New Roman" w:cs="Times New Roman"/>
          <w:b/>
          <w:sz w:val="28"/>
          <w:szCs w:val="24"/>
        </w:rPr>
        <w:sectPr w:rsidR="0007515C" w:rsidRPr="00275F99" w:rsidSect="00DA3750">
          <w:headerReference w:type="default" r:id="rId9"/>
          <w:footerReference w:type="default" r:id="rId10"/>
          <w:footerReference w:type="first" r:id="rId11"/>
          <w:pgSz w:w="11906" w:h="16838"/>
          <w:pgMar w:top="-732" w:right="1133" w:bottom="0" w:left="1276" w:header="340" w:footer="340" w:gutter="0"/>
          <w:cols w:space="708"/>
          <w:titlePg/>
          <w:docGrid w:linePitch="381"/>
        </w:sectPr>
      </w:pPr>
    </w:p>
    <w:p w:rsidR="0007515C" w:rsidRPr="00275F99" w:rsidRDefault="0007515C" w:rsidP="0007515C">
      <w:pPr>
        <w:pStyle w:val="4"/>
        <w:ind w:left="284" w:firstLine="567"/>
        <w:jc w:val="center"/>
        <w:rPr>
          <w:szCs w:val="24"/>
        </w:rPr>
      </w:pPr>
      <w:bookmarkStart w:id="92" w:name="_Toc523777527"/>
      <w:r w:rsidRPr="00275F99">
        <w:rPr>
          <w:szCs w:val="24"/>
        </w:rPr>
        <w:lastRenderedPageBreak/>
        <w:t>Математика: алгебра и начала математического анализа, геометрия</w:t>
      </w:r>
      <w:bookmarkEnd w:id="92"/>
    </w:p>
    <w:p w:rsidR="0007515C" w:rsidRPr="00275F99" w:rsidRDefault="0007515C" w:rsidP="0007515C">
      <w:pPr>
        <w:ind w:left="284" w:firstLine="567"/>
        <w:rPr>
          <w:rFonts w:ascii="Times New Roman" w:hAnsi="Times New Roman" w:cs="Times New Roman"/>
          <w:sz w:val="28"/>
          <w:szCs w:val="24"/>
        </w:rPr>
      </w:pPr>
      <w:bookmarkStart w:id="93" w:name="_Toc434850679"/>
      <w:bookmarkStart w:id="94" w:name="_Toc43541268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945"/>
        <w:gridCol w:w="7230"/>
        <w:gridCol w:w="6095"/>
      </w:tblGrid>
      <w:tr w:rsidR="0007515C" w:rsidRPr="00275F99" w:rsidTr="0007515C">
        <w:tc>
          <w:tcPr>
            <w:tcW w:w="1951" w:type="dxa"/>
            <w:gridSpan w:val="2"/>
            <w:vAlign w:val="bottom"/>
          </w:tcPr>
          <w:p w:rsidR="0007515C" w:rsidRPr="00275F99" w:rsidRDefault="0007515C" w:rsidP="0007515C">
            <w:pPr>
              <w:spacing w:line="240" w:lineRule="auto"/>
              <w:ind w:left="284" w:firstLine="567"/>
              <w:rPr>
                <w:rFonts w:ascii="Times New Roman" w:hAnsi="Times New Roman" w:cs="Times New Roman"/>
                <w:b/>
                <w:sz w:val="28"/>
                <w:szCs w:val="24"/>
              </w:rPr>
            </w:pPr>
          </w:p>
        </w:tc>
        <w:tc>
          <w:tcPr>
            <w:tcW w:w="13325" w:type="dxa"/>
            <w:gridSpan w:val="2"/>
          </w:tcPr>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rPr>
              <w:t>Углубленный уровень</w:t>
            </w:r>
          </w:p>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rPr>
              <w:t>«Системно-теоретические результаты»</w:t>
            </w:r>
          </w:p>
        </w:tc>
      </w:tr>
      <w:tr w:rsidR="0007515C" w:rsidRPr="00275F99" w:rsidTr="0007515C">
        <w:tc>
          <w:tcPr>
            <w:tcW w:w="1951" w:type="dxa"/>
            <w:gridSpan w:val="2"/>
          </w:tcPr>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Раздел</w:t>
            </w:r>
          </w:p>
        </w:tc>
        <w:tc>
          <w:tcPr>
            <w:tcW w:w="7230" w:type="dxa"/>
          </w:tcPr>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lang w:val="en-US"/>
              </w:rPr>
              <w:t xml:space="preserve">II. </w:t>
            </w:r>
            <w:r w:rsidRPr="00275F99">
              <w:rPr>
                <w:rFonts w:ascii="Times New Roman" w:hAnsi="Times New Roman" w:cs="Times New Roman"/>
                <w:b/>
                <w:sz w:val="28"/>
                <w:szCs w:val="24"/>
              </w:rPr>
              <w:t>Выпускник научится</w:t>
            </w:r>
          </w:p>
        </w:tc>
        <w:tc>
          <w:tcPr>
            <w:tcW w:w="6095" w:type="dxa"/>
          </w:tcPr>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lang w:val="en-US"/>
              </w:rPr>
              <w:t>IV</w:t>
            </w:r>
            <w:r w:rsidRPr="00275F99">
              <w:rPr>
                <w:rFonts w:ascii="Times New Roman" w:hAnsi="Times New Roman" w:cs="Times New Roman"/>
                <w:b/>
                <w:sz w:val="28"/>
                <w:szCs w:val="24"/>
              </w:rPr>
              <w:t>. Выпускник получит возможность научиться</w:t>
            </w:r>
          </w:p>
        </w:tc>
      </w:tr>
      <w:tr w:rsidR="0007515C" w:rsidRPr="00275F99" w:rsidTr="0007515C">
        <w:tc>
          <w:tcPr>
            <w:tcW w:w="1951" w:type="dxa"/>
            <w:gridSpan w:val="2"/>
          </w:tcPr>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Цели освоения предмета</w:t>
            </w:r>
          </w:p>
        </w:tc>
        <w:tc>
          <w:tcPr>
            <w:tcW w:w="7230" w:type="dxa"/>
          </w:tcPr>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Для успешного продолжения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 специальностям, связанным с прикладным использованием математики</w:t>
            </w:r>
          </w:p>
        </w:tc>
        <w:tc>
          <w:tcPr>
            <w:tcW w:w="6095" w:type="dxa"/>
          </w:tcPr>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07515C" w:rsidRPr="00275F99" w:rsidTr="0007515C">
        <w:tc>
          <w:tcPr>
            <w:tcW w:w="1951" w:type="dxa"/>
            <w:gridSpan w:val="2"/>
            <w:vAlign w:val="bottom"/>
          </w:tcPr>
          <w:p w:rsidR="0007515C" w:rsidRPr="00275F99" w:rsidRDefault="0007515C" w:rsidP="0007515C">
            <w:pPr>
              <w:spacing w:line="240" w:lineRule="auto"/>
              <w:ind w:left="284" w:firstLine="567"/>
              <w:rPr>
                <w:rFonts w:ascii="Times New Roman" w:hAnsi="Times New Roman" w:cs="Times New Roman"/>
                <w:b/>
                <w:sz w:val="28"/>
                <w:szCs w:val="24"/>
              </w:rPr>
            </w:pPr>
          </w:p>
        </w:tc>
        <w:tc>
          <w:tcPr>
            <w:tcW w:w="13325" w:type="dxa"/>
            <w:gridSpan w:val="2"/>
            <w:vAlign w:val="center"/>
          </w:tcPr>
          <w:p w:rsidR="0007515C" w:rsidRPr="00275F99" w:rsidRDefault="0007515C" w:rsidP="0007515C">
            <w:pPr>
              <w:spacing w:before="60" w:after="60"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rPr>
              <w:t>Требования к результатам</w:t>
            </w:r>
          </w:p>
        </w:tc>
      </w:tr>
      <w:tr w:rsidR="0007515C" w:rsidRPr="00275F99" w:rsidTr="0007515C">
        <w:tc>
          <w:tcPr>
            <w:tcW w:w="1951" w:type="dxa"/>
            <w:gridSpan w:val="2"/>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i/>
                <w:sz w:val="28"/>
                <w:szCs w:val="24"/>
              </w:rPr>
              <w:t>Элементы теории множеств и математической логики</w:t>
            </w:r>
          </w:p>
        </w:tc>
        <w:tc>
          <w:tcPr>
            <w:tcW w:w="7230" w:type="dxa"/>
          </w:tcPr>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Свободно оперировать понятиями: конечное множество, элемент множества, подмножество, пересечение, объединение и разность множеств, ч</w:t>
            </w:r>
            <w:r w:rsidRPr="00275F99">
              <w:rPr>
                <w:color w:val="000000"/>
                <w:szCs w:val="24"/>
              </w:rPr>
              <w:t>исловые множества на координатной прямой, отрезок, интервал,</w:t>
            </w:r>
            <w:r w:rsidRPr="00275F99">
              <w:rPr>
                <w:iCs/>
                <w:color w:val="000000"/>
                <w:szCs w:val="24"/>
              </w:rPr>
              <w:t xml:space="preserve"> полуинтервал, промежуток с выколотой точкой, графическое представление множеств на координатной плоскости;</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iCs/>
                <w:color w:val="000000"/>
                <w:szCs w:val="24"/>
              </w:rPr>
              <w:t>задавать множества перечислением и характеристическим свойством;</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 xml:space="preserve">оперировать понятиями: утверждение, </w:t>
            </w:r>
            <w:r w:rsidRPr="00275F99">
              <w:rPr>
                <w:szCs w:val="24"/>
              </w:rPr>
              <w:lastRenderedPageBreak/>
              <w:t>отрицание утверждения, истинные и ложные утверждения, причина, следствие, частный случай общего утверждения, контрпример;</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проверять принадлежность элемента множеству;</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проводить доказательные рассуждения для обоснования истинности утверждений.</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использовать числовые множества на координатной прямой и на координатной плоскости для описания реальных процессов и явлений;</w:t>
            </w:r>
          </w:p>
          <w:p w:rsidR="0007515C" w:rsidRPr="00275F99" w:rsidRDefault="0007515C" w:rsidP="0007515C">
            <w:pPr>
              <w:pStyle w:val="-310"/>
              <w:numPr>
                <w:ilvl w:val="0"/>
                <w:numId w:val="118"/>
              </w:numPr>
              <w:suppressAutoHyphens w:val="0"/>
              <w:spacing w:line="240" w:lineRule="auto"/>
              <w:ind w:left="284" w:firstLine="567"/>
              <w:jc w:val="left"/>
              <w:rPr>
                <w:rFonts w:eastAsia="Times New Roman"/>
                <w:i/>
                <w:iCs/>
                <w:color w:val="404040"/>
                <w:szCs w:val="24"/>
                <w:lang w:eastAsia="ru-RU"/>
              </w:rPr>
            </w:pPr>
            <w:r w:rsidRPr="00275F99">
              <w:rPr>
                <w:szCs w:val="24"/>
              </w:rPr>
              <w:t>проводить доказательные рассуждения в ситуациях повседневной жизни, при решении задач из других предметов</w:t>
            </w: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lastRenderedPageBreak/>
              <w:t xml:space="preserve">Достижение результатов раздела </w:t>
            </w:r>
            <w:r w:rsidRPr="00275F99">
              <w:rPr>
                <w:i/>
                <w:sz w:val="28"/>
                <w:szCs w:val="24"/>
                <w:lang w:val="en-US"/>
              </w:rPr>
              <w:t>II</w:t>
            </w:r>
            <w:r w:rsidRPr="00275F99">
              <w:rPr>
                <w:i/>
                <w:sz w:val="28"/>
                <w:szCs w:val="24"/>
              </w:rPr>
              <w:t>;</w:t>
            </w:r>
          </w:p>
          <w:p w:rsidR="0007515C" w:rsidRPr="00275F99" w:rsidRDefault="0007515C" w:rsidP="0007515C">
            <w:pPr>
              <w:pStyle w:val="a3"/>
              <w:spacing w:after="0"/>
              <w:ind w:left="284" w:firstLine="567"/>
              <w:jc w:val="left"/>
              <w:rPr>
                <w:i/>
                <w:sz w:val="28"/>
                <w:szCs w:val="24"/>
              </w:rPr>
            </w:pPr>
            <w:r w:rsidRPr="00275F99">
              <w:rPr>
                <w:i/>
                <w:sz w:val="28"/>
                <w:szCs w:val="24"/>
              </w:rPr>
              <w:t xml:space="preserve">оперировать понятием определения, основными видами определений, основными видами теорем; </w:t>
            </w:r>
          </w:p>
          <w:p w:rsidR="0007515C" w:rsidRPr="00275F99" w:rsidRDefault="0007515C" w:rsidP="0007515C">
            <w:pPr>
              <w:pStyle w:val="a3"/>
              <w:spacing w:after="0"/>
              <w:ind w:left="284" w:firstLine="567"/>
              <w:jc w:val="left"/>
              <w:rPr>
                <w:i/>
                <w:sz w:val="28"/>
                <w:szCs w:val="24"/>
              </w:rPr>
            </w:pPr>
            <w:r w:rsidRPr="00275F99">
              <w:rPr>
                <w:i/>
                <w:sz w:val="28"/>
                <w:szCs w:val="24"/>
              </w:rPr>
              <w:t>понимать суть косвенного доказательства;</w:t>
            </w:r>
          </w:p>
          <w:p w:rsidR="0007515C" w:rsidRPr="00275F99" w:rsidRDefault="0007515C" w:rsidP="0007515C">
            <w:pPr>
              <w:pStyle w:val="a3"/>
              <w:spacing w:after="0"/>
              <w:ind w:left="284" w:firstLine="567"/>
              <w:jc w:val="left"/>
              <w:rPr>
                <w:i/>
                <w:sz w:val="28"/>
                <w:szCs w:val="24"/>
              </w:rPr>
            </w:pPr>
            <w:r w:rsidRPr="00275F99">
              <w:rPr>
                <w:i/>
                <w:sz w:val="28"/>
                <w:szCs w:val="24"/>
              </w:rPr>
              <w:t>оперировать понятиями счетного и несчетного множества;</w:t>
            </w:r>
          </w:p>
          <w:p w:rsidR="0007515C" w:rsidRPr="00275F99" w:rsidRDefault="0007515C" w:rsidP="0007515C">
            <w:pPr>
              <w:pStyle w:val="a3"/>
              <w:spacing w:after="0"/>
              <w:ind w:left="284" w:firstLine="567"/>
              <w:jc w:val="left"/>
              <w:rPr>
                <w:i/>
                <w:sz w:val="28"/>
                <w:szCs w:val="24"/>
              </w:rPr>
            </w:pPr>
            <w:r w:rsidRPr="00275F99">
              <w:rPr>
                <w:i/>
                <w:sz w:val="28"/>
                <w:szCs w:val="24"/>
              </w:rPr>
              <w:t xml:space="preserve">применять метод математической </w:t>
            </w:r>
            <w:r w:rsidRPr="00275F99">
              <w:rPr>
                <w:i/>
                <w:sz w:val="28"/>
                <w:szCs w:val="24"/>
              </w:rPr>
              <w:lastRenderedPageBreak/>
              <w:t>индукции для проведения рассуждений и доказательств и при решении задач.</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a3"/>
              <w:spacing w:after="0"/>
              <w:ind w:left="284" w:firstLine="567"/>
              <w:jc w:val="left"/>
              <w:rPr>
                <w:i/>
                <w:sz w:val="28"/>
                <w:szCs w:val="24"/>
              </w:rPr>
            </w:pPr>
            <w:r w:rsidRPr="00275F99">
              <w:rPr>
                <w:i/>
                <w:sz w:val="28"/>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7515C" w:rsidRPr="00275F99" w:rsidTr="0007515C">
        <w:tc>
          <w:tcPr>
            <w:tcW w:w="1951" w:type="dxa"/>
            <w:gridSpan w:val="2"/>
          </w:tcPr>
          <w:p w:rsidR="0007515C" w:rsidRPr="00275F99" w:rsidRDefault="0007515C" w:rsidP="0007515C">
            <w:pPr>
              <w:spacing w:line="240" w:lineRule="auto"/>
              <w:rPr>
                <w:rFonts w:ascii="Times New Roman" w:hAnsi="Times New Roman" w:cs="Times New Roman"/>
                <w:b/>
                <w:i/>
                <w:sz w:val="28"/>
                <w:szCs w:val="24"/>
              </w:rPr>
            </w:pPr>
            <w:r w:rsidRPr="00275F99">
              <w:rPr>
                <w:rFonts w:ascii="Times New Roman" w:hAnsi="Times New Roman" w:cs="Times New Roman"/>
                <w:b/>
                <w:i/>
                <w:sz w:val="28"/>
                <w:szCs w:val="24"/>
              </w:rPr>
              <w:lastRenderedPageBreak/>
              <w:t>Числа и выражения</w:t>
            </w:r>
          </w:p>
        </w:tc>
        <w:tc>
          <w:tcPr>
            <w:tcW w:w="7230" w:type="dxa"/>
          </w:tcPr>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w:t>
            </w:r>
            <w:r w:rsidRPr="00275F99">
              <w:rPr>
                <w:szCs w:val="24"/>
              </w:rPr>
              <w:lastRenderedPageBreak/>
              <w:t>действительное число, множество действительных чисел, геометрическая интерпретация натуральных, целых, рациональных, действительных чисел;</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понимать и объяснять разницу между позиционной и непозиционной системами записи чисел;</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переводить числа из одной системы записи (системы счисления) в другую;</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доказывать и использовать признаки делимости суммы и произведения при выполнении вычислений и решении задач;</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выполнять округление рациональных и иррациональных чисел с заданной точностью;</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сравнивать действительные числа разными способами;</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находить НОД и НОК разными способами и использовать их при решении задач;</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выполнять вычисления и преобразования выражений, содержащих действительные числа, в том числе корни натуральных степеней;</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 xml:space="preserve">выполнять стандартные тождественные </w:t>
            </w:r>
            <w:r w:rsidRPr="00275F99">
              <w:rPr>
                <w:szCs w:val="24"/>
              </w:rPr>
              <w:lastRenderedPageBreak/>
              <w:t>преобразования тригонометрических, логарифмических, степенных, иррациональных выражений.</w:t>
            </w:r>
          </w:p>
          <w:p w:rsidR="0007515C" w:rsidRPr="00275F99" w:rsidRDefault="0007515C" w:rsidP="0007515C">
            <w:pPr>
              <w:spacing w:line="240" w:lineRule="auto"/>
              <w:ind w:left="284" w:firstLine="567"/>
              <w:rPr>
                <w:rFonts w:ascii="Times New Roman" w:hAnsi="Times New Roman" w:cs="Times New Roman"/>
                <w:i/>
                <w:sz w:val="28"/>
                <w:szCs w:val="24"/>
              </w:rPr>
            </w:pP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 xml:space="preserve">записывать, сравнивать, округлять числовые данные реальных величин с использованием разных систем измерения; </w:t>
            </w:r>
          </w:p>
          <w:p w:rsidR="0007515C" w:rsidRPr="00275F99" w:rsidRDefault="0007515C" w:rsidP="0007515C">
            <w:pPr>
              <w:pStyle w:val="a3"/>
              <w:spacing w:after="0"/>
              <w:ind w:left="284" w:firstLine="567"/>
              <w:jc w:val="left"/>
              <w:rPr>
                <w:sz w:val="28"/>
                <w:szCs w:val="24"/>
                <w:lang w:eastAsia="ru-RU"/>
              </w:rPr>
            </w:pPr>
            <w:r w:rsidRPr="00275F99">
              <w:rPr>
                <w:sz w:val="28"/>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lastRenderedPageBreak/>
              <w:t xml:space="preserve">Достижение результатов раздела </w:t>
            </w:r>
            <w:r w:rsidRPr="00275F99">
              <w:rPr>
                <w:i/>
                <w:sz w:val="28"/>
                <w:szCs w:val="24"/>
                <w:lang w:val="en-US"/>
              </w:rPr>
              <w:t>II</w:t>
            </w:r>
            <w:r w:rsidRPr="00275F99">
              <w:rPr>
                <w:i/>
                <w:sz w:val="28"/>
                <w:szCs w:val="24"/>
              </w:rPr>
              <w:t>;</w:t>
            </w:r>
          </w:p>
          <w:p w:rsidR="0007515C" w:rsidRPr="00275F99" w:rsidRDefault="0007515C" w:rsidP="0007515C">
            <w:pPr>
              <w:pStyle w:val="a3"/>
              <w:spacing w:after="0"/>
              <w:ind w:left="284" w:firstLine="567"/>
              <w:jc w:val="left"/>
              <w:rPr>
                <w:i/>
                <w:sz w:val="28"/>
                <w:szCs w:val="24"/>
              </w:rPr>
            </w:pPr>
            <w:r w:rsidRPr="00275F99">
              <w:rPr>
                <w:i/>
                <w:sz w:val="28"/>
                <w:szCs w:val="24"/>
              </w:rPr>
              <w:t>свободно оперировать числовыми множествами при решении задач;</w:t>
            </w:r>
          </w:p>
          <w:p w:rsidR="0007515C" w:rsidRPr="00275F99" w:rsidRDefault="0007515C" w:rsidP="0007515C">
            <w:pPr>
              <w:pStyle w:val="a3"/>
              <w:spacing w:after="0"/>
              <w:ind w:left="284" w:firstLine="567"/>
              <w:jc w:val="left"/>
              <w:rPr>
                <w:i/>
                <w:sz w:val="28"/>
                <w:szCs w:val="24"/>
              </w:rPr>
            </w:pPr>
            <w:r w:rsidRPr="00275F99">
              <w:rPr>
                <w:i/>
                <w:sz w:val="28"/>
                <w:szCs w:val="24"/>
              </w:rPr>
              <w:t>понимать причины и основные идеи расширения числовых множеств;</w:t>
            </w:r>
          </w:p>
          <w:p w:rsidR="0007515C" w:rsidRPr="00275F99" w:rsidRDefault="0007515C" w:rsidP="0007515C">
            <w:pPr>
              <w:pStyle w:val="a3"/>
              <w:spacing w:after="0"/>
              <w:ind w:left="284" w:firstLine="567"/>
              <w:jc w:val="left"/>
              <w:rPr>
                <w:i/>
                <w:sz w:val="28"/>
                <w:szCs w:val="24"/>
              </w:rPr>
            </w:pPr>
            <w:r w:rsidRPr="00275F99">
              <w:rPr>
                <w:i/>
                <w:sz w:val="28"/>
                <w:szCs w:val="24"/>
              </w:rPr>
              <w:lastRenderedPageBreak/>
              <w:t>владеть основными понятиями теории делимости при решении стандартных задач</w:t>
            </w:r>
          </w:p>
          <w:p w:rsidR="0007515C" w:rsidRPr="00275F99" w:rsidRDefault="0007515C" w:rsidP="0007515C">
            <w:pPr>
              <w:pStyle w:val="a3"/>
              <w:spacing w:after="0"/>
              <w:ind w:left="284" w:firstLine="567"/>
              <w:jc w:val="left"/>
              <w:rPr>
                <w:i/>
                <w:sz w:val="28"/>
                <w:szCs w:val="24"/>
              </w:rPr>
            </w:pPr>
            <w:r w:rsidRPr="00275F99">
              <w:rPr>
                <w:i/>
                <w:sz w:val="28"/>
                <w:szCs w:val="24"/>
              </w:rPr>
              <w:t>иметь базовые представления о множестве комплексных чисел;</w:t>
            </w:r>
          </w:p>
          <w:p w:rsidR="0007515C" w:rsidRPr="00275F99" w:rsidRDefault="0007515C" w:rsidP="0007515C">
            <w:pPr>
              <w:pStyle w:val="a3"/>
              <w:spacing w:after="0"/>
              <w:ind w:left="284" w:firstLine="567"/>
              <w:jc w:val="left"/>
              <w:rPr>
                <w:i/>
                <w:sz w:val="28"/>
                <w:szCs w:val="24"/>
              </w:rPr>
            </w:pPr>
            <w:r w:rsidRPr="00275F99">
              <w:rPr>
                <w:i/>
                <w:sz w:val="28"/>
                <w:szCs w:val="24"/>
              </w:rPr>
              <w:t>свободно выполнять тождественные преобразования тригонометрических, логарифмических, степенных выражений;</w:t>
            </w:r>
          </w:p>
          <w:p w:rsidR="0007515C" w:rsidRPr="00275F99" w:rsidRDefault="0007515C" w:rsidP="0007515C">
            <w:pPr>
              <w:pStyle w:val="a3"/>
              <w:spacing w:after="0"/>
              <w:ind w:left="284" w:firstLine="567"/>
              <w:jc w:val="left"/>
              <w:rPr>
                <w:i/>
                <w:sz w:val="28"/>
                <w:szCs w:val="24"/>
              </w:rPr>
            </w:pPr>
            <w:r w:rsidRPr="00275F99">
              <w:rPr>
                <w:i/>
                <w:sz w:val="28"/>
                <w:szCs w:val="24"/>
              </w:rPr>
              <w:t>владеть формулой бинома Ньютона;</w:t>
            </w:r>
          </w:p>
          <w:p w:rsidR="0007515C" w:rsidRPr="00275F99" w:rsidRDefault="0007515C" w:rsidP="0007515C">
            <w:pPr>
              <w:pStyle w:val="a3"/>
              <w:spacing w:after="0"/>
              <w:ind w:left="284" w:firstLine="567"/>
              <w:jc w:val="left"/>
              <w:rPr>
                <w:i/>
                <w:sz w:val="28"/>
                <w:szCs w:val="24"/>
              </w:rPr>
            </w:pPr>
            <w:r w:rsidRPr="00275F99">
              <w:rPr>
                <w:i/>
                <w:sz w:val="28"/>
                <w:szCs w:val="24"/>
              </w:rPr>
              <w:t>применять при решении задач теорему о линейном представлении НОД;</w:t>
            </w:r>
          </w:p>
          <w:p w:rsidR="0007515C" w:rsidRPr="00275F99" w:rsidRDefault="0007515C" w:rsidP="0007515C">
            <w:pPr>
              <w:pStyle w:val="a3"/>
              <w:spacing w:after="0"/>
              <w:ind w:left="284" w:firstLine="567"/>
              <w:jc w:val="left"/>
              <w:rPr>
                <w:i/>
                <w:sz w:val="28"/>
                <w:szCs w:val="24"/>
              </w:rPr>
            </w:pPr>
            <w:r w:rsidRPr="00275F99">
              <w:rPr>
                <w:i/>
                <w:sz w:val="28"/>
                <w:szCs w:val="24"/>
              </w:rPr>
              <w:t>применять при решении задач Китайскую теорему об остатках;</w:t>
            </w:r>
          </w:p>
          <w:p w:rsidR="0007515C" w:rsidRPr="00275F99" w:rsidRDefault="0007515C" w:rsidP="0007515C">
            <w:pPr>
              <w:pStyle w:val="a3"/>
              <w:spacing w:after="0"/>
              <w:ind w:left="284" w:firstLine="567"/>
              <w:jc w:val="left"/>
              <w:rPr>
                <w:i/>
                <w:sz w:val="28"/>
                <w:szCs w:val="24"/>
              </w:rPr>
            </w:pPr>
            <w:r w:rsidRPr="00275F99">
              <w:rPr>
                <w:i/>
                <w:sz w:val="28"/>
                <w:szCs w:val="24"/>
              </w:rPr>
              <w:t xml:space="preserve">применять при решении задач Малую теорему Ферма; </w:t>
            </w:r>
          </w:p>
          <w:p w:rsidR="0007515C" w:rsidRPr="00275F99" w:rsidRDefault="0007515C" w:rsidP="0007515C">
            <w:pPr>
              <w:pStyle w:val="a3"/>
              <w:spacing w:after="0"/>
              <w:ind w:left="284" w:firstLine="567"/>
              <w:jc w:val="left"/>
              <w:rPr>
                <w:i/>
                <w:sz w:val="28"/>
                <w:szCs w:val="24"/>
              </w:rPr>
            </w:pPr>
            <w:r w:rsidRPr="00275F99">
              <w:rPr>
                <w:i/>
                <w:sz w:val="28"/>
                <w:szCs w:val="24"/>
              </w:rPr>
              <w:t xml:space="preserve">уметь выполнять запись числа в позиционной системе счисления; </w:t>
            </w:r>
          </w:p>
          <w:p w:rsidR="0007515C" w:rsidRPr="00275F99" w:rsidRDefault="0007515C" w:rsidP="0007515C">
            <w:pPr>
              <w:pStyle w:val="a3"/>
              <w:spacing w:after="0"/>
              <w:ind w:left="284" w:firstLine="567"/>
              <w:jc w:val="left"/>
              <w:rPr>
                <w:i/>
                <w:sz w:val="28"/>
                <w:szCs w:val="24"/>
              </w:rPr>
            </w:pPr>
            <w:r w:rsidRPr="00275F99">
              <w:rPr>
                <w:i/>
                <w:sz w:val="28"/>
                <w:szCs w:val="24"/>
              </w:rPr>
              <w:t>применять при решении задач теоретико-числовые функции: число и сумма делителей, функцию Эйлера;</w:t>
            </w:r>
          </w:p>
          <w:p w:rsidR="0007515C" w:rsidRPr="00275F99" w:rsidRDefault="0007515C" w:rsidP="0007515C">
            <w:pPr>
              <w:pStyle w:val="a3"/>
              <w:spacing w:after="0"/>
              <w:ind w:left="284" w:firstLine="567"/>
              <w:jc w:val="left"/>
              <w:rPr>
                <w:i/>
                <w:sz w:val="28"/>
                <w:szCs w:val="24"/>
              </w:rPr>
            </w:pPr>
            <w:r w:rsidRPr="00275F99">
              <w:rPr>
                <w:i/>
                <w:sz w:val="28"/>
                <w:szCs w:val="24"/>
              </w:rPr>
              <w:t>применять при решении задач цепные дроби;</w:t>
            </w:r>
          </w:p>
          <w:p w:rsidR="0007515C" w:rsidRPr="00275F99" w:rsidRDefault="0007515C" w:rsidP="0007515C">
            <w:pPr>
              <w:pStyle w:val="a3"/>
              <w:spacing w:after="0"/>
              <w:ind w:left="284" w:firstLine="567"/>
              <w:jc w:val="left"/>
              <w:rPr>
                <w:sz w:val="28"/>
                <w:szCs w:val="24"/>
              </w:rPr>
            </w:pPr>
            <w:r w:rsidRPr="00275F99">
              <w:rPr>
                <w:i/>
                <w:sz w:val="28"/>
                <w:szCs w:val="24"/>
              </w:rPr>
              <w:t xml:space="preserve">применять при решении </w:t>
            </w:r>
            <w:r w:rsidRPr="00275F99">
              <w:rPr>
                <w:i/>
                <w:sz w:val="28"/>
                <w:szCs w:val="24"/>
              </w:rPr>
              <w:lastRenderedPageBreak/>
              <w:t>задачмногочлены с действительными и целыми коэффициентами</w:t>
            </w:r>
            <w:r w:rsidRPr="00275F99">
              <w:rPr>
                <w:sz w:val="28"/>
                <w:szCs w:val="24"/>
              </w:rPr>
              <w:t>;</w:t>
            </w:r>
          </w:p>
          <w:p w:rsidR="0007515C" w:rsidRPr="00275F99" w:rsidRDefault="0007515C" w:rsidP="0007515C">
            <w:pPr>
              <w:pStyle w:val="a3"/>
              <w:spacing w:after="0"/>
              <w:ind w:left="284" w:firstLine="567"/>
              <w:jc w:val="left"/>
              <w:rPr>
                <w:i/>
                <w:sz w:val="28"/>
                <w:szCs w:val="24"/>
              </w:rPr>
            </w:pPr>
            <w:r w:rsidRPr="00275F99">
              <w:rPr>
                <w:i/>
                <w:sz w:val="28"/>
                <w:szCs w:val="24"/>
              </w:rPr>
              <w:t xml:space="preserve">владеть понятиями приводимый и неприводимый многочлен и применять их при решении задач; </w:t>
            </w:r>
          </w:p>
          <w:p w:rsidR="0007515C" w:rsidRPr="00275F99" w:rsidRDefault="0007515C" w:rsidP="0007515C">
            <w:pPr>
              <w:pStyle w:val="a3"/>
              <w:spacing w:after="0"/>
              <w:ind w:left="284" w:firstLine="567"/>
              <w:jc w:val="left"/>
              <w:rPr>
                <w:i/>
                <w:sz w:val="28"/>
                <w:szCs w:val="24"/>
              </w:rPr>
            </w:pPr>
            <w:r w:rsidRPr="00275F99">
              <w:rPr>
                <w:i/>
                <w:sz w:val="28"/>
                <w:szCs w:val="24"/>
              </w:rPr>
              <w:t xml:space="preserve">применять при решении задач Основную теорему алгебры; </w:t>
            </w:r>
          </w:p>
          <w:p w:rsidR="0007515C" w:rsidRPr="00275F99" w:rsidRDefault="0007515C" w:rsidP="0007515C">
            <w:pPr>
              <w:pStyle w:val="a3"/>
              <w:spacing w:after="0"/>
              <w:ind w:left="284" w:firstLine="567"/>
              <w:jc w:val="left"/>
              <w:rPr>
                <w:i/>
                <w:sz w:val="28"/>
                <w:szCs w:val="24"/>
              </w:rPr>
            </w:pPr>
            <w:r w:rsidRPr="00275F99">
              <w:rPr>
                <w:i/>
                <w:sz w:val="28"/>
                <w:szCs w:val="24"/>
              </w:rPr>
              <w:t>применять при решении задач простейшие функции комплексной переменной как геометрические преобразования</w:t>
            </w:r>
          </w:p>
        </w:tc>
      </w:tr>
      <w:tr w:rsidR="0007515C" w:rsidRPr="00275F99" w:rsidTr="0007515C">
        <w:tc>
          <w:tcPr>
            <w:tcW w:w="1951" w:type="dxa"/>
            <w:gridSpan w:val="2"/>
          </w:tcPr>
          <w:p w:rsidR="0007515C" w:rsidRPr="00275F99" w:rsidRDefault="0007515C" w:rsidP="0007515C">
            <w:pPr>
              <w:spacing w:line="240" w:lineRule="auto"/>
              <w:ind w:left="284"/>
              <w:rPr>
                <w:rFonts w:ascii="Times New Roman" w:hAnsi="Times New Roman" w:cs="Times New Roman"/>
                <w:b/>
                <w:i/>
                <w:sz w:val="28"/>
                <w:szCs w:val="24"/>
              </w:rPr>
            </w:pPr>
            <w:r w:rsidRPr="00275F99">
              <w:rPr>
                <w:rFonts w:ascii="Times New Roman" w:hAnsi="Times New Roman" w:cs="Times New Roman"/>
                <w:b/>
                <w:i/>
                <w:sz w:val="28"/>
                <w:szCs w:val="24"/>
              </w:rPr>
              <w:lastRenderedPageBreak/>
              <w:t>Уравнения и неравенства</w:t>
            </w:r>
          </w:p>
          <w:p w:rsidR="0007515C" w:rsidRPr="00275F99" w:rsidRDefault="0007515C" w:rsidP="0007515C">
            <w:pPr>
              <w:spacing w:line="240" w:lineRule="auto"/>
              <w:ind w:left="284" w:hanging="142"/>
              <w:rPr>
                <w:rFonts w:ascii="Times New Roman" w:hAnsi="Times New Roman" w:cs="Times New Roman"/>
                <w:b/>
                <w:i/>
                <w:sz w:val="28"/>
                <w:szCs w:val="24"/>
              </w:rPr>
            </w:pPr>
          </w:p>
        </w:tc>
        <w:tc>
          <w:tcPr>
            <w:tcW w:w="7230" w:type="dxa"/>
          </w:tcPr>
          <w:p w:rsidR="0007515C" w:rsidRPr="00275F99" w:rsidRDefault="0007515C" w:rsidP="0007515C">
            <w:pPr>
              <w:pStyle w:val="-310"/>
              <w:numPr>
                <w:ilvl w:val="0"/>
                <w:numId w:val="119"/>
              </w:numPr>
              <w:suppressAutoHyphens w:val="0"/>
              <w:spacing w:line="240" w:lineRule="auto"/>
              <w:ind w:left="284" w:firstLine="567"/>
              <w:jc w:val="left"/>
              <w:rPr>
                <w:rFonts w:eastAsia="Times New Roman"/>
                <w:i/>
                <w:iCs/>
                <w:color w:val="404040"/>
                <w:szCs w:val="24"/>
                <w:lang w:eastAsia="ru-RU"/>
              </w:rPr>
            </w:pPr>
            <w:r w:rsidRPr="00275F99">
              <w:rPr>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lastRenderedPageBreak/>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применять теорему Безу к решению уравнений;</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применять теорему Виета для решения некоторых уравнений степени выше второй;</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понимать смысл теорем о равносильных и неравносильных преобразованиях уравнений и уметь их доказывать;</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владеть методами решения уравнений, неравенств и их систем, уметь выбирать метод решения и обосновывать свой выбор;</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решать алгебраические уравнения и неравенства и их системы с параметрами алгебраическим и графическим методами;</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владеть разными методами доказательства неравенств;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решать уравнения в целых числах;</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 xml:space="preserve">изображать множества на плоскости, задаваемые уравнениями, неравенствами и их </w:t>
            </w:r>
            <w:r w:rsidRPr="00275F99">
              <w:rPr>
                <w:rFonts w:ascii="Times New Roman" w:hAnsi="Times New Roman"/>
                <w:sz w:val="28"/>
                <w:szCs w:val="24"/>
              </w:rPr>
              <w:lastRenderedPageBreak/>
              <w:t>системами;</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свободно использовать тождественные преобразования при решении уравнений и систем уравнений</w:t>
            </w:r>
          </w:p>
          <w:p w:rsidR="0007515C" w:rsidRPr="00275F99" w:rsidRDefault="0007515C" w:rsidP="0007515C">
            <w:pPr>
              <w:spacing w:line="240" w:lineRule="auto"/>
              <w:ind w:left="284" w:firstLine="567"/>
              <w:rPr>
                <w:rFonts w:ascii="Times New Roman" w:hAnsi="Times New Roman" w:cs="Times New Roman"/>
                <w:i/>
                <w:sz w:val="28"/>
                <w:szCs w:val="24"/>
              </w:rPr>
            </w:pP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составлять и решать уравнения, неравенства, их системы при решении задач других учебных предметов;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составлять и решать уравнения и неравенства с параметрами при решении задач других учебных предметов;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 xml:space="preserve"> использовать программные средства при решении отдельных классов уравнений и неравенств</w:t>
            </w: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lastRenderedPageBreak/>
              <w:t xml:space="preserve">Достижение результатов раздела </w:t>
            </w:r>
            <w:r w:rsidRPr="00275F99">
              <w:rPr>
                <w:i/>
                <w:sz w:val="28"/>
                <w:szCs w:val="24"/>
                <w:lang w:val="en-US"/>
              </w:rPr>
              <w:t>II</w:t>
            </w:r>
            <w:r w:rsidRPr="00275F99">
              <w:rPr>
                <w:i/>
                <w:sz w:val="28"/>
                <w:szCs w:val="24"/>
              </w:rPr>
              <w:t>;</w:t>
            </w:r>
          </w:p>
          <w:p w:rsidR="0007515C" w:rsidRPr="00275F99" w:rsidRDefault="0007515C" w:rsidP="0007515C">
            <w:pPr>
              <w:pStyle w:val="-310"/>
              <w:numPr>
                <w:ilvl w:val="0"/>
                <w:numId w:val="127"/>
              </w:numPr>
              <w:suppressAutoHyphens w:val="0"/>
              <w:spacing w:line="240" w:lineRule="auto"/>
              <w:ind w:left="284" w:firstLine="567"/>
              <w:jc w:val="left"/>
              <w:rPr>
                <w:rFonts w:eastAsia="Times New Roman"/>
                <w:i/>
                <w:iCs/>
                <w:color w:val="404040"/>
                <w:szCs w:val="24"/>
                <w:lang w:eastAsia="ru-RU"/>
              </w:rPr>
            </w:pPr>
            <w:r w:rsidRPr="00275F99">
              <w:rPr>
                <w:i/>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7515C" w:rsidRPr="00275F99" w:rsidRDefault="0007515C" w:rsidP="0007515C">
            <w:pPr>
              <w:pStyle w:val="-310"/>
              <w:numPr>
                <w:ilvl w:val="0"/>
                <w:numId w:val="127"/>
              </w:numPr>
              <w:suppressAutoHyphens w:val="0"/>
              <w:spacing w:line="240" w:lineRule="auto"/>
              <w:ind w:left="284" w:firstLine="567"/>
              <w:jc w:val="left"/>
              <w:rPr>
                <w:rFonts w:eastAsia="Times New Roman"/>
                <w:i/>
                <w:iCs/>
                <w:color w:val="404040"/>
                <w:szCs w:val="24"/>
                <w:lang w:eastAsia="ru-RU"/>
              </w:rPr>
            </w:pPr>
            <w:r w:rsidRPr="00275F99">
              <w:rPr>
                <w:i/>
                <w:szCs w:val="24"/>
              </w:rPr>
              <w:lastRenderedPageBreak/>
              <w:t xml:space="preserve">свободно решать системы линейных уравнений; </w:t>
            </w:r>
          </w:p>
          <w:p w:rsidR="0007515C" w:rsidRPr="00275F99" w:rsidRDefault="0007515C" w:rsidP="0007515C">
            <w:pPr>
              <w:pStyle w:val="-310"/>
              <w:numPr>
                <w:ilvl w:val="0"/>
                <w:numId w:val="126"/>
              </w:numPr>
              <w:suppressAutoHyphens w:val="0"/>
              <w:spacing w:line="240" w:lineRule="auto"/>
              <w:ind w:left="284" w:firstLine="567"/>
              <w:jc w:val="left"/>
              <w:rPr>
                <w:rFonts w:eastAsia="Times New Roman"/>
                <w:i/>
                <w:iCs/>
                <w:color w:val="404040"/>
                <w:szCs w:val="24"/>
                <w:lang w:eastAsia="ru-RU"/>
              </w:rPr>
            </w:pPr>
            <w:r w:rsidRPr="00275F99">
              <w:rPr>
                <w:i/>
                <w:szCs w:val="24"/>
              </w:rPr>
              <w:t>решать основные типы уравнений и неравенств с параметрами;</w:t>
            </w:r>
          </w:p>
          <w:p w:rsidR="0007515C" w:rsidRPr="00275F99" w:rsidRDefault="0007515C" w:rsidP="0007515C">
            <w:pPr>
              <w:pStyle w:val="-310"/>
              <w:numPr>
                <w:ilvl w:val="0"/>
                <w:numId w:val="126"/>
              </w:numPr>
              <w:suppressAutoHyphens w:val="0"/>
              <w:spacing w:line="240" w:lineRule="auto"/>
              <w:ind w:left="284" w:firstLine="567"/>
              <w:jc w:val="left"/>
              <w:rPr>
                <w:rFonts w:eastAsia="Times New Roman"/>
                <w:i/>
                <w:iCs/>
                <w:color w:val="404040"/>
                <w:szCs w:val="24"/>
                <w:lang w:eastAsia="ru-RU"/>
              </w:rPr>
            </w:pPr>
            <w:r w:rsidRPr="00275F99">
              <w:rPr>
                <w:i/>
                <w:szCs w:val="24"/>
              </w:rPr>
              <w:t>применять при решении задач неравенства Коши — Буняковского, Бернулли;</w:t>
            </w:r>
          </w:p>
          <w:p w:rsidR="0007515C" w:rsidRPr="00275F99" w:rsidRDefault="0007515C" w:rsidP="0007515C">
            <w:pPr>
              <w:pStyle w:val="-310"/>
              <w:numPr>
                <w:ilvl w:val="0"/>
                <w:numId w:val="126"/>
              </w:numPr>
              <w:suppressAutoHyphens w:val="0"/>
              <w:spacing w:line="240" w:lineRule="auto"/>
              <w:ind w:left="284" w:firstLine="567"/>
              <w:jc w:val="left"/>
              <w:rPr>
                <w:rFonts w:eastAsia="Times New Roman"/>
                <w:i/>
                <w:iCs/>
                <w:color w:val="404040"/>
                <w:szCs w:val="24"/>
                <w:lang w:eastAsia="ru-RU"/>
              </w:rPr>
            </w:pPr>
            <w:r w:rsidRPr="00275F99">
              <w:rPr>
                <w:i/>
                <w:szCs w:val="24"/>
              </w:rPr>
              <w:t>иметь представление о неравенствах между средними степенными</w:t>
            </w:r>
          </w:p>
          <w:p w:rsidR="0007515C" w:rsidRPr="00275F99" w:rsidRDefault="0007515C" w:rsidP="0007515C">
            <w:pPr>
              <w:spacing w:line="240" w:lineRule="auto"/>
              <w:ind w:left="284" w:firstLine="567"/>
              <w:rPr>
                <w:rFonts w:ascii="Times New Roman" w:hAnsi="Times New Roman" w:cs="Times New Roman"/>
                <w:i/>
                <w:sz w:val="28"/>
                <w:szCs w:val="24"/>
              </w:rPr>
            </w:pPr>
          </w:p>
          <w:p w:rsidR="0007515C" w:rsidRPr="00275F99" w:rsidRDefault="0007515C" w:rsidP="0007515C">
            <w:pPr>
              <w:spacing w:line="240" w:lineRule="auto"/>
              <w:ind w:left="284" w:firstLine="567"/>
              <w:rPr>
                <w:rFonts w:ascii="Times New Roman" w:hAnsi="Times New Roman" w:cs="Times New Roman"/>
                <w:i/>
                <w:sz w:val="28"/>
                <w:szCs w:val="24"/>
              </w:rPr>
            </w:pPr>
          </w:p>
        </w:tc>
      </w:tr>
      <w:tr w:rsidR="0007515C" w:rsidRPr="00275F99" w:rsidTr="0007515C">
        <w:trPr>
          <w:gridBefore w:val="1"/>
          <w:wBefore w:w="6" w:type="dxa"/>
        </w:trPr>
        <w:tc>
          <w:tcPr>
            <w:tcW w:w="1945" w:type="dxa"/>
          </w:tcPr>
          <w:p w:rsidR="0007515C" w:rsidRPr="00275F99" w:rsidRDefault="0007515C" w:rsidP="0007515C">
            <w:pPr>
              <w:spacing w:line="240" w:lineRule="auto"/>
              <w:ind w:left="284"/>
              <w:rPr>
                <w:rFonts w:ascii="Times New Roman" w:hAnsi="Times New Roman" w:cs="Times New Roman"/>
                <w:b/>
                <w:i/>
                <w:sz w:val="28"/>
                <w:szCs w:val="24"/>
              </w:rPr>
            </w:pPr>
            <w:r w:rsidRPr="00275F99">
              <w:rPr>
                <w:rFonts w:ascii="Times New Roman" w:hAnsi="Times New Roman" w:cs="Times New Roman"/>
                <w:b/>
                <w:i/>
                <w:sz w:val="28"/>
                <w:szCs w:val="24"/>
              </w:rPr>
              <w:lastRenderedPageBreak/>
              <w:t>Функции</w:t>
            </w:r>
          </w:p>
        </w:tc>
        <w:tc>
          <w:tcPr>
            <w:tcW w:w="7230" w:type="dxa"/>
          </w:tcPr>
          <w:p w:rsidR="0007515C" w:rsidRPr="00275F99" w:rsidRDefault="0007515C" w:rsidP="0007515C">
            <w:pPr>
              <w:pStyle w:val="a3"/>
              <w:spacing w:after="0"/>
              <w:ind w:left="284" w:firstLine="567"/>
              <w:jc w:val="left"/>
              <w:rPr>
                <w:sz w:val="28"/>
                <w:szCs w:val="24"/>
              </w:rPr>
            </w:pPr>
            <w:r w:rsidRPr="00275F99">
              <w:rPr>
                <w:sz w:val="28"/>
                <w:szCs w:val="24"/>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7515C" w:rsidRPr="00275F99" w:rsidRDefault="0007515C" w:rsidP="0007515C">
            <w:pPr>
              <w:pStyle w:val="a3"/>
              <w:spacing w:after="0"/>
              <w:ind w:left="284" w:firstLine="567"/>
              <w:jc w:val="left"/>
              <w:rPr>
                <w:color w:val="000000"/>
                <w:sz w:val="28"/>
                <w:szCs w:val="24"/>
                <w:lang w:eastAsia="ru-RU"/>
              </w:rPr>
            </w:pPr>
            <w:r w:rsidRPr="00275F99">
              <w:rPr>
                <w:sz w:val="28"/>
                <w:szCs w:val="24"/>
              </w:rPr>
              <w:t>владеть понятием степенная функция; строить ее график и уметь применять свойства степенной функции при решении задач;</w:t>
            </w:r>
          </w:p>
          <w:p w:rsidR="0007515C" w:rsidRPr="00275F99" w:rsidRDefault="0007515C" w:rsidP="0007515C">
            <w:pPr>
              <w:pStyle w:val="a3"/>
              <w:spacing w:after="0"/>
              <w:ind w:left="284" w:firstLine="567"/>
              <w:jc w:val="left"/>
              <w:rPr>
                <w:color w:val="000000"/>
                <w:sz w:val="28"/>
                <w:szCs w:val="24"/>
                <w:lang w:eastAsia="ru-RU"/>
              </w:rPr>
            </w:pPr>
            <w:r w:rsidRPr="00275F99">
              <w:rPr>
                <w:sz w:val="28"/>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7515C" w:rsidRPr="00275F99" w:rsidRDefault="0007515C" w:rsidP="0007515C">
            <w:pPr>
              <w:pStyle w:val="a3"/>
              <w:spacing w:after="0"/>
              <w:ind w:left="284" w:firstLine="567"/>
              <w:jc w:val="left"/>
              <w:rPr>
                <w:color w:val="000000"/>
                <w:sz w:val="28"/>
                <w:szCs w:val="24"/>
                <w:lang w:eastAsia="ru-RU"/>
              </w:rPr>
            </w:pPr>
            <w:r w:rsidRPr="00275F99">
              <w:rPr>
                <w:sz w:val="28"/>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07515C" w:rsidRPr="00275F99" w:rsidRDefault="0007515C" w:rsidP="0007515C">
            <w:pPr>
              <w:pStyle w:val="a3"/>
              <w:spacing w:after="0"/>
              <w:ind w:left="284" w:firstLine="567"/>
              <w:jc w:val="left"/>
              <w:rPr>
                <w:color w:val="000000"/>
                <w:sz w:val="28"/>
                <w:szCs w:val="24"/>
                <w:lang w:eastAsia="ru-RU"/>
              </w:rPr>
            </w:pPr>
            <w:r w:rsidRPr="00275F99">
              <w:rPr>
                <w:sz w:val="28"/>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7515C" w:rsidRPr="00275F99" w:rsidRDefault="0007515C" w:rsidP="0007515C">
            <w:pPr>
              <w:pStyle w:val="a3"/>
              <w:spacing w:after="0"/>
              <w:ind w:left="284" w:firstLine="567"/>
              <w:jc w:val="left"/>
              <w:rPr>
                <w:color w:val="000000"/>
                <w:sz w:val="28"/>
                <w:szCs w:val="24"/>
                <w:lang w:eastAsia="ru-RU"/>
              </w:rPr>
            </w:pPr>
            <w:r w:rsidRPr="00275F99">
              <w:rPr>
                <w:sz w:val="28"/>
                <w:szCs w:val="24"/>
              </w:rPr>
              <w:t>владеть понятием обратная функция; применять это понятие при решении задач;</w:t>
            </w:r>
          </w:p>
          <w:p w:rsidR="0007515C" w:rsidRPr="00275F99" w:rsidRDefault="0007515C" w:rsidP="0007515C">
            <w:pPr>
              <w:pStyle w:val="a3"/>
              <w:spacing w:after="0"/>
              <w:ind w:left="34" w:firstLine="567"/>
              <w:jc w:val="left"/>
              <w:rPr>
                <w:sz w:val="28"/>
                <w:szCs w:val="24"/>
              </w:rPr>
            </w:pPr>
            <w:r w:rsidRPr="00275F99">
              <w:rPr>
                <w:sz w:val="28"/>
                <w:szCs w:val="24"/>
              </w:rPr>
              <w:lastRenderedPageBreak/>
              <w:t>применять при решении задач свойства функций: четность, периодичность, ограниченность;</w:t>
            </w:r>
          </w:p>
          <w:p w:rsidR="0007515C" w:rsidRPr="00275F99" w:rsidRDefault="0007515C" w:rsidP="0007515C">
            <w:pPr>
              <w:pStyle w:val="a3"/>
              <w:spacing w:after="0"/>
              <w:ind w:left="284" w:firstLine="567"/>
              <w:jc w:val="left"/>
              <w:rPr>
                <w:sz w:val="28"/>
                <w:szCs w:val="24"/>
              </w:rPr>
            </w:pPr>
            <w:r w:rsidRPr="00275F99">
              <w:rPr>
                <w:sz w:val="28"/>
                <w:szCs w:val="24"/>
              </w:rPr>
              <w:t>применять при решении задач преобразования графиков функций;</w:t>
            </w:r>
          </w:p>
          <w:p w:rsidR="0007515C" w:rsidRPr="00275F99" w:rsidRDefault="0007515C" w:rsidP="0007515C">
            <w:pPr>
              <w:pStyle w:val="a3"/>
              <w:spacing w:after="0"/>
              <w:ind w:left="284" w:firstLine="567"/>
              <w:jc w:val="left"/>
              <w:rPr>
                <w:sz w:val="28"/>
                <w:szCs w:val="24"/>
              </w:rPr>
            </w:pPr>
            <w:r w:rsidRPr="00275F99">
              <w:rPr>
                <w:sz w:val="28"/>
                <w:szCs w:val="24"/>
              </w:rPr>
              <w:t>владеть понятиями числовая последовательность, арифметическая и геометрическая прогрессия;</w:t>
            </w:r>
          </w:p>
          <w:p w:rsidR="0007515C" w:rsidRPr="00275F99" w:rsidRDefault="0007515C" w:rsidP="0007515C">
            <w:pPr>
              <w:pStyle w:val="a3"/>
              <w:spacing w:after="0"/>
              <w:ind w:left="284" w:firstLine="567"/>
              <w:jc w:val="left"/>
              <w:rPr>
                <w:sz w:val="28"/>
                <w:szCs w:val="24"/>
              </w:rPr>
            </w:pPr>
            <w:r w:rsidRPr="00275F99">
              <w:rPr>
                <w:sz w:val="28"/>
                <w:szCs w:val="24"/>
              </w:rPr>
              <w:t xml:space="preserve">применять при решении задач свойства и признаки арифметической и геометрической прогрессий. </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учебных предметов:</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интерпретировать свойства в контексте конкретной практической ситуации;.</w:t>
            </w:r>
          </w:p>
          <w:p w:rsidR="0007515C" w:rsidRPr="00275F99" w:rsidRDefault="0007515C" w:rsidP="0007515C">
            <w:pPr>
              <w:pStyle w:val="a3"/>
              <w:spacing w:after="0"/>
              <w:ind w:left="284" w:firstLine="567"/>
              <w:jc w:val="left"/>
              <w:rPr>
                <w:sz w:val="28"/>
                <w:szCs w:val="24"/>
              </w:rPr>
            </w:pPr>
            <w:r w:rsidRPr="00275F99">
              <w:rPr>
                <w:sz w:val="28"/>
                <w:szCs w:val="24"/>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lastRenderedPageBreak/>
              <w:t>Достижение результатов раздела II;</w:t>
            </w:r>
          </w:p>
          <w:p w:rsidR="0007515C" w:rsidRPr="00275F99" w:rsidRDefault="0007515C" w:rsidP="0007515C">
            <w:pPr>
              <w:pStyle w:val="a3"/>
              <w:spacing w:after="0"/>
              <w:ind w:left="284" w:firstLine="567"/>
              <w:jc w:val="left"/>
              <w:rPr>
                <w:i/>
                <w:sz w:val="28"/>
                <w:szCs w:val="24"/>
              </w:rPr>
            </w:pPr>
            <w:r w:rsidRPr="00275F99">
              <w:rPr>
                <w:i/>
                <w:sz w:val="28"/>
                <w:szCs w:val="24"/>
              </w:rPr>
              <w:t>владеть понятием асимптоты и уметь его применять при решении задач;</w:t>
            </w:r>
          </w:p>
          <w:p w:rsidR="0007515C" w:rsidRPr="00275F99" w:rsidRDefault="0007515C" w:rsidP="0007515C">
            <w:pPr>
              <w:pStyle w:val="a3"/>
              <w:spacing w:after="0"/>
              <w:ind w:left="284" w:firstLine="567"/>
              <w:jc w:val="left"/>
              <w:rPr>
                <w:sz w:val="28"/>
                <w:szCs w:val="24"/>
              </w:rPr>
            </w:pPr>
            <w:r w:rsidRPr="00275F99">
              <w:rPr>
                <w:i/>
                <w:sz w:val="28"/>
                <w:szCs w:val="24"/>
              </w:rPr>
              <w:t>применять методы решения простейших дифференциальных уравнений первого и второго порядков</w:t>
            </w:r>
          </w:p>
          <w:p w:rsidR="0007515C" w:rsidRPr="00275F99" w:rsidRDefault="0007515C" w:rsidP="0007515C">
            <w:pPr>
              <w:pStyle w:val="a3"/>
              <w:numPr>
                <w:ilvl w:val="0"/>
                <w:numId w:val="0"/>
              </w:numPr>
              <w:spacing w:after="0"/>
              <w:ind w:left="284" w:firstLine="567"/>
              <w:jc w:val="left"/>
              <w:rPr>
                <w:i/>
                <w:sz w:val="28"/>
                <w:szCs w:val="24"/>
              </w:rPr>
            </w:pPr>
          </w:p>
          <w:p w:rsidR="0007515C" w:rsidRPr="00275F99" w:rsidRDefault="0007515C" w:rsidP="0007515C">
            <w:pPr>
              <w:pStyle w:val="-310"/>
              <w:spacing w:line="240" w:lineRule="auto"/>
              <w:ind w:left="284" w:firstLine="567"/>
              <w:jc w:val="left"/>
              <w:rPr>
                <w:i/>
                <w:szCs w:val="24"/>
              </w:rPr>
            </w:pPr>
          </w:p>
        </w:tc>
      </w:tr>
      <w:tr w:rsidR="0007515C" w:rsidRPr="00275F99" w:rsidTr="0007515C">
        <w:trPr>
          <w:gridBefore w:val="1"/>
          <w:wBefore w:w="6" w:type="dxa"/>
        </w:trPr>
        <w:tc>
          <w:tcPr>
            <w:tcW w:w="1945" w:type="dxa"/>
          </w:tcPr>
          <w:p w:rsidR="0007515C" w:rsidRPr="00275F99" w:rsidRDefault="0007515C" w:rsidP="0007515C">
            <w:pPr>
              <w:spacing w:line="240" w:lineRule="auto"/>
              <w:rPr>
                <w:rFonts w:ascii="Times New Roman" w:hAnsi="Times New Roman" w:cs="Times New Roman"/>
                <w:b/>
                <w:i/>
                <w:sz w:val="28"/>
                <w:szCs w:val="24"/>
              </w:rPr>
            </w:pPr>
            <w:r w:rsidRPr="00275F99">
              <w:rPr>
                <w:rFonts w:ascii="Times New Roman" w:hAnsi="Times New Roman" w:cs="Times New Roman"/>
                <w:b/>
                <w:i/>
                <w:sz w:val="28"/>
                <w:szCs w:val="24"/>
              </w:rPr>
              <w:lastRenderedPageBreak/>
              <w:t>Элементы математического анализа</w:t>
            </w:r>
          </w:p>
        </w:tc>
        <w:tc>
          <w:tcPr>
            <w:tcW w:w="7230" w:type="dxa"/>
          </w:tcPr>
          <w:p w:rsidR="0007515C" w:rsidRPr="00275F99" w:rsidRDefault="0007515C" w:rsidP="0007515C">
            <w:pPr>
              <w:pStyle w:val="a3"/>
              <w:spacing w:after="0"/>
              <w:ind w:left="284" w:firstLine="567"/>
              <w:jc w:val="left"/>
              <w:rPr>
                <w:sz w:val="28"/>
                <w:szCs w:val="24"/>
              </w:rPr>
            </w:pPr>
            <w:r w:rsidRPr="00275F99">
              <w:rPr>
                <w:sz w:val="28"/>
                <w:szCs w:val="24"/>
                <w:lang w:eastAsia="ru-RU"/>
              </w:rPr>
              <w:t>Владеть</w:t>
            </w:r>
            <w:r w:rsidRPr="00275F99">
              <w:rPr>
                <w:sz w:val="28"/>
                <w:szCs w:val="24"/>
              </w:rPr>
              <w:t xml:space="preserve"> понятием бесконечно убывающая геометрическая прогрессия и уметь применять его при решении задач;</w:t>
            </w:r>
          </w:p>
          <w:p w:rsidR="0007515C" w:rsidRPr="00275F99" w:rsidRDefault="0007515C" w:rsidP="0007515C">
            <w:pPr>
              <w:pStyle w:val="a3"/>
              <w:spacing w:after="0"/>
              <w:ind w:left="284" w:firstLine="567"/>
              <w:jc w:val="left"/>
              <w:rPr>
                <w:sz w:val="28"/>
                <w:szCs w:val="24"/>
              </w:rPr>
            </w:pPr>
            <w:r w:rsidRPr="00275F99">
              <w:rPr>
                <w:sz w:val="28"/>
                <w:szCs w:val="24"/>
                <w:lang w:eastAsia="ru-RU"/>
              </w:rPr>
              <w:t>применять для решения задач теорию</w:t>
            </w:r>
            <w:r w:rsidRPr="00275F99">
              <w:rPr>
                <w:sz w:val="28"/>
                <w:szCs w:val="24"/>
              </w:rPr>
              <w:t xml:space="preserve"> пределов;</w:t>
            </w:r>
          </w:p>
          <w:p w:rsidR="0007515C" w:rsidRPr="00275F99" w:rsidRDefault="0007515C" w:rsidP="0007515C">
            <w:pPr>
              <w:pStyle w:val="a3"/>
              <w:spacing w:after="0"/>
              <w:ind w:left="284" w:firstLine="567"/>
              <w:jc w:val="left"/>
              <w:rPr>
                <w:sz w:val="28"/>
                <w:szCs w:val="24"/>
              </w:rPr>
            </w:pPr>
            <w:r w:rsidRPr="00275F99">
              <w:rPr>
                <w:sz w:val="28"/>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7515C" w:rsidRPr="00275F99" w:rsidRDefault="0007515C" w:rsidP="0007515C">
            <w:pPr>
              <w:pStyle w:val="a3"/>
              <w:spacing w:after="0"/>
              <w:ind w:left="284" w:firstLine="567"/>
              <w:jc w:val="left"/>
              <w:rPr>
                <w:sz w:val="28"/>
                <w:szCs w:val="24"/>
                <w:lang w:eastAsia="ru-RU"/>
              </w:rPr>
            </w:pPr>
            <w:r w:rsidRPr="00275F99">
              <w:rPr>
                <w:sz w:val="28"/>
                <w:szCs w:val="24"/>
                <w:lang w:eastAsia="ru-RU"/>
              </w:rPr>
              <w:t>владеть понятиями: производная функции в точке, производная функции;</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lang w:eastAsia="ru-RU"/>
              </w:rPr>
              <w:t xml:space="preserve">вычислять </w:t>
            </w:r>
            <w:r w:rsidRPr="00275F99">
              <w:rPr>
                <w:sz w:val="28"/>
                <w:szCs w:val="24"/>
              </w:rPr>
              <w:t xml:space="preserve">производные элементарных функций и их комбинаций; </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rPr>
              <w:t>исследовать функции на монотонность и экстремумы;</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rPr>
              <w:t>строить графики и применять к решению задач, в том числе с параметром;</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rPr>
              <w:t>владеть понятием касательная к графику функции и уметь применять его при решении задач;</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rPr>
              <w:t xml:space="preserve">владеть понятиями первообразная функция, определенный интеграл; </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rPr>
              <w:t>применять теорему Ньютона–Лейбница и ее следствия для решения задач.</w:t>
            </w:r>
          </w:p>
          <w:p w:rsidR="0007515C" w:rsidRPr="00275F99" w:rsidRDefault="0007515C" w:rsidP="0007515C">
            <w:pPr>
              <w:spacing w:line="240" w:lineRule="auto"/>
              <w:ind w:left="284" w:firstLine="567"/>
              <w:rPr>
                <w:rFonts w:ascii="Times New Roman" w:hAnsi="Times New Roman" w:cs="Times New Roman"/>
                <w:i/>
                <w:sz w:val="28"/>
                <w:szCs w:val="24"/>
              </w:rPr>
            </w:pP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lastRenderedPageBreak/>
              <w:t>В повседневной жизни и при изучении других учебных предметов:</w:t>
            </w:r>
          </w:p>
          <w:p w:rsidR="0007515C" w:rsidRPr="00275F99" w:rsidRDefault="0007515C" w:rsidP="0007515C">
            <w:pPr>
              <w:pStyle w:val="-310"/>
              <w:numPr>
                <w:ilvl w:val="0"/>
                <w:numId w:val="125"/>
              </w:numPr>
              <w:suppressAutoHyphens w:val="0"/>
              <w:spacing w:line="240" w:lineRule="auto"/>
              <w:ind w:left="284" w:firstLine="567"/>
              <w:jc w:val="left"/>
              <w:rPr>
                <w:rFonts w:eastAsia="Times New Roman"/>
                <w:i/>
                <w:iCs/>
                <w:color w:val="404040"/>
                <w:szCs w:val="24"/>
                <w:lang w:eastAsia="ru-RU"/>
              </w:rPr>
            </w:pPr>
            <w:r w:rsidRPr="00275F99">
              <w:rPr>
                <w:szCs w:val="24"/>
              </w:rPr>
              <w:t>решать прикладные задачи из биологии, физики, химии, экономики и других предметов, связанные с исследованием характеристик процессов;</w:t>
            </w:r>
          </w:p>
          <w:p w:rsidR="0007515C" w:rsidRPr="00275F99" w:rsidRDefault="0007515C" w:rsidP="0007515C">
            <w:pPr>
              <w:pStyle w:val="-310"/>
              <w:numPr>
                <w:ilvl w:val="0"/>
                <w:numId w:val="125"/>
              </w:numPr>
              <w:suppressAutoHyphens w:val="0"/>
              <w:spacing w:line="240" w:lineRule="auto"/>
              <w:ind w:left="284" w:firstLine="567"/>
              <w:jc w:val="left"/>
              <w:rPr>
                <w:rFonts w:eastAsia="Times New Roman"/>
                <w:i/>
                <w:iCs/>
                <w:color w:val="404040"/>
                <w:szCs w:val="24"/>
                <w:lang w:eastAsia="ru-RU"/>
              </w:rPr>
            </w:pPr>
            <w:r w:rsidRPr="00275F99">
              <w:rPr>
                <w:szCs w:val="24"/>
              </w:rPr>
              <w:t xml:space="preserve"> интерпретировать полученные результаты</w:t>
            </w:r>
          </w:p>
        </w:tc>
        <w:tc>
          <w:tcPr>
            <w:tcW w:w="6095" w:type="dxa"/>
          </w:tcPr>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lastRenderedPageBreak/>
              <w:t>Достижение результатов раздела II;</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свободно владеть стандартным аппаратом математического анализа для вычисления производных функции одной переменной;</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оперировать понятием первообразной функции для решения задач;</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овладеть основными сведениями об интеграле Ньютона–Лейбница и его простейших применениях;</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оперировать в стандартных ситуациях производными высших порядков;</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уметь применять при решении задач свойства непрерывных функций;</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 xml:space="preserve">уметь применять при решении задач теоремы Вейерштрасса; </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уметь выполнять приближенные вычисления (методы решения уравнений, вычисления определенного интеграла);</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 xml:space="preserve">уметь применять приложение </w:t>
            </w:r>
            <w:r w:rsidRPr="00275F99">
              <w:rPr>
                <w:i/>
                <w:szCs w:val="24"/>
              </w:rPr>
              <w:lastRenderedPageBreak/>
              <w:t>производной и определенного интеграла к решению задач естествознания;</w:t>
            </w:r>
          </w:p>
          <w:p w:rsidR="0007515C" w:rsidRPr="00275F99" w:rsidRDefault="0007515C" w:rsidP="0007515C">
            <w:pPr>
              <w:pStyle w:val="-310"/>
              <w:numPr>
                <w:ilvl w:val="0"/>
                <w:numId w:val="128"/>
              </w:numPr>
              <w:suppressAutoHyphens w:val="0"/>
              <w:spacing w:line="240" w:lineRule="auto"/>
              <w:ind w:left="284" w:firstLine="567"/>
              <w:jc w:val="left"/>
              <w:rPr>
                <w:rFonts w:eastAsia="Times New Roman"/>
                <w:i/>
                <w:iCs/>
                <w:color w:val="404040"/>
                <w:szCs w:val="24"/>
                <w:lang w:eastAsia="ru-RU"/>
              </w:rPr>
            </w:pPr>
            <w:r w:rsidRPr="00275F99">
              <w:rPr>
                <w:i/>
                <w:szCs w:val="24"/>
              </w:rPr>
              <w:t>владеть понятиями вторая производная, выпуклость графика функции и уметь исследовать функцию на выпуклость</w:t>
            </w:r>
          </w:p>
        </w:tc>
      </w:tr>
      <w:tr w:rsidR="0007515C" w:rsidRPr="00275F99" w:rsidTr="0007515C">
        <w:trPr>
          <w:gridBefore w:val="1"/>
          <w:wBefore w:w="6" w:type="dxa"/>
        </w:trPr>
        <w:tc>
          <w:tcPr>
            <w:tcW w:w="1945" w:type="dxa"/>
          </w:tcPr>
          <w:p w:rsidR="0007515C" w:rsidRPr="00275F99" w:rsidRDefault="0007515C" w:rsidP="0007515C">
            <w:pPr>
              <w:spacing w:line="240" w:lineRule="auto"/>
              <w:ind w:left="-6"/>
              <w:rPr>
                <w:rFonts w:ascii="Times New Roman" w:hAnsi="Times New Roman" w:cs="Times New Roman"/>
                <w:b/>
                <w:i/>
                <w:sz w:val="28"/>
                <w:szCs w:val="24"/>
              </w:rPr>
            </w:pPr>
            <w:r w:rsidRPr="00275F99">
              <w:rPr>
                <w:rFonts w:ascii="Times New Roman" w:hAnsi="Times New Roman" w:cs="Times New Roman"/>
                <w:b/>
                <w:i/>
                <w:sz w:val="28"/>
                <w:szCs w:val="24"/>
              </w:rPr>
              <w:lastRenderedPageBreak/>
              <w:t>Статистика и теория вероятностей, логика и комбинаторика</w:t>
            </w:r>
          </w:p>
          <w:p w:rsidR="0007515C" w:rsidRPr="00275F99" w:rsidRDefault="0007515C" w:rsidP="0007515C">
            <w:pPr>
              <w:spacing w:line="240" w:lineRule="auto"/>
              <w:ind w:left="284" w:firstLine="567"/>
              <w:rPr>
                <w:rFonts w:ascii="Times New Roman" w:hAnsi="Times New Roman" w:cs="Times New Roman"/>
                <w:sz w:val="28"/>
                <w:szCs w:val="24"/>
              </w:rPr>
            </w:pPr>
          </w:p>
        </w:tc>
        <w:tc>
          <w:tcPr>
            <w:tcW w:w="7230" w:type="dxa"/>
          </w:tcPr>
          <w:p w:rsidR="0007515C" w:rsidRPr="00275F99" w:rsidRDefault="0007515C" w:rsidP="0007515C">
            <w:pPr>
              <w:pStyle w:val="a3"/>
              <w:spacing w:after="0"/>
              <w:ind w:left="284" w:firstLine="567"/>
              <w:jc w:val="left"/>
              <w:rPr>
                <w:b/>
                <w:sz w:val="28"/>
                <w:szCs w:val="24"/>
              </w:rPr>
            </w:pPr>
            <w:r w:rsidRPr="00275F99">
              <w:rPr>
                <w:sz w:val="28"/>
                <w:szCs w:val="24"/>
              </w:rPr>
              <w:t>Оперировать основными описательными характеристиками числового набора, понятием генеральная совокупность и выборкой из нее;</w:t>
            </w:r>
          </w:p>
          <w:p w:rsidR="0007515C" w:rsidRPr="00275F99" w:rsidRDefault="0007515C" w:rsidP="0007515C">
            <w:pPr>
              <w:pStyle w:val="a3"/>
              <w:numPr>
                <w:ilvl w:val="0"/>
                <w:numId w:val="119"/>
              </w:numPr>
              <w:spacing w:after="0"/>
              <w:ind w:left="284" w:firstLine="567"/>
              <w:jc w:val="left"/>
              <w:rPr>
                <w:i/>
                <w:iCs/>
                <w:color w:val="404040"/>
                <w:sz w:val="28"/>
                <w:szCs w:val="24"/>
                <w:lang w:eastAsia="ru-RU"/>
              </w:rPr>
            </w:pPr>
            <w:r w:rsidRPr="00275F99">
              <w:rPr>
                <w:sz w:val="28"/>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владеть основными понятиями комбинаторики и уметь их применять при решении задач;</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иметь представление об основах теории вероятностей;</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иметь представление о дискретных и непрерывных случайных величинах и распределениях, о независимости случайных величин;</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иметь представление о математическом ожидании и дисперсии случайных величин;</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 xml:space="preserve">иметь представление о совместных </w:t>
            </w:r>
            <w:r w:rsidRPr="00275F99">
              <w:rPr>
                <w:szCs w:val="24"/>
              </w:rPr>
              <w:lastRenderedPageBreak/>
              <w:t>распределениях случайных величин;</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понимать суть закона больших чисел и выборочного метода измерения вероятностей;</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иметь представление о нормальном распределении и примерах нормально распределенных случайных величин;</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 xml:space="preserve">иметь представление о корреляции случайных величин. </w:t>
            </w:r>
          </w:p>
          <w:p w:rsidR="0007515C" w:rsidRPr="00275F99" w:rsidRDefault="0007515C" w:rsidP="0007515C">
            <w:pPr>
              <w:spacing w:line="240" w:lineRule="auto"/>
              <w:ind w:left="284" w:firstLine="567"/>
              <w:rPr>
                <w:rFonts w:ascii="Times New Roman" w:hAnsi="Times New Roman" w:cs="Times New Roman"/>
                <w:i/>
                <w:sz w:val="28"/>
                <w:szCs w:val="24"/>
              </w:rPr>
            </w:pP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вычислять или оценивать вероятности событий в реальной жизни;</w:t>
            </w:r>
          </w:p>
          <w:p w:rsidR="0007515C" w:rsidRPr="00275F99" w:rsidRDefault="0007515C" w:rsidP="0007515C">
            <w:pPr>
              <w:pStyle w:val="a2"/>
              <w:numPr>
                <w:ilvl w:val="0"/>
                <w:numId w:val="119"/>
              </w:numPr>
              <w:ind w:left="284" w:firstLine="567"/>
              <w:jc w:val="left"/>
              <w:rPr>
                <w:rFonts w:ascii="Times New Roman" w:hAnsi="Times New Roman"/>
                <w:i/>
                <w:iCs/>
                <w:color w:val="404040"/>
                <w:sz w:val="28"/>
                <w:szCs w:val="24"/>
              </w:rPr>
            </w:pPr>
            <w:r w:rsidRPr="00275F99">
              <w:rPr>
                <w:rFonts w:ascii="Times New Roman" w:hAnsi="Times New Roman"/>
                <w:sz w:val="28"/>
                <w:szCs w:val="24"/>
              </w:rPr>
              <w:t>выбирать методы подходящего представления и обработки данных</w:t>
            </w: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lastRenderedPageBreak/>
              <w:t xml:space="preserve">Достижение результатов раздела </w:t>
            </w:r>
            <w:r w:rsidRPr="00275F99">
              <w:rPr>
                <w:i/>
                <w:sz w:val="28"/>
                <w:szCs w:val="24"/>
                <w:lang w:val="en-US"/>
              </w:rPr>
              <w:t>II</w:t>
            </w:r>
            <w:r w:rsidRPr="00275F99">
              <w:rPr>
                <w:i/>
                <w:sz w:val="28"/>
                <w:szCs w:val="24"/>
              </w:rPr>
              <w:t>;</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 центральной предельной теореме;</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 выборочном коэффициенте корреляции и линейной регрессии;</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 статистических гипотезах и проверке статистической гипотезы, о статистике критерия и ее уровне значимости;</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 связи эмпирических и теоретических распределений;</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 кодировании, двоичной записи, двоичном дереве;</w:t>
            </w:r>
          </w:p>
          <w:p w:rsidR="0007515C" w:rsidRPr="00275F99" w:rsidRDefault="0007515C" w:rsidP="0007515C">
            <w:pPr>
              <w:pStyle w:val="a3"/>
              <w:spacing w:after="0"/>
              <w:ind w:left="284" w:firstLine="567"/>
              <w:jc w:val="left"/>
              <w:rPr>
                <w:i/>
                <w:sz w:val="28"/>
                <w:szCs w:val="24"/>
              </w:rPr>
            </w:pPr>
            <w:r w:rsidRPr="00275F99">
              <w:rPr>
                <w:i/>
                <w:sz w:val="28"/>
                <w:szCs w:val="24"/>
              </w:rPr>
              <w:t xml:space="preserve">владеть основными понятиями  </w:t>
            </w:r>
            <w:r w:rsidRPr="00275F99">
              <w:rPr>
                <w:i/>
                <w:sz w:val="28"/>
                <w:szCs w:val="24"/>
              </w:rPr>
              <w:lastRenderedPageBreak/>
              <w:t>теории графов (граф, вершина, ребро, степень вершины, путь в графе) и уметь применять их при решении задач;</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 деревьях и уметь применять при решении задач;</w:t>
            </w:r>
          </w:p>
          <w:p w:rsidR="0007515C" w:rsidRPr="00275F99" w:rsidRDefault="0007515C" w:rsidP="0007515C">
            <w:pPr>
              <w:pStyle w:val="a3"/>
              <w:spacing w:after="0"/>
              <w:ind w:left="284" w:firstLine="567"/>
              <w:jc w:val="left"/>
              <w:rPr>
                <w:i/>
                <w:sz w:val="28"/>
                <w:szCs w:val="24"/>
              </w:rPr>
            </w:pPr>
            <w:r w:rsidRPr="00275F99">
              <w:rPr>
                <w:i/>
                <w:sz w:val="28"/>
                <w:szCs w:val="24"/>
              </w:rPr>
              <w:t>владеть понятием связность и уметь применять компоненты связности при решении задач;</w:t>
            </w:r>
          </w:p>
          <w:p w:rsidR="0007515C" w:rsidRPr="00275F99" w:rsidRDefault="0007515C" w:rsidP="0007515C">
            <w:pPr>
              <w:pStyle w:val="a3"/>
              <w:spacing w:after="0"/>
              <w:ind w:left="284" w:firstLine="567"/>
              <w:jc w:val="left"/>
              <w:rPr>
                <w:i/>
                <w:sz w:val="28"/>
                <w:szCs w:val="24"/>
              </w:rPr>
            </w:pPr>
            <w:r w:rsidRPr="00275F99">
              <w:rPr>
                <w:i/>
                <w:sz w:val="28"/>
                <w:szCs w:val="24"/>
              </w:rPr>
              <w:t>уметь осуществлять пути по ребрам, обходы ребер и вершин графа;</w:t>
            </w:r>
          </w:p>
          <w:p w:rsidR="0007515C" w:rsidRPr="00275F99" w:rsidRDefault="0007515C" w:rsidP="0007515C">
            <w:pPr>
              <w:pStyle w:val="a3"/>
              <w:spacing w:after="0"/>
              <w:ind w:left="284" w:firstLine="567"/>
              <w:jc w:val="left"/>
              <w:rPr>
                <w:i/>
                <w:sz w:val="28"/>
                <w:szCs w:val="24"/>
              </w:rPr>
            </w:pPr>
            <w:r w:rsidRPr="00275F99">
              <w:rPr>
                <w:i/>
                <w:sz w:val="28"/>
                <w:szCs w:val="24"/>
              </w:rPr>
              <w:t>иметь представление об эйлеровом и гамильтоновом пути, иметь представление о трудности задачи нахождения гамильтонова пути;</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i/>
                <w:szCs w:val="24"/>
              </w:rPr>
              <w:t xml:space="preserve">владеть понятиями конечные и счетные множества и уметь их применять при решении задач; </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i/>
                <w:szCs w:val="24"/>
              </w:rPr>
              <w:t>уметь применять метод математической индукции;</w:t>
            </w:r>
          </w:p>
          <w:p w:rsidR="0007515C" w:rsidRPr="00275F99" w:rsidRDefault="0007515C" w:rsidP="0007515C">
            <w:pPr>
              <w:pStyle w:val="-310"/>
              <w:numPr>
                <w:ilvl w:val="0"/>
                <w:numId w:val="119"/>
              </w:numPr>
              <w:suppressAutoHyphens w:val="0"/>
              <w:spacing w:line="240" w:lineRule="auto"/>
              <w:ind w:left="284" w:firstLine="567"/>
              <w:contextualSpacing w:val="0"/>
              <w:jc w:val="left"/>
              <w:rPr>
                <w:rFonts w:eastAsia="Times New Roman"/>
                <w:i/>
                <w:iCs/>
                <w:color w:val="404040"/>
                <w:szCs w:val="24"/>
                <w:lang w:eastAsia="ru-RU"/>
              </w:rPr>
            </w:pPr>
            <w:r w:rsidRPr="00275F99">
              <w:rPr>
                <w:i/>
                <w:szCs w:val="24"/>
              </w:rPr>
              <w:t>уметь применять принцип Дирихле при решении задач</w:t>
            </w:r>
          </w:p>
        </w:tc>
      </w:tr>
      <w:tr w:rsidR="0007515C" w:rsidRPr="00275F99" w:rsidTr="0007515C">
        <w:trPr>
          <w:gridBefore w:val="1"/>
          <w:wBefore w:w="6" w:type="dxa"/>
        </w:trPr>
        <w:tc>
          <w:tcPr>
            <w:tcW w:w="1945" w:type="dxa"/>
          </w:tcPr>
          <w:p w:rsidR="0007515C" w:rsidRPr="00275F99" w:rsidRDefault="0007515C" w:rsidP="0007515C">
            <w:pPr>
              <w:spacing w:line="240" w:lineRule="auto"/>
              <w:rPr>
                <w:rFonts w:ascii="Times New Roman" w:hAnsi="Times New Roman" w:cs="Times New Roman"/>
                <w:b/>
                <w:bCs/>
                <w:i/>
                <w:sz w:val="28"/>
                <w:szCs w:val="24"/>
              </w:rPr>
            </w:pPr>
            <w:r w:rsidRPr="00275F99">
              <w:rPr>
                <w:rFonts w:ascii="Times New Roman" w:hAnsi="Times New Roman" w:cs="Times New Roman"/>
                <w:b/>
                <w:bCs/>
                <w:i/>
                <w:sz w:val="28"/>
                <w:szCs w:val="24"/>
              </w:rPr>
              <w:lastRenderedPageBreak/>
              <w:t>Текстовые задачи</w:t>
            </w:r>
          </w:p>
        </w:tc>
        <w:tc>
          <w:tcPr>
            <w:tcW w:w="7230" w:type="dxa"/>
          </w:tcPr>
          <w:p w:rsidR="0007515C" w:rsidRPr="00275F99" w:rsidRDefault="0007515C" w:rsidP="0007515C">
            <w:pPr>
              <w:pStyle w:val="-310"/>
              <w:numPr>
                <w:ilvl w:val="0"/>
                <w:numId w:val="117"/>
              </w:numPr>
              <w:suppressAutoHyphens w:val="0"/>
              <w:spacing w:line="240" w:lineRule="auto"/>
              <w:ind w:left="284" w:firstLine="567"/>
              <w:jc w:val="left"/>
              <w:rPr>
                <w:rFonts w:eastAsia="Times New Roman"/>
                <w:i/>
                <w:iCs/>
                <w:color w:val="404040"/>
                <w:szCs w:val="24"/>
                <w:lang w:eastAsia="ru-RU"/>
              </w:rPr>
            </w:pPr>
            <w:r w:rsidRPr="00275F99">
              <w:rPr>
                <w:szCs w:val="24"/>
              </w:rPr>
              <w:t>Решать разные задачи повышенной трудности;</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 xml:space="preserve">анализировать условие задачи, выбирать оптимальный метод решения задачи, рассматривая </w:t>
            </w:r>
            <w:r w:rsidRPr="00275F99">
              <w:rPr>
                <w:szCs w:val="24"/>
              </w:rPr>
              <w:lastRenderedPageBreak/>
              <w:t>различные методы;</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sz w:val="28"/>
                <w:szCs w:val="24"/>
              </w:rPr>
              <w:t>строить модель решения задачи, проводить доказательные рассуждения при решении задачи;</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sz w:val="28"/>
                <w:szCs w:val="24"/>
              </w:rPr>
              <w:t>решать задачи, требующие перебора вариантов, проверки условий, выбора оптимального результата;</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color w:val="000000"/>
                <w:sz w:val="28"/>
                <w:szCs w:val="24"/>
              </w:rPr>
              <w:t>анализировать и интерпретировать полученные решения в контексте условия задачи, выбирать решения, не противоречащие контексту;</w:t>
            </w:r>
          </w:p>
          <w:p w:rsidR="0007515C" w:rsidRPr="00275F99" w:rsidRDefault="0007515C" w:rsidP="0007515C">
            <w:pPr>
              <w:pStyle w:val="-310"/>
              <w:numPr>
                <w:ilvl w:val="0"/>
                <w:numId w:val="117"/>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07515C" w:rsidRPr="00275F99" w:rsidRDefault="0007515C" w:rsidP="0007515C">
            <w:pPr>
              <w:spacing w:line="240" w:lineRule="auto"/>
              <w:ind w:left="284" w:firstLine="567"/>
              <w:rPr>
                <w:rFonts w:ascii="Times New Roman" w:hAnsi="Times New Roman" w:cs="Times New Roman"/>
                <w:i/>
                <w:sz w:val="28"/>
                <w:szCs w:val="24"/>
              </w:rPr>
            </w:pP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a2"/>
              <w:numPr>
                <w:ilvl w:val="0"/>
                <w:numId w:val="124"/>
              </w:numPr>
              <w:ind w:left="284" w:firstLine="567"/>
              <w:jc w:val="left"/>
              <w:rPr>
                <w:rFonts w:ascii="Times New Roman" w:hAnsi="Times New Roman"/>
                <w:i/>
                <w:iCs/>
                <w:color w:val="404040"/>
                <w:sz w:val="28"/>
                <w:szCs w:val="24"/>
                <w:lang w:eastAsia="en-US"/>
              </w:rPr>
            </w:pPr>
            <w:r w:rsidRPr="00275F99">
              <w:rPr>
                <w:rFonts w:ascii="Times New Roman" w:hAnsi="Times New Roman"/>
                <w:sz w:val="28"/>
                <w:szCs w:val="24"/>
              </w:rPr>
              <w:t>решать практические задачи и задачи из других предметов</w:t>
            </w: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lastRenderedPageBreak/>
              <w:t xml:space="preserve">Достижение результатов раздела </w:t>
            </w:r>
            <w:r w:rsidRPr="00275F99">
              <w:rPr>
                <w:i/>
                <w:sz w:val="28"/>
                <w:szCs w:val="24"/>
                <w:lang w:val="en-US"/>
              </w:rPr>
              <w:t>II</w:t>
            </w:r>
          </w:p>
          <w:p w:rsidR="0007515C" w:rsidRPr="00275F99" w:rsidRDefault="0007515C" w:rsidP="0007515C">
            <w:pPr>
              <w:pStyle w:val="a2"/>
              <w:numPr>
                <w:ilvl w:val="0"/>
                <w:numId w:val="0"/>
              </w:numPr>
              <w:ind w:left="284" w:firstLine="567"/>
              <w:jc w:val="left"/>
              <w:rPr>
                <w:rFonts w:ascii="Times New Roman" w:hAnsi="Times New Roman"/>
                <w:i/>
                <w:sz w:val="28"/>
                <w:szCs w:val="24"/>
                <w:lang w:eastAsia="en-US"/>
              </w:rPr>
            </w:pPr>
          </w:p>
        </w:tc>
      </w:tr>
      <w:tr w:rsidR="0007515C" w:rsidRPr="00275F99" w:rsidTr="0007515C">
        <w:trPr>
          <w:gridBefore w:val="1"/>
          <w:wBefore w:w="6" w:type="dxa"/>
        </w:trPr>
        <w:tc>
          <w:tcPr>
            <w:tcW w:w="1945" w:type="dxa"/>
          </w:tcPr>
          <w:p w:rsidR="0007515C" w:rsidRPr="00275F99" w:rsidRDefault="0007515C" w:rsidP="0007515C">
            <w:pPr>
              <w:spacing w:line="240" w:lineRule="auto"/>
              <w:ind w:left="284"/>
              <w:rPr>
                <w:rFonts w:ascii="Times New Roman" w:hAnsi="Times New Roman" w:cs="Times New Roman"/>
                <w:b/>
                <w:i/>
                <w:sz w:val="28"/>
                <w:szCs w:val="24"/>
              </w:rPr>
            </w:pPr>
            <w:r w:rsidRPr="00275F99">
              <w:rPr>
                <w:rFonts w:ascii="Times New Roman" w:hAnsi="Times New Roman" w:cs="Times New Roman"/>
                <w:b/>
                <w:i/>
                <w:sz w:val="28"/>
                <w:szCs w:val="24"/>
              </w:rPr>
              <w:lastRenderedPageBreak/>
              <w:t>Геометрия</w:t>
            </w:r>
          </w:p>
        </w:tc>
        <w:tc>
          <w:tcPr>
            <w:tcW w:w="7230" w:type="dxa"/>
            <w:shd w:val="clear" w:color="auto" w:fill="auto"/>
          </w:tcPr>
          <w:p w:rsidR="0007515C" w:rsidRPr="00275F99" w:rsidRDefault="0007515C" w:rsidP="0007515C">
            <w:pPr>
              <w:pStyle w:val="a2"/>
              <w:numPr>
                <w:ilvl w:val="0"/>
                <w:numId w:val="123"/>
              </w:numPr>
              <w:ind w:left="284" w:firstLine="567"/>
              <w:jc w:val="left"/>
              <w:rPr>
                <w:rFonts w:ascii="Times New Roman" w:hAnsi="Times New Roman"/>
                <w:i/>
                <w:iCs/>
                <w:color w:val="404040"/>
                <w:sz w:val="28"/>
                <w:szCs w:val="24"/>
              </w:rPr>
            </w:pPr>
            <w:r w:rsidRPr="00275F99">
              <w:rPr>
                <w:rFonts w:ascii="Times New Roman" w:hAnsi="Times New Roman"/>
                <w:sz w:val="28"/>
                <w:szCs w:val="24"/>
              </w:rPr>
              <w:t>Владеть геометрическими понятиями при решении задач и проведении математических рассуждений;</w:t>
            </w:r>
          </w:p>
          <w:p w:rsidR="0007515C" w:rsidRPr="00275F99" w:rsidRDefault="0007515C" w:rsidP="0007515C">
            <w:pPr>
              <w:pStyle w:val="a2"/>
              <w:numPr>
                <w:ilvl w:val="0"/>
                <w:numId w:val="123"/>
              </w:numPr>
              <w:ind w:left="284" w:firstLine="567"/>
              <w:jc w:val="left"/>
              <w:rPr>
                <w:rFonts w:ascii="Times New Roman" w:hAnsi="Times New Roman"/>
                <w:i/>
                <w:iCs/>
                <w:color w:val="404040"/>
                <w:sz w:val="28"/>
                <w:szCs w:val="24"/>
              </w:rPr>
            </w:pPr>
            <w:r w:rsidRPr="00275F99">
              <w:rPr>
                <w:rFonts w:ascii="Times New Roman" w:hAnsi="Times New Roman"/>
                <w:sz w:val="28"/>
                <w:szCs w:val="24"/>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w:t>
            </w:r>
            <w:r w:rsidRPr="00275F99">
              <w:rPr>
                <w:rFonts w:ascii="Times New Roman" w:hAnsi="Times New Roman"/>
                <w:sz w:val="28"/>
                <w:szCs w:val="24"/>
              </w:rPr>
              <w:lastRenderedPageBreak/>
              <w:t>конкретизировать результаты на новых классах фигур, проводить в несложных случаях классификацию фигур по различным основаниям;</w:t>
            </w:r>
          </w:p>
          <w:p w:rsidR="0007515C" w:rsidRPr="00275F99" w:rsidRDefault="0007515C" w:rsidP="0007515C">
            <w:pPr>
              <w:pStyle w:val="-310"/>
              <w:numPr>
                <w:ilvl w:val="0"/>
                <w:numId w:val="123"/>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07515C" w:rsidRPr="00275F99" w:rsidRDefault="0007515C" w:rsidP="0007515C">
            <w:pPr>
              <w:pStyle w:val="-310"/>
              <w:numPr>
                <w:ilvl w:val="0"/>
                <w:numId w:val="123"/>
              </w:numPr>
              <w:suppressAutoHyphens w:val="0"/>
              <w:spacing w:line="240" w:lineRule="auto"/>
              <w:ind w:left="284" w:firstLine="567"/>
              <w:contextualSpacing w:val="0"/>
              <w:jc w:val="left"/>
              <w:rPr>
                <w:rFonts w:eastAsia="Times New Roman"/>
                <w:i/>
                <w:iCs/>
                <w:color w:val="404040"/>
                <w:szCs w:val="24"/>
                <w:lang w:eastAsia="ru-RU"/>
              </w:rPr>
            </w:pPr>
            <w:r w:rsidRPr="00275F99">
              <w:rPr>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уметь формулировать и доказывать геометрические утверждения;</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стереометрии: призма, параллелепипед, пирамида, тетраэдр;</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иметь представления об аксиомах стереометрии и следствиях из них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уметь строить сечения многогранников с использованием различных методов, в том числе и метода следов;</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иметь представление о скрещивающихся прямых в пространстве и уметь находить угол и расстояние между ними;</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lastRenderedPageBreak/>
              <w:t>применять теоремы о параллельности прямых и плоскостей в пространстве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уметь применять параллельное проектирование для изображения фигур;</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уметь применять перпендикулярности прямой и плоскости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понятием угол между прямой и плоскостью и уметь применять его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двугранный угол, угол между плоскостями, перпендикулярные плоскости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призма, параллелепипед и применять свойства параллелепипеда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понятием прямоугольный параллелепипед и применять его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 xml:space="preserve">владеть понятиями пирамида, виды пирамид, </w:t>
            </w:r>
            <w:r w:rsidRPr="00275F99">
              <w:rPr>
                <w:szCs w:val="24"/>
              </w:rPr>
              <w:lastRenderedPageBreak/>
              <w:t>элементы правильной пирамиды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 xml:space="preserve">иметь представление о теореме Эйлера,правильных многогранниках; </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понятием площади поверхностей многогранников и уметь применять его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тела вращения (цилиндр, конус, шар и сфера), их сечения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касательные прямые и плоскости и уметь применять из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иметь представления о вписанных и описанных сферах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объем, объемы многогранников, тел вращения и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иметь представление о развертке цилиндра и конуса, площади поверхности цилиндра и конуса,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иметь представление о площади сферы и уметь применять его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t>уметь решать задачи на комбинации многогранников и тел вращения;</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szCs w:val="24"/>
              </w:rPr>
              <w:lastRenderedPageBreak/>
              <w:t>иметь представление о подобии в пространстве и уметь решать задачи на отношение объемов и площадей поверхностей подобных фигур.</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i/>
                <w:sz w:val="28"/>
                <w:szCs w:val="24"/>
              </w:rPr>
              <w:t>В повседневной жизни и при изучении других предметов:</w:t>
            </w:r>
          </w:p>
          <w:p w:rsidR="0007515C" w:rsidRPr="00275F99" w:rsidRDefault="0007515C" w:rsidP="0007515C">
            <w:pPr>
              <w:pStyle w:val="a2"/>
              <w:numPr>
                <w:ilvl w:val="0"/>
                <w:numId w:val="123"/>
              </w:numPr>
              <w:ind w:left="284" w:firstLine="567"/>
              <w:jc w:val="left"/>
              <w:rPr>
                <w:rFonts w:ascii="Times New Roman" w:hAnsi="Times New Roman"/>
                <w:i/>
                <w:iCs/>
                <w:color w:val="404040"/>
                <w:sz w:val="28"/>
                <w:szCs w:val="24"/>
              </w:rPr>
            </w:pPr>
            <w:r w:rsidRPr="00275F99">
              <w:rPr>
                <w:rFonts w:ascii="Times New Roman" w:hAnsi="Times New Roman"/>
                <w:sz w:val="28"/>
                <w:szCs w:val="24"/>
              </w:rPr>
              <w:t xml:space="preserve">составлять с использованием свойств геометрических фигур математические модели </w:t>
            </w:r>
            <w:r w:rsidRPr="00275F99">
              <w:rPr>
                <w:rStyle w:val="dash041e0431044b0447043d044b0439char1"/>
                <w:sz w:val="28"/>
              </w:rPr>
              <w:t>для решения задач практического характера и задач из смежных дисциплин</w:t>
            </w:r>
            <w:r w:rsidRPr="00275F99">
              <w:rPr>
                <w:rFonts w:ascii="Times New Roman" w:hAnsi="Times New Roman"/>
                <w:sz w:val="28"/>
                <w:szCs w:val="24"/>
              </w:rPr>
              <w:t>, исследовать полученные модели и интерпретировать результат</w:t>
            </w:r>
          </w:p>
        </w:tc>
        <w:tc>
          <w:tcPr>
            <w:tcW w:w="6095" w:type="dxa"/>
          </w:tcPr>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lastRenderedPageBreak/>
              <w:t>Иметь представление об аксиоматическом методе;</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владеть понятием геометрические места точек в пространстве и уметь применять их для решения задач;</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 xml:space="preserve">уметь применять для решения задач свойства плоских и двугранных углов, </w:t>
            </w:r>
            <w:r w:rsidRPr="00275F99">
              <w:rPr>
                <w:rFonts w:ascii="Times New Roman" w:hAnsi="Times New Roman" w:cs="Times New Roman"/>
                <w:i/>
                <w:sz w:val="28"/>
                <w:szCs w:val="24"/>
              </w:rPr>
              <w:lastRenderedPageBreak/>
              <w:t xml:space="preserve">трехгранного угла, теоремы косинусов и синусов для трехгранного угла;  </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 xml:space="preserve">владеть понятием перпендикулярное сечение призмы и уметь применять его при решении задач; </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BFBFBF"/>
                <w:sz w:val="28"/>
                <w:szCs w:val="24"/>
              </w:rPr>
            </w:pPr>
            <w:r w:rsidRPr="00275F99">
              <w:rPr>
                <w:rFonts w:ascii="Times New Roman" w:hAnsi="Times New Roman" w:cs="Times New Roman"/>
                <w:i/>
                <w:sz w:val="28"/>
                <w:szCs w:val="24"/>
              </w:rPr>
              <w:t>иметь представление о двойственности правильных многогранников;</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BFBFBF"/>
                <w:sz w:val="28"/>
                <w:szCs w:val="24"/>
              </w:rPr>
            </w:pPr>
            <w:r w:rsidRPr="00275F99">
              <w:rPr>
                <w:rFonts w:ascii="Times New Roman" w:hAnsi="Times New Roman" w:cs="Times New Roman"/>
                <w:i/>
                <w:sz w:val="28"/>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иметь представление о развертке многогранника и кратчайшем пути на поверхности многогранника;</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 xml:space="preserve">иметь представление о конических сечениях; </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иметь представление о касающихся сферах и комбинации тел вращения и уметь применять их при решении задач;</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применять при решении задач формулу расстояния от точки до плоскости;</w:t>
            </w:r>
          </w:p>
          <w:p w:rsidR="0007515C" w:rsidRPr="00275F99" w:rsidRDefault="0007515C" w:rsidP="0007515C">
            <w:pPr>
              <w:numPr>
                <w:ilvl w:val="0"/>
                <w:numId w:val="117"/>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i/>
                <w:sz w:val="28"/>
                <w:szCs w:val="24"/>
              </w:rPr>
              <w:t>владеть разными способами задания прямой уравнениями и уметь применять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 xml:space="preserve">применять при решении задач и </w:t>
            </w:r>
            <w:r w:rsidRPr="00275F99">
              <w:rPr>
                <w:i/>
                <w:szCs w:val="24"/>
              </w:rPr>
              <w:lastRenderedPageBreak/>
              <w:t xml:space="preserve">доказательстве теорем векторный метод и метод координат; </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применять теоремы об отношениях объемов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иметь представление о площади ортогональной проекции;</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иметь представление о трехгранном и многогранном угле и применять свойства плоских углов многогранного угла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 xml:space="preserve">иметь представления о </w:t>
            </w:r>
            <w:r w:rsidRPr="00275F99">
              <w:rPr>
                <w:i/>
                <w:szCs w:val="24"/>
              </w:rPr>
              <w:lastRenderedPageBreak/>
              <w:t>преобразовании подобия, гомотетии и уметь применять их при решении задач;</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404040"/>
                <w:szCs w:val="24"/>
                <w:lang w:eastAsia="ru-RU"/>
              </w:rPr>
            </w:pPr>
            <w:r w:rsidRPr="00275F99">
              <w:rPr>
                <w:i/>
                <w:szCs w:val="24"/>
              </w:rPr>
              <w:t xml:space="preserve"> уметь решать задачи на плоскости методами стереометрии;</w:t>
            </w:r>
          </w:p>
          <w:p w:rsidR="0007515C" w:rsidRPr="00275F99" w:rsidRDefault="0007515C" w:rsidP="0007515C">
            <w:pPr>
              <w:pStyle w:val="-310"/>
              <w:numPr>
                <w:ilvl w:val="0"/>
                <w:numId w:val="123"/>
              </w:numPr>
              <w:suppressAutoHyphens w:val="0"/>
              <w:spacing w:line="240" w:lineRule="auto"/>
              <w:ind w:left="284" w:firstLine="567"/>
              <w:jc w:val="left"/>
              <w:rPr>
                <w:rFonts w:eastAsia="Times New Roman"/>
                <w:i/>
                <w:iCs/>
                <w:color w:val="D9D9D9"/>
                <w:szCs w:val="24"/>
                <w:lang w:eastAsia="ru-RU"/>
              </w:rPr>
            </w:pPr>
            <w:r w:rsidRPr="00275F99">
              <w:rPr>
                <w:i/>
                <w:szCs w:val="24"/>
              </w:rPr>
              <w:t>уметь применять формулы объемов при решении задач</w:t>
            </w:r>
          </w:p>
        </w:tc>
      </w:tr>
      <w:tr w:rsidR="0007515C" w:rsidRPr="00275F99" w:rsidTr="0007515C">
        <w:trPr>
          <w:gridBefore w:val="1"/>
          <w:wBefore w:w="6" w:type="dxa"/>
        </w:trPr>
        <w:tc>
          <w:tcPr>
            <w:tcW w:w="1945" w:type="dxa"/>
          </w:tcPr>
          <w:p w:rsidR="0007515C" w:rsidRPr="00275F99" w:rsidRDefault="0007515C" w:rsidP="0007515C">
            <w:pPr>
              <w:spacing w:line="240" w:lineRule="auto"/>
              <w:ind w:left="-6"/>
              <w:rPr>
                <w:rFonts w:ascii="Times New Roman" w:hAnsi="Times New Roman" w:cs="Times New Roman"/>
                <w:b/>
                <w:i/>
                <w:sz w:val="28"/>
                <w:szCs w:val="24"/>
              </w:rPr>
            </w:pPr>
            <w:r w:rsidRPr="00275F99">
              <w:rPr>
                <w:rFonts w:ascii="Times New Roman" w:hAnsi="Times New Roman" w:cs="Times New Roman"/>
                <w:b/>
                <w:i/>
                <w:sz w:val="28"/>
                <w:szCs w:val="24"/>
              </w:rPr>
              <w:lastRenderedPageBreak/>
              <w:t>Векторы и координаты в пространстве</w:t>
            </w:r>
          </w:p>
        </w:tc>
        <w:tc>
          <w:tcPr>
            <w:tcW w:w="7230" w:type="dxa"/>
          </w:tcPr>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szCs w:val="24"/>
              </w:rPr>
              <w:t>Владеть понятиями векторы и их координаты;</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szCs w:val="24"/>
              </w:rPr>
              <w:t>уметь выполнять операции над векторами;</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szCs w:val="24"/>
              </w:rPr>
              <w:t>использовать скалярное произведение векторов при решении задач;</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szCs w:val="24"/>
              </w:rPr>
              <w:t>применять уравнение плоскости, формулу расстояния между точками, уравнение сферы при решении задач;</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szCs w:val="24"/>
              </w:rPr>
              <w:t xml:space="preserve">применять векторы и метод координат в пространстве при решении задач </w:t>
            </w:r>
          </w:p>
          <w:p w:rsidR="0007515C" w:rsidRPr="00275F99" w:rsidRDefault="0007515C" w:rsidP="0007515C">
            <w:pPr>
              <w:spacing w:line="240" w:lineRule="auto"/>
              <w:ind w:left="284" w:firstLine="567"/>
              <w:rPr>
                <w:rFonts w:ascii="Times New Roman" w:hAnsi="Times New Roman" w:cs="Times New Roman"/>
                <w:sz w:val="28"/>
                <w:szCs w:val="24"/>
              </w:rPr>
            </w:pPr>
          </w:p>
        </w:tc>
        <w:tc>
          <w:tcPr>
            <w:tcW w:w="6095" w:type="dxa"/>
          </w:tcPr>
          <w:p w:rsidR="0007515C" w:rsidRPr="00275F99" w:rsidRDefault="0007515C" w:rsidP="0007515C">
            <w:pPr>
              <w:pStyle w:val="a3"/>
              <w:spacing w:after="0"/>
              <w:ind w:left="284" w:firstLine="567"/>
              <w:jc w:val="left"/>
              <w:rPr>
                <w:i/>
                <w:sz w:val="28"/>
                <w:szCs w:val="24"/>
              </w:rPr>
            </w:pPr>
            <w:r w:rsidRPr="00275F99">
              <w:rPr>
                <w:i/>
                <w:sz w:val="28"/>
                <w:szCs w:val="24"/>
              </w:rPr>
              <w:t xml:space="preserve">Достижение результатов раздела </w:t>
            </w:r>
            <w:r w:rsidRPr="00275F99">
              <w:rPr>
                <w:i/>
                <w:sz w:val="28"/>
                <w:szCs w:val="24"/>
                <w:lang w:val="en-US"/>
              </w:rPr>
              <w:t>II</w:t>
            </w:r>
            <w:r w:rsidRPr="00275F99">
              <w:rPr>
                <w:i/>
                <w:sz w:val="28"/>
                <w:szCs w:val="24"/>
              </w:rPr>
              <w:t>;</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i/>
                <w:szCs w:val="24"/>
              </w:rPr>
              <w:t>находить объем параллелепипеда и тетраэдра, заданных координатами своих вершин;</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i/>
                <w:szCs w:val="24"/>
              </w:rPr>
              <w:t>задавать прямую в пространстве;</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i/>
                <w:szCs w:val="24"/>
              </w:rPr>
              <w:t>находить расстояние от точки до плоскости в системе координат;</w:t>
            </w:r>
          </w:p>
          <w:p w:rsidR="0007515C" w:rsidRPr="00275F99" w:rsidRDefault="0007515C" w:rsidP="0007515C">
            <w:pPr>
              <w:pStyle w:val="-310"/>
              <w:numPr>
                <w:ilvl w:val="0"/>
                <w:numId w:val="122"/>
              </w:numPr>
              <w:suppressAutoHyphens w:val="0"/>
              <w:spacing w:line="240" w:lineRule="auto"/>
              <w:ind w:left="284" w:firstLine="567"/>
              <w:jc w:val="left"/>
              <w:rPr>
                <w:rFonts w:eastAsia="Times New Roman"/>
                <w:i/>
                <w:iCs/>
                <w:color w:val="404040"/>
                <w:szCs w:val="24"/>
                <w:lang w:eastAsia="ru-RU"/>
              </w:rPr>
            </w:pPr>
            <w:r w:rsidRPr="00275F99">
              <w:rPr>
                <w:i/>
                <w:szCs w:val="24"/>
              </w:rPr>
              <w:t>находить расстояние между скрещивающимися прямыми, заданными в системе координат</w:t>
            </w:r>
          </w:p>
        </w:tc>
      </w:tr>
      <w:tr w:rsidR="0007515C" w:rsidRPr="00275F99" w:rsidTr="0007515C">
        <w:trPr>
          <w:gridBefore w:val="1"/>
          <w:wBefore w:w="6" w:type="dxa"/>
        </w:trPr>
        <w:tc>
          <w:tcPr>
            <w:tcW w:w="1945" w:type="dxa"/>
          </w:tcPr>
          <w:p w:rsidR="0007515C" w:rsidRPr="00275F99" w:rsidRDefault="0007515C" w:rsidP="0007515C">
            <w:pPr>
              <w:spacing w:line="240" w:lineRule="auto"/>
              <w:ind w:left="-6"/>
              <w:rPr>
                <w:rFonts w:ascii="Times New Roman" w:hAnsi="Times New Roman" w:cs="Times New Roman"/>
                <w:b/>
                <w:bCs/>
                <w:i/>
                <w:sz w:val="28"/>
                <w:szCs w:val="24"/>
              </w:rPr>
            </w:pPr>
            <w:r w:rsidRPr="00275F99">
              <w:rPr>
                <w:rFonts w:ascii="Times New Roman" w:hAnsi="Times New Roman" w:cs="Times New Roman"/>
                <w:b/>
                <w:bCs/>
                <w:i/>
                <w:sz w:val="28"/>
                <w:szCs w:val="24"/>
              </w:rPr>
              <w:t>История математики</w:t>
            </w:r>
          </w:p>
          <w:p w:rsidR="0007515C" w:rsidRPr="00275F99" w:rsidRDefault="0007515C" w:rsidP="0007515C">
            <w:pPr>
              <w:spacing w:line="240" w:lineRule="auto"/>
              <w:ind w:left="-6"/>
              <w:rPr>
                <w:rFonts w:ascii="Times New Roman" w:hAnsi="Times New Roman" w:cs="Times New Roman"/>
                <w:b/>
                <w:bCs/>
                <w:i/>
                <w:sz w:val="28"/>
                <w:szCs w:val="24"/>
              </w:rPr>
            </w:pPr>
          </w:p>
        </w:tc>
        <w:tc>
          <w:tcPr>
            <w:tcW w:w="7230" w:type="dxa"/>
          </w:tcPr>
          <w:p w:rsidR="0007515C" w:rsidRPr="00275F99" w:rsidRDefault="0007515C" w:rsidP="0007515C">
            <w:pPr>
              <w:numPr>
                <w:ilvl w:val="0"/>
                <w:numId w:val="120"/>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sz w:val="28"/>
                <w:szCs w:val="24"/>
              </w:rPr>
              <w:lastRenderedPageBreak/>
              <w:t>Иметь представление о вкладе выдающихся математиков в развитие науки;</w:t>
            </w:r>
          </w:p>
          <w:p w:rsidR="0007515C" w:rsidRPr="00275F99" w:rsidRDefault="0007515C" w:rsidP="0007515C">
            <w:pPr>
              <w:numPr>
                <w:ilvl w:val="0"/>
                <w:numId w:val="120"/>
              </w:numPr>
              <w:spacing w:after="0" w:line="240" w:lineRule="auto"/>
              <w:ind w:left="284" w:firstLine="567"/>
              <w:rPr>
                <w:rFonts w:ascii="Times New Roman" w:eastAsia="Times New Roman" w:hAnsi="Times New Roman" w:cs="Times New Roman"/>
                <w:i/>
                <w:iCs/>
                <w:color w:val="404040"/>
                <w:sz w:val="28"/>
                <w:szCs w:val="24"/>
              </w:rPr>
            </w:pPr>
            <w:r w:rsidRPr="00275F99">
              <w:rPr>
                <w:rFonts w:ascii="Times New Roman" w:hAnsi="Times New Roman" w:cs="Times New Roman"/>
                <w:sz w:val="28"/>
                <w:szCs w:val="24"/>
              </w:rPr>
              <w:t>понимать роль математики в развитии России</w:t>
            </w:r>
          </w:p>
        </w:tc>
        <w:tc>
          <w:tcPr>
            <w:tcW w:w="6095" w:type="dxa"/>
          </w:tcPr>
          <w:p w:rsidR="0007515C" w:rsidRPr="00275F99" w:rsidRDefault="0007515C" w:rsidP="0007515C">
            <w:pPr>
              <w:spacing w:line="240" w:lineRule="auto"/>
              <w:ind w:left="284" w:firstLine="567"/>
              <w:rPr>
                <w:rFonts w:ascii="Times New Roman" w:hAnsi="Times New Roman" w:cs="Times New Roman"/>
                <w:i/>
                <w:sz w:val="28"/>
                <w:szCs w:val="24"/>
                <w:lang w:val="en-US"/>
              </w:rPr>
            </w:pPr>
            <w:r w:rsidRPr="00275F99">
              <w:rPr>
                <w:rFonts w:ascii="Times New Roman" w:hAnsi="Times New Roman" w:cs="Times New Roman"/>
                <w:i/>
                <w:sz w:val="28"/>
                <w:szCs w:val="24"/>
              </w:rPr>
              <w:t xml:space="preserve">Достижение результатов раздела </w:t>
            </w:r>
            <w:r w:rsidRPr="00275F99">
              <w:rPr>
                <w:rFonts w:ascii="Times New Roman" w:hAnsi="Times New Roman" w:cs="Times New Roman"/>
                <w:i/>
                <w:sz w:val="28"/>
                <w:szCs w:val="24"/>
                <w:lang w:val="en-US"/>
              </w:rPr>
              <w:t>II</w:t>
            </w:r>
          </w:p>
        </w:tc>
      </w:tr>
      <w:tr w:rsidR="0007515C" w:rsidRPr="00275F99" w:rsidTr="0007515C">
        <w:trPr>
          <w:gridBefore w:val="1"/>
          <w:wBefore w:w="6" w:type="dxa"/>
        </w:trPr>
        <w:tc>
          <w:tcPr>
            <w:tcW w:w="1945" w:type="dxa"/>
          </w:tcPr>
          <w:p w:rsidR="0007515C" w:rsidRPr="00275F99" w:rsidRDefault="0007515C" w:rsidP="0007515C">
            <w:pPr>
              <w:spacing w:line="240" w:lineRule="auto"/>
              <w:ind w:left="-6"/>
              <w:rPr>
                <w:rFonts w:ascii="Times New Roman" w:hAnsi="Times New Roman" w:cs="Times New Roman"/>
                <w:b/>
                <w:bCs/>
                <w:i/>
                <w:sz w:val="28"/>
                <w:szCs w:val="24"/>
              </w:rPr>
            </w:pPr>
            <w:r w:rsidRPr="00275F99">
              <w:rPr>
                <w:rFonts w:ascii="Times New Roman" w:hAnsi="Times New Roman" w:cs="Times New Roman"/>
                <w:b/>
                <w:bCs/>
                <w:i/>
                <w:sz w:val="28"/>
                <w:szCs w:val="24"/>
              </w:rPr>
              <w:lastRenderedPageBreak/>
              <w:t>Методы математики</w:t>
            </w:r>
          </w:p>
        </w:tc>
        <w:tc>
          <w:tcPr>
            <w:tcW w:w="7230" w:type="dxa"/>
          </w:tcPr>
          <w:p w:rsidR="0007515C" w:rsidRPr="00275F99" w:rsidRDefault="0007515C" w:rsidP="0007515C">
            <w:pPr>
              <w:numPr>
                <w:ilvl w:val="0"/>
                <w:numId w:val="120"/>
              </w:numPr>
              <w:spacing w:after="0" w:line="240" w:lineRule="auto"/>
              <w:ind w:left="34" w:firstLine="142"/>
              <w:rPr>
                <w:rFonts w:ascii="Times New Roman" w:eastAsia="Times New Roman" w:hAnsi="Times New Roman" w:cs="Times New Roman"/>
                <w:i/>
                <w:iCs/>
                <w:color w:val="404040"/>
                <w:spacing w:val="-2"/>
                <w:sz w:val="28"/>
                <w:szCs w:val="24"/>
              </w:rPr>
            </w:pPr>
            <w:r w:rsidRPr="00275F99">
              <w:rPr>
                <w:rFonts w:ascii="Times New Roman" w:hAnsi="Times New Roman" w:cs="Times New Roman"/>
                <w:spacing w:val="-2"/>
                <w:sz w:val="28"/>
                <w:szCs w:val="24"/>
              </w:rPr>
              <w:t>Использовать основные методы доказательства, проводить доказательство и выполнять опровержение;</w:t>
            </w:r>
          </w:p>
          <w:p w:rsidR="0007515C" w:rsidRPr="00275F99" w:rsidRDefault="0007515C" w:rsidP="0007515C">
            <w:pPr>
              <w:numPr>
                <w:ilvl w:val="0"/>
                <w:numId w:val="120"/>
              </w:numPr>
              <w:spacing w:after="0" w:line="240" w:lineRule="auto"/>
              <w:ind w:left="34" w:firstLine="142"/>
              <w:rPr>
                <w:rFonts w:ascii="Times New Roman" w:eastAsia="Times New Roman" w:hAnsi="Times New Roman" w:cs="Times New Roman"/>
                <w:i/>
                <w:iCs/>
                <w:color w:val="404040"/>
                <w:spacing w:val="-2"/>
                <w:sz w:val="28"/>
                <w:szCs w:val="24"/>
              </w:rPr>
            </w:pPr>
            <w:r w:rsidRPr="00275F99">
              <w:rPr>
                <w:rFonts w:ascii="Times New Roman" w:hAnsi="Times New Roman" w:cs="Times New Roman"/>
                <w:spacing w:val="-2"/>
                <w:sz w:val="28"/>
                <w:szCs w:val="24"/>
              </w:rPr>
              <w:t>применять основные методы решения математических задач;</w:t>
            </w:r>
          </w:p>
          <w:p w:rsidR="0007515C" w:rsidRPr="00275F99" w:rsidRDefault="0007515C" w:rsidP="0007515C">
            <w:pPr>
              <w:numPr>
                <w:ilvl w:val="0"/>
                <w:numId w:val="120"/>
              </w:numPr>
              <w:spacing w:after="0" w:line="240" w:lineRule="auto"/>
              <w:ind w:left="34" w:firstLine="142"/>
              <w:rPr>
                <w:rFonts w:ascii="Times New Roman" w:eastAsia="Times New Roman" w:hAnsi="Times New Roman" w:cs="Times New Roman"/>
                <w:i/>
                <w:iCs/>
                <w:color w:val="404040"/>
                <w:spacing w:val="-2"/>
                <w:sz w:val="28"/>
                <w:szCs w:val="24"/>
              </w:rPr>
            </w:pPr>
            <w:r w:rsidRPr="00275F99">
              <w:rPr>
                <w:rFonts w:ascii="Times New Roman" w:hAnsi="Times New Roman" w:cs="Times New Roman"/>
                <w:spacing w:val="-2"/>
                <w:sz w:val="28"/>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07515C" w:rsidRPr="00275F99" w:rsidRDefault="0007515C" w:rsidP="0007515C">
            <w:pPr>
              <w:numPr>
                <w:ilvl w:val="0"/>
                <w:numId w:val="120"/>
              </w:numPr>
              <w:spacing w:after="0" w:line="240" w:lineRule="auto"/>
              <w:ind w:left="34" w:firstLine="142"/>
              <w:rPr>
                <w:rFonts w:ascii="Times New Roman" w:eastAsia="Times New Roman" w:hAnsi="Times New Roman" w:cs="Times New Roman"/>
                <w:i/>
                <w:iCs/>
                <w:color w:val="404040"/>
                <w:spacing w:val="-2"/>
                <w:sz w:val="28"/>
                <w:szCs w:val="24"/>
              </w:rPr>
            </w:pPr>
            <w:r w:rsidRPr="00275F99">
              <w:rPr>
                <w:rFonts w:ascii="Times New Roman" w:hAnsi="Times New Roman" w:cs="Times New Roman"/>
                <w:spacing w:val="-2"/>
                <w:sz w:val="28"/>
                <w:szCs w:val="24"/>
              </w:rPr>
              <w:t>применять простейшие программные средства и электронно-коммуникационные системы при решении математических задач;</w:t>
            </w:r>
          </w:p>
          <w:p w:rsidR="0007515C" w:rsidRPr="00275F99" w:rsidRDefault="0007515C" w:rsidP="0007515C">
            <w:pPr>
              <w:numPr>
                <w:ilvl w:val="0"/>
                <w:numId w:val="120"/>
              </w:numPr>
              <w:spacing w:after="0" w:line="240" w:lineRule="auto"/>
              <w:ind w:left="34" w:firstLine="142"/>
              <w:rPr>
                <w:rFonts w:ascii="Times New Roman" w:eastAsia="Times New Roman" w:hAnsi="Times New Roman" w:cs="Times New Roman"/>
                <w:i/>
                <w:iCs/>
                <w:color w:val="404040"/>
                <w:sz w:val="28"/>
                <w:szCs w:val="24"/>
              </w:rPr>
            </w:pPr>
            <w:r w:rsidRPr="00275F99">
              <w:rPr>
                <w:rFonts w:ascii="Times New Roman" w:hAnsi="Times New Roman" w:cs="Times New Roman"/>
                <w:spacing w:val="-2"/>
                <w:sz w:val="28"/>
                <w:szCs w:val="24"/>
              </w:rPr>
              <w:t>пользоваться прикладными программами и программами символьных вычислений для исследования математических объектов</w:t>
            </w:r>
          </w:p>
        </w:tc>
        <w:tc>
          <w:tcPr>
            <w:tcW w:w="6095" w:type="dxa"/>
          </w:tcPr>
          <w:p w:rsidR="0007515C" w:rsidRPr="00275F99" w:rsidRDefault="0007515C" w:rsidP="0007515C">
            <w:pPr>
              <w:pStyle w:val="a3"/>
              <w:spacing w:after="0"/>
              <w:ind w:left="34" w:firstLine="142"/>
              <w:jc w:val="left"/>
              <w:rPr>
                <w:i/>
                <w:sz w:val="28"/>
                <w:szCs w:val="24"/>
              </w:rPr>
            </w:pPr>
            <w:r w:rsidRPr="00275F99">
              <w:rPr>
                <w:i/>
                <w:sz w:val="28"/>
                <w:szCs w:val="24"/>
              </w:rPr>
              <w:t xml:space="preserve">Достижение результатов раздела </w:t>
            </w:r>
            <w:r w:rsidRPr="00275F99">
              <w:rPr>
                <w:i/>
                <w:sz w:val="28"/>
                <w:szCs w:val="24"/>
                <w:lang w:val="en-US"/>
              </w:rPr>
              <w:t>II</w:t>
            </w:r>
            <w:r w:rsidRPr="00275F99">
              <w:rPr>
                <w:i/>
                <w:sz w:val="28"/>
                <w:szCs w:val="24"/>
              </w:rPr>
              <w:t>;</w:t>
            </w:r>
          </w:p>
          <w:p w:rsidR="0007515C" w:rsidRPr="00275F99" w:rsidRDefault="0007515C" w:rsidP="0007515C">
            <w:pPr>
              <w:pStyle w:val="a3"/>
              <w:spacing w:after="0"/>
              <w:ind w:left="34" w:firstLine="142"/>
              <w:jc w:val="left"/>
              <w:rPr>
                <w:i/>
                <w:sz w:val="28"/>
                <w:szCs w:val="24"/>
              </w:rPr>
            </w:pPr>
            <w:r w:rsidRPr="00275F99">
              <w:rPr>
                <w:i/>
                <w:sz w:val="28"/>
                <w:szCs w:val="24"/>
              </w:rPr>
              <w:t>применять математические знания к исследованию окружающего мира (моделирование физических процессов, задачи экономики)</w:t>
            </w:r>
          </w:p>
          <w:p w:rsidR="0007515C" w:rsidRPr="00275F99" w:rsidRDefault="0007515C" w:rsidP="0007515C">
            <w:pPr>
              <w:spacing w:line="240" w:lineRule="auto"/>
              <w:ind w:left="34" w:firstLine="142"/>
              <w:rPr>
                <w:rFonts w:ascii="Times New Roman" w:hAnsi="Times New Roman" w:cs="Times New Roman"/>
                <w:i/>
                <w:sz w:val="28"/>
                <w:szCs w:val="24"/>
              </w:rPr>
            </w:pPr>
          </w:p>
        </w:tc>
      </w:tr>
    </w:tbl>
    <w:p w:rsidR="0007515C" w:rsidRPr="00275F99" w:rsidRDefault="0007515C" w:rsidP="0007515C">
      <w:pPr>
        <w:ind w:left="284" w:firstLine="567"/>
        <w:rPr>
          <w:rFonts w:ascii="Times New Roman" w:hAnsi="Times New Roman" w:cs="Times New Roman"/>
          <w:sz w:val="28"/>
          <w:szCs w:val="24"/>
        </w:rPr>
      </w:pPr>
    </w:p>
    <w:p w:rsidR="0007515C" w:rsidRPr="00275F99" w:rsidRDefault="0007515C" w:rsidP="0007515C">
      <w:pPr>
        <w:ind w:left="284" w:firstLine="567"/>
        <w:rPr>
          <w:rFonts w:ascii="Times New Roman" w:hAnsi="Times New Roman" w:cs="Times New Roman"/>
          <w:sz w:val="28"/>
          <w:szCs w:val="24"/>
        </w:rPr>
        <w:sectPr w:rsidR="0007515C" w:rsidRPr="00275F99" w:rsidSect="0007515C">
          <w:pgSz w:w="16838" w:h="11906" w:orient="landscape"/>
          <w:pgMar w:top="1701" w:right="1134" w:bottom="567" w:left="1134" w:header="708" w:footer="545" w:gutter="0"/>
          <w:cols w:space="708"/>
          <w:titlePg/>
          <w:docGrid w:linePitch="381"/>
        </w:sectPr>
      </w:pPr>
    </w:p>
    <w:p w:rsidR="0007515C" w:rsidRPr="00275F99" w:rsidRDefault="0007515C" w:rsidP="0007515C">
      <w:pPr>
        <w:keepNext/>
        <w:keepLines/>
        <w:spacing w:line="240" w:lineRule="auto"/>
        <w:ind w:left="284" w:firstLine="567"/>
        <w:outlineLvl w:val="3"/>
        <w:rPr>
          <w:rFonts w:ascii="Times New Roman" w:eastAsia="Times New Roman" w:hAnsi="Times New Roman" w:cs="Times New Roman"/>
          <w:b/>
          <w:iCs/>
          <w:sz w:val="28"/>
          <w:szCs w:val="24"/>
        </w:rPr>
      </w:pPr>
      <w:bookmarkStart w:id="95" w:name="_Toc523777528"/>
      <w:bookmarkEnd w:id="93"/>
      <w:bookmarkEnd w:id="94"/>
      <w:r w:rsidRPr="00275F99">
        <w:rPr>
          <w:rFonts w:ascii="Times New Roman" w:eastAsia="Times New Roman" w:hAnsi="Times New Roman" w:cs="Times New Roman"/>
          <w:b/>
          <w:iCs/>
          <w:sz w:val="28"/>
          <w:szCs w:val="24"/>
        </w:rPr>
        <w:lastRenderedPageBreak/>
        <w:t>Информатика</w:t>
      </w:r>
      <w:bookmarkEnd w:id="95"/>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 результате изучения учебного предмета «Информатика»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определять информационный объем графических и звуковых данных при заданных условиях дискретизации;</w:t>
      </w:r>
    </w:p>
    <w:p w:rsidR="0007515C" w:rsidRPr="00275F99" w:rsidRDefault="0007515C" w:rsidP="0007515C">
      <w:pPr>
        <w:pStyle w:val="a0"/>
        <w:spacing w:line="240" w:lineRule="auto"/>
        <w:ind w:left="284" w:firstLine="567"/>
        <w:rPr>
          <w:szCs w:val="24"/>
        </w:rPr>
      </w:pPr>
      <w:r w:rsidRPr="00275F99">
        <w:rPr>
          <w:szCs w:val="24"/>
        </w:rPr>
        <w:t>строить логическое выражение по заданной таблице истинности; решать несложные логические уравнения;</w:t>
      </w:r>
    </w:p>
    <w:p w:rsidR="0007515C" w:rsidRPr="00275F99" w:rsidRDefault="0007515C" w:rsidP="0007515C">
      <w:pPr>
        <w:pStyle w:val="a0"/>
        <w:spacing w:line="240" w:lineRule="auto"/>
        <w:ind w:left="284" w:firstLine="567"/>
        <w:rPr>
          <w:szCs w:val="24"/>
        </w:rPr>
      </w:pPr>
      <w:r w:rsidRPr="00275F99">
        <w:rPr>
          <w:szCs w:val="24"/>
        </w:rPr>
        <w:t>находить оптимальный путь во взвешенном графе;</w:t>
      </w:r>
    </w:p>
    <w:p w:rsidR="0007515C" w:rsidRPr="00275F99" w:rsidRDefault="0007515C" w:rsidP="0007515C">
      <w:pPr>
        <w:pStyle w:val="a0"/>
        <w:spacing w:line="240" w:lineRule="auto"/>
        <w:ind w:left="284" w:firstLine="567"/>
        <w:rPr>
          <w:szCs w:val="24"/>
        </w:rPr>
      </w:pPr>
      <w:r w:rsidRPr="00275F99">
        <w:rPr>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07515C" w:rsidRPr="00275F99" w:rsidRDefault="0007515C" w:rsidP="0007515C">
      <w:pPr>
        <w:pStyle w:val="a0"/>
        <w:spacing w:line="240" w:lineRule="auto"/>
        <w:ind w:left="284" w:firstLine="567"/>
        <w:rPr>
          <w:szCs w:val="24"/>
        </w:rPr>
      </w:pPr>
      <w:r w:rsidRPr="00275F99">
        <w:rPr>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07515C" w:rsidRPr="00275F99" w:rsidRDefault="0007515C" w:rsidP="0007515C">
      <w:pPr>
        <w:pStyle w:val="a0"/>
        <w:spacing w:line="240" w:lineRule="auto"/>
        <w:ind w:left="284" w:firstLine="567"/>
        <w:rPr>
          <w:szCs w:val="24"/>
        </w:rPr>
      </w:pPr>
      <w:r w:rsidRPr="00275F99">
        <w:rPr>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07515C" w:rsidRPr="00275F99" w:rsidRDefault="0007515C" w:rsidP="0007515C">
      <w:pPr>
        <w:pStyle w:val="a0"/>
        <w:spacing w:line="240" w:lineRule="auto"/>
        <w:ind w:left="284" w:firstLine="567"/>
        <w:rPr>
          <w:szCs w:val="24"/>
        </w:rPr>
      </w:pPr>
      <w:r w:rsidRPr="00275F99">
        <w:rPr>
          <w:szCs w:val="24"/>
        </w:rPr>
        <w:t>использовать готовые прикладные компьютерные программы в соответствии с типом решаемых задач и по выбранной специализации;</w:t>
      </w:r>
    </w:p>
    <w:p w:rsidR="0007515C" w:rsidRPr="00275F99" w:rsidRDefault="0007515C" w:rsidP="0007515C">
      <w:pPr>
        <w:pStyle w:val="a0"/>
        <w:spacing w:line="240" w:lineRule="auto"/>
        <w:ind w:left="284" w:firstLine="567"/>
        <w:rPr>
          <w:szCs w:val="24"/>
        </w:rPr>
      </w:pPr>
      <w:r w:rsidRPr="00275F99">
        <w:rPr>
          <w:szCs w:val="24"/>
        </w:rPr>
        <w:t xml:space="preserve">понимать и использовать основные понятия, связанные со сложностью вычислений (время работы, размер используемой памяти); </w:t>
      </w:r>
    </w:p>
    <w:p w:rsidR="0007515C" w:rsidRPr="00275F99" w:rsidRDefault="0007515C" w:rsidP="0007515C">
      <w:pPr>
        <w:pStyle w:val="a0"/>
        <w:spacing w:line="240" w:lineRule="auto"/>
        <w:ind w:left="284" w:firstLine="567"/>
        <w:rPr>
          <w:szCs w:val="24"/>
        </w:rPr>
      </w:pPr>
      <w:r w:rsidRPr="00275F99">
        <w:rPr>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07515C" w:rsidRPr="00275F99" w:rsidRDefault="0007515C" w:rsidP="0007515C">
      <w:pPr>
        <w:pStyle w:val="a0"/>
        <w:spacing w:line="240" w:lineRule="auto"/>
        <w:ind w:left="284" w:firstLine="567"/>
        <w:rPr>
          <w:szCs w:val="24"/>
        </w:rPr>
      </w:pPr>
      <w:r w:rsidRPr="00275F99">
        <w:rPr>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07515C" w:rsidRPr="00275F99" w:rsidRDefault="0007515C" w:rsidP="0007515C">
      <w:pPr>
        <w:pStyle w:val="a0"/>
        <w:spacing w:line="240" w:lineRule="auto"/>
        <w:ind w:left="284" w:firstLine="567"/>
        <w:rPr>
          <w:szCs w:val="24"/>
        </w:rPr>
      </w:pPr>
      <w:r w:rsidRPr="00275F99">
        <w:rPr>
          <w:szCs w:val="24"/>
        </w:rPr>
        <w:t>использовать электронные таблицы для выполнения учебных заданий из различных предметных областей;</w:t>
      </w:r>
    </w:p>
    <w:p w:rsidR="0007515C" w:rsidRPr="00275F99" w:rsidRDefault="0007515C" w:rsidP="0007515C">
      <w:pPr>
        <w:pStyle w:val="a0"/>
        <w:spacing w:line="240" w:lineRule="auto"/>
        <w:ind w:left="284" w:firstLine="567"/>
        <w:rPr>
          <w:szCs w:val="24"/>
        </w:rPr>
      </w:pPr>
      <w:r w:rsidRPr="00275F99">
        <w:rPr>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07515C" w:rsidRPr="00275F99" w:rsidRDefault="0007515C" w:rsidP="0007515C">
      <w:pPr>
        <w:pStyle w:val="a0"/>
        <w:spacing w:line="240" w:lineRule="auto"/>
        <w:ind w:left="284" w:firstLine="567"/>
        <w:rPr>
          <w:szCs w:val="24"/>
        </w:rPr>
      </w:pPr>
      <w:r w:rsidRPr="00275F99">
        <w:rPr>
          <w:szCs w:val="24"/>
        </w:rPr>
        <w:lastRenderedPageBreak/>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07515C" w:rsidRPr="00275F99" w:rsidRDefault="0007515C" w:rsidP="0007515C">
      <w:pPr>
        <w:pStyle w:val="a0"/>
        <w:spacing w:line="240" w:lineRule="auto"/>
        <w:ind w:left="284" w:firstLine="567"/>
        <w:rPr>
          <w:szCs w:val="24"/>
        </w:rPr>
      </w:pPr>
      <w:r w:rsidRPr="00275F99">
        <w:rPr>
          <w:szCs w:val="24"/>
        </w:rPr>
        <w:t xml:space="preserve">применять антивирусные программы для обеспечения стабильной работы технических средств ИКТ; </w:t>
      </w:r>
    </w:p>
    <w:p w:rsidR="0007515C" w:rsidRPr="00275F99" w:rsidRDefault="0007515C" w:rsidP="0007515C">
      <w:pPr>
        <w:pStyle w:val="a0"/>
        <w:spacing w:line="240" w:lineRule="auto"/>
        <w:ind w:left="284" w:firstLine="567"/>
        <w:rPr>
          <w:szCs w:val="24"/>
        </w:rPr>
      </w:pPr>
      <w:r w:rsidRPr="00275F99">
        <w:rPr>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i/>
          <w:szCs w:val="24"/>
        </w:rPr>
      </w:pPr>
      <w:r w:rsidRPr="00275F99">
        <w:rPr>
          <w:i/>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07515C" w:rsidRPr="00275F99" w:rsidRDefault="0007515C" w:rsidP="0007515C">
      <w:pPr>
        <w:pStyle w:val="a0"/>
        <w:spacing w:line="240" w:lineRule="auto"/>
        <w:ind w:left="284" w:firstLine="567"/>
        <w:rPr>
          <w:i/>
          <w:szCs w:val="24"/>
        </w:rPr>
      </w:pPr>
      <w:r w:rsidRPr="00275F99">
        <w:rPr>
          <w:i/>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07515C" w:rsidRPr="00275F99" w:rsidRDefault="0007515C" w:rsidP="0007515C">
      <w:pPr>
        <w:pStyle w:val="a0"/>
        <w:spacing w:line="240" w:lineRule="auto"/>
        <w:ind w:left="284" w:firstLine="567"/>
        <w:rPr>
          <w:i/>
          <w:szCs w:val="24"/>
        </w:rPr>
      </w:pPr>
      <w:r w:rsidRPr="00275F99">
        <w:rPr>
          <w:i/>
          <w:szCs w:val="24"/>
        </w:rPr>
        <w:t>использовать знания о графах, деревьях и списках при описании реальных объектов и процессов;</w:t>
      </w:r>
    </w:p>
    <w:p w:rsidR="0007515C" w:rsidRPr="00275F99" w:rsidRDefault="0007515C" w:rsidP="0007515C">
      <w:pPr>
        <w:pStyle w:val="a0"/>
        <w:spacing w:line="240" w:lineRule="auto"/>
        <w:ind w:left="284" w:firstLine="567"/>
        <w:rPr>
          <w:i/>
          <w:szCs w:val="24"/>
        </w:rPr>
      </w:pPr>
      <w:r w:rsidRPr="00275F99">
        <w:rPr>
          <w:i/>
          <w:szCs w:val="24"/>
        </w:rPr>
        <w:t>с</w:t>
      </w:r>
      <w:r w:rsidRPr="00275F99">
        <w:rPr>
          <w:rFonts w:eastAsia="Times New Roman"/>
          <w:i/>
          <w:szCs w:val="24"/>
        </w:rPr>
        <w:t xml:space="preserve">троить неравномерные коды, допускающие однозначное декодирование сообщений, используя условие Фано; </w:t>
      </w:r>
      <w:r w:rsidRPr="00275F99">
        <w:rPr>
          <w:i/>
          <w:szCs w:val="24"/>
        </w:rPr>
        <w:t>использовать знания о кодах, которые позволяют обнаруживать ошибки при передаче данных, а также о помехоустойчивых кодах ;</w:t>
      </w:r>
    </w:p>
    <w:p w:rsidR="0007515C" w:rsidRPr="00275F99" w:rsidRDefault="0007515C" w:rsidP="0007515C">
      <w:pPr>
        <w:pStyle w:val="a0"/>
        <w:spacing w:line="240" w:lineRule="auto"/>
        <w:ind w:left="284" w:firstLine="567"/>
        <w:rPr>
          <w:i/>
          <w:szCs w:val="24"/>
        </w:rPr>
      </w:pPr>
      <w:r w:rsidRPr="00275F99">
        <w:rPr>
          <w:i/>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07515C" w:rsidRPr="00275F99" w:rsidRDefault="0007515C" w:rsidP="0007515C">
      <w:pPr>
        <w:pStyle w:val="a0"/>
        <w:spacing w:line="240" w:lineRule="auto"/>
        <w:ind w:left="284" w:firstLine="567"/>
        <w:rPr>
          <w:i/>
          <w:szCs w:val="24"/>
        </w:rPr>
      </w:pPr>
      <w:r w:rsidRPr="00275F99">
        <w:rPr>
          <w:i/>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07515C" w:rsidRPr="00275F99" w:rsidRDefault="0007515C" w:rsidP="0007515C">
      <w:pPr>
        <w:pStyle w:val="a0"/>
        <w:spacing w:line="240" w:lineRule="auto"/>
        <w:ind w:left="284" w:firstLine="567"/>
        <w:rPr>
          <w:szCs w:val="24"/>
        </w:rPr>
      </w:pPr>
      <w:r w:rsidRPr="00275F99">
        <w:rPr>
          <w:i/>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процессов;анализировать готовые модели на предмет соответствия реальному объекту или процессу;</w:t>
      </w:r>
    </w:p>
    <w:p w:rsidR="0007515C" w:rsidRPr="00275F99" w:rsidRDefault="0007515C" w:rsidP="0007515C">
      <w:pPr>
        <w:pStyle w:val="a0"/>
        <w:spacing w:line="240" w:lineRule="auto"/>
        <w:ind w:left="284" w:firstLine="567"/>
        <w:rPr>
          <w:i/>
          <w:szCs w:val="24"/>
        </w:rPr>
      </w:pPr>
      <w:r w:rsidRPr="00275F99">
        <w:rPr>
          <w:i/>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07515C" w:rsidRPr="00275F99" w:rsidRDefault="0007515C" w:rsidP="0007515C">
      <w:pPr>
        <w:pStyle w:val="a0"/>
        <w:spacing w:line="240" w:lineRule="auto"/>
        <w:ind w:left="284" w:firstLine="567"/>
        <w:rPr>
          <w:i/>
          <w:szCs w:val="24"/>
        </w:rPr>
      </w:pPr>
      <w:r w:rsidRPr="00275F99">
        <w:rPr>
          <w:i/>
          <w:szCs w:val="24"/>
        </w:rPr>
        <w:t>классифицировать программное обеспечение в соответствии с кругом выполняемых задач;</w:t>
      </w:r>
    </w:p>
    <w:p w:rsidR="0007515C" w:rsidRPr="00275F99" w:rsidRDefault="0007515C" w:rsidP="0007515C">
      <w:pPr>
        <w:pStyle w:val="a0"/>
        <w:spacing w:line="240" w:lineRule="auto"/>
        <w:ind w:left="284" w:firstLine="567"/>
        <w:rPr>
          <w:i/>
          <w:szCs w:val="24"/>
        </w:rPr>
      </w:pPr>
      <w:r w:rsidRPr="00275F99">
        <w:rPr>
          <w:i/>
          <w:szCs w:val="24"/>
        </w:rPr>
        <w:lastRenderedPageBreak/>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07515C" w:rsidRPr="00275F99" w:rsidRDefault="0007515C" w:rsidP="0007515C">
      <w:pPr>
        <w:pStyle w:val="a0"/>
        <w:spacing w:line="240" w:lineRule="auto"/>
        <w:ind w:left="284" w:firstLine="567"/>
        <w:rPr>
          <w:i/>
          <w:szCs w:val="24"/>
        </w:rPr>
      </w:pPr>
      <w:r w:rsidRPr="00275F99">
        <w:rPr>
          <w:i/>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07515C" w:rsidRPr="00275F99" w:rsidRDefault="0007515C" w:rsidP="0007515C">
      <w:pPr>
        <w:pStyle w:val="a0"/>
        <w:spacing w:line="240" w:lineRule="auto"/>
        <w:ind w:left="284" w:firstLine="567"/>
        <w:rPr>
          <w:i/>
          <w:szCs w:val="24"/>
        </w:rPr>
      </w:pPr>
      <w:r w:rsidRPr="00275F99">
        <w:rPr>
          <w:i/>
          <w:szCs w:val="24"/>
        </w:rPr>
        <w:t>критически оценивать информацию, полученную из сети Интернет.</w:t>
      </w:r>
    </w:p>
    <w:p w:rsidR="0007515C" w:rsidRPr="00275F99" w:rsidRDefault="0007515C" w:rsidP="0007515C">
      <w:pPr>
        <w:pStyle w:val="4"/>
        <w:spacing w:line="240" w:lineRule="auto"/>
        <w:ind w:left="284" w:firstLine="567"/>
        <w:rPr>
          <w:szCs w:val="24"/>
        </w:rPr>
      </w:pPr>
      <w:bookmarkStart w:id="96" w:name="_Toc434850682"/>
      <w:bookmarkStart w:id="97" w:name="_Toc435412686"/>
    </w:p>
    <w:p w:rsidR="0007515C" w:rsidRPr="00275F99" w:rsidRDefault="0007515C" w:rsidP="0007515C">
      <w:pPr>
        <w:pStyle w:val="4"/>
        <w:spacing w:line="240" w:lineRule="auto"/>
        <w:ind w:left="284" w:firstLine="567"/>
        <w:rPr>
          <w:szCs w:val="24"/>
        </w:rPr>
      </w:pPr>
      <w:bookmarkStart w:id="98" w:name="_Toc523777529"/>
    </w:p>
    <w:p w:rsidR="0007515C" w:rsidRPr="00275F99" w:rsidRDefault="0007515C" w:rsidP="0007515C">
      <w:pPr>
        <w:pStyle w:val="4"/>
        <w:spacing w:line="240" w:lineRule="auto"/>
        <w:ind w:left="284" w:firstLine="567"/>
        <w:rPr>
          <w:szCs w:val="24"/>
        </w:rPr>
      </w:pPr>
      <w:r w:rsidRPr="00275F99">
        <w:rPr>
          <w:szCs w:val="24"/>
        </w:rPr>
        <w:t>Физика</w:t>
      </w:r>
      <w:bookmarkEnd w:id="96"/>
      <w:bookmarkEnd w:id="97"/>
      <w:bookmarkEnd w:id="98"/>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В результате изучения учебного предмета «Физика»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7515C" w:rsidRPr="00275F99" w:rsidRDefault="0007515C" w:rsidP="0007515C">
      <w:pPr>
        <w:pStyle w:val="a0"/>
        <w:spacing w:line="240" w:lineRule="auto"/>
        <w:ind w:left="284" w:firstLine="567"/>
        <w:rPr>
          <w:szCs w:val="24"/>
        </w:rPr>
      </w:pPr>
      <w:r w:rsidRPr="00275F99">
        <w:rPr>
          <w:szCs w:val="24"/>
        </w:rPr>
        <w:t>демонстрировать на примерах взаимосвязь между физикой и другими естественными науками;</w:t>
      </w:r>
    </w:p>
    <w:p w:rsidR="0007515C" w:rsidRPr="00275F99" w:rsidRDefault="0007515C" w:rsidP="0007515C">
      <w:pPr>
        <w:pStyle w:val="a0"/>
        <w:spacing w:line="240" w:lineRule="auto"/>
        <w:ind w:left="284" w:firstLine="567"/>
        <w:rPr>
          <w:szCs w:val="24"/>
        </w:rPr>
      </w:pPr>
      <w:r w:rsidRPr="00275F99">
        <w:rPr>
          <w:szCs w:val="24"/>
        </w:rPr>
        <w:t>устанавливать взаимосвязь естественно-научных явлений и применять основные физические модели для их описания и объяснения;</w:t>
      </w:r>
    </w:p>
    <w:p w:rsidR="0007515C" w:rsidRPr="00275F99" w:rsidRDefault="0007515C" w:rsidP="0007515C">
      <w:pPr>
        <w:pStyle w:val="a0"/>
        <w:spacing w:line="240" w:lineRule="auto"/>
        <w:ind w:left="284" w:firstLine="567"/>
        <w:rPr>
          <w:szCs w:val="24"/>
        </w:rPr>
      </w:pPr>
      <w:r w:rsidRPr="00275F99">
        <w:rPr>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07515C" w:rsidRPr="00275F99" w:rsidRDefault="0007515C" w:rsidP="0007515C">
      <w:pPr>
        <w:pStyle w:val="a0"/>
        <w:spacing w:line="240" w:lineRule="auto"/>
        <w:ind w:left="284" w:firstLine="567"/>
        <w:rPr>
          <w:szCs w:val="24"/>
        </w:rPr>
      </w:pPr>
      <w:r w:rsidRPr="00275F99">
        <w:rPr>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07515C" w:rsidRPr="00275F99" w:rsidRDefault="0007515C" w:rsidP="0007515C">
      <w:pPr>
        <w:pStyle w:val="a0"/>
        <w:spacing w:line="240" w:lineRule="auto"/>
        <w:ind w:left="284" w:firstLine="567"/>
        <w:rPr>
          <w:szCs w:val="24"/>
        </w:rPr>
      </w:pPr>
      <w:r w:rsidRPr="00275F99">
        <w:rPr>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07515C" w:rsidRPr="00275F99" w:rsidRDefault="0007515C" w:rsidP="0007515C">
      <w:pPr>
        <w:pStyle w:val="a0"/>
        <w:spacing w:line="240" w:lineRule="auto"/>
        <w:ind w:left="284" w:firstLine="567"/>
        <w:rPr>
          <w:szCs w:val="24"/>
        </w:rPr>
      </w:pPr>
      <w:r w:rsidRPr="00275F99">
        <w:rPr>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07515C" w:rsidRPr="00275F99" w:rsidRDefault="0007515C" w:rsidP="0007515C">
      <w:pPr>
        <w:pStyle w:val="a0"/>
        <w:spacing w:line="240" w:lineRule="auto"/>
        <w:ind w:left="284" w:firstLine="567"/>
        <w:rPr>
          <w:szCs w:val="24"/>
        </w:rPr>
      </w:pPr>
      <w:r w:rsidRPr="00275F99">
        <w:rPr>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07515C" w:rsidRPr="00275F99" w:rsidRDefault="0007515C" w:rsidP="0007515C">
      <w:pPr>
        <w:pStyle w:val="a0"/>
        <w:spacing w:line="240" w:lineRule="auto"/>
        <w:ind w:left="284" w:firstLine="567"/>
        <w:rPr>
          <w:szCs w:val="24"/>
        </w:rPr>
      </w:pPr>
      <w:r w:rsidRPr="00275F99">
        <w:rPr>
          <w:szCs w:val="24"/>
        </w:rPr>
        <w:t>использовать для описания характера протекания физических процессов физические законы с учетом границ их применимости;</w:t>
      </w:r>
    </w:p>
    <w:p w:rsidR="0007515C" w:rsidRPr="00275F99" w:rsidRDefault="0007515C" w:rsidP="0007515C">
      <w:pPr>
        <w:pStyle w:val="a0"/>
        <w:spacing w:line="240" w:lineRule="auto"/>
        <w:ind w:left="284" w:firstLine="567"/>
        <w:rPr>
          <w:szCs w:val="24"/>
        </w:rPr>
      </w:pPr>
      <w:r w:rsidRPr="00275F99">
        <w:rPr>
          <w:szCs w:val="24"/>
        </w:rPr>
        <w:lastRenderedPageBreak/>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07515C" w:rsidRPr="00275F99" w:rsidRDefault="0007515C" w:rsidP="0007515C">
      <w:pPr>
        <w:pStyle w:val="a0"/>
        <w:spacing w:line="240" w:lineRule="auto"/>
        <w:ind w:left="284" w:firstLine="567"/>
        <w:rPr>
          <w:szCs w:val="24"/>
        </w:rPr>
      </w:pPr>
      <w:r w:rsidRPr="00275F99">
        <w:rPr>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07515C" w:rsidRPr="00275F99" w:rsidRDefault="0007515C" w:rsidP="0007515C">
      <w:pPr>
        <w:pStyle w:val="a0"/>
        <w:spacing w:line="240" w:lineRule="auto"/>
        <w:ind w:left="284" w:firstLine="567"/>
        <w:rPr>
          <w:szCs w:val="24"/>
        </w:rPr>
      </w:pPr>
      <w:r w:rsidRPr="00275F99">
        <w:rPr>
          <w:szCs w:val="24"/>
        </w:rPr>
        <w:t>учитывать границы применения изученных физических моделей при решении физических и межпредметных задач;</w:t>
      </w:r>
    </w:p>
    <w:p w:rsidR="0007515C" w:rsidRPr="00275F99" w:rsidRDefault="0007515C" w:rsidP="0007515C">
      <w:pPr>
        <w:pStyle w:val="a0"/>
        <w:spacing w:line="240" w:lineRule="auto"/>
        <w:ind w:left="284" w:firstLine="567"/>
        <w:rPr>
          <w:szCs w:val="24"/>
        </w:rPr>
      </w:pPr>
      <w:r w:rsidRPr="00275F99">
        <w:rPr>
          <w:szCs w:val="24"/>
        </w:rPr>
        <w:t>использовать информацию и применять знания о принципах работы и основных характеристикахизученных машин, приборов и других технических устройств для решения практических, учебно-исследовательских и проектных задач;</w:t>
      </w:r>
    </w:p>
    <w:p w:rsidR="0007515C" w:rsidRPr="00275F99" w:rsidRDefault="0007515C" w:rsidP="0007515C">
      <w:pPr>
        <w:pStyle w:val="a0"/>
        <w:spacing w:line="240" w:lineRule="auto"/>
        <w:ind w:left="284" w:firstLine="567"/>
        <w:rPr>
          <w:szCs w:val="24"/>
        </w:rPr>
      </w:pPr>
      <w:r w:rsidRPr="00275F99">
        <w:rPr>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i/>
          <w:szCs w:val="24"/>
        </w:rPr>
      </w:pPr>
      <w:r w:rsidRPr="00275F99">
        <w:rPr>
          <w:i/>
          <w:szCs w:val="24"/>
        </w:rPr>
        <w:t>понимать и объяснять целостность физической теории, различать границы ее применимости и место в ряду других физических теорий;</w:t>
      </w:r>
    </w:p>
    <w:p w:rsidR="0007515C" w:rsidRPr="00275F99" w:rsidRDefault="0007515C" w:rsidP="0007515C">
      <w:pPr>
        <w:pStyle w:val="a0"/>
        <w:spacing w:line="240" w:lineRule="auto"/>
        <w:ind w:left="284" w:firstLine="567"/>
        <w:rPr>
          <w:i/>
          <w:szCs w:val="24"/>
        </w:rPr>
      </w:pPr>
      <w:r w:rsidRPr="00275F99">
        <w:rPr>
          <w:i/>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07515C" w:rsidRPr="00275F99" w:rsidRDefault="0007515C" w:rsidP="0007515C">
      <w:pPr>
        <w:pStyle w:val="a0"/>
        <w:spacing w:line="240" w:lineRule="auto"/>
        <w:ind w:left="284" w:firstLine="567"/>
        <w:rPr>
          <w:i/>
          <w:szCs w:val="24"/>
        </w:rPr>
      </w:pPr>
      <w:r w:rsidRPr="00275F99">
        <w:rPr>
          <w:i/>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07515C" w:rsidRPr="00275F99" w:rsidRDefault="0007515C" w:rsidP="0007515C">
      <w:pPr>
        <w:pStyle w:val="a0"/>
        <w:spacing w:line="240" w:lineRule="auto"/>
        <w:ind w:left="284" w:firstLine="567"/>
        <w:rPr>
          <w:i/>
          <w:szCs w:val="24"/>
        </w:rPr>
      </w:pPr>
      <w:r w:rsidRPr="00275F99">
        <w:rPr>
          <w:i/>
          <w:szCs w:val="24"/>
        </w:rPr>
        <w:t>выдвигать гипотезы на основе знания основополагающих физических закономерностей и законов;</w:t>
      </w:r>
    </w:p>
    <w:p w:rsidR="0007515C" w:rsidRPr="00275F99" w:rsidRDefault="0007515C" w:rsidP="0007515C">
      <w:pPr>
        <w:pStyle w:val="a0"/>
        <w:spacing w:line="240" w:lineRule="auto"/>
        <w:ind w:left="284" w:firstLine="567"/>
        <w:rPr>
          <w:i/>
          <w:szCs w:val="24"/>
        </w:rPr>
      </w:pPr>
      <w:r w:rsidRPr="00275F99">
        <w:rPr>
          <w:i/>
          <w:szCs w:val="24"/>
        </w:rPr>
        <w:t>самостоятельно планировать и проводить физические эксперименты;</w:t>
      </w:r>
    </w:p>
    <w:p w:rsidR="0007515C" w:rsidRPr="00275F99" w:rsidRDefault="0007515C" w:rsidP="0007515C">
      <w:pPr>
        <w:pStyle w:val="a0"/>
        <w:spacing w:line="240" w:lineRule="auto"/>
        <w:ind w:left="284" w:firstLine="567"/>
        <w:rPr>
          <w:i/>
          <w:szCs w:val="24"/>
        </w:rPr>
      </w:pPr>
      <w:r w:rsidRPr="00275F99">
        <w:rPr>
          <w:i/>
          <w:szCs w:val="24"/>
        </w:rPr>
        <w:t>характеризовать глобальные проблемы, стоящие перед человечеством: энергетические, сырьевые, экологические,–и роль физики в решении этих проблем;</w:t>
      </w:r>
    </w:p>
    <w:p w:rsidR="0007515C" w:rsidRPr="00275F99" w:rsidRDefault="0007515C" w:rsidP="0007515C">
      <w:pPr>
        <w:pStyle w:val="a0"/>
        <w:spacing w:line="240" w:lineRule="auto"/>
        <w:ind w:left="284" w:firstLine="567"/>
        <w:rPr>
          <w:i/>
          <w:szCs w:val="24"/>
        </w:rPr>
      </w:pPr>
      <w:r w:rsidRPr="00275F99">
        <w:rPr>
          <w:i/>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07515C" w:rsidRPr="00275F99" w:rsidRDefault="0007515C" w:rsidP="0007515C">
      <w:pPr>
        <w:pStyle w:val="a0"/>
        <w:spacing w:line="240" w:lineRule="auto"/>
        <w:ind w:left="284" w:firstLine="567"/>
        <w:rPr>
          <w:i/>
          <w:szCs w:val="24"/>
        </w:rPr>
      </w:pPr>
      <w:r w:rsidRPr="00275F99">
        <w:rPr>
          <w:i/>
          <w:szCs w:val="24"/>
        </w:rPr>
        <w:t>объяснять принципы работы и характеристики изученных машин, приборов и технических устройств;</w:t>
      </w:r>
    </w:p>
    <w:p w:rsidR="0007515C" w:rsidRPr="00275F99" w:rsidRDefault="0007515C" w:rsidP="0007515C">
      <w:pPr>
        <w:pStyle w:val="a0"/>
        <w:spacing w:line="240" w:lineRule="auto"/>
        <w:ind w:left="284" w:firstLine="567"/>
        <w:rPr>
          <w:szCs w:val="24"/>
        </w:rPr>
      </w:pPr>
      <w:r w:rsidRPr="00275F99">
        <w:rPr>
          <w:i/>
          <w:szCs w:val="24"/>
        </w:rPr>
        <w:lastRenderedPageBreak/>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07515C" w:rsidRPr="00275F99" w:rsidRDefault="0007515C" w:rsidP="0007515C">
      <w:pPr>
        <w:pStyle w:val="4"/>
        <w:spacing w:line="240" w:lineRule="auto"/>
        <w:ind w:left="284" w:firstLine="567"/>
        <w:rPr>
          <w:szCs w:val="24"/>
        </w:rPr>
      </w:pPr>
      <w:bookmarkStart w:id="99" w:name="_Toc434850685"/>
      <w:bookmarkStart w:id="100" w:name="_Toc435412687"/>
      <w:bookmarkStart w:id="101" w:name="_Toc523777530"/>
    </w:p>
    <w:p w:rsidR="0007515C" w:rsidRPr="00275F99" w:rsidRDefault="0007515C" w:rsidP="0007515C">
      <w:pPr>
        <w:pStyle w:val="4"/>
        <w:spacing w:line="240" w:lineRule="auto"/>
        <w:ind w:left="284" w:firstLine="567"/>
        <w:rPr>
          <w:szCs w:val="24"/>
        </w:rPr>
      </w:pPr>
      <w:r w:rsidRPr="00275F99">
        <w:rPr>
          <w:szCs w:val="24"/>
        </w:rPr>
        <w:t>Химия</w:t>
      </w:r>
      <w:bookmarkEnd w:id="99"/>
      <w:bookmarkEnd w:id="100"/>
      <w:bookmarkEnd w:id="101"/>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«Химия»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раскрывать на примерах роль химии в формировании современной научной картины мира и в практической деятельности человека;</w:t>
      </w:r>
    </w:p>
    <w:p w:rsidR="0007515C" w:rsidRPr="00275F99" w:rsidRDefault="0007515C" w:rsidP="0007515C">
      <w:pPr>
        <w:pStyle w:val="a0"/>
        <w:spacing w:line="240" w:lineRule="auto"/>
        <w:ind w:left="284" w:firstLine="567"/>
        <w:rPr>
          <w:szCs w:val="24"/>
        </w:rPr>
      </w:pPr>
      <w:r w:rsidRPr="00275F99">
        <w:rPr>
          <w:szCs w:val="24"/>
        </w:rPr>
        <w:t>демонстрировать на примерах взаимосвязь между химией и другими естественными науками;</w:t>
      </w:r>
    </w:p>
    <w:p w:rsidR="0007515C" w:rsidRPr="00275F99" w:rsidRDefault="0007515C" w:rsidP="0007515C">
      <w:pPr>
        <w:pStyle w:val="a0"/>
        <w:spacing w:line="240" w:lineRule="auto"/>
        <w:ind w:left="284" w:firstLine="567"/>
        <w:rPr>
          <w:szCs w:val="24"/>
        </w:rPr>
      </w:pPr>
      <w:r w:rsidRPr="00275F99">
        <w:rPr>
          <w:szCs w:val="24"/>
        </w:rPr>
        <w:t>раскрывать на примерах положения теории химического строения А.М. Бутлерова;</w:t>
      </w:r>
    </w:p>
    <w:p w:rsidR="0007515C" w:rsidRPr="00275F99" w:rsidRDefault="0007515C" w:rsidP="0007515C">
      <w:pPr>
        <w:pStyle w:val="a0"/>
        <w:spacing w:line="240" w:lineRule="auto"/>
        <w:ind w:left="284" w:firstLine="567"/>
        <w:rPr>
          <w:szCs w:val="24"/>
        </w:rPr>
      </w:pPr>
      <w:r w:rsidRPr="00275F99">
        <w:rPr>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07515C" w:rsidRPr="00275F99" w:rsidRDefault="0007515C" w:rsidP="0007515C">
      <w:pPr>
        <w:pStyle w:val="a0"/>
        <w:spacing w:line="240" w:lineRule="auto"/>
        <w:ind w:left="284" w:firstLine="567"/>
        <w:rPr>
          <w:szCs w:val="24"/>
        </w:rPr>
      </w:pPr>
      <w:r w:rsidRPr="00275F99">
        <w:rPr>
          <w:szCs w:val="24"/>
        </w:rPr>
        <w:t>объяснять причины многообразия веществ на основе общих представлений об их составе и строении;</w:t>
      </w:r>
    </w:p>
    <w:p w:rsidR="0007515C" w:rsidRPr="00275F99" w:rsidRDefault="0007515C" w:rsidP="0007515C">
      <w:pPr>
        <w:pStyle w:val="a0"/>
        <w:spacing w:line="240" w:lineRule="auto"/>
        <w:ind w:left="284" w:firstLine="567"/>
        <w:rPr>
          <w:szCs w:val="24"/>
        </w:rPr>
      </w:pPr>
      <w:r w:rsidRPr="00275F99">
        <w:rPr>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07515C" w:rsidRPr="00275F99" w:rsidRDefault="0007515C" w:rsidP="0007515C">
      <w:pPr>
        <w:pStyle w:val="a0"/>
        <w:spacing w:line="240" w:lineRule="auto"/>
        <w:ind w:left="284" w:firstLine="567"/>
        <w:rPr>
          <w:szCs w:val="24"/>
        </w:rPr>
      </w:pPr>
      <w:r w:rsidRPr="00275F99">
        <w:rPr>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07515C" w:rsidRPr="00275F99" w:rsidRDefault="0007515C" w:rsidP="0007515C">
      <w:pPr>
        <w:pStyle w:val="a0"/>
        <w:spacing w:line="240" w:lineRule="auto"/>
        <w:ind w:left="284" w:firstLine="567"/>
        <w:rPr>
          <w:szCs w:val="24"/>
        </w:rPr>
      </w:pPr>
      <w:r w:rsidRPr="00275F99">
        <w:rPr>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07515C" w:rsidRPr="00275F99" w:rsidRDefault="0007515C" w:rsidP="0007515C">
      <w:pPr>
        <w:pStyle w:val="a0"/>
        <w:spacing w:line="240" w:lineRule="auto"/>
        <w:ind w:left="284" w:firstLine="567"/>
        <w:rPr>
          <w:szCs w:val="24"/>
        </w:rPr>
      </w:pPr>
      <w:r w:rsidRPr="00275F99">
        <w:rPr>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07515C" w:rsidRPr="00275F99" w:rsidRDefault="0007515C" w:rsidP="0007515C">
      <w:pPr>
        <w:pStyle w:val="a0"/>
        <w:spacing w:line="240" w:lineRule="auto"/>
        <w:ind w:left="284" w:firstLine="567"/>
        <w:rPr>
          <w:szCs w:val="24"/>
        </w:rPr>
      </w:pPr>
      <w:r w:rsidRPr="00275F99">
        <w:rPr>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07515C" w:rsidRPr="00275F99" w:rsidRDefault="0007515C" w:rsidP="0007515C">
      <w:pPr>
        <w:pStyle w:val="a0"/>
        <w:spacing w:line="240" w:lineRule="auto"/>
        <w:ind w:left="284" w:firstLine="567"/>
        <w:rPr>
          <w:szCs w:val="24"/>
        </w:rPr>
      </w:pPr>
      <w:r w:rsidRPr="00275F99">
        <w:rPr>
          <w:szCs w:val="24"/>
        </w:rPr>
        <w:t>использовать знания о составе, строении и химических свойствах веществ для безопасного применения в практической деятельности;</w:t>
      </w:r>
    </w:p>
    <w:p w:rsidR="0007515C" w:rsidRPr="00275F99" w:rsidRDefault="0007515C" w:rsidP="0007515C">
      <w:pPr>
        <w:pStyle w:val="a0"/>
        <w:spacing w:line="240" w:lineRule="auto"/>
        <w:ind w:left="284" w:firstLine="567"/>
        <w:rPr>
          <w:szCs w:val="24"/>
        </w:rPr>
      </w:pPr>
      <w:r w:rsidRPr="00275F99">
        <w:rPr>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07515C" w:rsidRPr="00275F99" w:rsidRDefault="0007515C" w:rsidP="0007515C">
      <w:pPr>
        <w:pStyle w:val="a0"/>
        <w:spacing w:line="240" w:lineRule="auto"/>
        <w:ind w:left="284" w:firstLine="567"/>
        <w:rPr>
          <w:szCs w:val="24"/>
        </w:rPr>
      </w:pPr>
      <w:r w:rsidRPr="00275F99">
        <w:rPr>
          <w:szCs w:val="24"/>
        </w:rPr>
        <w:lastRenderedPageBreak/>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07515C" w:rsidRPr="00275F99" w:rsidRDefault="0007515C" w:rsidP="0007515C">
      <w:pPr>
        <w:pStyle w:val="a0"/>
        <w:spacing w:line="240" w:lineRule="auto"/>
        <w:ind w:left="284" w:firstLine="567"/>
        <w:rPr>
          <w:szCs w:val="24"/>
        </w:rPr>
      </w:pPr>
      <w:r w:rsidRPr="00275F99">
        <w:rPr>
          <w:szCs w:val="24"/>
        </w:rPr>
        <w:t>владеть правилами и приемами безопасной работы с химическими веществами и лабораторным оборудованием;</w:t>
      </w:r>
    </w:p>
    <w:p w:rsidR="0007515C" w:rsidRPr="00275F99" w:rsidRDefault="0007515C" w:rsidP="0007515C">
      <w:pPr>
        <w:pStyle w:val="a0"/>
        <w:spacing w:line="240" w:lineRule="auto"/>
        <w:ind w:left="284" w:firstLine="567"/>
        <w:rPr>
          <w:szCs w:val="24"/>
        </w:rPr>
      </w:pPr>
      <w:r w:rsidRPr="00275F99">
        <w:rPr>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7515C" w:rsidRPr="00275F99" w:rsidRDefault="0007515C" w:rsidP="0007515C">
      <w:pPr>
        <w:pStyle w:val="a0"/>
        <w:spacing w:line="240" w:lineRule="auto"/>
        <w:ind w:left="284" w:firstLine="567"/>
        <w:rPr>
          <w:szCs w:val="24"/>
        </w:rPr>
      </w:pPr>
      <w:r w:rsidRPr="00275F99">
        <w:rPr>
          <w:szCs w:val="24"/>
        </w:rPr>
        <w:t>приводить примеры гидролиза солей в повседневной жизни человека;</w:t>
      </w:r>
    </w:p>
    <w:p w:rsidR="0007515C" w:rsidRPr="00275F99" w:rsidRDefault="0007515C" w:rsidP="0007515C">
      <w:pPr>
        <w:pStyle w:val="a0"/>
        <w:spacing w:line="240" w:lineRule="auto"/>
        <w:ind w:left="284" w:firstLine="567"/>
        <w:rPr>
          <w:szCs w:val="24"/>
        </w:rPr>
      </w:pPr>
      <w:r w:rsidRPr="00275F99">
        <w:rPr>
          <w:szCs w:val="24"/>
        </w:rPr>
        <w:t>приводить примеры окислительно-восстановительных реакций в природе, производственных процессах и жизнедеятельности организмов;</w:t>
      </w:r>
    </w:p>
    <w:p w:rsidR="0007515C" w:rsidRPr="00275F99" w:rsidRDefault="0007515C" w:rsidP="0007515C">
      <w:pPr>
        <w:pStyle w:val="a0"/>
        <w:spacing w:line="240" w:lineRule="auto"/>
        <w:ind w:left="284" w:firstLine="567"/>
        <w:rPr>
          <w:szCs w:val="24"/>
        </w:rPr>
      </w:pPr>
      <w:r w:rsidRPr="00275F99">
        <w:rPr>
          <w:rStyle w:val="af0"/>
          <w:szCs w:val="24"/>
        </w:rPr>
        <w:t>приводить примеры химических реакций, раскрывающих общие химические свойства простых веществ – металлов и неметаллов;</w:t>
      </w:r>
    </w:p>
    <w:p w:rsidR="0007515C" w:rsidRPr="00275F99" w:rsidRDefault="0007515C" w:rsidP="0007515C">
      <w:pPr>
        <w:pStyle w:val="a0"/>
        <w:spacing w:line="240" w:lineRule="auto"/>
        <w:ind w:left="284" w:firstLine="567"/>
        <w:rPr>
          <w:szCs w:val="24"/>
        </w:rPr>
      </w:pPr>
      <w:r w:rsidRPr="00275F99">
        <w:rPr>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07515C" w:rsidRPr="00275F99" w:rsidRDefault="0007515C" w:rsidP="0007515C">
      <w:pPr>
        <w:pStyle w:val="a0"/>
        <w:spacing w:line="240" w:lineRule="auto"/>
        <w:ind w:left="284" w:firstLine="567"/>
        <w:rPr>
          <w:szCs w:val="24"/>
        </w:rPr>
      </w:pPr>
      <w:r w:rsidRPr="00275F99">
        <w:rPr>
          <w:szCs w:val="24"/>
        </w:rPr>
        <w:t>владеть правилами безопасного обращения с едкими, горючими и токсичными веществами, средствами бытовой химии;</w:t>
      </w:r>
    </w:p>
    <w:p w:rsidR="0007515C" w:rsidRPr="00275F99" w:rsidRDefault="0007515C" w:rsidP="0007515C">
      <w:pPr>
        <w:pStyle w:val="a0"/>
        <w:spacing w:line="240" w:lineRule="auto"/>
        <w:ind w:left="284" w:firstLine="567"/>
        <w:rPr>
          <w:szCs w:val="24"/>
        </w:rPr>
      </w:pPr>
      <w:r w:rsidRPr="00275F99">
        <w:rPr>
          <w:szCs w:val="24"/>
        </w:rPr>
        <w:t>осуществлять поиск химической информации по названиям, идентификаторам, структурным формулам веществ;</w:t>
      </w:r>
    </w:p>
    <w:p w:rsidR="0007515C" w:rsidRPr="00275F99" w:rsidRDefault="0007515C" w:rsidP="0007515C">
      <w:pPr>
        <w:pStyle w:val="a0"/>
        <w:spacing w:line="240" w:lineRule="auto"/>
        <w:ind w:left="284" w:firstLine="567"/>
        <w:rPr>
          <w:szCs w:val="24"/>
        </w:rPr>
      </w:pPr>
      <w:r w:rsidRPr="00275F99">
        <w:rPr>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07515C" w:rsidRPr="00275F99" w:rsidRDefault="0007515C" w:rsidP="0007515C">
      <w:pPr>
        <w:pStyle w:val="a0"/>
        <w:spacing w:line="240" w:lineRule="auto"/>
        <w:ind w:left="284" w:firstLine="567"/>
        <w:rPr>
          <w:szCs w:val="24"/>
        </w:rPr>
      </w:pPr>
      <w:r w:rsidRPr="00275F99">
        <w:rPr>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i/>
          <w:szCs w:val="24"/>
        </w:rPr>
      </w:pPr>
      <w:r w:rsidRPr="00275F99">
        <w:rPr>
          <w:i/>
          <w:szCs w:val="24"/>
        </w:rPr>
        <w:t>иллюстрировать на примерах становление и эволюцию органической химии как науки на различных исторических этапах ее развития;</w:t>
      </w:r>
    </w:p>
    <w:p w:rsidR="0007515C" w:rsidRPr="00275F99" w:rsidRDefault="0007515C" w:rsidP="0007515C">
      <w:pPr>
        <w:pStyle w:val="a0"/>
        <w:spacing w:line="240" w:lineRule="auto"/>
        <w:ind w:left="284" w:firstLine="567"/>
        <w:rPr>
          <w:i/>
          <w:szCs w:val="24"/>
        </w:rPr>
      </w:pPr>
      <w:r w:rsidRPr="00275F99">
        <w:rPr>
          <w:i/>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07515C" w:rsidRPr="00275F99" w:rsidRDefault="0007515C" w:rsidP="0007515C">
      <w:pPr>
        <w:pStyle w:val="a0"/>
        <w:spacing w:line="240" w:lineRule="auto"/>
        <w:ind w:left="284" w:firstLine="567"/>
        <w:rPr>
          <w:i/>
          <w:szCs w:val="24"/>
        </w:rPr>
      </w:pPr>
      <w:r w:rsidRPr="00275F99">
        <w:rPr>
          <w:i/>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07515C" w:rsidRPr="00275F99" w:rsidRDefault="0007515C" w:rsidP="0007515C">
      <w:pPr>
        <w:pStyle w:val="a0"/>
        <w:spacing w:line="240" w:lineRule="auto"/>
        <w:ind w:left="284" w:firstLine="567"/>
        <w:rPr>
          <w:i/>
          <w:szCs w:val="24"/>
        </w:rPr>
      </w:pPr>
      <w:r w:rsidRPr="00275F99">
        <w:rPr>
          <w:i/>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07515C" w:rsidRPr="00275F99" w:rsidRDefault="0007515C" w:rsidP="0007515C">
      <w:pPr>
        <w:pStyle w:val="a0"/>
        <w:spacing w:line="240" w:lineRule="auto"/>
        <w:ind w:left="284" w:firstLine="567"/>
        <w:rPr>
          <w:szCs w:val="24"/>
        </w:rPr>
      </w:pPr>
      <w:r w:rsidRPr="00275F99">
        <w:rPr>
          <w:i/>
          <w:szCs w:val="24"/>
        </w:rPr>
        <w:lastRenderedPageBreak/>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bookmarkStart w:id="102" w:name="_Toc434850688"/>
      <w:bookmarkStart w:id="103" w:name="_Toc435412688"/>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углубленном уровне научится:</w:t>
      </w:r>
    </w:p>
    <w:p w:rsidR="0007515C" w:rsidRPr="00275F99" w:rsidRDefault="0007515C" w:rsidP="0007515C">
      <w:pPr>
        <w:pStyle w:val="a0"/>
        <w:spacing w:line="240" w:lineRule="auto"/>
        <w:ind w:left="284" w:firstLine="567"/>
        <w:rPr>
          <w:szCs w:val="24"/>
        </w:rPr>
      </w:pPr>
      <w:r w:rsidRPr="00275F99">
        <w:rPr>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07515C" w:rsidRPr="00275F99" w:rsidRDefault="0007515C" w:rsidP="0007515C">
      <w:pPr>
        <w:pStyle w:val="a0"/>
        <w:spacing w:line="240" w:lineRule="auto"/>
        <w:ind w:left="284" w:firstLine="567"/>
        <w:rPr>
          <w:szCs w:val="24"/>
        </w:rPr>
      </w:pPr>
      <w:r w:rsidRPr="00275F99">
        <w:rPr>
          <w:szCs w:val="24"/>
        </w:rPr>
        <w:t>иллюстрировать на примерах становление и эволюцию органической химии как науки на различных исторических этапах ее развития;</w:t>
      </w:r>
    </w:p>
    <w:p w:rsidR="0007515C" w:rsidRPr="00275F99" w:rsidRDefault="0007515C" w:rsidP="0007515C">
      <w:pPr>
        <w:pStyle w:val="a0"/>
        <w:spacing w:line="240" w:lineRule="auto"/>
        <w:ind w:left="284" w:firstLine="567"/>
        <w:rPr>
          <w:szCs w:val="24"/>
        </w:rPr>
      </w:pPr>
      <w:r w:rsidRPr="00275F99">
        <w:rPr>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07515C" w:rsidRPr="00275F99" w:rsidRDefault="0007515C" w:rsidP="0007515C">
      <w:pPr>
        <w:pStyle w:val="a0"/>
        <w:spacing w:line="240" w:lineRule="auto"/>
        <w:ind w:left="284" w:firstLine="567"/>
        <w:rPr>
          <w:szCs w:val="24"/>
        </w:rPr>
      </w:pPr>
      <w:r w:rsidRPr="00275F99">
        <w:rPr>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07515C" w:rsidRPr="00275F99" w:rsidRDefault="0007515C" w:rsidP="0007515C">
      <w:pPr>
        <w:pStyle w:val="a0"/>
        <w:spacing w:line="240" w:lineRule="auto"/>
        <w:ind w:left="284" w:firstLine="567"/>
        <w:rPr>
          <w:szCs w:val="24"/>
        </w:rPr>
      </w:pPr>
      <w:r w:rsidRPr="00275F99">
        <w:rPr>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07515C" w:rsidRPr="00275F99" w:rsidRDefault="0007515C" w:rsidP="0007515C">
      <w:pPr>
        <w:pStyle w:val="a0"/>
        <w:spacing w:line="240" w:lineRule="auto"/>
        <w:ind w:left="284" w:firstLine="567"/>
        <w:rPr>
          <w:szCs w:val="24"/>
        </w:rPr>
      </w:pPr>
      <w:r w:rsidRPr="00275F99">
        <w:rPr>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07515C" w:rsidRPr="00275F99" w:rsidRDefault="0007515C" w:rsidP="0007515C">
      <w:pPr>
        <w:pStyle w:val="a0"/>
        <w:spacing w:line="240" w:lineRule="auto"/>
        <w:ind w:left="284" w:firstLine="567"/>
        <w:rPr>
          <w:szCs w:val="24"/>
        </w:rPr>
      </w:pPr>
      <w:r w:rsidRPr="00275F99">
        <w:rPr>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07515C" w:rsidRPr="00275F99" w:rsidRDefault="0007515C" w:rsidP="0007515C">
      <w:pPr>
        <w:pStyle w:val="a0"/>
        <w:spacing w:line="240" w:lineRule="auto"/>
        <w:ind w:left="284" w:firstLine="567"/>
        <w:rPr>
          <w:szCs w:val="24"/>
        </w:rPr>
      </w:pPr>
      <w:r w:rsidRPr="00275F99">
        <w:rPr>
          <w:szCs w:val="24"/>
        </w:rPr>
        <w:t>характеризовать физические свойства неорганических и органических веществ и устанавливать зависимостьфизических свойств веществ от типа кристаллической решетки;</w:t>
      </w:r>
    </w:p>
    <w:p w:rsidR="0007515C" w:rsidRPr="00275F99" w:rsidRDefault="0007515C" w:rsidP="0007515C">
      <w:pPr>
        <w:pStyle w:val="a0"/>
        <w:spacing w:line="240" w:lineRule="auto"/>
        <w:ind w:left="284" w:firstLine="567"/>
        <w:rPr>
          <w:szCs w:val="24"/>
        </w:rPr>
      </w:pPr>
      <w:r w:rsidRPr="00275F99">
        <w:rPr>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07515C" w:rsidRPr="00275F99" w:rsidRDefault="0007515C" w:rsidP="0007515C">
      <w:pPr>
        <w:pStyle w:val="a0"/>
        <w:spacing w:line="240" w:lineRule="auto"/>
        <w:ind w:left="284" w:firstLine="567"/>
        <w:rPr>
          <w:szCs w:val="24"/>
        </w:rPr>
      </w:pPr>
      <w:r w:rsidRPr="00275F99">
        <w:rPr>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07515C" w:rsidRPr="00275F99" w:rsidRDefault="0007515C" w:rsidP="0007515C">
      <w:pPr>
        <w:pStyle w:val="a0"/>
        <w:spacing w:line="240" w:lineRule="auto"/>
        <w:ind w:left="284" w:firstLine="567"/>
        <w:rPr>
          <w:szCs w:val="24"/>
        </w:rPr>
      </w:pPr>
      <w:r w:rsidRPr="00275F99">
        <w:rPr>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07515C" w:rsidRPr="00275F99" w:rsidRDefault="0007515C" w:rsidP="0007515C">
      <w:pPr>
        <w:pStyle w:val="a0"/>
        <w:spacing w:line="240" w:lineRule="auto"/>
        <w:ind w:left="284" w:firstLine="567"/>
        <w:rPr>
          <w:szCs w:val="24"/>
        </w:rPr>
      </w:pPr>
      <w:r w:rsidRPr="00275F99">
        <w:rPr>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07515C" w:rsidRPr="00275F99" w:rsidRDefault="0007515C" w:rsidP="0007515C">
      <w:pPr>
        <w:pStyle w:val="a0"/>
        <w:spacing w:line="240" w:lineRule="auto"/>
        <w:ind w:left="284" w:firstLine="567"/>
        <w:rPr>
          <w:szCs w:val="24"/>
        </w:rPr>
      </w:pPr>
      <w:r w:rsidRPr="00275F99">
        <w:rPr>
          <w:szCs w:val="24"/>
        </w:rPr>
        <w:lastRenderedPageBreak/>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7515C" w:rsidRPr="00275F99" w:rsidRDefault="0007515C" w:rsidP="0007515C">
      <w:pPr>
        <w:pStyle w:val="a0"/>
        <w:spacing w:line="240" w:lineRule="auto"/>
        <w:ind w:left="284" w:firstLine="567"/>
        <w:rPr>
          <w:szCs w:val="24"/>
        </w:rPr>
      </w:pPr>
      <w:r w:rsidRPr="00275F99">
        <w:rPr>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07515C" w:rsidRPr="00275F99" w:rsidRDefault="0007515C" w:rsidP="0007515C">
      <w:pPr>
        <w:pStyle w:val="a0"/>
        <w:spacing w:line="240" w:lineRule="auto"/>
        <w:ind w:left="284" w:firstLine="567"/>
        <w:rPr>
          <w:szCs w:val="24"/>
        </w:rPr>
      </w:pPr>
      <w:r w:rsidRPr="00275F99">
        <w:rPr>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07515C" w:rsidRPr="00275F99" w:rsidRDefault="0007515C" w:rsidP="0007515C">
      <w:pPr>
        <w:pStyle w:val="a0"/>
        <w:spacing w:line="240" w:lineRule="auto"/>
        <w:ind w:left="284" w:firstLine="567"/>
        <w:rPr>
          <w:szCs w:val="24"/>
        </w:rPr>
      </w:pPr>
      <w:r w:rsidRPr="00275F99">
        <w:rPr>
          <w:szCs w:val="24"/>
        </w:rPr>
        <w:t>определять характер среды в результате гидролиза неорганических и органических веществ и приводить примеры гидролиза веществв повседневной жизни человека, биологических обменных процессах и промышленности;</w:t>
      </w:r>
    </w:p>
    <w:p w:rsidR="0007515C" w:rsidRPr="00275F99" w:rsidRDefault="0007515C" w:rsidP="0007515C">
      <w:pPr>
        <w:pStyle w:val="a0"/>
        <w:spacing w:line="240" w:lineRule="auto"/>
        <w:ind w:left="284" w:firstLine="567"/>
        <w:rPr>
          <w:szCs w:val="24"/>
        </w:rPr>
      </w:pPr>
      <w:r w:rsidRPr="00275F99">
        <w:rPr>
          <w:szCs w:val="24"/>
        </w:rPr>
        <w:t>приводить примеры окислительно-восстановительных реакций в природе, производственных процессах и жизнедеятельности организмов;</w:t>
      </w:r>
    </w:p>
    <w:p w:rsidR="0007515C" w:rsidRPr="00275F99" w:rsidRDefault="0007515C" w:rsidP="0007515C">
      <w:pPr>
        <w:pStyle w:val="a0"/>
        <w:spacing w:line="240" w:lineRule="auto"/>
        <w:ind w:left="284" w:firstLine="567"/>
        <w:rPr>
          <w:szCs w:val="24"/>
        </w:rPr>
      </w:pPr>
      <w:r w:rsidRPr="00275F99">
        <w:rPr>
          <w:szCs w:val="24"/>
        </w:rPr>
        <w:t>обосновывать практическое использование неорганических и органических веществ и их реакций в промышленности и быту;</w:t>
      </w:r>
    </w:p>
    <w:p w:rsidR="0007515C" w:rsidRPr="00275F99" w:rsidRDefault="0007515C" w:rsidP="0007515C">
      <w:pPr>
        <w:pStyle w:val="a0"/>
        <w:spacing w:line="240" w:lineRule="auto"/>
        <w:ind w:left="284" w:firstLine="567"/>
        <w:rPr>
          <w:szCs w:val="24"/>
        </w:rPr>
      </w:pPr>
      <w:r w:rsidRPr="00275F99">
        <w:rPr>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07515C" w:rsidRPr="00275F99" w:rsidRDefault="0007515C" w:rsidP="0007515C">
      <w:pPr>
        <w:pStyle w:val="a0"/>
        <w:spacing w:line="240" w:lineRule="auto"/>
        <w:ind w:left="284" w:firstLine="567"/>
        <w:rPr>
          <w:szCs w:val="24"/>
        </w:rPr>
      </w:pPr>
      <w:r w:rsidRPr="00275F99">
        <w:rPr>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07515C" w:rsidRPr="00275F99" w:rsidRDefault="0007515C" w:rsidP="0007515C">
      <w:pPr>
        <w:pStyle w:val="a0"/>
        <w:spacing w:line="240" w:lineRule="auto"/>
        <w:ind w:left="284" w:firstLine="567"/>
        <w:rPr>
          <w:szCs w:val="24"/>
        </w:rPr>
      </w:pPr>
      <w:r w:rsidRPr="00275F99">
        <w:rPr>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07515C" w:rsidRPr="00275F99" w:rsidRDefault="0007515C" w:rsidP="0007515C">
      <w:pPr>
        <w:pStyle w:val="a0"/>
        <w:spacing w:line="240" w:lineRule="auto"/>
        <w:ind w:left="284" w:firstLine="567"/>
        <w:rPr>
          <w:szCs w:val="24"/>
        </w:rPr>
      </w:pPr>
      <w:r w:rsidRPr="00275F99">
        <w:rPr>
          <w:szCs w:val="24"/>
        </w:rPr>
        <w:t>владеть правилами безопасного обращения с едкими, горючими и токсичными веществами, средствами бытовой химии;</w:t>
      </w:r>
    </w:p>
    <w:p w:rsidR="0007515C" w:rsidRPr="00275F99" w:rsidRDefault="0007515C" w:rsidP="0007515C">
      <w:pPr>
        <w:pStyle w:val="a0"/>
        <w:spacing w:line="240" w:lineRule="auto"/>
        <w:ind w:left="284" w:firstLine="567"/>
        <w:rPr>
          <w:szCs w:val="24"/>
        </w:rPr>
      </w:pPr>
      <w:r w:rsidRPr="00275F99">
        <w:rPr>
          <w:szCs w:val="24"/>
        </w:rPr>
        <w:t>осуществлять поиск химической информации по названиям, идентификаторам, структурным формулам веществ;</w:t>
      </w:r>
    </w:p>
    <w:p w:rsidR="0007515C" w:rsidRPr="00275F99" w:rsidRDefault="0007515C" w:rsidP="0007515C">
      <w:pPr>
        <w:pStyle w:val="a0"/>
        <w:spacing w:line="240" w:lineRule="auto"/>
        <w:ind w:left="284" w:firstLine="567"/>
        <w:rPr>
          <w:szCs w:val="24"/>
        </w:rPr>
      </w:pPr>
      <w:r w:rsidRPr="00275F99">
        <w:rPr>
          <w:szCs w:val="24"/>
        </w:rPr>
        <w:t xml:space="preserve">критически оценивать и интерпретировать химическую информацию, содержащуюся в сообщениях средств массовой информации, ресурсах </w:t>
      </w:r>
      <w:r w:rsidRPr="00275F99">
        <w:rPr>
          <w:szCs w:val="24"/>
        </w:rPr>
        <w:lastRenderedPageBreak/>
        <w:t>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07515C" w:rsidRPr="00275F99" w:rsidRDefault="0007515C" w:rsidP="0007515C">
      <w:pPr>
        <w:pStyle w:val="a0"/>
        <w:spacing w:line="240" w:lineRule="auto"/>
        <w:ind w:left="284" w:firstLine="567"/>
        <w:rPr>
          <w:szCs w:val="24"/>
        </w:rPr>
      </w:pPr>
      <w:r w:rsidRPr="00275F99">
        <w:rPr>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07515C" w:rsidRPr="00275F99" w:rsidRDefault="0007515C" w:rsidP="0007515C">
      <w:pPr>
        <w:pStyle w:val="a0"/>
        <w:spacing w:line="240" w:lineRule="auto"/>
        <w:ind w:left="284" w:firstLine="567"/>
        <w:rPr>
          <w:b/>
          <w:szCs w:val="24"/>
        </w:rPr>
      </w:pPr>
      <w:r w:rsidRPr="00275F99">
        <w:rPr>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углубленном уровне получит возможность научиться:</w:t>
      </w:r>
    </w:p>
    <w:p w:rsidR="0007515C" w:rsidRPr="00275F99" w:rsidRDefault="0007515C" w:rsidP="0007515C">
      <w:pPr>
        <w:pStyle w:val="a0"/>
        <w:spacing w:line="240" w:lineRule="auto"/>
        <w:ind w:left="284" w:firstLine="567"/>
        <w:rPr>
          <w:i/>
          <w:szCs w:val="24"/>
        </w:rPr>
      </w:pPr>
      <w:r w:rsidRPr="00275F99">
        <w:rPr>
          <w:i/>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07515C" w:rsidRPr="00275F99" w:rsidRDefault="0007515C" w:rsidP="0007515C">
      <w:pPr>
        <w:pStyle w:val="a0"/>
        <w:spacing w:line="240" w:lineRule="auto"/>
        <w:ind w:left="284" w:firstLine="567"/>
        <w:rPr>
          <w:i/>
          <w:szCs w:val="24"/>
        </w:rPr>
      </w:pPr>
      <w:r w:rsidRPr="00275F99">
        <w:rPr>
          <w:i/>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07515C" w:rsidRPr="00275F99" w:rsidRDefault="0007515C" w:rsidP="0007515C">
      <w:pPr>
        <w:pStyle w:val="a0"/>
        <w:spacing w:line="240" w:lineRule="auto"/>
        <w:ind w:left="284" w:firstLine="567"/>
        <w:rPr>
          <w:i/>
          <w:szCs w:val="24"/>
        </w:rPr>
      </w:pPr>
      <w:r w:rsidRPr="00275F99">
        <w:rPr>
          <w:i/>
          <w:szCs w:val="24"/>
        </w:rPr>
        <w:t xml:space="preserve">интерпретировать данные о составе и строении веществ, полученные с помощью современных физико-химических методов; </w:t>
      </w:r>
    </w:p>
    <w:p w:rsidR="0007515C" w:rsidRPr="00275F99" w:rsidRDefault="0007515C" w:rsidP="0007515C">
      <w:pPr>
        <w:pStyle w:val="a0"/>
        <w:spacing w:line="240" w:lineRule="auto"/>
        <w:ind w:left="284" w:firstLine="567"/>
        <w:rPr>
          <w:i/>
          <w:szCs w:val="24"/>
        </w:rPr>
      </w:pPr>
      <w:r w:rsidRPr="00275F99">
        <w:rPr>
          <w:i/>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07515C" w:rsidRPr="00275F99" w:rsidRDefault="0007515C" w:rsidP="0007515C">
      <w:pPr>
        <w:pStyle w:val="a0"/>
        <w:spacing w:line="240" w:lineRule="auto"/>
        <w:ind w:left="284" w:firstLine="567"/>
        <w:rPr>
          <w:i/>
          <w:szCs w:val="24"/>
        </w:rPr>
      </w:pPr>
      <w:r w:rsidRPr="00275F99">
        <w:rPr>
          <w:i/>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07515C" w:rsidRPr="00275F99" w:rsidRDefault="0007515C" w:rsidP="0007515C">
      <w:pPr>
        <w:pStyle w:val="a0"/>
        <w:spacing w:line="240" w:lineRule="auto"/>
        <w:ind w:left="284" w:firstLine="567"/>
        <w:rPr>
          <w:szCs w:val="24"/>
        </w:rPr>
      </w:pPr>
      <w:r w:rsidRPr="00275F99">
        <w:rPr>
          <w:i/>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07515C" w:rsidRPr="00275F99" w:rsidRDefault="0007515C" w:rsidP="0007515C">
      <w:pPr>
        <w:pStyle w:val="4"/>
        <w:spacing w:line="240" w:lineRule="auto"/>
        <w:ind w:left="284" w:firstLine="567"/>
        <w:rPr>
          <w:szCs w:val="24"/>
        </w:rPr>
      </w:pPr>
      <w:bookmarkStart w:id="104" w:name="_Toc523777531"/>
      <w:r w:rsidRPr="00275F99">
        <w:rPr>
          <w:szCs w:val="24"/>
        </w:rPr>
        <w:t>Биология</w:t>
      </w:r>
      <w:bookmarkEnd w:id="102"/>
      <w:bookmarkEnd w:id="103"/>
      <w:bookmarkEnd w:id="104"/>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«Биология»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раскрывать на примерах роль биологии в формировании современной научной картины мира и в практической деятельности людей;</w:t>
      </w:r>
    </w:p>
    <w:p w:rsidR="0007515C" w:rsidRPr="00275F99" w:rsidRDefault="0007515C" w:rsidP="0007515C">
      <w:pPr>
        <w:pStyle w:val="a0"/>
        <w:spacing w:line="240" w:lineRule="auto"/>
        <w:ind w:left="284" w:firstLine="567"/>
        <w:rPr>
          <w:szCs w:val="24"/>
        </w:rPr>
      </w:pPr>
      <w:r w:rsidRPr="00275F99">
        <w:rPr>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07515C" w:rsidRPr="00275F99" w:rsidRDefault="0007515C" w:rsidP="0007515C">
      <w:pPr>
        <w:pStyle w:val="a0"/>
        <w:spacing w:line="240" w:lineRule="auto"/>
        <w:ind w:left="284" w:firstLine="567"/>
        <w:rPr>
          <w:szCs w:val="24"/>
        </w:rPr>
      </w:pPr>
      <w:r w:rsidRPr="00275F99">
        <w:rPr>
          <w:szCs w:val="24"/>
        </w:rPr>
        <w:lastRenderedPageBreak/>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07515C" w:rsidRPr="00275F99" w:rsidRDefault="0007515C" w:rsidP="0007515C">
      <w:pPr>
        <w:pStyle w:val="a0"/>
        <w:spacing w:line="240" w:lineRule="auto"/>
        <w:ind w:left="284" w:firstLine="567"/>
        <w:rPr>
          <w:szCs w:val="24"/>
        </w:rPr>
      </w:pPr>
      <w:r w:rsidRPr="00275F99">
        <w:rPr>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07515C" w:rsidRPr="00275F99" w:rsidRDefault="0007515C" w:rsidP="0007515C">
      <w:pPr>
        <w:pStyle w:val="a0"/>
        <w:spacing w:line="240" w:lineRule="auto"/>
        <w:ind w:left="284" w:firstLine="567"/>
        <w:rPr>
          <w:szCs w:val="24"/>
        </w:rPr>
      </w:pPr>
      <w:r w:rsidRPr="00275F99">
        <w:rPr>
          <w:szCs w:val="24"/>
        </w:rPr>
        <w:t>формулировать гипотезы на основании предложенной биологической информации и предлагать варианты проверки гипотез;</w:t>
      </w:r>
    </w:p>
    <w:p w:rsidR="0007515C" w:rsidRPr="00275F99" w:rsidRDefault="0007515C" w:rsidP="0007515C">
      <w:pPr>
        <w:pStyle w:val="a0"/>
        <w:spacing w:line="240" w:lineRule="auto"/>
        <w:ind w:left="284" w:firstLine="567"/>
        <w:rPr>
          <w:szCs w:val="24"/>
        </w:rPr>
      </w:pPr>
      <w:r w:rsidRPr="00275F99">
        <w:rPr>
          <w:szCs w:val="24"/>
        </w:rPr>
        <w:t>сравнивать биологические объекты между собой по заданным критериям, делать выводы и умозаключения на основе сравнения;</w:t>
      </w:r>
    </w:p>
    <w:p w:rsidR="0007515C" w:rsidRPr="00275F99" w:rsidRDefault="0007515C" w:rsidP="0007515C">
      <w:pPr>
        <w:pStyle w:val="a0"/>
        <w:spacing w:line="240" w:lineRule="auto"/>
        <w:ind w:left="284" w:firstLine="567"/>
        <w:rPr>
          <w:szCs w:val="24"/>
        </w:rPr>
      </w:pPr>
      <w:r w:rsidRPr="00275F99">
        <w:rPr>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07515C" w:rsidRPr="00275F99" w:rsidRDefault="0007515C" w:rsidP="0007515C">
      <w:pPr>
        <w:pStyle w:val="a0"/>
        <w:spacing w:line="240" w:lineRule="auto"/>
        <w:ind w:left="284" w:firstLine="567"/>
        <w:rPr>
          <w:szCs w:val="24"/>
        </w:rPr>
      </w:pPr>
      <w:r w:rsidRPr="00275F99">
        <w:rPr>
          <w:szCs w:val="24"/>
        </w:rPr>
        <w:t>приводить примеры веществ основных групп органических соединений клетки (белков, жиров, углеводов, нуклеиновых кислот);</w:t>
      </w:r>
    </w:p>
    <w:p w:rsidR="0007515C" w:rsidRPr="00275F99" w:rsidRDefault="0007515C" w:rsidP="0007515C">
      <w:pPr>
        <w:pStyle w:val="a0"/>
        <w:spacing w:line="240" w:lineRule="auto"/>
        <w:ind w:left="284" w:firstLine="567"/>
        <w:rPr>
          <w:szCs w:val="24"/>
        </w:rPr>
      </w:pPr>
      <w:r w:rsidRPr="00275F99">
        <w:rPr>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07515C" w:rsidRPr="00275F99" w:rsidRDefault="0007515C" w:rsidP="0007515C">
      <w:pPr>
        <w:pStyle w:val="a0"/>
        <w:spacing w:line="240" w:lineRule="auto"/>
        <w:ind w:left="284" w:firstLine="567"/>
        <w:rPr>
          <w:szCs w:val="24"/>
        </w:rPr>
      </w:pPr>
      <w:r w:rsidRPr="00275F99">
        <w:rPr>
          <w:szCs w:val="24"/>
        </w:rPr>
        <w:t>распознавать популяцию и биологический вид по основным признакам;</w:t>
      </w:r>
    </w:p>
    <w:p w:rsidR="0007515C" w:rsidRPr="00275F99" w:rsidRDefault="0007515C" w:rsidP="0007515C">
      <w:pPr>
        <w:pStyle w:val="a0"/>
        <w:spacing w:line="240" w:lineRule="auto"/>
        <w:ind w:left="284" w:firstLine="567"/>
        <w:rPr>
          <w:szCs w:val="24"/>
        </w:rPr>
      </w:pPr>
      <w:r w:rsidRPr="00275F99">
        <w:rPr>
          <w:szCs w:val="24"/>
        </w:rPr>
        <w:t>описывать фенотип многоклеточных растений и животных по морфологическому критерию;</w:t>
      </w:r>
    </w:p>
    <w:p w:rsidR="0007515C" w:rsidRPr="00275F99" w:rsidRDefault="0007515C" w:rsidP="0007515C">
      <w:pPr>
        <w:pStyle w:val="a0"/>
        <w:spacing w:line="240" w:lineRule="auto"/>
        <w:ind w:left="284" w:firstLine="567"/>
        <w:rPr>
          <w:szCs w:val="24"/>
        </w:rPr>
      </w:pPr>
      <w:r w:rsidRPr="00275F99">
        <w:rPr>
          <w:szCs w:val="24"/>
        </w:rPr>
        <w:t>объяснять многообразие организмов, применяя эволюционную теорию;</w:t>
      </w:r>
    </w:p>
    <w:p w:rsidR="0007515C" w:rsidRPr="00275F99" w:rsidRDefault="0007515C" w:rsidP="0007515C">
      <w:pPr>
        <w:pStyle w:val="a0"/>
        <w:spacing w:line="240" w:lineRule="auto"/>
        <w:ind w:left="284" w:firstLine="567"/>
        <w:rPr>
          <w:szCs w:val="24"/>
        </w:rPr>
      </w:pPr>
      <w:r w:rsidRPr="00275F99">
        <w:rPr>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07515C" w:rsidRPr="00275F99" w:rsidRDefault="0007515C" w:rsidP="0007515C">
      <w:pPr>
        <w:pStyle w:val="a0"/>
        <w:spacing w:line="240" w:lineRule="auto"/>
        <w:ind w:left="284" w:firstLine="567"/>
        <w:rPr>
          <w:szCs w:val="24"/>
        </w:rPr>
      </w:pPr>
      <w:r w:rsidRPr="00275F99">
        <w:rPr>
          <w:szCs w:val="24"/>
        </w:rPr>
        <w:t>объяснять причины наследственных заболеваний;</w:t>
      </w:r>
    </w:p>
    <w:p w:rsidR="0007515C" w:rsidRPr="00275F99" w:rsidRDefault="0007515C" w:rsidP="0007515C">
      <w:pPr>
        <w:pStyle w:val="a0"/>
        <w:spacing w:line="240" w:lineRule="auto"/>
        <w:ind w:left="284" w:firstLine="567"/>
        <w:rPr>
          <w:szCs w:val="24"/>
        </w:rPr>
      </w:pPr>
      <w:r w:rsidRPr="00275F99">
        <w:rPr>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07515C" w:rsidRPr="00275F99" w:rsidRDefault="0007515C" w:rsidP="0007515C">
      <w:pPr>
        <w:pStyle w:val="a0"/>
        <w:spacing w:line="240" w:lineRule="auto"/>
        <w:ind w:left="284" w:firstLine="567"/>
        <w:rPr>
          <w:szCs w:val="24"/>
        </w:rPr>
      </w:pPr>
      <w:r w:rsidRPr="00275F99">
        <w:rPr>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07515C" w:rsidRPr="00275F99" w:rsidRDefault="0007515C" w:rsidP="0007515C">
      <w:pPr>
        <w:pStyle w:val="a0"/>
        <w:spacing w:line="240" w:lineRule="auto"/>
        <w:ind w:left="284" w:firstLine="567"/>
        <w:rPr>
          <w:szCs w:val="24"/>
        </w:rPr>
      </w:pPr>
      <w:r w:rsidRPr="00275F99">
        <w:rPr>
          <w:szCs w:val="24"/>
        </w:rPr>
        <w:t>составлять схемы переноса веществ и энергии в экосистеме (цепи питания);</w:t>
      </w:r>
    </w:p>
    <w:p w:rsidR="0007515C" w:rsidRPr="00275F99" w:rsidRDefault="0007515C" w:rsidP="0007515C">
      <w:pPr>
        <w:pStyle w:val="a0"/>
        <w:spacing w:line="240" w:lineRule="auto"/>
        <w:ind w:left="284" w:firstLine="567"/>
        <w:rPr>
          <w:szCs w:val="24"/>
        </w:rPr>
      </w:pPr>
      <w:r w:rsidRPr="00275F99">
        <w:rPr>
          <w:szCs w:val="24"/>
        </w:rPr>
        <w:t>приводить доказательства необходимости сохранения биоразнообразия для устойчивого развития и охраны окружающей среды;</w:t>
      </w:r>
    </w:p>
    <w:p w:rsidR="0007515C" w:rsidRPr="00275F99" w:rsidRDefault="0007515C" w:rsidP="0007515C">
      <w:pPr>
        <w:pStyle w:val="a0"/>
        <w:spacing w:line="240" w:lineRule="auto"/>
        <w:ind w:left="284" w:firstLine="567"/>
        <w:rPr>
          <w:szCs w:val="24"/>
        </w:rPr>
      </w:pPr>
      <w:r w:rsidRPr="00275F99">
        <w:rPr>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07515C" w:rsidRPr="00275F99" w:rsidRDefault="0007515C" w:rsidP="0007515C">
      <w:pPr>
        <w:pStyle w:val="a0"/>
        <w:spacing w:line="240" w:lineRule="auto"/>
        <w:ind w:left="284" w:firstLine="567"/>
        <w:rPr>
          <w:szCs w:val="24"/>
        </w:rPr>
      </w:pPr>
      <w:r w:rsidRPr="00275F99">
        <w:rPr>
          <w:szCs w:val="24"/>
        </w:rPr>
        <w:lastRenderedPageBreak/>
        <w:t>представлять биологическую информацию в виде текста, таблицы, графика, диаграммы и делать выводы на основании представленных данных;</w:t>
      </w:r>
    </w:p>
    <w:p w:rsidR="0007515C" w:rsidRPr="00275F99" w:rsidRDefault="0007515C" w:rsidP="0007515C">
      <w:pPr>
        <w:pStyle w:val="a0"/>
        <w:spacing w:line="240" w:lineRule="auto"/>
        <w:ind w:left="284" w:firstLine="567"/>
        <w:rPr>
          <w:szCs w:val="24"/>
        </w:rPr>
      </w:pPr>
      <w:r w:rsidRPr="00275F99">
        <w:rPr>
          <w:szCs w:val="24"/>
        </w:rPr>
        <w:t>оценивать роль достижений генетики, селекции, биотехнологии в практической деятельности человека и в собственной жизни;</w:t>
      </w:r>
    </w:p>
    <w:p w:rsidR="0007515C" w:rsidRPr="00275F99" w:rsidRDefault="0007515C" w:rsidP="0007515C">
      <w:pPr>
        <w:pStyle w:val="a0"/>
        <w:spacing w:line="240" w:lineRule="auto"/>
        <w:ind w:left="284" w:firstLine="567"/>
        <w:rPr>
          <w:szCs w:val="24"/>
        </w:rPr>
      </w:pPr>
      <w:r w:rsidRPr="00275F99">
        <w:rPr>
          <w:szCs w:val="24"/>
        </w:rPr>
        <w:t>объяснять негативное влияние веществ (алкоголя, никотина, наркотических веществ) на зародышевое развитие человека;</w:t>
      </w:r>
    </w:p>
    <w:p w:rsidR="0007515C" w:rsidRPr="00275F99" w:rsidRDefault="0007515C" w:rsidP="0007515C">
      <w:pPr>
        <w:pStyle w:val="a0"/>
        <w:spacing w:line="240" w:lineRule="auto"/>
        <w:ind w:left="284" w:firstLine="567"/>
        <w:rPr>
          <w:szCs w:val="24"/>
        </w:rPr>
      </w:pPr>
      <w:r w:rsidRPr="00275F99">
        <w:rPr>
          <w:szCs w:val="24"/>
        </w:rPr>
        <w:t>объяснять последствия влияния мутагенов;</w:t>
      </w:r>
    </w:p>
    <w:p w:rsidR="0007515C" w:rsidRPr="00275F99" w:rsidRDefault="0007515C" w:rsidP="0007515C">
      <w:pPr>
        <w:pStyle w:val="a0"/>
        <w:spacing w:line="240" w:lineRule="auto"/>
        <w:ind w:left="284" w:firstLine="567"/>
        <w:rPr>
          <w:szCs w:val="24"/>
        </w:rPr>
      </w:pPr>
      <w:r w:rsidRPr="00275F99">
        <w:rPr>
          <w:szCs w:val="24"/>
        </w:rPr>
        <w:t>объяснять возможные причины наследственных заболеваний.</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i/>
          <w:szCs w:val="24"/>
        </w:rPr>
      </w:pPr>
      <w:r w:rsidRPr="00275F99">
        <w:rPr>
          <w:i/>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07515C" w:rsidRPr="00275F99" w:rsidRDefault="0007515C" w:rsidP="0007515C">
      <w:pPr>
        <w:pStyle w:val="a0"/>
        <w:spacing w:line="240" w:lineRule="auto"/>
        <w:ind w:left="284" w:firstLine="567"/>
        <w:rPr>
          <w:i/>
          <w:szCs w:val="24"/>
        </w:rPr>
      </w:pPr>
      <w:r w:rsidRPr="00275F99">
        <w:rPr>
          <w:i/>
          <w:szCs w:val="24"/>
        </w:rPr>
        <w:t>характеризовать современные направления в развитии биологии; описывать их возможное использование в практической деятельности;</w:t>
      </w:r>
    </w:p>
    <w:p w:rsidR="0007515C" w:rsidRPr="00275F99" w:rsidRDefault="0007515C" w:rsidP="0007515C">
      <w:pPr>
        <w:pStyle w:val="a0"/>
        <w:spacing w:line="240" w:lineRule="auto"/>
        <w:ind w:left="284" w:firstLine="567"/>
        <w:rPr>
          <w:i/>
          <w:szCs w:val="24"/>
        </w:rPr>
      </w:pPr>
      <w:r w:rsidRPr="00275F99">
        <w:rPr>
          <w:i/>
          <w:szCs w:val="24"/>
        </w:rPr>
        <w:t>сравнивать способы деления клетки (митоз и мейоз);</w:t>
      </w:r>
    </w:p>
    <w:p w:rsidR="0007515C" w:rsidRPr="00275F99" w:rsidRDefault="0007515C" w:rsidP="0007515C">
      <w:pPr>
        <w:pStyle w:val="a0"/>
        <w:spacing w:line="240" w:lineRule="auto"/>
        <w:ind w:left="284" w:firstLine="567"/>
        <w:rPr>
          <w:i/>
          <w:szCs w:val="24"/>
        </w:rPr>
      </w:pPr>
      <w:r w:rsidRPr="00275F99">
        <w:rPr>
          <w:i/>
          <w:szCs w:val="24"/>
        </w:rPr>
        <w:t>решать задачи на построение фрагмента второй цепи ДНК по предложенному фрагменту первой, иРНК (мРНК) по участку ДНК;</w:t>
      </w:r>
    </w:p>
    <w:p w:rsidR="0007515C" w:rsidRPr="00275F99" w:rsidRDefault="0007515C" w:rsidP="0007515C">
      <w:pPr>
        <w:pStyle w:val="a0"/>
        <w:spacing w:line="240" w:lineRule="auto"/>
        <w:ind w:left="284" w:firstLine="567"/>
        <w:rPr>
          <w:i/>
          <w:szCs w:val="24"/>
        </w:rPr>
      </w:pPr>
      <w:r w:rsidRPr="00275F99">
        <w:rPr>
          <w:i/>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07515C" w:rsidRPr="00275F99" w:rsidRDefault="0007515C" w:rsidP="0007515C">
      <w:pPr>
        <w:pStyle w:val="a0"/>
        <w:spacing w:line="240" w:lineRule="auto"/>
        <w:ind w:left="284" w:firstLine="567"/>
        <w:rPr>
          <w:i/>
          <w:szCs w:val="24"/>
        </w:rPr>
      </w:pPr>
      <w:r w:rsidRPr="00275F99">
        <w:rPr>
          <w:i/>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07515C" w:rsidRPr="00275F99" w:rsidRDefault="0007515C" w:rsidP="0007515C">
      <w:pPr>
        <w:pStyle w:val="a0"/>
        <w:spacing w:line="240" w:lineRule="auto"/>
        <w:ind w:left="284" w:firstLine="567"/>
        <w:rPr>
          <w:i/>
          <w:szCs w:val="24"/>
        </w:rPr>
      </w:pPr>
      <w:r w:rsidRPr="00275F99">
        <w:rPr>
          <w:i/>
          <w:szCs w:val="24"/>
        </w:rPr>
        <w:t>устанавливать тип наследования и характер проявления признака по заданной схеме родословной, применяя законы наследственности;</w:t>
      </w:r>
    </w:p>
    <w:p w:rsidR="0007515C" w:rsidRPr="00275F99" w:rsidRDefault="0007515C" w:rsidP="0007515C">
      <w:pPr>
        <w:pStyle w:val="a0"/>
        <w:spacing w:line="240" w:lineRule="auto"/>
        <w:ind w:left="284" w:firstLine="567"/>
        <w:rPr>
          <w:i/>
          <w:szCs w:val="24"/>
        </w:rPr>
      </w:pPr>
      <w:r w:rsidRPr="00275F99">
        <w:rPr>
          <w:i/>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ind w:firstLine="134"/>
        <w:rPr>
          <w:rFonts w:ascii="Times New Roman" w:eastAsia="Times New Roman" w:hAnsi="Times New Roman" w:cs="Times New Roman"/>
          <w:b/>
          <w:color w:val="000000"/>
          <w:sz w:val="28"/>
          <w:szCs w:val="24"/>
        </w:rPr>
      </w:pPr>
    </w:p>
    <w:p w:rsidR="0007515C" w:rsidRPr="00275F99" w:rsidRDefault="0007515C" w:rsidP="0007515C">
      <w:pPr>
        <w:spacing w:after="12" w:line="269" w:lineRule="auto"/>
        <w:rPr>
          <w:rFonts w:ascii="Times New Roman" w:eastAsia="Times New Roman" w:hAnsi="Times New Roman" w:cs="Times New Roman"/>
          <w:b/>
          <w:color w:val="000000"/>
          <w:sz w:val="28"/>
          <w:szCs w:val="24"/>
        </w:rPr>
      </w:pPr>
    </w:p>
    <w:p w:rsidR="0007515C" w:rsidRPr="00275F99" w:rsidRDefault="0007515C" w:rsidP="0007515C">
      <w:pPr>
        <w:spacing w:after="12" w:line="269" w:lineRule="auto"/>
        <w:rPr>
          <w:rFonts w:ascii="Times New Roman" w:eastAsia="Times New Roman" w:hAnsi="Times New Roman" w:cs="Times New Roman"/>
          <w:b/>
          <w:color w:val="000000"/>
          <w:sz w:val="28"/>
          <w:szCs w:val="24"/>
        </w:rPr>
      </w:pPr>
    </w:p>
    <w:p w:rsidR="0007515C" w:rsidRPr="00275F99" w:rsidRDefault="0007515C" w:rsidP="0007515C">
      <w:pPr>
        <w:spacing w:after="12" w:line="269"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 xml:space="preserve">Астрономия  </w:t>
      </w:r>
      <w:r w:rsidRPr="00275F99">
        <w:rPr>
          <w:rFonts w:ascii="Times New Roman" w:eastAsia="Times New Roman" w:hAnsi="Times New Roman" w:cs="Times New Roman"/>
          <w:color w:val="000000"/>
          <w:sz w:val="28"/>
          <w:szCs w:val="24"/>
        </w:rPr>
        <w:t xml:space="preserve">(базовый уровень) - требования к предметным результатам освоения учебного предмета должны отражать: </w:t>
      </w:r>
    </w:p>
    <w:p w:rsidR="0007515C" w:rsidRPr="00275F99" w:rsidRDefault="0007515C" w:rsidP="007B304D">
      <w:pPr>
        <w:numPr>
          <w:ilvl w:val="0"/>
          <w:numId w:val="228"/>
        </w:numPr>
        <w:spacing w:after="12" w:line="269" w:lineRule="auto"/>
        <w:ind w:firstLine="134"/>
        <w:jc w:val="both"/>
        <w:rPr>
          <w:rFonts w:ascii="Times New Roman" w:eastAsia="Times New Roman" w:hAnsi="Times New Roman" w:cs="Times New Roman"/>
          <w:color w:val="000000"/>
          <w:sz w:val="28"/>
          <w:szCs w:val="24"/>
        </w:rPr>
        <w:sectPr w:rsidR="0007515C" w:rsidRPr="00275F99">
          <w:headerReference w:type="even" r:id="rId12"/>
          <w:headerReference w:type="default" r:id="rId13"/>
          <w:footerReference w:type="even" r:id="rId14"/>
          <w:footerReference w:type="default" r:id="rId15"/>
          <w:headerReference w:type="first" r:id="rId16"/>
          <w:footerReference w:type="first" r:id="rId17"/>
          <w:pgSz w:w="11906" w:h="16838"/>
          <w:pgMar w:top="1180" w:right="844" w:bottom="1360" w:left="1133" w:header="1132" w:footer="710" w:gutter="0"/>
          <w:cols w:space="720"/>
        </w:sectPr>
      </w:pPr>
      <w:r w:rsidRPr="00275F99">
        <w:rPr>
          <w:rFonts w:ascii="Times New Roman" w:eastAsia="Times New Roman" w:hAnsi="Times New Roman" w:cs="Times New Roman"/>
          <w:color w:val="000000"/>
          <w:sz w:val="28"/>
          <w:szCs w:val="24"/>
        </w:rPr>
        <w:t xml:space="preserve">сформированность представлений о строении Солнечной системы, эволюции звезд и </w:t>
      </w:r>
    </w:p>
    <w:p w:rsidR="0007515C" w:rsidRPr="00275F99" w:rsidRDefault="0007515C" w:rsidP="0007515C">
      <w:pPr>
        <w:spacing w:after="12" w:line="269" w:lineRule="auto"/>
        <w:ind w:right="140"/>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 xml:space="preserve">Вселенной, пространственно-временных масштабах Вселенной; </w:t>
      </w:r>
    </w:p>
    <w:p w:rsidR="0007515C" w:rsidRPr="00275F99" w:rsidRDefault="0007515C" w:rsidP="007B304D">
      <w:pPr>
        <w:numPr>
          <w:ilvl w:val="0"/>
          <w:numId w:val="228"/>
        </w:numPr>
        <w:spacing w:after="12" w:line="269" w:lineRule="auto"/>
        <w:ind w:firstLine="134"/>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понимание сущности наблюдаемых во Вселенной явлений; </w:t>
      </w:r>
    </w:p>
    <w:p w:rsidR="0007515C" w:rsidRPr="00275F99" w:rsidRDefault="0007515C" w:rsidP="007B304D">
      <w:pPr>
        <w:numPr>
          <w:ilvl w:val="0"/>
          <w:numId w:val="228"/>
        </w:numPr>
        <w:spacing w:after="12" w:line="269" w:lineRule="auto"/>
        <w:ind w:firstLine="134"/>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 </w:t>
      </w:r>
    </w:p>
    <w:p w:rsidR="0007515C" w:rsidRPr="00275F99" w:rsidRDefault="0007515C" w:rsidP="007B304D">
      <w:pPr>
        <w:numPr>
          <w:ilvl w:val="0"/>
          <w:numId w:val="228"/>
        </w:numPr>
        <w:spacing w:after="12" w:line="269" w:lineRule="auto"/>
        <w:ind w:firstLine="134"/>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сформированность представлений о значении астрономии в практической деятельности человека и дальнейшем научно-техническом развитии; </w:t>
      </w:r>
    </w:p>
    <w:p w:rsidR="0007515C" w:rsidRPr="00275F99" w:rsidRDefault="0007515C" w:rsidP="007B304D">
      <w:pPr>
        <w:numPr>
          <w:ilvl w:val="0"/>
          <w:numId w:val="228"/>
        </w:numPr>
        <w:spacing w:after="12" w:line="269" w:lineRule="auto"/>
        <w:ind w:firstLine="134"/>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осознание роли отечественной науки в освоении и использовании космического пространства и развитии международного сотрудничества в этой области. </w:t>
      </w:r>
    </w:p>
    <w:p w:rsidR="0007515C" w:rsidRPr="00275F99" w:rsidRDefault="0007515C" w:rsidP="0007515C">
      <w:pPr>
        <w:ind w:left="284" w:firstLine="567"/>
        <w:rPr>
          <w:rFonts w:ascii="Times New Roman" w:hAnsi="Times New Roman" w:cs="Times New Roman"/>
          <w:sz w:val="28"/>
          <w:szCs w:val="24"/>
        </w:rPr>
      </w:pPr>
    </w:p>
    <w:p w:rsidR="0007515C" w:rsidRPr="00275F99" w:rsidRDefault="0007515C" w:rsidP="0007515C">
      <w:pPr>
        <w:pStyle w:val="4"/>
        <w:spacing w:line="240" w:lineRule="auto"/>
        <w:ind w:left="284" w:firstLine="567"/>
        <w:rPr>
          <w:szCs w:val="24"/>
        </w:rPr>
      </w:pPr>
      <w:bookmarkStart w:id="105" w:name="_Toc434850693"/>
      <w:bookmarkStart w:id="106" w:name="_Toc435412690"/>
      <w:bookmarkStart w:id="107" w:name="_Toc523777532"/>
      <w:r w:rsidRPr="00275F99">
        <w:rPr>
          <w:szCs w:val="24"/>
        </w:rPr>
        <w:t>Физическая культура</w:t>
      </w:r>
      <w:bookmarkEnd w:id="105"/>
      <w:bookmarkEnd w:id="106"/>
      <w:bookmarkEnd w:id="107"/>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учебного предмета «Физическая культура»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научится:</w:t>
      </w:r>
    </w:p>
    <w:p w:rsidR="0007515C" w:rsidRPr="00275F99" w:rsidRDefault="0007515C" w:rsidP="0007515C">
      <w:pPr>
        <w:pStyle w:val="a0"/>
        <w:spacing w:line="240" w:lineRule="auto"/>
        <w:ind w:left="284" w:firstLine="567"/>
        <w:rPr>
          <w:szCs w:val="24"/>
        </w:rPr>
      </w:pPr>
      <w:r w:rsidRPr="00275F99">
        <w:rPr>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7515C" w:rsidRPr="00275F99" w:rsidRDefault="0007515C" w:rsidP="0007515C">
      <w:pPr>
        <w:pStyle w:val="a0"/>
        <w:spacing w:line="240" w:lineRule="auto"/>
        <w:ind w:left="284" w:firstLine="567"/>
        <w:rPr>
          <w:szCs w:val="24"/>
        </w:rPr>
      </w:pPr>
      <w:r w:rsidRPr="00275F99">
        <w:rPr>
          <w:szCs w:val="24"/>
        </w:rPr>
        <w:t>знать способы контроля и оценки физического развития и физической подготовленности;</w:t>
      </w:r>
    </w:p>
    <w:p w:rsidR="0007515C" w:rsidRPr="00275F99" w:rsidRDefault="0007515C" w:rsidP="0007515C">
      <w:pPr>
        <w:pStyle w:val="a0"/>
        <w:spacing w:line="240" w:lineRule="auto"/>
        <w:ind w:left="284" w:firstLine="567"/>
        <w:rPr>
          <w:szCs w:val="24"/>
        </w:rPr>
      </w:pPr>
      <w:r w:rsidRPr="00275F99">
        <w:rPr>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07515C" w:rsidRPr="00275F99" w:rsidRDefault="0007515C" w:rsidP="0007515C">
      <w:pPr>
        <w:pStyle w:val="a0"/>
        <w:spacing w:line="240" w:lineRule="auto"/>
        <w:ind w:left="284" w:firstLine="567"/>
        <w:rPr>
          <w:szCs w:val="24"/>
        </w:rPr>
      </w:pPr>
      <w:r w:rsidRPr="00275F99">
        <w:rPr>
          <w:szCs w:val="24"/>
        </w:rPr>
        <w:t>характеризовать индивидуальные особенности физического и психического развития;</w:t>
      </w:r>
    </w:p>
    <w:p w:rsidR="0007515C" w:rsidRPr="00275F99" w:rsidRDefault="0007515C" w:rsidP="0007515C">
      <w:pPr>
        <w:pStyle w:val="a0"/>
        <w:spacing w:line="240" w:lineRule="auto"/>
        <w:ind w:left="284" w:firstLine="567"/>
        <w:rPr>
          <w:szCs w:val="24"/>
        </w:rPr>
      </w:pPr>
      <w:r w:rsidRPr="00275F99">
        <w:rPr>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07515C" w:rsidRPr="00275F99" w:rsidRDefault="0007515C" w:rsidP="0007515C">
      <w:pPr>
        <w:pStyle w:val="a0"/>
        <w:spacing w:line="240" w:lineRule="auto"/>
        <w:ind w:left="284" w:firstLine="567"/>
        <w:rPr>
          <w:szCs w:val="24"/>
        </w:rPr>
      </w:pPr>
      <w:r w:rsidRPr="00275F99">
        <w:rPr>
          <w:szCs w:val="24"/>
        </w:rPr>
        <w:t>составлять и выполнять индивидуальноориентированные комплексы оздоровительной и адаптивной физической культуры;</w:t>
      </w:r>
    </w:p>
    <w:p w:rsidR="0007515C" w:rsidRPr="00275F99" w:rsidRDefault="0007515C" w:rsidP="0007515C">
      <w:pPr>
        <w:pStyle w:val="a0"/>
        <w:spacing w:line="240" w:lineRule="auto"/>
        <w:ind w:left="284" w:firstLine="567"/>
        <w:rPr>
          <w:szCs w:val="24"/>
        </w:rPr>
      </w:pPr>
      <w:r w:rsidRPr="00275F99">
        <w:rPr>
          <w:szCs w:val="24"/>
        </w:rPr>
        <w:t>выполнять комплексы упражнений традиционных и современных оздоровительных систем физического воспитания;</w:t>
      </w:r>
    </w:p>
    <w:p w:rsidR="0007515C" w:rsidRPr="00275F99" w:rsidRDefault="0007515C" w:rsidP="0007515C">
      <w:pPr>
        <w:pStyle w:val="a0"/>
        <w:spacing w:line="240" w:lineRule="auto"/>
        <w:ind w:left="284" w:firstLine="567"/>
        <w:rPr>
          <w:szCs w:val="24"/>
        </w:rPr>
      </w:pPr>
      <w:r w:rsidRPr="00275F99">
        <w:rPr>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07515C" w:rsidRPr="00275F99" w:rsidRDefault="0007515C" w:rsidP="0007515C">
      <w:pPr>
        <w:pStyle w:val="a0"/>
        <w:spacing w:line="240" w:lineRule="auto"/>
        <w:ind w:left="284" w:firstLine="567"/>
        <w:rPr>
          <w:szCs w:val="24"/>
        </w:rPr>
      </w:pPr>
      <w:r w:rsidRPr="00275F99">
        <w:rPr>
          <w:szCs w:val="24"/>
        </w:rPr>
        <w:t>практически использовать приемы самомассажа и релаксации;</w:t>
      </w:r>
    </w:p>
    <w:p w:rsidR="0007515C" w:rsidRPr="00275F99" w:rsidRDefault="0007515C" w:rsidP="0007515C">
      <w:pPr>
        <w:pStyle w:val="a0"/>
        <w:spacing w:line="240" w:lineRule="auto"/>
        <w:ind w:left="284" w:firstLine="567"/>
        <w:rPr>
          <w:szCs w:val="24"/>
        </w:rPr>
      </w:pPr>
      <w:r w:rsidRPr="00275F99">
        <w:rPr>
          <w:szCs w:val="24"/>
        </w:rPr>
        <w:t>практически использовать приемы защиты и самообороны;</w:t>
      </w:r>
    </w:p>
    <w:p w:rsidR="0007515C" w:rsidRPr="00275F99" w:rsidRDefault="0007515C" w:rsidP="0007515C">
      <w:pPr>
        <w:pStyle w:val="a0"/>
        <w:spacing w:line="240" w:lineRule="auto"/>
        <w:ind w:left="284" w:firstLine="567"/>
        <w:rPr>
          <w:szCs w:val="24"/>
        </w:rPr>
      </w:pPr>
      <w:r w:rsidRPr="00275F99">
        <w:rPr>
          <w:szCs w:val="24"/>
        </w:rPr>
        <w:t>составлять и проводить комплексы физических упражнений различной направленности;</w:t>
      </w:r>
    </w:p>
    <w:p w:rsidR="0007515C" w:rsidRPr="00275F99" w:rsidRDefault="0007515C" w:rsidP="0007515C">
      <w:pPr>
        <w:pStyle w:val="a0"/>
        <w:spacing w:line="240" w:lineRule="auto"/>
        <w:ind w:left="284" w:firstLine="567"/>
        <w:rPr>
          <w:szCs w:val="24"/>
        </w:rPr>
      </w:pPr>
      <w:r w:rsidRPr="00275F99">
        <w:rPr>
          <w:szCs w:val="24"/>
        </w:rPr>
        <w:lastRenderedPageBreak/>
        <w:t>определять уровни индивидуального физического развития и развития физических качеств;</w:t>
      </w:r>
    </w:p>
    <w:p w:rsidR="0007515C" w:rsidRPr="00275F99" w:rsidRDefault="0007515C" w:rsidP="0007515C">
      <w:pPr>
        <w:pStyle w:val="a0"/>
        <w:spacing w:line="240" w:lineRule="auto"/>
        <w:ind w:left="284" w:firstLine="567"/>
        <w:rPr>
          <w:szCs w:val="24"/>
        </w:rPr>
      </w:pPr>
      <w:r w:rsidRPr="00275F99">
        <w:rPr>
          <w:szCs w:val="24"/>
        </w:rPr>
        <w:t>проводить мероприятия по профилактике травматизма во время занятий физическими упражнениями;</w:t>
      </w:r>
    </w:p>
    <w:p w:rsidR="0007515C" w:rsidRPr="00275F99" w:rsidRDefault="0007515C" w:rsidP="0007515C">
      <w:pPr>
        <w:pStyle w:val="a0"/>
        <w:spacing w:line="240" w:lineRule="auto"/>
        <w:ind w:left="284" w:firstLine="567"/>
        <w:rPr>
          <w:szCs w:val="24"/>
        </w:rPr>
      </w:pPr>
      <w:r w:rsidRPr="00275F99">
        <w:rPr>
          <w:szCs w:val="24"/>
        </w:rPr>
        <w:t>владеть техникой выполнения тестовых испытаний Всероссийского физкультурно-спортивного комплекса «Готов к труду и обороне» (ГТО).</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pStyle w:val="a0"/>
        <w:spacing w:line="240" w:lineRule="auto"/>
        <w:ind w:left="284" w:firstLine="567"/>
        <w:rPr>
          <w:i/>
          <w:szCs w:val="24"/>
        </w:rPr>
      </w:pPr>
      <w:r w:rsidRPr="00275F99">
        <w:rPr>
          <w:i/>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07515C" w:rsidRPr="00275F99" w:rsidRDefault="0007515C" w:rsidP="0007515C">
      <w:pPr>
        <w:pStyle w:val="a0"/>
        <w:spacing w:line="240" w:lineRule="auto"/>
        <w:ind w:left="284" w:firstLine="567"/>
        <w:rPr>
          <w:i/>
          <w:szCs w:val="24"/>
        </w:rPr>
      </w:pPr>
      <w:r w:rsidRPr="00275F99">
        <w:rPr>
          <w:i/>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07515C" w:rsidRPr="00275F99" w:rsidRDefault="0007515C" w:rsidP="0007515C">
      <w:pPr>
        <w:pStyle w:val="a0"/>
        <w:spacing w:line="240" w:lineRule="auto"/>
        <w:ind w:left="284" w:firstLine="567"/>
        <w:rPr>
          <w:i/>
          <w:szCs w:val="24"/>
        </w:rPr>
      </w:pPr>
      <w:r w:rsidRPr="00275F99">
        <w:rPr>
          <w:i/>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07515C" w:rsidRPr="00275F99" w:rsidRDefault="0007515C" w:rsidP="0007515C">
      <w:pPr>
        <w:pStyle w:val="a0"/>
        <w:spacing w:line="240" w:lineRule="auto"/>
        <w:ind w:left="284" w:firstLine="567"/>
        <w:rPr>
          <w:i/>
          <w:szCs w:val="24"/>
        </w:rPr>
      </w:pPr>
      <w:r w:rsidRPr="00275F99">
        <w:rPr>
          <w:i/>
          <w:szCs w:val="24"/>
        </w:rPr>
        <w:t>выполнять технические приемы и тактические действия национальных видов спорта;</w:t>
      </w:r>
    </w:p>
    <w:p w:rsidR="0007515C" w:rsidRPr="00275F99" w:rsidRDefault="0007515C" w:rsidP="0007515C">
      <w:pPr>
        <w:pStyle w:val="a0"/>
        <w:spacing w:line="240" w:lineRule="auto"/>
        <w:ind w:left="284" w:firstLine="567"/>
        <w:rPr>
          <w:i/>
          <w:szCs w:val="24"/>
        </w:rPr>
      </w:pPr>
      <w:r w:rsidRPr="00275F99">
        <w:rPr>
          <w:i/>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07515C" w:rsidRPr="00275F99" w:rsidRDefault="0007515C" w:rsidP="0007515C">
      <w:pPr>
        <w:pStyle w:val="a0"/>
        <w:spacing w:line="240" w:lineRule="auto"/>
        <w:ind w:left="284" w:firstLine="567"/>
        <w:rPr>
          <w:i/>
          <w:szCs w:val="24"/>
        </w:rPr>
      </w:pPr>
      <w:r w:rsidRPr="00275F99">
        <w:rPr>
          <w:i/>
          <w:szCs w:val="24"/>
        </w:rPr>
        <w:t>осуществлять судейство в избранном виде спорта;</w:t>
      </w:r>
    </w:p>
    <w:p w:rsidR="0007515C" w:rsidRPr="00275F99" w:rsidRDefault="0007515C" w:rsidP="0007515C">
      <w:pPr>
        <w:pStyle w:val="a0"/>
        <w:spacing w:line="240" w:lineRule="auto"/>
        <w:ind w:left="284" w:firstLine="567"/>
        <w:rPr>
          <w:i/>
          <w:szCs w:val="24"/>
        </w:rPr>
      </w:pPr>
      <w:r w:rsidRPr="00275F99">
        <w:rPr>
          <w:i/>
          <w:szCs w:val="24"/>
        </w:rPr>
        <w:t>составлять и выполнять комплексы специальной физической подготовки.</w:t>
      </w:r>
    </w:p>
    <w:p w:rsidR="0007515C" w:rsidRPr="00275F99" w:rsidRDefault="0007515C" w:rsidP="0007515C">
      <w:pPr>
        <w:rPr>
          <w:rFonts w:ascii="Times New Roman" w:hAnsi="Times New Roman" w:cs="Times New Roman"/>
          <w:sz w:val="28"/>
          <w:szCs w:val="24"/>
        </w:rPr>
      </w:pPr>
    </w:p>
    <w:p w:rsidR="0007515C" w:rsidRPr="00275F99" w:rsidRDefault="0007515C" w:rsidP="0007515C">
      <w:pPr>
        <w:pStyle w:val="4"/>
        <w:spacing w:line="240" w:lineRule="auto"/>
        <w:ind w:left="284" w:firstLine="567"/>
        <w:rPr>
          <w:szCs w:val="24"/>
        </w:rPr>
      </w:pPr>
      <w:bookmarkStart w:id="108" w:name="_Toc434850697"/>
      <w:bookmarkStart w:id="109" w:name="_Toc435412692"/>
      <w:bookmarkStart w:id="110" w:name="_Toc523777533"/>
      <w:r w:rsidRPr="00275F99">
        <w:rPr>
          <w:rFonts w:eastAsia="Calibri"/>
          <w:b w:val="0"/>
          <w:iCs w:val="0"/>
          <w:szCs w:val="24"/>
        </w:rPr>
        <w:t>О</w:t>
      </w:r>
      <w:r w:rsidRPr="00275F99">
        <w:rPr>
          <w:szCs w:val="24"/>
        </w:rPr>
        <w:t>сновы безопасности жизнедеятельности</w:t>
      </w:r>
      <w:bookmarkEnd w:id="108"/>
      <w:bookmarkEnd w:id="109"/>
      <w:bookmarkEnd w:id="110"/>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результате изучения учебного предмета«Основы безопасности жизнедеятельности» на уровне среднего общего образования:</w:t>
      </w:r>
    </w:p>
    <w:p w:rsidR="0007515C" w:rsidRPr="00275F99" w:rsidRDefault="0007515C" w:rsidP="0007515C">
      <w:pPr>
        <w:pStyle w:val="3f4"/>
        <w:spacing w:line="240" w:lineRule="auto"/>
        <w:ind w:left="284" w:firstLine="567"/>
        <w:jc w:val="both"/>
        <w:rPr>
          <w:rFonts w:ascii="Times New Roman" w:hAnsi="Times New Roman" w:cs="Times New Roman"/>
          <w:sz w:val="28"/>
          <w:szCs w:val="24"/>
        </w:rPr>
      </w:pPr>
      <w:r w:rsidRPr="00275F99">
        <w:rPr>
          <w:rFonts w:ascii="Times New Roman" w:eastAsia="Times New Roman" w:hAnsi="Times New Roman" w:cs="Times New Roman"/>
          <w:b/>
          <w:sz w:val="28"/>
          <w:szCs w:val="24"/>
        </w:rPr>
        <w:t>Выпускник на базовом уровне научится: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Основы комплексной безопасности</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определяющих правила и безопасность дорожного движения;</w:t>
      </w:r>
    </w:p>
    <w:p w:rsidR="0007515C" w:rsidRPr="00275F99" w:rsidRDefault="0007515C" w:rsidP="0007515C">
      <w:pPr>
        <w:pStyle w:val="a0"/>
        <w:spacing w:line="240" w:lineRule="auto"/>
        <w:ind w:left="284" w:firstLine="567"/>
        <w:rPr>
          <w:szCs w:val="24"/>
        </w:rPr>
      </w:pPr>
      <w:r w:rsidRPr="00275F99">
        <w:rPr>
          <w:szCs w:val="24"/>
        </w:rP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безопасности дорожного движения;</w:t>
      </w:r>
    </w:p>
    <w:p w:rsidR="0007515C" w:rsidRPr="00275F99" w:rsidRDefault="0007515C" w:rsidP="0007515C">
      <w:pPr>
        <w:pStyle w:val="a0"/>
        <w:spacing w:line="240" w:lineRule="auto"/>
        <w:ind w:left="284" w:firstLine="567"/>
        <w:rPr>
          <w:szCs w:val="24"/>
        </w:rPr>
      </w:pPr>
      <w:r w:rsidRPr="00275F99">
        <w:rPr>
          <w:szCs w:val="24"/>
        </w:rPr>
        <w:t>объяснять назначение предметов экипировки для обеспечения безопасности при управлении двухколесным транспортным средством;</w:t>
      </w:r>
    </w:p>
    <w:p w:rsidR="0007515C" w:rsidRPr="00275F99" w:rsidRDefault="0007515C" w:rsidP="0007515C">
      <w:pPr>
        <w:pStyle w:val="a0"/>
        <w:spacing w:line="240" w:lineRule="auto"/>
        <w:ind w:left="284" w:firstLine="567"/>
        <w:rPr>
          <w:szCs w:val="24"/>
        </w:rPr>
      </w:pPr>
      <w:r w:rsidRPr="00275F99">
        <w:rPr>
          <w:szCs w:val="24"/>
        </w:rPr>
        <w:t>действовать согласно указанию на дорожных знаках;</w:t>
      </w:r>
    </w:p>
    <w:p w:rsidR="0007515C" w:rsidRPr="00275F99" w:rsidRDefault="0007515C" w:rsidP="0007515C">
      <w:pPr>
        <w:pStyle w:val="a0"/>
        <w:spacing w:line="240" w:lineRule="auto"/>
        <w:ind w:left="284" w:firstLine="567"/>
        <w:rPr>
          <w:szCs w:val="24"/>
        </w:rPr>
      </w:pPr>
      <w:r w:rsidRPr="00275F99">
        <w:rPr>
          <w:szCs w:val="24"/>
        </w:rPr>
        <w:lastRenderedPageBreak/>
        <w:t>пользоваться официальными источниками для получения информации в области безопасности дорожного движения;</w:t>
      </w:r>
    </w:p>
    <w:p w:rsidR="0007515C" w:rsidRPr="00275F99" w:rsidRDefault="0007515C" w:rsidP="0007515C">
      <w:pPr>
        <w:pStyle w:val="a0"/>
        <w:spacing w:line="240" w:lineRule="auto"/>
        <w:ind w:left="284" w:firstLine="567"/>
        <w:rPr>
          <w:szCs w:val="24"/>
        </w:rPr>
      </w:pPr>
      <w:r w:rsidRPr="00275F99">
        <w:rPr>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07515C" w:rsidRPr="00275F99" w:rsidRDefault="0007515C" w:rsidP="0007515C">
      <w:pPr>
        <w:pStyle w:val="a0"/>
        <w:spacing w:line="240" w:lineRule="auto"/>
        <w:ind w:left="284" w:firstLine="567"/>
        <w:rPr>
          <w:szCs w:val="24"/>
        </w:rPr>
      </w:pPr>
      <w:r w:rsidRPr="00275F99">
        <w:rPr>
          <w:szCs w:val="24"/>
        </w:rPr>
        <w:t>составлять модели личного безопасного поведения в повседневной жизнедеятельности и в опасных и чрезвычайных ситуацияхна дороге (в части, касающейся пешеходов, пассажиров и водителей транспортных средств);</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нормативных правовых актов в области охраны окружающей среды;</w:t>
      </w:r>
    </w:p>
    <w:p w:rsidR="0007515C" w:rsidRPr="00275F99" w:rsidRDefault="0007515C" w:rsidP="0007515C">
      <w:pPr>
        <w:pStyle w:val="a0"/>
        <w:spacing w:line="240" w:lineRule="auto"/>
        <w:ind w:left="284" w:firstLine="567"/>
        <w:rPr>
          <w:szCs w:val="24"/>
        </w:rPr>
      </w:pPr>
      <w:r w:rsidRPr="00275F99">
        <w:rPr>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охраны окружающей среды;</w:t>
      </w:r>
    </w:p>
    <w:p w:rsidR="0007515C" w:rsidRPr="00275F99" w:rsidRDefault="0007515C" w:rsidP="0007515C">
      <w:pPr>
        <w:pStyle w:val="a0"/>
        <w:spacing w:line="240" w:lineRule="auto"/>
        <w:ind w:left="284" w:firstLine="567"/>
        <w:rPr>
          <w:szCs w:val="24"/>
        </w:rPr>
      </w:pPr>
      <w:r w:rsidRPr="00275F99">
        <w:rPr>
          <w:szCs w:val="24"/>
        </w:rPr>
        <w:t>распознавать наиболее неблагоприятные территории в районе проживания;</w:t>
      </w:r>
    </w:p>
    <w:p w:rsidR="0007515C" w:rsidRPr="00275F99" w:rsidRDefault="0007515C" w:rsidP="0007515C">
      <w:pPr>
        <w:pStyle w:val="a0"/>
        <w:spacing w:line="240" w:lineRule="auto"/>
        <w:ind w:left="284" w:firstLine="567"/>
        <w:rPr>
          <w:szCs w:val="24"/>
        </w:rPr>
      </w:pPr>
      <w:r w:rsidRPr="00275F99">
        <w:rPr>
          <w:szCs w:val="24"/>
        </w:rPr>
        <w:t>описывать факторы экориска, объяснять, как снизить последствия их воздействия;</w:t>
      </w:r>
    </w:p>
    <w:p w:rsidR="0007515C" w:rsidRPr="00275F99" w:rsidRDefault="0007515C" w:rsidP="0007515C">
      <w:pPr>
        <w:pStyle w:val="a0"/>
        <w:spacing w:line="240" w:lineRule="auto"/>
        <w:ind w:left="284" w:firstLine="567"/>
        <w:rPr>
          <w:szCs w:val="24"/>
        </w:rPr>
      </w:pPr>
      <w:r w:rsidRPr="00275F99">
        <w:rPr>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07515C" w:rsidRPr="00275F99" w:rsidRDefault="0007515C" w:rsidP="0007515C">
      <w:pPr>
        <w:pStyle w:val="a0"/>
        <w:spacing w:line="240" w:lineRule="auto"/>
        <w:ind w:left="284" w:firstLine="567"/>
        <w:rPr>
          <w:szCs w:val="24"/>
        </w:rPr>
      </w:pPr>
      <w:r w:rsidRPr="00275F99">
        <w:rPr>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07515C" w:rsidRPr="00275F99" w:rsidRDefault="0007515C" w:rsidP="0007515C">
      <w:pPr>
        <w:pStyle w:val="a0"/>
        <w:spacing w:line="240" w:lineRule="auto"/>
        <w:ind w:left="284" w:firstLine="567"/>
        <w:rPr>
          <w:szCs w:val="24"/>
        </w:rPr>
      </w:pPr>
      <w:r w:rsidRPr="00275F99">
        <w:rPr>
          <w:szCs w:val="24"/>
        </w:rPr>
        <w:t>опознавать, для чего применяются и используются экологические знаки;</w:t>
      </w:r>
    </w:p>
    <w:p w:rsidR="0007515C" w:rsidRPr="00275F99" w:rsidRDefault="0007515C" w:rsidP="0007515C">
      <w:pPr>
        <w:pStyle w:val="a0"/>
        <w:spacing w:line="240" w:lineRule="auto"/>
        <w:ind w:left="284" w:firstLine="567"/>
        <w:rPr>
          <w:szCs w:val="24"/>
        </w:rPr>
      </w:pPr>
      <w:r w:rsidRPr="00275F99">
        <w:rPr>
          <w:szCs w:val="24"/>
        </w:rPr>
        <w:t>пользоваться официальными источниками для получения информации об экологической безопасности и охране окружающей среды;</w:t>
      </w:r>
    </w:p>
    <w:p w:rsidR="0007515C" w:rsidRPr="00275F99" w:rsidRDefault="0007515C" w:rsidP="0007515C">
      <w:pPr>
        <w:pStyle w:val="a0"/>
        <w:spacing w:line="240" w:lineRule="auto"/>
        <w:ind w:left="284" w:firstLine="567"/>
        <w:rPr>
          <w:szCs w:val="24"/>
        </w:rPr>
      </w:pPr>
      <w:r w:rsidRPr="00275F99">
        <w:rPr>
          <w:szCs w:val="24"/>
        </w:rPr>
        <w:t>прогнозировать и оценивать свои действия в области охраны окружающей среды;</w:t>
      </w:r>
    </w:p>
    <w:p w:rsidR="0007515C" w:rsidRPr="00275F99" w:rsidRDefault="0007515C" w:rsidP="0007515C">
      <w:pPr>
        <w:pStyle w:val="a0"/>
        <w:spacing w:line="240" w:lineRule="auto"/>
        <w:ind w:left="284" w:firstLine="567"/>
        <w:rPr>
          <w:szCs w:val="24"/>
        </w:rPr>
      </w:pPr>
      <w:r w:rsidRPr="00275F99">
        <w:rPr>
          <w:szCs w:val="24"/>
        </w:rPr>
        <w:t>составлять модель личного безопасного поведения в повседневной жизнедеятельности и при ухудшении экологической обстановки;</w:t>
      </w:r>
    </w:p>
    <w:p w:rsidR="0007515C" w:rsidRPr="00275F99" w:rsidRDefault="0007515C" w:rsidP="0007515C">
      <w:pPr>
        <w:pStyle w:val="a0"/>
        <w:spacing w:line="240" w:lineRule="auto"/>
        <w:ind w:left="284" w:firstLine="567"/>
        <w:rPr>
          <w:szCs w:val="24"/>
        </w:rPr>
      </w:pPr>
      <w:r w:rsidRPr="00275F99">
        <w:rPr>
          <w:szCs w:val="24"/>
        </w:rPr>
        <w:t>распознавать явные и скрытые опасности в современных молодежных хобби;</w:t>
      </w:r>
    </w:p>
    <w:p w:rsidR="0007515C" w:rsidRPr="00275F99" w:rsidRDefault="0007515C" w:rsidP="0007515C">
      <w:pPr>
        <w:pStyle w:val="a0"/>
        <w:spacing w:line="240" w:lineRule="auto"/>
        <w:ind w:left="284" w:firstLine="567"/>
        <w:rPr>
          <w:szCs w:val="24"/>
        </w:rPr>
      </w:pPr>
      <w:r w:rsidRPr="00275F99">
        <w:rPr>
          <w:szCs w:val="24"/>
        </w:rPr>
        <w:t>соблюдать правила безопасности в увлечениях, непротиворечащих законодательству РФ;</w:t>
      </w:r>
    </w:p>
    <w:p w:rsidR="0007515C" w:rsidRPr="00275F99" w:rsidRDefault="0007515C" w:rsidP="0007515C">
      <w:pPr>
        <w:pStyle w:val="a0"/>
        <w:spacing w:line="240" w:lineRule="auto"/>
        <w:ind w:left="284" w:firstLine="567"/>
        <w:rPr>
          <w:szCs w:val="24"/>
        </w:rPr>
      </w:pPr>
      <w:r w:rsidRPr="00275F99">
        <w:rPr>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07515C" w:rsidRPr="00275F99" w:rsidRDefault="0007515C" w:rsidP="0007515C">
      <w:pPr>
        <w:pStyle w:val="a0"/>
        <w:spacing w:line="240" w:lineRule="auto"/>
        <w:ind w:left="284" w:firstLine="567"/>
        <w:rPr>
          <w:szCs w:val="24"/>
        </w:rPr>
      </w:pPr>
      <w:r w:rsidRPr="00275F99">
        <w:rPr>
          <w:szCs w:val="24"/>
        </w:rPr>
        <w:lastRenderedPageBreak/>
        <w:t>пользоваться официальными источниками для получения информации о рекомендациях по обеспечению безопасности во время современных молодежнымихобби;</w:t>
      </w:r>
    </w:p>
    <w:p w:rsidR="0007515C" w:rsidRPr="00275F99" w:rsidRDefault="0007515C" w:rsidP="0007515C">
      <w:pPr>
        <w:pStyle w:val="a0"/>
        <w:spacing w:line="240" w:lineRule="auto"/>
        <w:ind w:left="284" w:firstLine="567"/>
        <w:rPr>
          <w:szCs w:val="24"/>
        </w:rPr>
      </w:pPr>
      <w:r w:rsidRPr="00275F99">
        <w:rPr>
          <w:szCs w:val="24"/>
        </w:rPr>
        <w:t>прогнозировать и оценивать последствия своего поведения во время занятий современными молодежнымихобби;</w:t>
      </w:r>
    </w:p>
    <w:p w:rsidR="0007515C" w:rsidRPr="00275F99" w:rsidRDefault="0007515C" w:rsidP="0007515C">
      <w:pPr>
        <w:pStyle w:val="a0"/>
        <w:spacing w:line="240" w:lineRule="auto"/>
        <w:ind w:left="284" w:firstLine="567"/>
        <w:rPr>
          <w:szCs w:val="24"/>
        </w:rPr>
      </w:pPr>
      <w:r w:rsidRPr="00275F99">
        <w:rPr>
          <w:szCs w:val="24"/>
        </w:rPr>
        <w:t>применять правила и рекомендации для составления модели личного безопасного поведения во время занятий современными молодежнымихобби;</w:t>
      </w:r>
    </w:p>
    <w:p w:rsidR="0007515C" w:rsidRPr="00275F99" w:rsidRDefault="0007515C" w:rsidP="0007515C">
      <w:pPr>
        <w:pStyle w:val="a0"/>
        <w:spacing w:line="240" w:lineRule="auto"/>
        <w:ind w:left="284" w:firstLine="567"/>
        <w:rPr>
          <w:szCs w:val="24"/>
        </w:rPr>
      </w:pPr>
      <w:r w:rsidRPr="00275F99">
        <w:rPr>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07515C" w:rsidRPr="00275F99" w:rsidRDefault="0007515C" w:rsidP="0007515C">
      <w:pPr>
        <w:pStyle w:val="a0"/>
        <w:spacing w:line="240" w:lineRule="auto"/>
        <w:ind w:left="284" w:firstLine="567"/>
        <w:rPr>
          <w:szCs w:val="24"/>
        </w:rPr>
      </w:pPr>
      <w:r w:rsidRPr="00275F99">
        <w:rPr>
          <w:szCs w:val="24"/>
        </w:rPr>
        <w:t>использовать нормативные правовые акты для определения ответственности за асоциальное поведение на транспорте;</w:t>
      </w:r>
    </w:p>
    <w:p w:rsidR="0007515C" w:rsidRPr="00275F99" w:rsidRDefault="0007515C" w:rsidP="0007515C">
      <w:pPr>
        <w:pStyle w:val="a0"/>
        <w:spacing w:line="240" w:lineRule="auto"/>
        <w:ind w:left="284" w:firstLine="567"/>
        <w:rPr>
          <w:szCs w:val="24"/>
        </w:rPr>
      </w:pPr>
      <w:r w:rsidRPr="00275F99">
        <w:rPr>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07515C" w:rsidRPr="00275F99" w:rsidRDefault="0007515C" w:rsidP="0007515C">
      <w:pPr>
        <w:pStyle w:val="a0"/>
        <w:spacing w:line="240" w:lineRule="auto"/>
        <w:ind w:left="284" w:firstLine="567"/>
        <w:rPr>
          <w:szCs w:val="24"/>
        </w:rPr>
      </w:pPr>
      <w:r w:rsidRPr="00275F99">
        <w:rPr>
          <w:szCs w:val="24"/>
        </w:rPr>
        <w:t>прогнозировать и оценивать последствия своего поведения на транспорте;</w:t>
      </w:r>
    </w:p>
    <w:p w:rsidR="0007515C" w:rsidRPr="00275F99" w:rsidRDefault="0007515C" w:rsidP="0007515C">
      <w:pPr>
        <w:pStyle w:val="a0"/>
        <w:spacing w:line="240" w:lineRule="auto"/>
        <w:ind w:left="284" w:firstLine="567"/>
        <w:rPr>
          <w:szCs w:val="24"/>
        </w:rPr>
      </w:pPr>
      <w:r w:rsidRPr="00275F99">
        <w:rPr>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Защита населения Российской Федерации от опасных и чрезвычайных ситуаций</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07515C" w:rsidRPr="00275F99" w:rsidRDefault="0007515C" w:rsidP="0007515C">
      <w:pPr>
        <w:pStyle w:val="a0"/>
        <w:spacing w:line="240" w:lineRule="auto"/>
        <w:ind w:left="284" w:firstLine="567"/>
        <w:rPr>
          <w:szCs w:val="24"/>
        </w:rPr>
      </w:pPr>
      <w:r w:rsidRPr="00275F99">
        <w:rPr>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ответственности;оперировать основными понятиями в области защиты населения и территорий от опасных и чрезвычайных ситуаций;</w:t>
      </w:r>
    </w:p>
    <w:p w:rsidR="0007515C" w:rsidRPr="00275F99" w:rsidRDefault="0007515C" w:rsidP="0007515C">
      <w:pPr>
        <w:pStyle w:val="a0"/>
        <w:spacing w:line="240" w:lineRule="auto"/>
        <w:ind w:left="284" w:firstLine="567"/>
        <w:rPr>
          <w:szCs w:val="24"/>
        </w:rPr>
      </w:pPr>
      <w:r w:rsidRPr="00275F99">
        <w:rPr>
          <w:szCs w:val="24"/>
        </w:rPr>
        <w:t>раскрывать составляющие государственной системы, направленной на защиту населения от опасных и чрезвычайных ситуаций;</w:t>
      </w:r>
    </w:p>
    <w:p w:rsidR="0007515C" w:rsidRPr="00275F99" w:rsidRDefault="0007515C" w:rsidP="0007515C">
      <w:pPr>
        <w:pStyle w:val="a0"/>
        <w:spacing w:line="240" w:lineRule="auto"/>
        <w:ind w:left="284" w:firstLine="567"/>
        <w:rPr>
          <w:szCs w:val="24"/>
        </w:rPr>
      </w:pPr>
      <w:r w:rsidRPr="00275F99">
        <w:rPr>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07515C" w:rsidRPr="00275F99" w:rsidRDefault="0007515C" w:rsidP="0007515C">
      <w:pPr>
        <w:pStyle w:val="a0"/>
        <w:spacing w:line="240" w:lineRule="auto"/>
        <w:ind w:left="284" w:firstLine="567"/>
        <w:rPr>
          <w:szCs w:val="24"/>
        </w:rPr>
      </w:pPr>
      <w:r w:rsidRPr="00275F99">
        <w:rPr>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07515C" w:rsidRPr="00275F99" w:rsidRDefault="0007515C" w:rsidP="0007515C">
      <w:pPr>
        <w:pStyle w:val="a0"/>
        <w:spacing w:line="240" w:lineRule="auto"/>
        <w:ind w:left="284" w:firstLine="567"/>
        <w:rPr>
          <w:szCs w:val="24"/>
        </w:rPr>
      </w:pPr>
      <w:r w:rsidRPr="00275F99">
        <w:rPr>
          <w:szCs w:val="24"/>
        </w:rPr>
        <w:t>объяснять причины их возникновения, характеристики, поражающие факторы, особенности и последствия;</w:t>
      </w:r>
    </w:p>
    <w:p w:rsidR="0007515C" w:rsidRPr="00275F99" w:rsidRDefault="0007515C" w:rsidP="0007515C">
      <w:pPr>
        <w:pStyle w:val="a0"/>
        <w:spacing w:line="240" w:lineRule="auto"/>
        <w:ind w:left="284" w:firstLine="567"/>
        <w:rPr>
          <w:szCs w:val="24"/>
        </w:rPr>
      </w:pPr>
      <w:r w:rsidRPr="00275F99">
        <w:rPr>
          <w:szCs w:val="24"/>
        </w:rPr>
        <w:lastRenderedPageBreak/>
        <w:t>использовать средства индивидуальной, коллективной защиты и приборы индивидуального дозиметрического контроля;</w:t>
      </w:r>
    </w:p>
    <w:p w:rsidR="0007515C" w:rsidRPr="00275F99" w:rsidRDefault="0007515C" w:rsidP="0007515C">
      <w:pPr>
        <w:pStyle w:val="a0"/>
        <w:spacing w:line="240" w:lineRule="auto"/>
        <w:ind w:left="284" w:firstLine="567"/>
        <w:rPr>
          <w:szCs w:val="24"/>
        </w:rPr>
      </w:pPr>
      <w:r w:rsidRPr="00275F99">
        <w:rPr>
          <w:szCs w:val="24"/>
        </w:rPr>
        <w:t>действовать согласно обозначению на знаках безопасности и плане эвакуации;</w:t>
      </w:r>
    </w:p>
    <w:p w:rsidR="0007515C" w:rsidRPr="00275F99" w:rsidRDefault="0007515C" w:rsidP="0007515C">
      <w:pPr>
        <w:pStyle w:val="a0"/>
        <w:spacing w:line="240" w:lineRule="auto"/>
        <w:ind w:left="284" w:firstLine="567"/>
        <w:rPr>
          <w:szCs w:val="24"/>
        </w:rPr>
      </w:pPr>
      <w:r w:rsidRPr="00275F99">
        <w:rPr>
          <w:szCs w:val="24"/>
        </w:rPr>
        <w:t>вызывать в случае необходимости службы экстренной помощи;</w:t>
      </w:r>
    </w:p>
    <w:p w:rsidR="0007515C" w:rsidRPr="00275F99" w:rsidRDefault="0007515C" w:rsidP="0007515C">
      <w:pPr>
        <w:pStyle w:val="a0"/>
        <w:spacing w:line="240" w:lineRule="auto"/>
        <w:ind w:left="284" w:firstLine="567"/>
        <w:rPr>
          <w:szCs w:val="24"/>
        </w:rPr>
      </w:pPr>
      <w:r w:rsidRPr="00275F99">
        <w:rPr>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07515C" w:rsidRPr="00275F99" w:rsidRDefault="0007515C" w:rsidP="0007515C">
      <w:pPr>
        <w:pStyle w:val="a0"/>
        <w:spacing w:line="240" w:lineRule="auto"/>
        <w:ind w:left="284" w:firstLine="567"/>
        <w:rPr>
          <w:szCs w:val="24"/>
        </w:rPr>
      </w:pPr>
      <w:r w:rsidRPr="00275F99">
        <w:rPr>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07515C" w:rsidRPr="00275F99" w:rsidRDefault="0007515C" w:rsidP="0007515C">
      <w:pPr>
        <w:pStyle w:val="a0"/>
        <w:spacing w:line="240" w:lineRule="auto"/>
        <w:ind w:left="284" w:firstLine="567"/>
        <w:rPr>
          <w:szCs w:val="24"/>
        </w:rPr>
      </w:pPr>
      <w:r w:rsidRPr="00275F99">
        <w:rPr>
          <w:szCs w:val="24"/>
        </w:rPr>
        <w:t>составлять модель личного безопасного поведения в условиях опасных и чрезвычайных ситуаций мирного и военного времени.</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Основы противодействия экстремизму, терроризму и наркотизму в Российской Федерации</w:t>
      </w:r>
    </w:p>
    <w:p w:rsidR="0007515C" w:rsidRPr="00275F99" w:rsidRDefault="0007515C" w:rsidP="0007515C">
      <w:pPr>
        <w:pStyle w:val="a0"/>
        <w:spacing w:line="240" w:lineRule="auto"/>
        <w:ind w:left="284" w:firstLine="567"/>
        <w:rPr>
          <w:szCs w:val="24"/>
        </w:rPr>
      </w:pPr>
      <w:r w:rsidRPr="00275F99">
        <w:rPr>
          <w:szCs w:val="24"/>
        </w:rPr>
        <w:t>Характеризовать особенности экстремизма, терроризма и наркотизма в Российской Федерации;</w:t>
      </w:r>
    </w:p>
    <w:p w:rsidR="0007515C" w:rsidRPr="00275F99" w:rsidRDefault="0007515C" w:rsidP="0007515C">
      <w:pPr>
        <w:pStyle w:val="a0"/>
        <w:spacing w:line="240" w:lineRule="auto"/>
        <w:ind w:left="284" w:firstLine="567"/>
        <w:rPr>
          <w:szCs w:val="24"/>
        </w:rPr>
      </w:pPr>
      <w:r w:rsidRPr="00275F99">
        <w:rPr>
          <w:szCs w:val="24"/>
        </w:rPr>
        <w:t>объяснять взаимосвязь экстремизма, терроризма и наркотизма;</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противодействия экстремизму, терроризму и наркотизму в Российской Федерации;</w:t>
      </w:r>
    </w:p>
    <w:p w:rsidR="0007515C" w:rsidRPr="00275F99" w:rsidRDefault="0007515C" w:rsidP="0007515C">
      <w:pPr>
        <w:pStyle w:val="a0"/>
        <w:spacing w:line="240" w:lineRule="auto"/>
        <w:ind w:left="284" w:firstLine="567"/>
        <w:rPr>
          <w:szCs w:val="24"/>
        </w:rPr>
      </w:pPr>
      <w:r w:rsidRPr="00275F99">
        <w:rPr>
          <w:szCs w:val="24"/>
        </w:rPr>
        <w:t>раскрывать предназначение общегосударственной системы противодействия экстремизму, терроризму и наркотизму;</w:t>
      </w:r>
    </w:p>
    <w:p w:rsidR="0007515C" w:rsidRPr="00275F99" w:rsidRDefault="0007515C" w:rsidP="0007515C">
      <w:pPr>
        <w:pStyle w:val="a0"/>
        <w:spacing w:line="240" w:lineRule="auto"/>
        <w:ind w:left="284" w:firstLine="567"/>
        <w:rPr>
          <w:szCs w:val="24"/>
        </w:rPr>
      </w:pPr>
      <w:r w:rsidRPr="00275F99">
        <w:rPr>
          <w:szCs w:val="24"/>
        </w:rPr>
        <w:t>объяснять основные принципы и направления противодействия экстремистской, террористическойдеятельности и наркотизму;</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07515C" w:rsidRPr="00275F99" w:rsidRDefault="0007515C" w:rsidP="0007515C">
      <w:pPr>
        <w:pStyle w:val="a0"/>
        <w:spacing w:line="240" w:lineRule="auto"/>
        <w:ind w:left="284" w:firstLine="567"/>
        <w:rPr>
          <w:szCs w:val="24"/>
        </w:rPr>
      </w:pPr>
      <w:r w:rsidRPr="00275F99">
        <w:rPr>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07515C" w:rsidRPr="00275F99" w:rsidRDefault="0007515C" w:rsidP="0007515C">
      <w:pPr>
        <w:pStyle w:val="a0"/>
        <w:spacing w:line="240" w:lineRule="auto"/>
        <w:ind w:left="284" w:firstLine="567"/>
        <w:rPr>
          <w:szCs w:val="24"/>
        </w:rPr>
      </w:pPr>
      <w:r w:rsidRPr="00275F99">
        <w:rPr>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07515C" w:rsidRPr="00275F99" w:rsidRDefault="0007515C" w:rsidP="0007515C">
      <w:pPr>
        <w:pStyle w:val="a0"/>
        <w:spacing w:line="240" w:lineRule="auto"/>
        <w:ind w:left="284" w:firstLine="567"/>
        <w:rPr>
          <w:szCs w:val="24"/>
        </w:rPr>
      </w:pPr>
      <w:r w:rsidRPr="00275F99">
        <w:rPr>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07515C" w:rsidRPr="00275F99" w:rsidRDefault="0007515C" w:rsidP="0007515C">
      <w:pPr>
        <w:pStyle w:val="a0"/>
        <w:spacing w:line="240" w:lineRule="auto"/>
        <w:ind w:left="284" w:firstLine="567"/>
        <w:rPr>
          <w:szCs w:val="24"/>
        </w:rPr>
      </w:pPr>
      <w:r w:rsidRPr="00275F99">
        <w:rPr>
          <w:szCs w:val="24"/>
        </w:rPr>
        <w:t>распознавать признаки вовлечения в экстремистскую и террористическую деятельность;</w:t>
      </w:r>
    </w:p>
    <w:p w:rsidR="0007515C" w:rsidRPr="00275F99" w:rsidRDefault="0007515C" w:rsidP="0007515C">
      <w:pPr>
        <w:pStyle w:val="a0"/>
        <w:spacing w:line="240" w:lineRule="auto"/>
        <w:ind w:left="284" w:firstLine="567"/>
        <w:rPr>
          <w:szCs w:val="24"/>
        </w:rPr>
      </w:pPr>
      <w:r w:rsidRPr="00275F99">
        <w:rPr>
          <w:szCs w:val="24"/>
        </w:rPr>
        <w:t>распознавать симптомы употребления наркотических средств;</w:t>
      </w:r>
    </w:p>
    <w:p w:rsidR="0007515C" w:rsidRPr="00275F99" w:rsidRDefault="0007515C" w:rsidP="0007515C">
      <w:pPr>
        <w:pStyle w:val="a0"/>
        <w:spacing w:line="240" w:lineRule="auto"/>
        <w:ind w:left="284" w:firstLine="567"/>
        <w:rPr>
          <w:szCs w:val="24"/>
        </w:rPr>
      </w:pPr>
      <w:r w:rsidRPr="00275F99">
        <w:rPr>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07515C" w:rsidRPr="00275F99" w:rsidRDefault="0007515C" w:rsidP="0007515C">
      <w:pPr>
        <w:pStyle w:val="a0"/>
        <w:spacing w:line="240" w:lineRule="auto"/>
        <w:ind w:left="284" w:firstLine="567"/>
        <w:rPr>
          <w:szCs w:val="24"/>
        </w:rPr>
      </w:pPr>
      <w:r w:rsidRPr="00275F99">
        <w:rPr>
          <w:szCs w:val="24"/>
        </w:rPr>
        <w:lastRenderedPageBreak/>
        <w:t>использовать официальные сайты ФСБ России, Министерства юстиции Российской Федерации для ознакомления с перечнем организаций,запрещенных в Российской Федерации в связи с экстремистской и террористической деятельностью;</w:t>
      </w:r>
    </w:p>
    <w:p w:rsidR="0007515C" w:rsidRPr="00275F99" w:rsidRDefault="0007515C" w:rsidP="0007515C">
      <w:pPr>
        <w:pStyle w:val="a0"/>
        <w:spacing w:line="240" w:lineRule="auto"/>
        <w:ind w:left="284" w:firstLine="567"/>
        <w:rPr>
          <w:szCs w:val="24"/>
        </w:rPr>
      </w:pPr>
      <w:r w:rsidRPr="00275F99">
        <w:rPr>
          <w:szCs w:val="24"/>
        </w:rPr>
        <w:t>описывать действия граждан при установлении уровней террористической опасности;</w:t>
      </w:r>
    </w:p>
    <w:p w:rsidR="0007515C" w:rsidRPr="00275F99" w:rsidRDefault="0007515C" w:rsidP="0007515C">
      <w:pPr>
        <w:pStyle w:val="a0"/>
        <w:spacing w:line="240" w:lineRule="auto"/>
        <w:ind w:left="284" w:firstLine="567"/>
        <w:rPr>
          <w:szCs w:val="24"/>
        </w:rPr>
      </w:pPr>
      <w:r w:rsidRPr="00275F99">
        <w:rPr>
          <w:szCs w:val="24"/>
        </w:rPr>
        <w:t>описывать правила и рекомендации в случае проведения террористической акции;</w:t>
      </w:r>
    </w:p>
    <w:p w:rsidR="0007515C" w:rsidRPr="00275F99" w:rsidRDefault="0007515C" w:rsidP="0007515C">
      <w:pPr>
        <w:pStyle w:val="a0"/>
        <w:spacing w:line="240" w:lineRule="auto"/>
        <w:ind w:left="284" w:firstLine="567"/>
        <w:rPr>
          <w:szCs w:val="24"/>
        </w:rPr>
      </w:pPr>
      <w:r w:rsidRPr="00275F99">
        <w:rPr>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Основы здорового образа жизни</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в области здорового образа жизни;</w:t>
      </w:r>
    </w:p>
    <w:p w:rsidR="0007515C" w:rsidRPr="00275F99" w:rsidRDefault="0007515C" w:rsidP="0007515C">
      <w:pPr>
        <w:pStyle w:val="a0"/>
        <w:spacing w:line="240" w:lineRule="auto"/>
        <w:ind w:left="284" w:firstLine="567"/>
        <w:rPr>
          <w:szCs w:val="24"/>
        </w:rPr>
      </w:pPr>
      <w:r w:rsidRPr="00275F99">
        <w:rPr>
          <w:szCs w:val="24"/>
        </w:rPr>
        <w:t>использовать основные нормативные правовые акты в областиздорового образа жизни для изучения и реализации своих прав;</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здорового образа жизни;</w:t>
      </w:r>
    </w:p>
    <w:p w:rsidR="0007515C" w:rsidRPr="00275F99" w:rsidRDefault="0007515C" w:rsidP="0007515C">
      <w:pPr>
        <w:pStyle w:val="a0"/>
        <w:spacing w:line="240" w:lineRule="auto"/>
        <w:ind w:left="284" w:firstLine="567"/>
        <w:rPr>
          <w:szCs w:val="24"/>
        </w:rPr>
      </w:pPr>
      <w:r w:rsidRPr="00275F99">
        <w:rPr>
          <w:szCs w:val="24"/>
        </w:rPr>
        <w:t>описывать факторы здорового образа жизни;</w:t>
      </w:r>
    </w:p>
    <w:p w:rsidR="0007515C" w:rsidRPr="00275F99" w:rsidRDefault="0007515C" w:rsidP="0007515C">
      <w:pPr>
        <w:pStyle w:val="a0"/>
        <w:spacing w:line="240" w:lineRule="auto"/>
        <w:ind w:left="284" w:firstLine="567"/>
        <w:rPr>
          <w:szCs w:val="24"/>
        </w:rPr>
      </w:pPr>
      <w:r w:rsidRPr="00275F99">
        <w:rPr>
          <w:szCs w:val="24"/>
        </w:rPr>
        <w:t>объяснять преимущества здорового образа жизни;</w:t>
      </w:r>
    </w:p>
    <w:p w:rsidR="0007515C" w:rsidRPr="00275F99" w:rsidRDefault="0007515C" w:rsidP="0007515C">
      <w:pPr>
        <w:pStyle w:val="a0"/>
        <w:spacing w:line="240" w:lineRule="auto"/>
        <w:ind w:left="284" w:firstLine="567"/>
        <w:rPr>
          <w:szCs w:val="24"/>
        </w:rPr>
      </w:pPr>
      <w:r w:rsidRPr="00275F99">
        <w:rPr>
          <w:szCs w:val="24"/>
        </w:rPr>
        <w:t>объяснять значение здорового образа жизни для благополучия общества и государства;</w:t>
      </w:r>
    </w:p>
    <w:p w:rsidR="0007515C" w:rsidRPr="00275F99" w:rsidRDefault="0007515C" w:rsidP="0007515C">
      <w:pPr>
        <w:pStyle w:val="a0"/>
        <w:spacing w:line="240" w:lineRule="auto"/>
        <w:ind w:left="284" w:firstLine="567"/>
        <w:rPr>
          <w:szCs w:val="24"/>
        </w:rPr>
      </w:pPr>
      <w:r w:rsidRPr="00275F99">
        <w:rPr>
          <w:szCs w:val="24"/>
        </w:rPr>
        <w:t xml:space="preserve">описывать основные факторы и привычки, пагубно влияющие на здоровье человека; </w:t>
      </w:r>
    </w:p>
    <w:p w:rsidR="0007515C" w:rsidRPr="00275F99" w:rsidRDefault="0007515C" w:rsidP="0007515C">
      <w:pPr>
        <w:pStyle w:val="a0"/>
        <w:spacing w:line="240" w:lineRule="auto"/>
        <w:ind w:left="284" w:firstLine="567"/>
        <w:rPr>
          <w:szCs w:val="24"/>
        </w:rPr>
      </w:pPr>
      <w:r w:rsidRPr="00275F99">
        <w:rPr>
          <w:szCs w:val="24"/>
        </w:rPr>
        <w:t>раскрывать сущность репродуктивного здоровья;</w:t>
      </w:r>
    </w:p>
    <w:p w:rsidR="0007515C" w:rsidRPr="00275F99" w:rsidRDefault="0007515C" w:rsidP="0007515C">
      <w:pPr>
        <w:pStyle w:val="a0"/>
        <w:spacing w:line="240" w:lineRule="auto"/>
        <w:ind w:left="284" w:firstLine="567"/>
        <w:rPr>
          <w:szCs w:val="24"/>
        </w:rPr>
      </w:pPr>
      <w:r w:rsidRPr="00275F99">
        <w:rPr>
          <w:szCs w:val="24"/>
        </w:rPr>
        <w:t>распознавать факторы, положительно и отрицательно влияющие на репродуктивное здоровье;</w:t>
      </w:r>
    </w:p>
    <w:p w:rsidR="0007515C" w:rsidRPr="00275F99" w:rsidRDefault="0007515C" w:rsidP="0007515C">
      <w:pPr>
        <w:pStyle w:val="a0"/>
        <w:spacing w:line="240" w:lineRule="auto"/>
        <w:ind w:left="284" w:firstLine="567"/>
        <w:rPr>
          <w:b/>
          <w:szCs w:val="24"/>
        </w:rPr>
      </w:pPr>
      <w:r w:rsidRPr="00275F99">
        <w:rPr>
          <w:color w:val="000000"/>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275F99">
        <w:rPr>
          <w:szCs w:val="24"/>
        </w:rPr>
        <w:t>.</w:t>
      </w:r>
    </w:p>
    <w:p w:rsidR="0007515C" w:rsidRPr="00275F99" w:rsidRDefault="0007515C" w:rsidP="0007515C">
      <w:pPr>
        <w:spacing w:line="240" w:lineRule="auto"/>
        <w:ind w:left="284" w:firstLine="567"/>
        <w:rPr>
          <w:rFonts w:ascii="Times New Roman" w:hAnsi="Times New Roman" w:cs="Times New Roman"/>
          <w:b/>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Основы медицинских знаний и оказание первой помощи</w:t>
      </w:r>
    </w:p>
    <w:p w:rsidR="0007515C" w:rsidRPr="00275F99" w:rsidRDefault="0007515C" w:rsidP="0007515C">
      <w:pPr>
        <w:pStyle w:val="a0"/>
        <w:spacing w:line="240" w:lineRule="auto"/>
        <w:ind w:left="284" w:firstLine="567"/>
        <w:rPr>
          <w:szCs w:val="24"/>
        </w:rPr>
      </w:pPr>
      <w:r w:rsidRPr="00275F99">
        <w:rPr>
          <w:szCs w:val="24"/>
          <w:highlight w:val="white"/>
        </w:rPr>
        <w:t>Комментировать</w:t>
      </w:r>
      <w:r w:rsidRPr="00275F99">
        <w:rPr>
          <w:szCs w:val="24"/>
        </w:rPr>
        <w:t xml:space="preserve"> назначение основных нормативных правовых актов в области оказания первой помощи;</w:t>
      </w:r>
    </w:p>
    <w:p w:rsidR="0007515C" w:rsidRPr="00275F99" w:rsidRDefault="0007515C" w:rsidP="0007515C">
      <w:pPr>
        <w:pStyle w:val="a0"/>
        <w:spacing w:line="240" w:lineRule="auto"/>
        <w:ind w:left="284" w:firstLine="567"/>
        <w:rPr>
          <w:szCs w:val="24"/>
        </w:rPr>
      </w:pPr>
      <w:r w:rsidRPr="00275F99">
        <w:rPr>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оказания первой помощи;</w:t>
      </w:r>
    </w:p>
    <w:p w:rsidR="0007515C" w:rsidRPr="00275F99" w:rsidRDefault="0007515C" w:rsidP="0007515C">
      <w:pPr>
        <w:pStyle w:val="a0"/>
        <w:spacing w:line="240" w:lineRule="auto"/>
        <w:ind w:left="284" w:firstLine="567"/>
        <w:rPr>
          <w:szCs w:val="24"/>
        </w:rPr>
      </w:pPr>
      <w:r w:rsidRPr="00275F99">
        <w:rPr>
          <w:szCs w:val="24"/>
        </w:rPr>
        <w:t>отличать первую помощь от медицинской помощи;</w:t>
      </w:r>
    </w:p>
    <w:p w:rsidR="0007515C" w:rsidRPr="00275F99" w:rsidRDefault="0007515C" w:rsidP="0007515C">
      <w:pPr>
        <w:pStyle w:val="a0"/>
        <w:spacing w:line="240" w:lineRule="auto"/>
        <w:ind w:left="284" w:firstLine="567"/>
        <w:rPr>
          <w:szCs w:val="24"/>
        </w:rPr>
      </w:pPr>
      <w:r w:rsidRPr="00275F99">
        <w:rPr>
          <w:szCs w:val="24"/>
        </w:rPr>
        <w:t>распознавать состояния, при которых оказывается первая помощь, и определять мероприятия по ее оказанию;</w:t>
      </w:r>
    </w:p>
    <w:p w:rsidR="0007515C" w:rsidRPr="00275F99" w:rsidRDefault="0007515C" w:rsidP="0007515C">
      <w:pPr>
        <w:pStyle w:val="a0"/>
        <w:spacing w:line="240" w:lineRule="auto"/>
        <w:ind w:left="284" w:firstLine="567"/>
        <w:rPr>
          <w:szCs w:val="24"/>
        </w:rPr>
      </w:pPr>
      <w:r w:rsidRPr="00275F99">
        <w:rPr>
          <w:szCs w:val="24"/>
        </w:rPr>
        <w:t>оказывать первую помощь при неотложных состояниях;</w:t>
      </w:r>
    </w:p>
    <w:p w:rsidR="0007515C" w:rsidRPr="00275F99" w:rsidRDefault="0007515C" w:rsidP="0007515C">
      <w:pPr>
        <w:pStyle w:val="a0"/>
        <w:spacing w:line="240" w:lineRule="auto"/>
        <w:ind w:left="284" w:firstLine="567"/>
        <w:rPr>
          <w:szCs w:val="24"/>
        </w:rPr>
      </w:pPr>
      <w:r w:rsidRPr="00275F99">
        <w:rPr>
          <w:szCs w:val="24"/>
        </w:rPr>
        <w:lastRenderedPageBreak/>
        <w:t>вызывать в случае необходимости службы экстренной помощи;</w:t>
      </w:r>
    </w:p>
    <w:p w:rsidR="0007515C" w:rsidRPr="00275F99" w:rsidRDefault="0007515C" w:rsidP="0007515C">
      <w:pPr>
        <w:pStyle w:val="a0"/>
        <w:spacing w:line="240" w:lineRule="auto"/>
        <w:ind w:left="284" w:firstLine="567"/>
        <w:rPr>
          <w:szCs w:val="24"/>
        </w:rPr>
      </w:pPr>
      <w:r w:rsidRPr="00275F99">
        <w:rPr>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07515C" w:rsidRPr="00275F99" w:rsidRDefault="0007515C" w:rsidP="0007515C">
      <w:pPr>
        <w:pStyle w:val="a0"/>
        <w:spacing w:line="240" w:lineRule="auto"/>
        <w:ind w:left="284" w:firstLine="567"/>
        <w:rPr>
          <w:szCs w:val="24"/>
        </w:rPr>
      </w:pPr>
      <w:r w:rsidRPr="00275F99">
        <w:rPr>
          <w:szCs w:val="24"/>
        </w:rPr>
        <w:t>действовать согласно указанию на знаках безопасности медицинского и санитарного назначения;</w:t>
      </w:r>
    </w:p>
    <w:p w:rsidR="0007515C" w:rsidRPr="00275F99" w:rsidRDefault="0007515C" w:rsidP="0007515C">
      <w:pPr>
        <w:pStyle w:val="a0"/>
        <w:spacing w:line="240" w:lineRule="auto"/>
        <w:ind w:left="284" w:firstLine="567"/>
        <w:rPr>
          <w:szCs w:val="24"/>
        </w:rPr>
      </w:pPr>
      <w:r w:rsidRPr="00275F99">
        <w:rPr>
          <w:szCs w:val="24"/>
        </w:rPr>
        <w:t>составлять модель личного безопасного поведения при оказании первой помощи пострадавшему;</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в сфере санитарно-эпидемиологическом благополучия населения;</w:t>
      </w:r>
    </w:p>
    <w:p w:rsidR="0007515C" w:rsidRPr="00275F99" w:rsidRDefault="0007515C" w:rsidP="0007515C">
      <w:pPr>
        <w:pStyle w:val="a0"/>
        <w:spacing w:line="240" w:lineRule="auto"/>
        <w:ind w:left="284" w:firstLine="567"/>
        <w:rPr>
          <w:szCs w:val="24"/>
        </w:rPr>
      </w:pPr>
      <w:r w:rsidRPr="00275F99">
        <w:rPr>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07515C" w:rsidRPr="00275F99" w:rsidRDefault="0007515C" w:rsidP="0007515C">
      <w:pPr>
        <w:pStyle w:val="a0"/>
        <w:spacing w:line="240" w:lineRule="auto"/>
        <w:ind w:left="284" w:firstLine="567"/>
        <w:rPr>
          <w:szCs w:val="24"/>
        </w:rPr>
      </w:pPr>
      <w:r w:rsidRPr="00275F99">
        <w:rPr>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07515C" w:rsidRPr="00275F99" w:rsidRDefault="0007515C" w:rsidP="0007515C">
      <w:pPr>
        <w:pStyle w:val="a0"/>
        <w:spacing w:line="240" w:lineRule="auto"/>
        <w:ind w:left="284" w:firstLine="567"/>
        <w:rPr>
          <w:szCs w:val="24"/>
        </w:rPr>
      </w:pPr>
      <w:r w:rsidRPr="00275F99">
        <w:rPr>
          <w:szCs w:val="24"/>
        </w:rPr>
        <w:t>классифицировать основные инфекционные болезни;</w:t>
      </w:r>
    </w:p>
    <w:p w:rsidR="0007515C" w:rsidRPr="00275F99" w:rsidRDefault="0007515C" w:rsidP="0007515C">
      <w:pPr>
        <w:pStyle w:val="a0"/>
        <w:spacing w:line="240" w:lineRule="auto"/>
        <w:ind w:left="284" w:firstLine="567"/>
        <w:rPr>
          <w:szCs w:val="24"/>
        </w:rPr>
      </w:pPr>
      <w:r w:rsidRPr="00275F99">
        <w:rPr>
          <w:szCs w:val="24"/>
        </w:rPr>
        <w:t>определять меры, направленные на предупреждение возникновения и распространения инфекционных заболеваний;</w:t>
      </w:r>
    </w:p>
    <w:p w:rsidR="0007515C" w:rsidRPr="00275F99" w:rsidRDefault="0007515C" w:rsidP="0007515C">
      <w:pPr>
        <w:pStyle w:val="a0"/>
        <w:spacing w:line="240" w:lineRule="auto"/>
        <w:ind w:left="284" w:firstLine="567"/>
        <w:rPr>
          <w:szCs w:val="24"/>
        </w:rPr>
      </w:pPr>
      <w:r w:rsidRPr="00275F99">
        <w:rPr>
          <w:szCs w:val="24"/>
        </w:rPr>
        <w:t>действовать в порядке и по правилам поведения в случае возникновения эпидемиологического или бактериологического очага.</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Основы обороны государства</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в области обороны государства;</w:t>
      </w:r>
    </w:p>
    <w:p w:rsidR="0007515C" w:rsidRPr="00275F99" w:rsidRDefault="0007515C" w:rsidP="0007515C">
      <w:pPr>
        <w:pStyle w:val="a0"/>
        <w:spacing w:line="240" w:lineRule="auto"/>
        <w:ind w:left="284" w:firstLine="567"/>
        <w:rPr>
          <w:szCs w:val="24"/>
        </w:rPr>
      </w:pPr>
      <w:r w:rsidRPr="00275F99">
        <w:rPr>
          <w:szCs w:val="24"/>
        </w:rPr>
        <w:t>характеризовать состояние и тенденции развития современного мира и России;</w:t>
      </w:r>
    </w:p>
    <w:p w:rsidR="0007515C" w:rsidRPr="00275F99" w:rsidRDefault="0007515C" w:rsidP="0007515C">
      <w:pPr>
        <w:pStyle w:val="a0"/>
        <w:spacing w:line="240" w:lineRule="auto"/>
        <w:ind w:left="284" w:firstLine="567"/>
        <w:rPr>
          <w:szCs w:val="24"/>
        </w:rPr>
      </w:pPr>
      <w:r w:rsidRPr="00275F99">
        <w:rPr>
          <w:szCs w:val="24"/>
        </w:rPr>
        <w:t>описывать национальные интересы РФ и стратегические национальные приоритеты;</w:t>
      </w:r>
    </w:p>
    <w:p w:rsidR="0007515C" w:rsidRPr="00275F99" w:rsidRDefault="0007515C" w:rsidP="0007515C">
      <w:pPr>
        <w:pStyle w:val="a0"/>
        <w:spacing w:line="240" w:lineRule="auto"/>
        <w:ind w:left="284" w:firstLine="567"/>
        <w:rPr>
          <w:szCs w:val="24"/>
        </w:rPr>
      </w:pPr>
      <w:r w:rsidRPr="00275F99">
        <w:rPr>
          <w:szCs w:val="24"/>
        </w:rPr>
        <w:t>приводить примеры факторов и источников угроз национальной безопасности, оказывающих негативное влияние на национальные интересы России;</w:t>
      </w:r>
    </w:p>
    <w:p w:rsidR="0007515C" w:rsidRPr="00275F99" w:rsidRDefault="0007515C" w:rsidP="0007515C">
      <w:pPr>
        <w:pStyle w:val="a0"/>
        <w:spacing w:line="240" w:lineRule="auto"/>
        <w:ind w:left="284" w:firstLine="567"/>
        <w:rPr>
          <w:szCs w:val="24"/>
        </w:rPr>
      </w:pPr>
      <w:r w:rsidRPr="00275F99">
        <w:rPr>
          <w:szCs w:val="24"/>
        </w:rPr>
        <w:t>приводить примеры основных внешних и внутренних опасностей;</w:t>
      </w:r>
    </w:p>
    <w:p w:rsidR="0007515C" w:rsidRPr="00275F99" w:rsidRDefault="0007515C" w:rsidP="0007515C">
      <w:pPr>
        <w:pStyle w:val="a0"/>
        <w:spacing w:line="240" w:lineRule="auto"/>
        <w:ind w:left="284" w:firstLine="567"/>
        <w:rPr>
          <w:szCs w:val="24"/>
        </w:rPr>
      </w:pPr>
      <w:r w:rsidRPr="00275F99">
        <w:rPr>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07515C" w:rsidRPr="00275F99" w:rsidRDefault="0007515C" w:rsidP="0007515C">
      <w:pPr>
        <w:pStyle w:val="a0"/>
        <w:spacing w:line="240" w:lineRule="auto"/>
        <w:ind w:left="284" w:firstLine="567"/>
        <w:rPr>
          <w:szCs w:val="24"/>
        </w:rPr>
      </w:pPr>
      <w:r w:rsidRPr="00275F99">
        <w:rPr>
          <w:szCs w:val="24"/>
        </w:rPr>
        <w:t>разъяснять основные направления обеспечения национальной безопасности и обороны РФ;</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обороны государства;</w:t>
      </w:r>
    </w:p>
    <w:p w:rsidR="0007515C" w:rsidRPr="00275F99" w:rsidRDefault="0007515C" w:rsidP="0007515C">
      <w:pPr>
        <w:pStyle w:val="a0"/>
        <w:spacing w:line="240" w:lineRule="auto"/>
        <w:ind w:left="284" w:firstLine="567"/>
        <w:rPr>
          <w:szCs w:val="24"/>
        </w:rPr>
      </w:pPr>
      <w:r w:rsidRPr="00275F99">
        <w:rPr>
          <w:szCs w:val="24"/>
        </w:rPr>
        <w:t>раскрывать основы и организацию обороны РФ;</w:t>
      </w:r>
    </w:p>
    <w:p w:rsidR="0007515C" w:rsidRPr="00275F99" w:rsidRDefault="0007515C" w:rsidP="0007515C">
      <w:pPr>
        <w:pStyle w:val="a0"/>
        <w:spacing w:line="240" w:lineRule="auto"/>
        <w:ind w:left="284" w:firstLine="567"/>
        <w:rPr>
          <w:szCs w:val="24"/>
        </w:rPr>
      </w:pPr>
      <w:r w:rsidRPr="00275F99">
        <w:rPr>
          <w:szCs w:val="24"/>
        </w:rPr>
        <w:t>раскрывать предназначение и использование ВС РФ в области обороны;</w:t>
      </w:r>
    </w:p>
    <w:p w:rsidR="0007515C" w:rsidRPr="00275F99" w:rsidRDefault="0007515C" w:rsidP="0007515C">
      <w:pPr>
        <w:pStyle w:val="a0"/>
        <w:spacing w:line="240" w:lineRule="auto"/>
        <w:ind w:left="284" w:firstLine="567"/>
        <w:rPr>
          <w:szCs w:val="24"/>
        </w:rPr>
      </w:pPr>
      <w:r w:rsidRPr="00275F99">
        <w:rPr>
          <w:szCs w:val="24"/>
        </w:rPr>
        <w:t>объяснять направление военной политики РФ в современных условиях;</w:t>
      </w:r>
    </w:p>
    <w:p w:rsidR="0007515C" w:rsidRPr="00275F99" w:rsidRDefault="0007515C" w:rsidP="0007515C">
      <w:pPr>
        <w:pStyle w:val="a0"/>
        <w:spacing w:line="240" w:lineRule="auto"/>
        <w:ind w:left="284" w:firstLine="567"/>
        <w:rPr>
          <w:szCs w:val="24"/>
        </w:rPr>
      </w:pPr>
      <w:r w:rsidRPr="00275F99">
        <w:rPr>
          <w:szCs w:val="24"/>
        </w:rPr>
        <w:lastRenderedPageBreak/>
        <w:t>описывать предназначение и задачи Вооруженных Сил РФ, других войск, воинских формирований и органов в мирное и военное время;</w:t>
      </w:r>
    </w:p>
    <w:p w:rsidR="0007515C" w:rsidRPr="00275F99" w:rsidRDefault="0007515C" w:rsidP="0007515C">
      <w:pPr>
        <w:pStyle w:val="a0"/>
        <w:spacing w:line="240" w:lineRule="auto"/>
        <w:ind w:left="284" w:firstLine="567"/>
        <w:rPr>
          <w:szCs w:val="24"/>
        </w:rPr>
      </w:pPr>
      <w:r w:rsidRPr="00275F99">
        <w:rPr>
          <w:szCs w:val="24"/>
        </w:rPr>
        <w:t>характеризовать историю создания ВС РФ;</w:t>
      </w:r>
    </w:p>
    <w:p w:rsidR="0007515C" w:rsidRPr="00275F99" w:rsidRDefault="0007515C" w:rsidP="0007515C">
      <w:pPr>
        <w:pStyle w:val="a0"/>
        <w:spacing w:line="240" w:lineRule="auto"/>
        <w:ind w:left="284" w:firstLine="567"/>
        <w:rPr>
          <w:szCs w:val="24"/>
        </w:rPr>
      </w:pPr>
      <w:r w:rsidRPr="00275F99">
        <w:rPr>
          <w:szCs w:val="24"/>
        </w:rPr>
        <w:t>описывать структуру ВС РФ;</w:t>
      </w:r>
    </w:p>
    <w:p w:rsidR="0007515C" w:rsidRPr="00275F99" w:rsidRDefault="0007515C" w:rsidP="0007515C">
      <w:pPr>
        <w:pStyle w:val="a0"/>
        <w:spacing w:line="240" w:lineRule="auto"/>
        <w:ind w:left="284" w:firstLine="567"/>
        <w:rPr>
          <w:szCs w:val="24"/>
        </w:rPr>
      </w:pPr>
      <w:r w:rsidRPr="00275F99">
        <w:rPr>
          <w:szCs w:val="24"/>
        </w:rPr>
        <w:t>характеризовать виды и рода войск ВС РФ, их предназначение и задачи;</w:t>
      </w:r>
    </w:p>
    <w:p w:rsidR="0007515C" w:rsidRPr="00275F99" w:rsidRDefault="0007515C" w:rsidP="0007515C">
      <w:pPr>
        <w:pStyle w:val="a0"/>
        <w:spacing w:line="240" w:lineRule="auto"/>
        <w:ind w:left="284" w:firstLine="567"/>
        <w:rPr>
          <w:szCs w:val="24"/>
        </w:rPr>
      </w:pPr>
      <w:r w:rsidRPr="00275F99">
        <w:rPr>
          <w:szCs w:val="24"/>
        </w:rPr>
        <w:t>распознавать символы ВС РФ;</w:t>
      </w:r>
    </w:p>
    <w:p w:rsidR="0007515C" w:rsidRPr="00275F99" w:rsidRDefault="0007515C" w:rsidP="0007515C">
      <w:pPr>
        <w:pStyle w:val="a0"/>
        <w:spacing w:line="240" w:lineRule="auto"/>
        <w:ind w:left="284" w:firstLine="567"/>
        <w:rPr>
          <w:b/>
          <w:szCs w:val="24"/>
        </w:rPr>
      </w:pPr>
      <w:r w:rsidRPr="00275F99">
        <w:rPr>
          <w:szCs w:val="24"/>
        </w:rPr>
        <w:t>приводить примеры воинских традиций и ритуалов ВС РФ.</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Правовые основы военной службы</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основных нормативных правовых актов в области воинской обязанности граждан и военной службы;</w:t>
      </w:r>
    </w:p>
    <w:p w:rsidR="0007515C" w:rsidRPr="00275F99" w:rsidRDefault="0007515C" w:rsidP="0007515C">
      <w:pPr>
        <w:pStyle w:val="a0"/>
        <w:spacing w:line="240" w:lineRule="auto"/>
        <w:ind w:left="284" w:firstLine="567"/>
        <w:rPr>
          <w:szCs w:val="24"/>
        </w:rPr>
      </w:pPr>
      <w:r w:rsidRPr="00275F99">
        <w:rPr>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в области воинской обязанности граждан и военной службы;</w:t>
      </w:r>
    </w:p>
    <w:p w:rsidR="0007515C" w:rsidRPr="00275F99" w:rsidRDefault="0007515C" w:rsidP="0007515C">
      <w:pPr>
        <w:pStyle w:val="a0"/>
        <w:spacing w:line="240" w:lineRule="auto"/>
        <w:ind w:left="284" w:firstLine="567"/>
        <w:rPr>
          <w:szCs w:val="24"/>
        </w:rPr>
      </w:pPr>
      <w:r w:rsidRPr="00275F99">
        <w:rPr>
          <w:szCs w:val="24"/>
        </w:rPr>
        <w:t>раскрывать сущность военной службы и составляющие воинской обязанности гражданина РФ;</w:t>
      </w:r>
    </w:p>
    <w:p w:rsidR="0007515C" w:rsidRPr="00275F99" w:rsidRDefault="0007515C" w:rsidP="0007515C">
      <w:pPr>
        <w:pStyle w:val="a0"/>
        <w:spacing w:line="240" w:lineRule="auto"/>
        <w:ind w:left="284" w:firstLine="567"/>
        <w:rPr>
          <w:szCs w:val="24"/>
        </w:rPr>
      </w:pPr>
      <w:r w:rsidRPr="00275F99">
        <w:rPr>
          <w:szCs w:val="24"/>
        </w:rPr>
        <w:t>характеризовать обязательную и добровольную подготовку к военной службе;</w:t>
      </w:r>
    </w:p>
    <w:p w:rsidR="0007515C" w:rsidRPr="00275F99" w:rsidRDefault="0007515C" w:rsidP="0007515C">
      <w:pPr>
        <w:pStyle w:val="a0"/>
        <w:spacing w:line="240" w:lineRule="auto"/>
        <w:ind w:left="284" w:firstLine="567"/>
        <w:rPr>
          <w:szCs w:val="24"/>
        </w:rPr>
      </w:pPr>
      <w:r w:rsidRPr="00275F99">
        <w:rPr>
          <w:szCs w:val="24"/>
        </w:rPr>
        <w:t>раскрывать организацию воинского учета;</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Общевоинских уставов ВС РФ;</w:t>
      </w:r>
    </w:p>
    <w:p w:rsidR="0007515C" w:rsidRPr="00275F99" w:rsidRDefault="0007515C" w:rsidP="0007515C">
      <w:pPr>
        <w:pStyle w:val="a0"/>
        <w:spacing w:line="240" w:lineRule="auto"/>
        <w:ind w:left="284" w:firstLine="567"/>
        <w:rPr>
          <w:szCs w:val="24"/>
        </w:rPr>
      </w:pPr>
      <w:r w:rsidRPr="00275F99">
        <w:rPr>
          <w:szCs w:val="24"/>
        </w:rPr>
        <w:t>использовать Общевоинские уставы ВС РФ при подготовке к прохождению военной службы по призыву, контракту;</w:t>
      </w:r>
    </w:p>
    <w:p w:rsidR="0007515C" w:rsidRPr="00275F99" w:rsidRDefault="0007515C" w:rsidP="0007515C">
      <w:pPr>
        <w:pStyle w:val="a0"/>
        <w:spacing w:line="240" w:lineRule="auto"/>
        <w:ind w:left="284" w:firstLine="567"/>
        <w:rPr>
          <w:szCs w:val="24"/>
        </w:rPr>
      </w:pPr>
      <w:r w:rsidRPr="00275F99">
        <w:rPr>
          <w:szCs w:val="24"/>
        </w:rPr>
        <w:t>описывать порядок и сроки прохождения службы по призыву, контракту и альтернативной гражданской службы;</w:t>
      </w:r>
    </w:p>
    <w:p w:rsidR="0007515C" w:rsidRPr="00275F99" w:rsidRDefault="0007515C" w:rsidP="0007515C">
      <w:pPr>
        <w:pStyle w:val="a0"/>
        <w:spacing w:line="240" w:lineRule="auto"/>
        <w:ind w:left="284" w:firstLine="567"/>
        <w:rPr>
          <w:szCs w:val="24"/>
        </w:rPr>
      </w:pPr>
      <w:r w:rsidRPr="00275F99">
        <w:rPr>
          <w:szCs w:val="24"/>
        </w:rPr>
        <w:t>объяснять порядок назначения на воинскую должность, присвоения и лишения воинского звания;</w:t>
      </w:r>
    </w:p>
    <w:p w:rsidR="0007515C" w:rsidRPr="00275F99" w:rsidRDefault="0007515C" w:rsidP="0007515C">
      <w:pPr>
        <w:pStyle w:val="a0"/>
        <w:spacing w:line="240" w:lineRule="auto"/>
        <w:ind w:left="284" w:firstLine="567"/>
        <w:rPr>
          <w:spacing w:val="-8"/>
          <w:szCs w:val="24"/>
        </w:rPr>
      </w:pPr>
      <w:r w:rsidRPr="00275F99">
        <w:rPr>
          <w:spacing w:val="-8"/>
          <w:szCs w:val="24"/>
        </w:rPr>
        <w:t>различать военную форму одежды и знаки различия военнослужащих ВС РФ;</w:t>
      </w:r>
    </w:p>
    <w:p w:rsidR="0007515C" w:rsidRPr="00275F99" w:rsidRDefault="0007515C" w:rsidP="0007515C">
      <w:pPr>
        <w:pStyle w:val="a0"/>
        <w:spacing w:line="240" w:lineRule="auto"/>
        <w:ind w:left="284" w:firstLine="567"/>
        <w:rPr>
          <w:szCs w:val="24"/>
        </w:rPr>
      </w:pPr>
      <w:r w:rsidRPr="00275F99">
        <w:rPr>
          <w:szCs w:val="24"/>
        </w:rPr>
        <w:t>описывать основание увольнения с военной службы;</w:t>
      </w:r>
    </w:p>
    <w:p w:rsidR="0007515C" w:rsidRPr="00275F99" w:rsidRDefault="0007515C" w:rsidP="0007515C">
      <w:pPr>
        <w:pStyle w:val="a0"/>
        <w:spacing w:line="240" w:lineRule="auto"/>
        <w:ind w:left="284" w:firstLine="567"/>
        <w:rPr>
          <w:szCs w:val="24"/>
        </w:rPr>
      </w:pPr>
      <w:r w:rsidRPr="00275F99">
        <w:rPr>
          <w:szCs w:val="24"/>
        </w:rPr>
        <w:t>раскрывать предназначение запаса;</w:t>
      </w:r>
    </w:p>
    <w:p w:rsidR="0007515C" w:rsidRPr="00275F99" w:rsidRDefault="0007515C" w:rsidP="0007515C">
      <w:pPr>
        <w:pStyle w:val="a0"/>
        <w:spacing w:line="240" w:lineRule="auto"/>
        <w:ind w:left="284" w:firstLine="567"/>
        <w:rPr>
          <w:szCs w:val="24"/>
        </w:rPr>
      </w:pPr>
      <w:r w:rsidRPr="00275F99">
        <w:rPr>
          <w:szCs w:val="24"/>
        </w:rPr>
        <w:t xml:space="preserve">объяснять порядок зачисления и пребывания в запасе; </w:t>
      </w:r>
    </w:p>
    <w:p w:rsidR="0007515C" w:rsidRPr="00275F99" w:rsidRDefault="0007515C" w:rsidP="0007515C">
      <w:pPr>
        <w:pStyle w:val="a0"/>
        <w:spacing w:line="240" w:lineRule="auto"/>
        <w:ind w:left="284" w:firstLine="567"/>
        <w:rPr>
          <w:szCs w:val="24"/>
        </w:rPr>
      </w:pPr>
      <w:r w:rsidRPr="00275F99">
        <w:rPr>
          <w:szCs w:val="24"/>
        </w:rPr>
        <w:t>раскрывать предназначение мобилизационного резерва;</w:t>
      </w:r>
    </w:p>
    <w:p w:rsidR="0007515C" w:rsidRPr="00275F99" w:rsidRDefault="0007515C" w:rsidP="0007515C">
      <w:pPr>
        <w:pStyle w:val="a0"/>
        <w:spacing w:line="240" w:lineRule="auto"/>
        <w:ind w:left="284" w:firstLine="567"/>
        <w:rPr>
          <w:szCs w:val="24"/>
        </w:rPr>
      </w:pPr>
      <w:r w:rsidRPr="00275F99">
        <w:rPr>
          <w:szCs w:val="24"/>
        </w:rPr>
        <w:t>объяснять порядок заключения контракта и сроки пребывания в резерве.</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Элементы начальной военной подготовки</w:t>
      </w:r>
    </w:p>
    <w:p w:rsidR="0007515C" w:rsidRPr="00275F99" w:rsidRDefault="0007515C" w:rsidP="0007515C">
      <w:pPr>
        <w:pStyle w:val="a0"/>
        <w:spacing w:line="240" w:lineRule="auto"/>
        <w:ind w:left="284" w:firstLine="567"/>
        <w:rPr>
          <w:szCs w:val="24"/>
        </w:rPr>
      </w:pPr>
      <w:r w:rsidRPr="00275F99">
        <w:rPr>
          <w:szCs w:val="24"/>
        </w:rPr>
        <w:t>Комментировать назначение Строевого устава ВС РФ;</w:t>
      </w:r>
    </w:p>
    <w:p w:rsidR="0007515C" w:rsidRPr="00275F99" w:rsidRDefault="0007515C" w:rsidP="0007515C">
      <w:pPr>
        <w:pStyle w:val="a0"/>
        <w:spacing w:line="240" w:lineRule="auto"/>
        <w:ind w:left="284" w:firstLine="567"/>
        <w:rPr>
          <w:szCs w:val="24"/>
        </w:rPr>
      </w:pPr>
      <w:r w:rsidRPr="00275F99">
        <w:rPr>
          <w:szCs w:val="24"/>
        </w:rPr>
        <w:t>использовать Строевой устав ВС РФ при обучении элементам строевой подготовки;</w:t>
      </w:r>
    </w:p>
    <w:p w:rsidR="0007515C" w:rsidRPr="00275F99" w:rsidRDefault="0007515C" w:rsidP="0007515C">
      <w:pPr>
        <w:pStyle w:val="a0"/>
        <w:spacing w:line="240" w:lineRule="auto"/>
        <w:ind w:left="284" w:firstLine="567"/>
        <w:rPr>
          <w:szCs w:val="24"/>
        </w:rPr>
      </w:pPr>
      <w:r w:rsidRPr="00275F99">
        <w:rPr>
          <w:szCs w:val="24"/>
        </w:rPr>
        <w:t>оперировать основными понятиями Строевого устава ВС РФ;</w:t>
      </w:r>
    </w:p>
    <w:p w:rsidR="0007515C" w:rsidRPr="00275F99" w:rsidRDefault="0007515C" w:rsidP="0007515C">
      <w:pPr>
        <w:pStyle w:val="a0"/>
        <w:spacing w:line="240" w:lineRule="auto"/>
        <w:ind w:left="284" w:firstLine="567"/>
        <w:rPr>
          <w:szCs w:val="24"/>
        </w:rPr>
      </w:pPr>
      <w:r w:rsidRPr="00275F99">
        <w:rPr>
          <w:szCs w:val="24"/>
        </w:rPr>
        <w:t>выполнять строевые приемы и движение без оружия;</w:t>
      </w:r>
    </w:p>
    <w:p w:rsidR="0007515C" w:rsidRPr="00275F99" w:rsidRDefault="0007515C" w:rsidP="0007515C">
      <w:pPr>
        <w:pStyle w:val="a0"/>
        <w:spacing w:line="240" w:lineRule="auto"/>
        <w:ind w:left="284" w:firstLine="567"/>
        <w:rPr>
          <w:szCs w:val="24"/>
        </w:rPr>
      </w:pPr>
      <w:r w:rsidRPr="00275F99">
        <w:rPr>
          <w:szCs w:val="24"/>
        </w:rPr>
        <w:lastRenderedPageBreak/>
        <w:t>выполнять воинское приветствие без оружия на месте и в движении, выход из строя и возвращение в строй, подход к начальнику и отход от него;</w:t>
      </w:r>
    </w:p>
    <w:p w:rsidR="0007515C" w:rsidRPr="00275F99" w:rsidRDefault="0007515C" w:rsidP="0007515C">
      <w:pPr>
        <w:pStyle w:val="a0"/>
        <w:spacing w:line="240" w:lineRule="auto"/>
        <w:ind w:left="284" w:firstLine="567"/>
        <w:rPr>
          <w:szCs w:val="24"/>
        </w:rPr>
      </w:pPr>
      <w:r w:rsidRPr="00275F99">
        <w:rPr>
          <w:szCs w:val="24"/>
        </w:rPr>
        <w:t>выполнять строевые приемы в составе отделения на месте и в движении;</w:t>
      </w:r>
    </w:p>
    <w:p w:rsidR="0007515C" w:rsidRPr="00275F99" w:rsidRDefault="0007515C" w:rsidP="0007515C">
      <w:pPr>
        <w:pStyle w:val="a0"/>
        <w:spacing w:line="240" w:lineRule="auto"/>
        <w:ind w:left="284" w:firstLine="567"/>
        <w:rPr>
          <w:szCs w:val="24"/>
        </w:rPr>
      </w:pPr>
      <w:r w:rsidRPr="00275F99">
        <w:rPr>
          <w:szCs w:val="24"/>
        </w:rPr>
        <w:t>приводить примеры команд управления строем с помощью голоса;</w:t>
      </w:r>
    </w:p>
    <w:p w:rsidR="0007515C" w:rsidRPr="00275F99" w:rsidRDefault="0007515C" w:rsidP="0007515C">
      <w:pPr>
        <w:pStyle w:val="a0"/>
        <w:spacing w:line="240" w:lineRule="auto"/>
        <w:ind w:left="284" w:firstLine="567"/>
        <w:rPr>
          <w:szCs w:val="24"/>
        </w:rPr>
      </w:pPr>
      <w:r w:rsidRPr="00275F99">
        <w:rPr>
          <w:szCs w:val="24"/>
        </w:rPr>
        <w:t>описывать назначение, боевые свойства и общее устройство автомата Калашникова;</w:t>
      </w:r>
    </w:p>
    <w:p w:rsidR="0007515C" w:rsidRPr="00275F99" w:rsidRDefault="0007515C" w:rsidP="0007515C">
      <w:pPr>
        <w:pStyle w:val="a0"/>
        <w:spacing w:line="240" w:lineRule="auto"/>
        <w:ind w:left="284" w:firstLine="567"/>
        <w:rPr>
          <w:szCs w:val="24"/>
        </w:rPr>
      </w:pPr>
      <w:r w:rsidRPr="00275F99">
        <w:rPr>
          <w:szCs w:val="24"/>
        </w:rPr>
        <w:t>выполнять неполную разборку и сборку автомата Калашникова для чистки и смазки;</w:t>
      </w:r>
      <w:r w:rsidRPr="00275F99">
        <w:rPr>
          <w:szCs w:val="24"/>
        </w:rPr>
        <w:tab/>
      </w:r>
    </w:p>
    <w:p w:rsidR="0007515C" w:rsidRPr="00275F99" w:rsidRDefault="0007515C" w:rsidP="0007515C">
      <w:pPr>
        <w:pStyle w:val="a0"/>
        <w:spacing w:line="240" w:lineRule="auto"/>
        <w:ind w:left="284" w:firstLine="567"/>
        <w:rPr>
          <w:szCs w:val="24"/>
        </w:rPr>
      </w:pPr>
      <w:r w:rsidRPr="00275F99">
        <w:rPr>
          <w:szCs w:val="24"/>
        </w:rPr>
        <w:t>описывать порядок хранения автомата;</w:t>
      </w:r>
    </w:p>
    <w:p w:rsidR="0007515C" w:rsidRPr="00275F99" w:rsidRDefault="0007515C" w:rsidP="0007515C">
      <w:pPr>
        <w:pStyle w:val="a0"/>
        <w:spacing w:line="240" w:lineRule="auto"/>
        <w:ind w:left="284" w:firstLine="567"/>
        <w:rPr>
          <w:szCs w:val="24"/>
        </w:rPr>
      </w:pPr>
      <w:r w:rsidRPr="00275F99">
        <w:rPr>
          <w:szCs w:val="24"/>
        </w:rPr>
        <w:t>различать составляющие патрона;</w:t>
      </w:r>
    </w:p>
    <w:p w:rsidR="0007515C" w:rsidRPr="00275F99" w:rsidRDefault="0007515C" w:rsidP="0007515C">
      <w:pPr>
        <w:pStyle w:val="a0"/>
        <w:spacing w:line="240" w:lineRule="auto"/>
        <w:ind w:left="284" w:firstLine="567"/>
        <w:rPr>
          <w:szCs w:val="24"/>
        </w:rPr>
      </w:pPr>
      <w:r w:rsidRPr="00275F99">
        <w:rPr>
          <w:szCs w:val="24"/>
        </w:rPr>
        <w:t>снаряжать магазин патронами;</w:t>
      </w:r>
    </w:p>
    <w:p w:rsidR="0007515C" w:rsidRPr="00275F99" w:rsidRDefault="0007515C" w:rsidP="0007515C">
      <w:pPr>
        <w:pStyle w:val="a0"/>
        <w:spacing w:line="240" w:lineRule="auto"/>
        <w:ind w:left="284" w:firstLine="567"/>
        <w:rPr>
          <w:szCs w:val="24"/>
        </w:rPr>
      </w:pPr>
      <w:r w:rsidRPr="00275F99">
        <w:rPr>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07515C" w:rsidRPr="00275F99" w:rsidRDefault="0007515C" w:rsidP="0007515C">
      <w:pPr>
        <w:pStyle w:val="a0"/>
        <w:spacing w:line="240" w:lineRule="auto"/>
        <w:ind w:left="284" w:firstLine="567"/>
        <w:rPr>
          <w:szCs w:val="24"/>
        </w:rPr>
      </w:pPr>
      <w:r w:rsidRPr="00275F99">
        <w:rPr>
          <w:szCs w:val="24"/>
        </w:rPr>
        <w:t>описывать явление выстрела и его практическое значение;</w:t>
      </w:r>
    </w:p>
    <w:p w:rsidR="0007515C" w:rsidRPr="00275F99" w:rsidRDefault="0007515C" w:rsidP="0007515C">
      <w:pPr>
        <w:pStyle w:val="a0"/>
        <w:spacing w:line="240" w:lineRule="auto"/>
        <w:ind w:left="284" w:firstLine="567"/>
        <w:rPr>
          <w:szCs w:val="24"/>
        </w:rPr>
      </w:pPr>
      <w:r w:rsidRPr="00275F99">
        <w:rPr>
          <w:szCs w:val="24"/>
        </w:rPr>
        <w:t>объяснять значение начальной скорости пули, траектории полета пули, пробивного и убойного действия пули при поражении противника;</w:t>
      </w:r>
    </w:p>
    <w:p w:rsidR="0007515C" w:rsidRPr="00275F99" w:rsidRDefault="0007515C" w:rsidP="0007515C">
      <w:pPr>
        <w:pStyle w:val="a0"/>
        <w:spacing w:line="240" w:lineRule="auto"/>
        <w:ind w:left="284" w:firstLine="567"/>
        <w:rPr>
          <w:szCs w:val="24"/>
        </w:rPr>
      </w:pPr>
      <w:r w:rsidRPr="00275F99">
        <w:rPr>
          <w:szCs w:val="24"/>
        </w:rPr>
        <w:t>объяснять влияние отдачи оружия на результат выстрела;</w:t>
      </w:r>
    </w:p>
    <w:p w:rsidR="0007515C" w:rsidRPr="00275F99" w:rsidRDefault="0007515C" w:rsidP="0007515C">
      <w:pPr>
        <w:pStyle w:val="a0"/>
        <w:spacing w:line="240" w:lineRule="auto"/>
        <w:ind w:left="284" w:firstLine="567"/>
        <w:rPr>
          <w:szCs w:val="24"/>
        </w:rPr>
      </w:pPr>
      <w:r w:rsidRPr="00275F99">
        <w:rPr>
          <w:szCs w:val="24"/>
        </w:rPr>
        <w:t>выбирать прицел и правильную точку прицеливания для стрельбы по неподвижным целям;</w:t>
      </w:r>
    </w:p>
    <w:p w:rsidR="0007515C" w:rsidRPr="00275F99" w:rsidRDefault="0007515C" w:rsidP="0007515C">
      <w:pPr>
        <w:pStyle w:val="a0"/>
        <w:spacing w:line="240" w:lineRule="auto"/>
        <w:ind w:left="284" w:firstLine="567"/>
        <w:rPr>
          <w:szCs w:val="24"/>
        </w:rPr>
      </w:pPr>
      <w:r w:rsidRPr="00275F99">
        <w:rPr>
          <w:szCs w:val="24"/>
        </w:rPr>
        <w:t>объяснять ошибки прицеливания по результатам стрельбы;</w:t>
      </w:r>
    </w:p>
    <w:p w:rsidR="0007515C" w:rsidRPr="00275F99" w:rsidRDefault="0007515C" w:rsidP="0007515C">
      <w:pPr>
        <w:pStyle w:val="a0"/>
        <w:spacing w:line="240" w:lineRule="auto"/>
        <w:ind w:left="284" w:firstLine="567"/>
        <w:rPr>
          <w:szCs w:val="24"/>
        </w:rPr>
      </w:pPr>
      <w:r w:rsidRPr="00275F99">
        <w:rPr>
          <w:szCs w:val="24"/>
        </w:rPr>
        <w:t>выполнять изготовку к стрельбе;</w:t>
      </w:r>
    </w:p>
    <w:p w:rsidR="0007515C" w:rsidRPr="00275F99" w:rsidRDefault="0007515C" w:rsidP="0007515C">
      <w:pPr>
        <w:pStyle w:val="a0"/>
        <w:spacing w:line="240" w:lineRule="auto"/>
        <w:ind w:left="284" w:firstLine="567"/>
        <w:rPr>
          <w:szCs w:val="24"/>
        </w:rPr>
      </w:pPr>
      <w:r w:rsidRPr="00275F99">
        <w:rPr>
          <w:szCs w:val="24"/>
        </w:rPr>
        <w:t>производить стрельбу;</w:t>
      </w:r>
    </w:p>
    <w:p w:rsidR="0007515C" w:rsidRPr="00275F99" w:rsidRDefault="0007515C" w:rsidP="0007515C">
      <w:pPr>
        <w:pStyle w:val="a0"/>
        <w:spacing w:line="240" w:lineRule="auto"/>
        <w:ind w:left="284" w:firstLine="567"/>
        <w:rPr>
          <w:szCs w:val="24"/>
        </w:rPr>
      </w:pPr>
      <w:r w:rsidRPr="00275F99">
        <w:rPr>
          <w:szCs w:val="24"/>
        </w:rPr>
        <w:t>объяснять назначение и боевые свойства гранат;</w:t>
      </w:r>
    </w:p>
    <w:p w:rsidR="0007515C" w:rsidRPr="00275F99" w:rsidRDefault="0007515C" w:rsidP="0007515C">
      <w:pPr>
        <w:pStyle w:val="a0"/>
        <w:spacing w:line="240" w:lineRule="auto"/>
        <w:ind w:left="284" w:firstLine="567"/>
        <w:rPr>
          <w:szCs w:val="24"/>
        </w:rPr>
      </w:pPr>
      <w:r w:rsidRPr="00275F99">
        <w:rPr>
          <w:szCs w:val="24"/>
        </w:rPr>
        <w:t>различать наступательные и оборонительные гранаты;</w:t>
      </w:r>
    </w:p>
    <w:p w:rsidR="0007515C" w:rsidRPr="00275F99" w:rsidRDefault="0007515C" w:rsidP="0007515C">
      <w:pPr>
        <w:pStyle w:val="a0"/>
        <w:spacing w:line="240" w:lineRule="auto"/>
        <w:ind w:left="284" w:firstLine="567"/>
        <w:rPr>
          <w:szCs w:val="24"/>
        </w:rPr>
      </w:pPr>
      <w:r w:rsidRPr="00275F99">
        <w:rPr>
          <w:szCs w:val="24"/>
        </w:rPr>
        <w:t xml:space="preserve">описывать устройство ручных осколочных гранат; </w:t>
      </w:r>
    </w:p>
    <w:p w:rsidR="0007515C" w:rsidRPr="00275F99" w:rsidRDefault="0007515C" w:rsidP="0007515C">
      <w:pPr>
        <w:pStyle w:val="a0"/>
        <w:spacing w:line="240" w:lineRule="auto"/>
        <w:ind w:left="284" w:firstLine="567"/>
        <w:rPr>
          <w:szCs w:val="24"/>
        </w:rPr>
      </w:pPr>
      <w:r w:rsidRPr="00275F99">
        <w:rPr>
          <w:szCs w:val="24"/>
        </w:rPr>
        <w:t>выполнять приемы и правила снаряжения и метания ручных гранат;</w:t>
      </w:r>
    </w:p>
    <w:p w:rsidR="0007515C" w:rsidRPr="00275F99" w:rsidRDefault="0007515C" w:rsidP="0007515C">
      <w:pPr>
        <w:pStyle w:val="a0"/>
        <w:spacing w:line="240" w:lineRule="auto"/>
        <w:ind w:left="284" w:firstLine="567"/>
        <w:rPr>
          <w:szCs w:val="24"/>
        </w:rPr>
      </w:pPr>
      <w:r w:rsidRPr="00275F99">
        <w:rPr>
          <w:szCs w:val="24"/>
        </w:rPr>
        <w:t>выполнять меры безопасности при обращении с гранатами;</w:t>
      </w:r>
    </w:p>
    <w:p w:rsidR="0007515C" w:rsidRPr="00275F99" w:rsidRDefault="0007515C" w:rsidP="0007515C">
      <w:pPr>
        <w:pStyle w:val="a0"/>
        <w:spacing w:line="240" w:lineRule="auto"/>
        <w:ind w:left="284" w:firstLine="567"/>
        <w:rPr>
          <w:szCs w:val="24"/>
        </w:rPr>
      </w:pPr>
      <w:r w:rsidRPr="00275F99">
        <w:rPr>
          <w:szCs w:val="24"/>
        </w:rPr>
        <w:t>объяснять предназначение современного общевойскового боя;</w:t>
      </w:r>
    </w:p>
    <w:p w:rsidR="0007515C" w:rsidRPr="00275F99" w:rsidRDefault="0007515C" w:rsidP="0007515C">
      <w:pPr>
        <w:pStyle w:val="a0"/>
        <w:spacing w:line="240" w:lineRule="auto"/>
        <w:ind w:left="284" w:firstLine="567"/>
        <w:rPr>
          <w:szCs w:val="24"/>
        </w:rPr>
      </w:pPr>
      <w:r w:rsidRPr="00275F99">
        <w:rPr>
          <w:szCs w:val="24"/>
        </w:rPr>
        <w:t>характеризовать современный общевойсковой бой;</w:t>
      </w:r>
    </w:p>
    <w:p w:rsidR="0007515C" w:rsidRPr="00275F99" w:rsidRDefault="0007515C" w:rsidP="0007515C">
      <w:pPr>
        <w:pStyle w:val="a0"/>
        <w:spacing w:line="240" w:lineRule="auto"/>
        <w:ind w:left="284" w:firstLine="567"/>
        <w:rPr>
          <w:szCs w:val="24"/>
        </w:rPr>
      </w:pPr>
      <w:r w:rsidRPr="00275F99">
        <w:rPr>
          <w:szCs w:val="24"/>
        </w:rPr>
        <w:t>описывать элементы инженерного оборудования позиции солдата и порядок их оборудования;</w:t>
      </w:r>
    </w:p>
    <w:p w:rsidR="0007515C" w:rsidRPr="00275F99" w:rsidRDefault="0007515C" w:rsidP="0007515C">
      <w:pPr>
        <w:pStyle w:val="a0"/>
        <w:spacing w:line="240" w:lineRule="auto"/>
        <w:ind w:left="284" w:firstLine="567"/>
        <w:rPr>
          <w:szCs w:val="24"/>
        </w:rPr>
      </w:pPr>
      <w:r w:rsidRPr="00275F99">
        <w:rPr>
          <w:szCs w:val="24"/>
        </w:rPr>
        <w:t>выполнять приемы «К бою», «Встать»;</w:t>
      </w:r>
    </w:p>
    <w:p w:rsidR="0007515C" w:rsidRPr="00275F99" w:rsidRDefault="0007515C" w:rsidP="0007515C">
      <w:pPr>
        <w:pStyle w:val="a0"/>
        <w:spacing w:line="240" w:lineRule="auto"/>
        <w:ind w:left="284" w:firstLine="567"/>
        <w:rPr>
          <w:szCs w:val="24"/>
        </w:rPr>
      </w:pPr>
      <w:r w:rsidRPr="00275F99">
        <w:rPr>
          <w:szCs w:val="24"/>
        </w:rPr>
        <w:t>объяснять, в каких случаях используются перебежки и переползания;</w:t>
      </w:r>
    </w:p>
    <w:p w:rsidR="0007515C" w:rsidRPr="00275F99" w:rsidRDefault="0007515C" w:rsidP="0007515C">
      <w:pPr>
        <w:pStyle w:val="a0"/>
        <w:spacing w:line="240" w:lineRule="auto"/>
        <w:ind w:left="284" w:firstLine="567"/>
        <w:rPr>
          <w:szCs w:val="24"/>
        </w:rPr>
      </w:pPr>
      <w:r w:rsidRPr="00275F99">
        <w:rPr>
          <w:szCs w:val="24"/>
        </w:rPr>
        <w:t>выполнять перебежки и переползания (по-пластунски, на получетвереньках, на боку);</w:t>
      </w:r>
    </w:p>
    <w:p w:rsidR="0007515C" w:rsidRPr="00275F99" w:rsidRDefault="0007515C" w:rsidP="0007515C">
      <w:pPr>
        <w:pStyle w:val="a0"/>
        <w:spacing w:line="240" w:lineRule="auto"/>
        <w:ind w:left="284" w:firstLine="567"/>
        <w:rPr>
          <w:szCs w:val="24"/>
        </w:rPr>
      </w:pPr>
      <w:r w:rsidRPr="00275F99">
        <w:rPr>
          <w:szCs w:val="24"/>
        </w:rPr>
        <w:t>определять стороны горизонта по компасу, солнцу и часам, по Полярной звезде и признакам местных предметов;</w:t>
      </w:r>
    </w:p>
    <w:p w:rsidR="0007515C" w:rsidRPr="00275F99" w:rsidRDefault="0007515C" w:rsidP="0007515C">
      <w:pPr>
        <w:pStyle w:val="a0"/>
        <w:spacing w:line="240" w:lineRule="auto"/>
        <w:ind w:left="284" w:firstLine="567"/>
        <w:rPr>
          <w:szCs w:val="24"/>
        </w:rPr>
      </w:pPr>
      <w:r w:rsidRPr="00275F99">
        <w:rPr>
          <w:szCs w:val="24"/>
        </w:rPr>
        <w:t>передвигаться по азимутам;</w:t>
      </w:r>
    </w:p>
    <w:p w:rsidR="0007515C" w:rsidRPr="00275F99" w:rsidRDefault="0007515C" w:rsidP="0007515C">
      <w:pPr>
        <w:pStyle w:val="a0"/>
        <w:spacing w:line="240" w:lineRule="auto"/>
        <w:ind w:left="284" w:firstLine="567"/>
        <w:rPr>
          <w:szCs w:val="24"/>
        </w:rPr>
      </w:pPr>
      <w:r w:rsidRPr="00275F99">
        <w:rPr>
          <w:szCs w:val="24"/>
        </w:rPr>
        <w:lastRenderedPageBreak/>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07515C" w:rsidRPr="00275F99" w:rsidRDefault="0007515C" w:rsidP="0007515C">
      <w:pPr>
        <w:pStyle w:val="a0"/>
        <w:spacing w:line="240" w:lineRule="auto"/>
        <w:ind w:left="284" w:firstLine="567"/>
        <w:rPr>
          <w:szCs w:val="24"/>
        </w:rPr>
      </w:pPr>
      <w:r w:rsidRPr="00275F99">
        <w:rPr>
          <w:szCs w:val="24"/>
        </w:rPr>
        <w:t>применять средства индивидуальной защиты;</w:t>
      </w:r>
    </w:p>
    <w:p w:rsidR="0007515C" w:rsidRPr="00275F99" w:rsidRDefault="0007515C" w:rsidP="0007515C">
      <w:pPr>
        <w:pStyle w:val="a0"/>
        <w:spacing w:line="240" w:lineRule="auto"/>
        <w:ind w:left="284" w:firstLine="567"/>
        <w:rPr>
          <w:szCs w:val="24"/>
        </w:rPr>
      </w:pPr>
      <w:r w:rsidRPr="00275F99">
        <w:rPr>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07515C" w:rsidRPr="00275F99" w:rsidRDefault="0007515C" w:rsidP="0007515C">
      <w:pPr>
        <w:pStyle w:val="a0"/>
        <w:spacing w:line="240" w:lineRule="auto"/>
        <w:ind w:left="284" w:firstLine="567"/>
        <w:rPr>
          <w:szCs w:val="24"/>
        </w:rPr>
      </w:pPr>
      <w:r w:rsidRPr="00275F99">
        <w:rPr>
          <w:szCs w:val="24"/>
        </w:rPr>
        <w:t>описывать состав и область применения аптечки индивидуальной;</w:t>
      </w:r>
    </w:p>
    <w:p w:rsidR="0007515C" w:rsidRPr="00275F99" w:rsidRDefault="0007515C" w:rsidP="0007515C">
      <w:pPr>
        <w:pStyle w:val="a0"/>
        <w:spacing w:line="240" w:lineRule="auto"/>
        <w:ind w:left="284" w:firstLine="567"/>
        <w:rPr>
          <w:szCs w:val="24"/>
        </w:rPr>
      </w:pPr>
      <w:r w:rsidRPr="00275F99">
        <w:rPr>
          <w:szCs w:val="24"/>
        </w:rPr>
        <w:t>раскрывать особенности оказания первой помощи в бою;</w:t>
      </w:r>
    </w:p>
    <w:p w:rsidR="0007515C" w:rsidRPr="00275F99" w:rsidRDefault="0007515C" w:rsidP="0007515C">
      <w:pPr>
        <w:pStyle w:val="a0"/>
        <w:spacing w:line="240" w:lineRule="auto"/>
        <w:ind w:left="284" w:firstLine="567"/>
        <w:rPr>
          <w:szCs w:val="24"/>
        </w:rPr>
      </w:pPr>
      <w:r w:rsidRPr="00275F99">
        <w:rPr>
          <w:szCs w:val="24"/>
        </w:rPr>
        <w:t>выполнять приемы по выносу раненых с поля боя.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Военно-профессиональная деятельность</w:t>
      </w:r>
    </w:p>
    <w:p w:rsidR="0007515C" w:rsidRPr="00275F99" w:rsidRDefault="0007515C" w:rsidP="0007515C">
      <w:pPr>
        <w:pStyle w:val="a0"/>
        <w:spacing w:line="240" w:lineRule="auto"/>
        <w:ind w:left="284" w:firstLine="567"/>
        <w:rPr>
          <w:szCs w:val="24"/>
        </w:rPr>
      </w:pPr>
      <w:r w:rsidRPr="00275F99">
        <w:rPr>
          <w:szCs w:val="24"/>
        </w:rPr>
        <w:t>Раскрывать сущность военно-профессиональной деятельности;</w:t>
      </w:r>
    </w:p>
    <w:p w:rsidR="0007515C" w:rsidRPr="00275F99" w:rsidRDefault="0007515C" w:rsidP="0007515C">
      <w:pPr>
        <w:pStyle w:val="a0"/>
        <w:spacing w:line="240" w:lineRule="auto"/>
        <w:ind w:left="284" w:firstLine="567"/>
        <w:rPr>
          <w:szCs w:val="24"/>
        </w:rPr>
      </w:pPr>
      <w:r w:rsidRPr="00275F99">
        <w:rPr>
          <w:szCs w:val="24"/>
        </w:rPr>
        <w:t>объяснять порядок подготовки граждан по военно-учетным специальностям;</w:t>
      </w:r>
    </w:p>
    <w:p w:rsidR="0007515C" w:rsidRPr="00275F99" w:rsidRDefault="0007515C" w:rsidP="0007515C">
      <w:pPr>
        <w:pStyle w:val="a0"/>
        <w:spacing w:line="240" w:lineRule="auto"/>
        <w:ind w:left="284" w:firstLine="567"/>
        <w:rPr>
          <w:szCs w:val="24"/>
        </w:rPr>
      </w:pPr>
      <w:r w:rsidRPr="00275F99">
        <w:rPr>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07515C" w:rsidRPr="00275F99" w:rsidRDefault="0007515C" w:rsidP="0007515C">
      <w:pPr>
        <w:pStyle w:val="a0"/>
        <w:spacing w:line="240" w:lineRule="auto"/>
        <w:ind w:left="284" w:firstLine="567"/>
        <w:rPr>
          <w:szCs w:val="24"/>
        </w:rPr>
      </w:pPr>
      <w:r w:rsidRPr="00275F99">
        <w:rPr>
          <w:szCs w:val="24"/>
        </w:rPr>
        <w:t>характеризовать особенности подготовки офицеров в различных учебных и военно-учебных заведениях;</w:t>
      </w:r>
    </w:p>
    <w:p w:rsidR="0007515C" w:rsidRPr="00275F99" w:rsidRDefault="0007515C" w:rsidP="0007515C">
      <w:pPr>
        <w:pStyle w:val="a0"/>
        <w:spacing w:line="240" w:lineRule="auto"/>
        <w:ind w:left="284" w:firstLine="567"/>
        <w:rPr>
          <w:szCs w:val="24"/>
        </w:rPr>
      </w:pPr>
      <w:r w:rsidRPr="00275F99">
        <w:rPr>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Выпускник на базовом уровне получит возможность научиться:</w:t>
      </w:r>
    </w:p>
    <w:p w:rsidR="0007515C" w:rsidRPr="00275F99" w:rsidRDefault="0007515C" w:rsidP="0007515C">
      <w:pPr>
        <w:spacing w:line="240" w:lineRule="auto"/>
        <w:ind w:left="284" w:firstLine="567"/>
        <w:rPr>
          <w:rFonts w:ascii="Times New Roman" w:hAnsi="Times New Roman" w:cs="Times New Roman"/>
          <w:b/>
          <w:i/>
          <w:sz w:val="28"/>
          <w:szCs w:val="24"/>
        </w:rPr>
      </w:pPr>
      <w:r w:rsidRPr="00275F99">
        <w:rPr>
          <w:rFonts w:ascii="Times New Roman" w:hAnsi="Times New Roman" w:cs="Times New Roman"/>
          <w:b/>
          <w:i/>
          <w:sz w:val="28"/>
          <w:szCs w:val="24"/>
        </w:rPr>
        <w:t>Основы комплексной безопасности</w:t>
      </w:r>
    </w:p>
    <w:p w:rsidR="0007515C" w:rsidRPr="00275F99" w:rsidRDefault="0007515C" w:rsidP="0007515C">
      <w:pPr>
        <w:pStyle w:val="a0"/>
        <w:spacing w:line="240" w:lineRule="auto"/>
        <w:ind w:left="284" w:firstLine="567"/>
        <w:rPr>
          <w:i/>
          <w:szCs w:val="24"/>
        </w:rPr>
      </w:pPr>
      <w:r w:rsidRPr="00275F99">
        <w:rPr>
          <w:i/>
          <w:szCs w:val="24"/>
        </w:rPr>
        <w:t>Объяснять, как экологическая безопасность связана с национальной безопасностью и влияет нанее.</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Защита</w:t>
      </w:r>
      <w:r w:rsidRPr="00275F99">
        <w:rPr>
          <w:rFonts w:ascii="Times New Roman" w:eastAsia="Times New Roman" w:hAnsi="Times New Roman" w:cs="Times New Roman"/>
          <w:b/>
          <w:i/>
          <w:sz w:val="28"/>
          <w:szCs w:val="24"/>
        </w:rPr>
        <w:t xml:space="preserve"> населения Российской Федерации от опасных и чрезвычайных ситуаций</w:t>
      </w:r>
    </w:p>
    <w:p w:rsidR="0007515C" w:rsidRPr="00275F99" w:rsidRDefault="0007515C" w:rsidP="0007515C">
      <w:pPr>
        <w:pStyle w:val="a0"/>
        <w:spacing w:line="240" w:lineRule="auto"/>
        <w:ind w:left="284" w:firstLine="567"/>
        <w:rPr>
          <w:i/>
          <w:szCs w:val="24"/>
        </w:rPr>
      </w:pPr>
      <w:r w:rsidRPr="00275F99">
        <w:rPr>
          <w:i/>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
          <w:i/>
          <w:sz w:val="28"/>
          <w:szCs w:val="24"/>
        </w:rPr>
        <w:t>Основы</w:t>
      </w:r>
      <w:r w:rsidRPr="00275F99">
        <w:rPr>
          <w:rFonts w:ascii="Times New Roman" w:eastAsia="Times New Roman" w:hAnsi="Times New Roman" w:cs="Times New Roman"/>
          <w:b/>
          <w:i/>
          <w:sz w:val="28"/>
          <w:szCs w:val="24"/>
        </w:rPr>
        <w:t xml:space="preserve"> обороны государства</w:t>
      </w:r>
    </w:p>
    <w:p w:rsidR="0007515C" w:rsidRPr="00275F99" w:rsidRDefault="0007515C" w:rsidP="0007515C">
      <w:pPr>
        <w:pStyle w:val="a0"/>
        <w:spacing w:line="240" w:lineRule="auto"/>
        <w:ind w:left="284" w:firstLine="567"/>
        <w:rPr>
          <w:i/>
          <w:szCs w:val="24"/>
        </w:rPr>
      </w:pPr>
      <w:r w:rsidRPr="00275F99">
        <w:rPr>
          <w:i/>
          <w:szCs w:val="24"/>
        </w:rPr>
        <w:t>Объяснять основные задачи и направления развития, строительства, оснащения и модернизации ВС РФ;</w:t>
      </w:r>
    </w:p>
    <w:p w:rsidR="0007515C" w:rsidRPr="00275F99" w:rsidRDefault="0007515C" w:rsidP="0007515C">
      <w:pPr>
        <w:pStyle w:val="a0"/>
        <w:spacing w:line="240" w:lineRule="auto"/>
        <w:ind w:left="284" w:firstLine="567"/>
        <w:rPr>
          <w:i/>
          <w:szCs w:val="24"/>
        </w:rPr>
      </w:pPr>
      <w:r w:rsidRPr="00275F99">
        <w:rPr>
          <w:i/>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eastAsia="Times New Roman" w:hAnsi="Times New Roman" w:cs="Times New Roman"/>
          <w:b/>
          <w:i/>
          <w:sz w:val="28"/>
          <w:szCs w:val="24"/>
        </w:rPr>
        <w:t>Элементы начальной военной подготовки</w:t>
      </w:r>
    </w:p>
    <w:p w:rsidR="0007515C" w:rsidRPr="00275F99" w:rsidRDefault="0007515C" w:rsidP="0007515C">
      <w:pPr>
        <w:pStyle w:val="a0"/>
        <w:spacing w:line="240" w:lineRule="auto"/>
        <w:ind w:left="284" w:firstLine="567"/>
        <w:rPr>
          <w:i/>
          <w:szCs w:val="24"/>
        </w:rPr>
      </w:pPr>
      <w:r w:rsidRPr="00275F99">
        <w:rPr>
          <w:i/>
          <w:szCs w:val="24"/>
        </w:rPr>
        <w:lastRenderedPageBreak/>
        <w:t>Приводить примеры сигналов управления строем с помощью рук, флажков и фонаря;</w:t>
      </w:r>
    </w:p>
    <w:p w:rsidR="0007515C" w:rsidRPr="00275F99" w:rsidRDefault="0007515C" w:rsidP="0007515C">
      <w:pPr>
        <w:pStyle w:val="a0"/>
        <w:spacing w:line="240" w:lineRule="auto"/>
        <w:ind w:left="284" w:firstLine="567"/>
        <w:rPr>
          <w:i/>
          <w:szCs w:val="24"/>
        </w:rPr>
      </w:pPr>
      <w:r w:rsidRPr="00275F99">
        <w:rPr>
          <w:i/>
          <w:szCs w:val="24"/>
        </w:rPr>
        <w:t>определять назначение, устройство частей и механизмов автомата Калашникова;</w:t>
      </w:r>
    </w:p>
    <w:p w:rsidR="0007515C" w:rsidRPr="00275F99" w:rsidRDefault="0007515C" w:rsidP="0007515C">
      <w:pPr>
        <w:pStyle w:val="a0"/>
        <w:spacing w:line="240" w:lineRule="auto"/>
        <w:ind w:left="284" w:firstLine="567"/>
        <w:rPr>
          <w:i/>
          <w:szCs w:val="24"/>
        </w:rPr>
      </w:pPr>
      <w:r w:rsidRPr="00275F99">
        <w:rPr>
          <w:i/>
          <w:szCs w:val="24"/>
        </w:rPr>
        <w:t>выполнять чистку и смазку автомата Калашникова;</w:t>
      </w:r>
    </w:p>
    <w:p w:rsidR="0007515C" w:rsidRPr="00275F99" w:rsidRDefault="0007515C" w:rsidP="0007515C">
      <w:pPr>
        <w:pStyle w:val="a0"/>
        <w:spacing w:line="240" w:lineRule="auto"/>
        <w:ind w:left="284" w:firstLine="567"/>
        <w:rPr>
          <w:i/>
          <w:szCs w:val="24"/>
        </w:rPr>
      </w:pPr>
      <w:r w:rsidRPr="00275F99">
        <w:rPr>
          <w:i/>
          <w:szCs w:val="24"/>
        </w:rPr>
        <w:t>выполнять нормативы неполной разборки и сборки автомата Калашникова;</w:t>
      </w:r>
    </w:p>
    <w:p w:rsidR="0007515C" w:rsidRPr="00275F99" w:rsidRDefault="0007515C" w:rsidP="0007515C">
      <w:pPr>
        <w:pStyle w:val="a0"/>
        <w:spacing w:line="240" w:lineRule="auto"/>
        <w:ind w:left="284" w:firstLine="567"/>
        <w:rPr>
          <w:i/>
          <w:szCs w:val="24"/>
        </w:rPr>
      </w:pPr>
      <w:r w:rsidRPr="00275F99">
        <w:rPr>
          <w:i/>
          <w:szCs w:val="24"/>
        </w:rPr>
        <w:t>описывать работу частей и механизмов автомата Калашникова при стрельбе;</w:t>
      </w:r>
    </w:p>
    <w:p w:rsidR="0007515C" w:rsidRPr="00275F99" w:rsidRDefault="0007515C" w:rsidP="0007515C">
      <w:pPr>
        <w:pStyle w:val="a0"/>
        <w:spacing w:line="240" w:lineRule="auto"/>
        <w:ind w:left="284" w:firstLine="567"/>
        <w:rPr>
          <w:i/>
          <w:szCs w:val="24"/>
        </w:rPr>
      </w:pPr>
      <w:r w:rsidRPr="00275F99">
        <w:rPr>
          <w:i/>
          <w:szCs w:val="24"/>
        </w:rPr>
        <w:t>выполнять норматив снаряжения магазина автомата Калашникова патронами;</w:t>
      </w:r>
    </w:p>
    <w:p w:rsidR="0007515C" w:rsidRPr="00275F99" w:rsidRDefault="0007515C" w:rsidP="0007515C">
      <w:pPr>
        <w:pStyle w:val="a0"/>
        <w:spacing w:line="240" w:lineRule="auto"/>
        <w:ind w:left="284" w:firstLine="567"/>
        <w:rPr>
          <w:i/>
          <w:szCs w:val="24"/>
        </w:rPr>
      </w:pPr>
      <w:r w:rsidRPr="00275F99">
        <w:rPr>
          <w:i/>
          <w:szCs w:val="24"/>
        </w:rPr>
        <w:t>описывать работу частей и механизмов гранаты при метании;</w:t>
      </w:r>
    </w:p>
    <w:p w:rsidR="0007515C" w:rsidRPr="00275F99" w:rsidRDefault="0007515C" w:rsidP="0007515C">
      <w:pPr>
        <w:pStyle w:val="a0"/>
        <w:spacing w:line="240" w:lineRule="auto"/>
        <w:ind w:left="284" w:firstLine="567"/>
        <w:rPr>
          <w:i/>
          <w:szCs w:val="24"/>
        </w:rPr>
      </w:pPr>
      <w:r w:rsidRPr="00275F99">
        <w:rPr>
          <w:i/>
          <w:szCs w:val="24"/>
        </w:rPr>
        <w:t>выполнять нормативы надевания противогаза, респиратора и общевойскового защитного комплекта (ОЗК).</w:t>
      </w:r>
    </w:p>
    <w:p w:rsidR="0007515C" w:rsidRPr="00275F99" w:rsidRDefault="0007515C" w:rsidP="0007515C">
      <w:pPr>
        <w:spacing w:line="240" w:lineRule="auto"/>
        <w:ind w:left="284" w:firstLine="567"/>
        <w:rPr>
          <w:rFonts w:ascii="Times New Roman" w:hAnsi="Times New Roman" w:cs="Times New Roman"/>
          <w:b/>
          <w:i/>
          <w:sz w:val="28"/>
          <w:szCs w:val="24"/>
        </w:rPr>
      </w:pPr>
      <w:r w:rsidRPr="00275F99">
        <w:rPr>
          <w:rFonts w:ascii="Times New Roman" w:eastAsia="Times New Roman" w:hAnsi="Times New Roman" w:cs="Times New Roman"/>
          <w:b/>
          <w:i/>
          <w:sz w:val="28"/>
          <w:szCs w:val="24"/>
        </w:rPr>
        <w:t>Военно-профессиональная деятельность</w:t>
      </w:r>
    </w:p>
    <w:p w:rsidR="0007515C" w:rsidRPr="00275F99" w:rsidRDefault="0007515C" w:rsidP="0007515C">
      <w:pPr>
        <w:pStyle w:val="a0"/>
        <w:spacing w:line="240" w:lineRule="auto"/>
        <w:ind w:left="284" w:firstLine="567"/>
        <w:rPr>
          <w:i/>
          <w:szCs w:val="24"/>
        </w:rPr>
      </w:pPr>
      <w:r w:rsidRPr="00275F99">
        <w:rPr>
          <w:i/>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7515C" w:rsidRPr="00275F99" w:rsidRDefault="0007515C" w:rsidP="0007515C">
      <w:pPr>
        <w:pStyle w:val="a0"/>
        <w:spacing w:line="240" w:lineRule="auto"/>
        <w:ind w:left="284" w:firstLine="567"/>
        <w:rPr>
          <w:i/>
          <w:szCs w:val="24"/>
        </w:rPr>
      </w:pPr>
      <w:r w:rsidRPr="00275F99">
        <w:rPr>
          <w:i/>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7515C" w:rsidRPr="00275F99" w:rsidRDefault="0007515C" w:rsidP="0007515C">
      <w:pPr>
        <w:pStyle w:val="21"/>
        <w:spacing w:line="240" w:lineRule="auto"/>
        <w:ind w:left="284" w:firstLine="567"/>
        <w:rPr>
          <w:szCs w:val="24"/>
          <w:lang w:eastAsia="ru-RU"/>
        </w:rPr>
      </w:pPr>
      <w:bookmarkStart w:id="111" w:name="_Toc523777534"/>
      <w:r w:rsidRPr="00275F99">
        <w:rPr>
          <w:szCs w:val="24"/>
          <w:lang w:val="en-US"/>
        </w:rPr>
        <w:t>I</w:t>
      </w:r>
      <w:r w:rsidRPr="00275F99">
        <w:rPr>
          <w:szCs w:val="24"/>
        </w:rPr>
        <w:t>.3. Система оценки</w:t>
      </w:r>
      <w:r w:rsidRPr="00275F99">
        <w:rPr>
          <w:szCs w:val="24"/>
          <w:lang w:eastAsia="ru-RU"/>
        </w:rPr>
        <w:t>достижения планируемых результатов освоения основной образовательной программы</w:t>
      </w:r>
      <w:bookmarkEnd w:id="111"/>
    </w:p>
    <w:p w:rsidR="0007515C" w:rsidRPr="00275F99" w:rsidRDefault="0007515C" w:rsidP="0007515C">
      <w:pPr>
        <w:spacing w:line="240" w:lineRule="auto"/>
        <w:ind w:left="284" w:firstLine="567"/>
        <w:rPr>
          <w:rFonts w:ascii="Times New Roman" w:hAnsi="Times New Roman" w:cs="Times New Roman"/>
          <w:color w:val="FF0000"/>
          <w:sz w:val="28"/>
          <w:szCs w:val="24"/>
        </w:rPr>
      </w:pPr>
    </w:p>
    <w:p w:rsidR="0007515C" w:rsidRPr="00275F99" w:rsidRDefault="0007515C" w:rsidP="0007515C">
      <w:pPr>
        <w:spacing w:line="240" w:lineRule="auto"/>
        <w:ind w:left="284" w:firstLine="567"/>
        <w:rPr>
          <w:rFonts w:ascii="Times New Roman" w:hAnsi="Times New Roman" w:cs="Times New Roman"/>
          <w:sz w:val="28"/>
          <w:szCs w:val="24"/>
          <w:highlight w:val="magenta"/>
        </w:rPr>
      </w:pPr>
      <w:r w:rsidRPr="00275F99">
        <w:rPr>
          <w:rFonts w:ascii="Times New Roman" w:hAnsi="Times New Roman" w:cs="Times New Roman"/>
          <w:sz w:val="28"/>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школы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Общие положения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Основными направлениями и целями оценочной деятельности в образовательной организации в соответствии с требованиями ФГОС СОО являются:</w:t>
      </w:r>
    </w:p>
    <w:p w:rsidR="0007515C" w:rsidRPr="00275F99" w:rsidRDefault="0007515C" w:rsidP="0007515C">
      <w:pPr>
        <w:pStyle w:val="a0"/>
        <w:spacing w:line="240" w:lineRule="auto"/>
        <w:ind w:left="284" w:firstLine="567"/>
        <w:rPr>
          <w:szCs w:val="24"/>
        </w:rPr>
      </w:pPr>
      <w:r w:rsidRPr="00275F99">
        <w:rPr>
          <w:szCs w:val="24"/>
        </w:rPr>
        <w:t>оценка образовательных достижений обучающихсяна различных этапах обучениякак основа их итоговой аттестации;</w:t>
      </w:r>
    </w:p>
    <w:p w:rsidR="0007515C" w:rsidRPr="00275F99" w:rsidRDefault="0007515C" w:rsidP="0007515C">
      <w:pPr>
        <w:pStyle w:val="a0"/>
        <w:spacing w:line="240" w:lineRule="auto"/>
        <w:ind w:left="284" w:firstLine="567"/>
        <w:rPr>
          <w:szCs w:val="24"/>
        </w:rPr>
      </w:pPr>
      <w:r w:rsidRPr="00275F99">
        <w:rPr>
          <w:szCs w:val="24"/>
        </w:rPr>
        <w:t>оценка результатов деятельности педагогических работников как основа аттестационных процедур;</w:t>
      </w:r>
    </w:p>
    <w:p w:rsidR="0007515C" w:rsidRPr="00275F99" w:rsidRDefault="0007515C" w:rsidP="0007515C">
      <w:pPr>
        <w:pStyle w:val="a0"/>
        <w:spacing w:line="240" w:lineRule="auto"/>
        <w:ind w:left="284" w:firstLine="567"/>
        <w:rPr>
          <w:szCs w:val="24"/>
        </w:rPr>
      </w:pPr>
      <w:r w:rsidRPr="00275F99">
        <w:rPr>
          <w:szCs w:val="24"/>
        </w:rPr>
        <w:t>оценка результатов деятельности образовательной организации как основа аккредитационных процедур.</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Оценка образовательных достижений обучающихся осуществляется в рамках </w:t>
      </w:r>
      <w:r w:rsidRPr="00275F99">
        <w:rPr>
          <w:rFonts w:ascii="Times New Roman" w:hAnsi="Times New Roman" w:cs="Times New Roman"/>
          <w:b/>
          <w:sz w:val="28"/>
          <w:szCs w:val="24"/>
        </w:rPr>
        <w:t>внутренней оценки</w:t>
      </w:r>
      <w:r w:rsidRPr="00275F99">
        <w:rPr>
          <w:rFonts w:ascii="Times New Roman" w:hAnsi="Times New Roman" w:cs="Times New Roman"/>
          <w:sz w:val="28"/>
          <w:szCs w:val="24"/>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итоговаяаттестацииобучающихся), а также процедур </w:t>
      </w:r>
      <w:r w:rsidRPr="00275F99">
        <w:rPr>
          <w:rFonts w:ascii="Times New Roman" w:hAnsi="Times New Roman" w:cs="Times New Roman"/>
          <w:b/>
          <w:sz w:val="28"/>
          <w:szCs w:val="24"/>
        </w:rPr>
        <w:t>внешней оценки</w:t>
      </w:r>
      <w:r w:rsidRPr="00275F99">
        <w:rPr>
          <w:rFonts w:ascii="Times New Roman" w:hAnsi="Times New Roman" w:cs="Times New Roman"/>
          <w:sz w:val="28"/>
          <w:szCs w:val="24"/>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Оценкарезультатов деятельности педагогических работников осуществляется на основании:</w:t>
      </w:r>
    </w:p>
    <w:p w:rsidR="0007515C" w:rsidRPr="00275F99" w:rsidRDefault="0007515C" w:rsidP="0007515C">
      <w:pPr>
        <w:pStyle w:val="a0"/>
        <w:spacing w:line="240" w:lineRule="auto"/>
        <w:ind w:left="284" w:firstLine="567"/>
        <w:rPr>
          <w:szCs w:val="24"/>
        </w:rPr>
      </w:pPr>
      <w:r w:rsidRPr="00275F99">
        <w:rPr>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07515C" w:rsidRPr="00275F99" w:rsidRDefault="0007515C" w:rsidP="0007515C">
      <w:pPr>
        <w:pStyle w:val="a0"/>
        <w:spacing w:line="240" w:lineRule="auto"/>
        <w:ind w:left="284" w:firstLine="567"/>
        <w:rPr>
          <w:szCs w:val="24"/>
        </w:rPr>
      </w:pPr>
      <w:r w:rsidRPr="00275F99">
        <w:rPr>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Мониторингоценочной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мониторингов являются основанием для принятия решений по повышению квалификации учителя.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Для оценки результатов деятельности педагогических работников и оценки результатов деятельности образовательной организации </w:t>
      </w:r>
      <w:r w:rsidRPr="00275F99">
        <w:rPr>
          <w:rFonts w:ascii="Times New Roman" w:hAnsi="Times New Roman" w:cs="Times New Roman"/>
          <w:sz w:val="28"/>
          <w:szCs w:val="24"/>
        </w:rPr>
        <w:lastRenderedPageBreak/>
        <w:t xml:space="preserve">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Комплексный подход к оценке образовательных достижений реализуется путем:</w:t>
      </w:r>
    </w:p>
    <w:p w:rsidR="0007515C" w:rsidRPr="00275F99" w:rsidRDefault="0007515C" w:rsidP="0007515C">
      <w:pPr>
        <w:pStyle w:val="a0"/>
        <w:spacing w:line="240" w:lineRule="auto"/>
        <w:ind w:left="284" w:firstLine="567"/>
        <w:rPr>
          <w:szCs w:val="24"/>
        </w:rPr>
      </w:pPr>
      <w:r w:rsidRPr="00275F99">
        <w:rPr>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07515C" w:rsidRPr="00275F99" w:rsidRDefault="0007515C" w:rsidP="0007515C">
      <w:pPr>
        <w:pStyle w:val="a0"/>
        <w:spacing w:line="240" w:lineRule="auto"/>
        <w:ind w:left="284" w:firstLine="567"/>
        <w:rPr>
          <w:szCs w:val="24"/>
        </w:rPr>
      </w:pPr>
      <w:r w:rsidRPr="00275F99">
        <w:rPr>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07515C" w:rsidRPr="00275F99" w:rsidRDefault="0007515C" w:rsidP="0007515C">
      <w:pPr>
        <w:pStyle w:val="a0"/>
        <w:spacing w:line="240" w:lineRule="auto"/>
        <w:ind w:left="284" w:firstLine="567"/>
        <w:rPr>
          <w:szCs w:val="24"/>
        </w:rPr>
      </w:pPr>
      <w:r w:rsidRPr="00275F99">
        <w:rPr>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Уровневый подход реализуется по отношению как к содержанию оценки, так ик представлению и интерпретации результатов.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Уровневый подход к содержанию оценки на уровне среднего общего образования обеспечивается следующими составляющими:</w:t>
      </w:r>
    </w:p>
    <w:p w:rsidR="0007515C" w:rsidRPr="00275F99" w:rsidRDefault="0007515C" w:rsidP="0007515C">
      <w:pPr>
        <w:pStyle w:val="-310"/>
        <w:numPr>
          <w:ilvl w:val="0"/>
          <w:numId w:val="16"/>
        </w:numPr>
        <w:spacing w:line="240" w:lineRule="auto"/>
        <w:ind w:left="0" w:firstLine="567"/>
        <w:rPr>
          <w:szCs w:val="24"/>
        </w:rPr>
      </w:pPr>
      <w:r w:rsidRPr="00275F99">
        <w:rPr>
          <w:szCs w:val="24"/>
        </w:rPr>
        <w:t>для каждого предмета предлагаются результаты двух уровней изучения – базового и углубленного;</w:t>
      </w:r>
    </w:p>
    <w:p w:rsidR="0007515C" w:rsidRPr="00275F99" w:rsidRDefault="0007515C" w:rsidP="0007515C">
      <w:pPr>
        <w:pStyle w:val="-310"/>
        <w:numPr>
          <w:ilvl w:val="0"/>
          <w:numId w:val="16"/>
        </w:numPr>
        <w:spacing w:line="240" w:lineRule="auto"/>
        <w:ind w:left="0" w:firstLine="567"/>
        <w:rPr>
          <w:szCs w:val="24"/>
        </w:rPr>
      </w:pPr>
      <w:r w:rsidRPr="00275F99">
        <w:rPr>
          <w:szCs w:val="24"/>
        </w:rPr>
        <w:t>планируемые результаты содержат блоки «Выпускник научится» и «Выпускник получит возможность научиться».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07515C" w:rsidRPr="00275F99" w:rsidRDefault="0007515C" w:rsidP="0007515C">
      <w:pPr>
        <w:spacing w:line="240" w:lineRule="auto"/>
        <w:ind w:left="284" w:firstLine="567"/>
        <w:rPr>
          <w:rFonts w:ascii="Times New Roman" w:hAnsi="Times New Roman" w:cs="Times New Roman"/>
          <w:b/>
          <w:sz w:val="28"/>
          <w:szCs w:val="24"/>
          <w:lang w:bidi="en-US"/>
        </w:rPr>
      </w:pPr>
      <w:r w:rsidRPr="00275F99">
        <w:rPr>
          <w:rFonts w:ascii="Times New Roman" w:hAnsi="Times New Roman" w:cs="Times New Roman"/>
          <w:sz w:val="28"/>
          <w:szCs w:val="24"/>
        </w:rPr>
        <w:lastRenderedPageBreak/>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07515C" w:rsidRPr="00275F99" w:rsidRDefault="0007515C" w:rsidP="0007515C">
      <w:pPr>
        <w:spacing w:line="240" w:lineRule="auto"/>
        <w:ind w:left="284" w:firstLine="567"/>
        <w:rPr>
          <w:rFonts w:ascii="Times New Roman" w:hAnsi="Times New Roman" w:cs="Times New Roman"/>
          <w:b/>
          <w:sz w:val="28"/>
          <w:szCs w:val="24"/>
          <w:lang w:bidi="en-US"/>
        </w:rPr>
      </w:pPr>
      <w:r w:rsidRPr="00275F99">
        <w:rPr>
          <w:rFonts w:ascii="Times New Roman" w:hAnsi="Times New Roman" w:cs="Times New Roman"/>
          <w:b/>
          <w:sz w:val="28"/>
          <w:szCs w:val="24"/>
          <w:lang w:bidi="en-US"/>
        </w:rPr>
        <w:t>Особенности оценки личностных, метапредметных и предметных результатов</w:t>
      </w:r>
    </w:p>
    <w:p w:rsidR="0007515C" w:rsidRPr="00275F99" w:rsidRDefault="0007515C" w:rsidP="0007515C">
      <w:pPr>
        <w:spacing w:line="240" w:lineRule="auto"/>
        <w:ind w:left="284" w:firstLine="567"/>
        <w:rPr>
          <w:rFonts w:ascii="Times New Roman" w:hAnsi="Times New Roman" w:cs="Times New Roman"/>
          <w:sz w:val="28"/>
          <w:szCs w:val="24"/>
          <w:lang w:bidi="en-US"/>
        </w:rPr>
      </w:pPr>
      <w:r w:rsidRPr="00275F99">
        <w:rPr>
          <w:rFonts w:ascii="Times New Roman" w:hAnsi="Times New Roman" w:cs="Times New Roman"/>
          <w:sz w:val="28"/>
          <w:szCs w:val="24"/>
          <w:lang w:bidi="en-US"/>
        </w:rPr>
        <w:t>Особенности оценки личностных результатов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соответствии с требованиями ФГОС СОО достижение личностных результатов </w:t>
      </w:r>
      <w:r w:rsidRPr="00275F99">
        <w:rPr>
          <w:rFonts w:ascii="Times New Roman" w:hAnsi="Times New Roman" w:cs="Times New Roman"/>
          <w:b/>
          <w:sz w:val="28"/>
          <w:szCs w:val="24"/>
        </w:rPr>
        <w:t>не выносится</w:t>
      </w:r>
      <w:r w:rsidRPr="00275F99">
        <w:rPr>
          <w:rFonts w:ascii="Times New Roman" w:hAnsi="Times New Roman" w:cs="Times New Roman"/>
          <w:sz w:val="28"/>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275F99">
        <w:rPr>
          <w:rFonts w:ascii="Times New Roman" w:hAnsi="Times New Roman" w:cs="Times New Roman"/>
          <w:bCs/>
          <w:iCs/>
          <w:sz w:val="28"/>
          <w:szCs w:val="24"/>
        </w:rPr>
        <w:t xml:space="preserve">Оценка </w:t>
      </w:r>
      <w:r w:rsidRPr="00275F99">
        <w:rPr>
          <w:rFonts w:ascii="Times New Roman" w:hAnsi="Times New Roman" w:cs="Times New Roman"/>
          <w:sz w:val="28"/>
          <w:szCs w:val="24"/>
        </w:rPr>
        <w:t xml:space="preserve">личностных результатов образовательной деятельности осуществляется в ходе </w:t>
      </w:r>
      <w:r w:rsidRPr="00275F99">
        <w:rPr>
          <w:rFonts w:ascii="Times New Roman" w:hAnsi="Times New Roman" w:cs="Times New Roman"/>
          <w:b/>
          <w:sz w:val="28"/>
          <w:szCs w:val="24"/>
        </w:rPr>
        <w:t>внешних</w:t>
      </w:r>
      <w:r w:rsidRPr="00275F99">
        <w:rPr>
          <w:rFonts w:ascii="Times New Roman" w:hAnsi="Times New Roman" w:cs="Times New Roman"/>
          <w:sz w:val="28"/>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7515C" w:rsidRPr="00275F99" w:rsidRDefault="0007515C" w:rsidP="0007515C">
      <w:pPr>
        <w:spacing w:line="240" w:lineRule="auto"/>
        <w:ind w:left="284" w:firstLine="567"/>
        <w:rPr>
          <w:rFonts w:ascii="Times New Roman" w:hAnsi="Times New Roman" w:cs="Times New Roman"/>
          <w:sz w:val="28"/>
          <w:szCs w:val="24"/>
          <w:lang w:bidi="en-US"/>
        </w:rPr>
      </w:pPr>
      <w:r w:rsidRPr="00275F99">
        <w:rPr>
          <w:rFonts w:ascii="Times New Roman" w:hAnsi="Times New Roman" w:cs="Times New Roman"/>
          <w:sz w:val="28"/>
          <w:szCs w:val="24"/>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275F99">
        <w:rPr>
          <w:rFonts w:ascii="Times New Roman" w:hAnsi="Times New Roman" w:cs="Times New Roman"/>
          <w:bCs/>
          <w:sz w:val="28"/>
          <w:szCs w:val="24"/>
        </w:rPr>
        <w:t>Федеральным</w:t>
      </w:r>
      <w:r w:rsidRPr="00275F99">
        <w:rPr>
          <w:rFonts w:ascii="Times New Roman" w:hAnsi="Times New Roman" w:cs="Times New Roman"/>
          <w:sz w:val="28"/>
          <w:szCs w:val="24"/>
        </w:rPr>
        <w:t>законом от 27.07.2006 № 152-ФЗ «О персональных данных».</w:t>
      </w:r>
    </w:p>
    <w:p w:rsidR="0007515C" w:rsidRPr="00275F99" w:rsidRDefault="0007515C" w:rsidP="0007515C">
      <w:pPr>
        <w:spacing w:line="240" w:lineRule="auto"/>
        <w:ind w:left="284" w:firstLine="567"/>
        <w:rPr>
          <w:rFonts w:ascii="Times New Roman" w:hAnsi="Times New Roman" w:cs="Times New Roman"/>
          <w:b/>
          <w:sz w:val="28"/>
          <w:szCs w:val="24"/>
          <w:lang w:bidi="en-US"/>
        </w:rPr>
      </w:pPr>
      <w:r w:rsidRPr="00275F99">
        <w:rPr>
          <w:rFonts w:ascii="Times New Roman" w:hAnsi="Times New Roman" w:cs="Times New Roman"/>
          <w:b/>
          <w:sz w:val="28"/>
          <w:szCs w:val="24"/>
          <w:lang w:bidi="en-US"/>
        </w:rPr>
        <w:lastRenderedPageBreak/>
        <w:t>Особенности оценки метапредметных результатов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Оценка метапредметных результатов</w:t>
      </w:r>
      <w:r w:rsidRPr="00275F99">
        <w:rPr>
          <w:rFonts w:ascii="Times New Roman" w:hAnsi="Times New Roman" w:cs="Times New Roman"/>
          <w:bCs/>
          <w:sz w:val="28"/>
          <w:szCs w:val="24"/>
        </w:rPr>
        <w:t xml:space="preserve">представляет собой оценку достижения </w:t>
      </w:r>
      <w:r w:rsidRPr="00275F99">
        <w:rPr>
          <w:rFonts w:ascii="Times New Roman" w:hAnsi="Times New Roman" w:cs="Times New Roman"/>
          <w:sz w:val="28"/>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Оценка достижения метапредметных результатов осуществляется администрацией школы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п.).В рамках внутреннего мониторинга школы  проводятсяследующие процедуры по оценке: </w:t>
      </w:r>
    </w:p>
    <w:p w:rsidR="0007515C" w:rsidRPr="00275F99" w:rsidRDefault="0007515C" w:rsidP="0007515C">
      <w:pPr>
        <w:pStyle w:val="-310"/>
        <w:numPr>
          <w:ilvl w:val="0"/>
          <w:numId w:val="17"/>
        </w:numPr>
        <w:spacing w:line="240" w:lineRule="auto"/>
        <w:ind w:left="284" w:firstLine="567"/>
        <w:rPr>
          <w:i/>
          <w:szCs w:val="24"/>
        </w:rPr>
      </w:pPr>
      <w:r w:rsidRPr="00275F99">
        <w:rPr>
          <w:szCs w:val="24"/>
        </w:rPr>
        <w:t xml:space="preserve">смыслового чтения, </w:t>
      </w:r>
    </w:p>
    <w:p w:rsidR="0007515C" w:rsidRPr="00275F99" w:rsidRDefault="0007515C" w:rsidP="0007515C">
      <w:pPr>
        <w:pStyle w:val="-310"/>
        <w:numPr>
          <w:ilvl w:val="0"/>
          <w:numId w:val="17"/>
        </w:numPr>
        <w:spacing w:line="240" w:lineRule="auto"/>
        <w:ind w:left="284" w:firstLine="567"/>
        <w:rPr>
          <w:i/>
          <w:szCs w:val="24"/>
        </w:rPr>
      </w:pPr>
      <w:r w:rsidRPr="00275F99">
        <w:rPr>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07515C" w:rsidRPr="00275F99" w:rsidRDefault="0007515C" w:rsidP="0007515C">
      <w:pPr>
        <w:pStyle w:val="-310"/>
        <w:numPr>
          <w:ilvl w:val="0"/>
          <w:numId w:val="17"/>
        </w:numPr>
        <w:spacing w:line="240" w:lineRule="auto"/>
        <w:ind w:left="284" w:firstLine="567"/>
        <w:rPr>
          <w:szCs w:val="24"/>
        </w:rPr>
      </w:pPr>
      <w:r w:rsidRPr="00275F99">
        <w:rPr>
          <w:szCs w:val="24"/>
        </w:rPr>
        <w:t xml:space="preserve">ИКТ-компетентности; </w:t>
      </w:r>
    </w:p>
    <w:p w:rsidR="0007515C" w:rsidRPr="00275F99" w:rsidRDefault="0007515C" w:rsidP="0007515C">
      <w:pPr>
        <w:pStyle w:val="-310"/>
        <w:numPr>
          <w:ilvl w:val="0"/>
          <w:numId w:val="17"/>
        </w:numPr>
        <w:spacing w:line="240" w:lineRule="auto"/>
        <w:ind w:left="284" w:firstLine="567"/>
        <w:rPr>
          <w:szCs w:val="24"/>
        </w:rPr>
      </w:pPr>
      <w:r w:rsidRPr="00275F99">
        <w:rPr>
          <w:szCs w:val="24"/>
        </w:rPr>
        <w:t>сформированности регулятивных и коммуникативных универсальных учебных действий.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Формами оценки познавательных учебных действий выступают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Основной процедурой итоговой оценки достижения метапредметных результатов является защита индивидуального итогового проекта.</w:t>
      </w:r>
    </w:p>
    <w:p w:rsidR="0007515C" w:rsidRPr="00275F99" w:rsidRDefault="0007515C" w:rsidP="0007515C">
      <w:pPr>
        <w:spacing w:line="240" w:lineRule="auto"/>
        <w:ind w:left="284" w:firstLine="567"/>
        <w:rPr>
          <w:rFonts w:ascii="Times New Roman" w:hAnsi="Times New Roman" w:cs="Times New Roman"/>
          <w:b/>
          <w:sz w:val="28"/>
          <w:szCs w:val="24"/>
          <w:lang w:bidi="en-US"/>
        </w:rPr>
      </w:pPr>
      <w:r w:rsidRPr="00275F99">
        <w:rPr>
          <w:rFonts w:ascii="Times New Roman" w:hAnsi="Times New Roman" w:cs="Times New Roman"/>
          <w:b/>
          <w:sz w:val="28"/>
          <w:szCs w:val="24"/>
          <w:lang w:bidi="en-US"/>
        </w:rPr>
        <w:t>Особенности оценки предметных результатов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Оценка предметных результатов</w:t>
      </w:r>
      <w:r w:rsidRPr="00275F99">
        <w:rPr>
          <w:rFonts w:ascii="Times New Roman" w:hAnsi="Times New Roman" w:cs="Times New Roman"/>
          <w:bCs/>
          <w:sz w:val="28"/>
          <w:szCs w:val="24"/>
        </w:rPr>
        <w:t xml:space="preserve">представляет собой оценку достижения обучающимися </w:t>
      </w:r>
      <w:r w:rsidRPr="00275F99">
        <w:rPr>
          <w:rFonts w:ascii="Times New Roman" w:hAnsi="Times New Roman" w:cs="Times New Roman"/>
          <w:sz w:val="28"/>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275F99">
        <w:rPr>
          <w:rFonts w:ascii="Times New Roman" w:eastAsia="+mn-ea" w:hAnsi="Times New Roman" w:cs="Times New Roman"/>
          <w:kern w:val="24"/>
          <w:sz w:val="28"/>
          <w:szCs w:val="24"/>
        </w:rPr>
        <w:t>(например, содержащиеизбыточные для решения проблемы данные илис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оцениватьсформированность группы различных умений и базирующиеся на контексте ситуаций «жизненного» характера.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школы и доводится до сведения обучающихся и их родителей (или лиц, их заменяющих). Описание включает:</w:t>
      </w:r>
    </w:p>
    <w:p w:rsidR="0007515C" w:rsidRPr="00275F99" w:rsidRDefault="0007515C" w:rsidP="0007515C">
      <w:pPr>
        <w:pStyle w:val="a0"/>
        <w:spacing w:line="240" w:lineRule="auto"/>
        <w:ind w:left="284" w:firstLine="567"/>
        <w:rPr>
          <w:szCs w:val="24"/>
        </w:rPr>
      </w:pPr>
      <w:r w:rsidRPr="00275F99">
        <w:rPr>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опрос/письменная контрольная работа/лабораторная работа и т.п.);</w:t>
      </w:r>
    </w:p>
    <w:p w:rsidR="0007515C" w:rsidRPr="00275F99" w:rsidRDefault="0007515C" w:rsidP="0007515C">
      <w:pPr>
        <w:pStyle w:val="a0"/>
        <w:spacing w:line="240" w:lineRule="auto"/>
        <w:ind w:left="284" w:firstLine="567"/>
        <w:rPr>
          <w:szCs w:val="24"/>
        </w:rPr>
      </w:pPr>
      <w:r w:rsidRPr="00275F99">
        <w:rPr>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07515C" w:rsidRPr="00275F99" w:rsidRDefault="0007515C" w:rsidP="0007515C">
      <w:pPr>
        <w:pStyle w:val="a0"/>
        <w:spacing w:line="240" w:lineRule="auto"/>
        <w:ind w:left="284" w:firstLine="567"/>
        <w:rPr>
          <w:szCs w:val="24"/>
        </w:rPr>
      </w:pPr>
      <w:r w:rsidRPr="00275F99">
        <w:rPr>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07515C" w:rsidRPr="00275F99" w:rsidRDefault="0007515C" w:rsidP="0007515C">
      <w:pPr>
        <w:pStyle w:val="a0"/>
        <w:spacing w:line="240" w:lineRule="auto"/>
        <w:ind w:left="284" w:firstLine="567"/>
        <w:rPr>
          <w:szCs w:val="24"/>
        </w:rPr>
      </w:pPr>
      <w:r w:rsidRPr="00275F99">
        <w:rPr>
          <w:szCs w:val="24"/>
        </w:rPr>
        <w:t>график контрольных мероприятий.</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Организация и содержание оценочных процедур</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Стартовая диагностикапредставляет собой процедуру оценки готовности к обучению на уровне среднего общего образования. </w:t>
      </w:r>
    </w:p>
    <w:p w:rsidR="0007515C" w:rsidRPr="00275F99" w:rsidRDefault="0007515C" w:rsidP="0007515C">
      <w:pPr>
        <w:spacing w:line="240" w:lineRule="auto"/>
        <w:ind w:left="284" w:firstLine="567"/>
        <w:rPr>
          <w:rFonts w:ascii="Times New Roman" w:hAnsi="Times New Roman" w:cs="Times New Roman"/>
          <w:b/>
          <w:i/>
          <w:sz w:val="28"/>
          <w:szCs w:val="24"/>
        </w:rPr>
      </w:pPr>
      <w:r w:rsidRPr="00275F99">
        <w:rPr>
          <w:rFonts w:ascii="Times New Roman" w:hAnsi="Times New Roman" w:cs="Times New Roman"/>
          <w:sz w:val="28"/>
          <w:szCs w:val="24"/>
        </w:rPr>
        <w:t xml:space="preserve">Стартовая диагностика освоения метапредметных результатов проводится администрацией школы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Стартовая диагностикаготовности к изучению отдельных предметов (разделов) проводится учителем в начале изучения предметного курса (раздела).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стартовой диагностики являются основанием для корректировки учебных программ и индивидуализации учебнойдеятельности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07515C" w:rsidRPr="00275F99" w:rsidRDefault="0007515C" w:rsidP="0007515C">
      <w:pPr>
        <w:spacing w:line="240" w:lineRule="auto"/>
        <w:ind w:left="284" w:firstLine="567"/>
        <w:rPr>
          <w:rFonts w:ascii="Times New Roman" w:eastAsia="@Arial Unicode MS" w:hAnsi="Times New Roman" w:cs="Times New Roman"/>
          <w:sz w:val="28"/>
          <w:szCs w:val="24"/>
        </w:rPr>
      </w:pPr>
      <w:r w:rsidRPr="00275F99">
        <w:rPr>
          <w:rFonts w:ascii="Times New Roman" w:hAnsi="Times New Roman" w:cs="Times New Roman"/>
          <w:sz w:val="28"/>
          <w:szCs w:val="24"/>
        </w:rPr>
        <w:t>Текущая оценкапредставляет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Arial Unicode MS" w:hAnsi="Times New Roman" w:cs="Times New Roman"/>
          <w:sz w:val="28"/>
          <w:szCs w:val="24"/>
        </w:rPr>
        <w:t xml:space="preserve">В ходе оценки </w:t>
      </w:r>
      <w:r w:rsidRPr="00275F99">
        <w:rPr>
          <w:rFonts w:ascii="Times New Roman" w:hAnsi="Times New Roman" w:cs="Times New Roman"/>
          <w:sz w:val="28"/>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темы/раздела/предметного курса.</w:t>
      </w:r>
    </w:p>
    <w:p w:rsidR="0007515C" w:rsidRPr="00275F99" w:rsidRDefault="0007515C" w:rsidP="0007515C">
      <w:pPr>
        <w:spacing w:line="240" w:lineRule="auto"/>
        <w:ind w:left="284" w:firstLine="567"/>
        <w:rPr>
          <w:rFonts w:ascii="Times New Roman" w:hAnsi="Times New Roman" w:cs="Times New Roman"/>
          <w:b/>
          <w:i/>
          <w:sz w:val="28"/>
          <w:szCs w:val="24"/>
        </w:rPr>
      </w:pPr>
      <w:r w:rsidRPr="00275F99">
        <w:rPr>
          <w:rFonts w:ascii="Times New Roman" w:hAnsi="Times New Roman" w:cs="Times New Roman"/>
          <w:sz w:val="28"/>
          <w:szCs w:val="24"/>
        </w:rPr>
        <w:t xml:space="preserve">Тематическая оценка представляет собой процедуру оценки уровня достижения промежуточных планируемых результатов по предмету, </w:t>
      </w:r>
      <w:r w:rsidRPr="00275F99">
        <w:rPr>
          <w:rFonts w:ascii="Times New Roman" w:hAnsi="Times New Roman" w:cs="Times New Roman"/>
          <w:sz w:val="28"/>
          <w:szCs w:val="24"/>
        </w:rPr>
        <w:lastRenderedPageBreak/>
        <w:t>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учебнойдеятельности и ее индивидуализации.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Использование портфолио в системе оценки образовательных достижений учащихся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Организация оценки предметных и метапредметных результатов учащихся осуществляется с помощью портфолио обучающегося, который ориентирован на демонстрацию образовательных  достижений учащегося. Портфолио – это набор документов, в котором фиксируются образовательные достижения учащихся в течение учебного года. Портфолио дополняет традиционные контрольно-оценочные средства и позволяет учитывать результаты, достигнутые обучающимися в учебной и внеурочной деятельности.Портфолио образовательных достижений формируется обучающимися при помощи родителей и классных руководителей.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Задачами проведения оценки образовательных  достижений учащихся являются:</w:t>
      </w:r>
    </w:p>
    <w:p w:rsidR="0007515C" w:rsidRPr="00275F99" w:rsidRDefault="0007515C" w:rsidP="0007515C">
      <w:pPr>
        <w:numPr>
          <w:ilvl w:val="0"/>
          <w:numId w:val="141"/>
        </w:numPr>
        <w:spacing w:after="0" w:line="240" w:lineRule="auto"/>
        <w:ind w:left="284" w:firstLine="567"/>
        <w:contextualSpacing/>
        <w:jc w:val="both"/>
        <w:rPr>
          <w:rFonts w:ascii="Times New Roman" w:hAnsi="Times New Roman" w:cs="Times New Roman"/>
          <w:sz w:val="28"/>
          <w:szCs w:val="24"/>
        </w:rPr>
      </w:pPr>
      <w:r w:rsidRPr="00275F99">
        <w:rPr>
          <w:rFonts w:ascii="Times New Roman" w:hAnsi="Times New Roman" w:cs="Times New Roman"/>
          <w:sz w:val="28"/>
          <w:szCs w:val="24"/>
        </w:rPr>
        <w:lastRenderedPageBreak/>
        <w:t xml:space="preserve"> поддержка и поощрение высокой образовательной мотивации учащихся;</w:t>
      </w:r>
    </w:p>
    <w:p w:rsidR="0007515C" w:rsidRPr="00275F99" w:rsidRDefault="0007515C" w:rsidP="0007515C">
      <w:pPr>
        <w:numPr>
          <w:ilvl w:val="0"/>
          <w:numId w:val="141"/>
        </w:numPr>
        <w:spacing w:after="0" w:line="240" w:lineRule="auto"/>
        <w:ind w:left="284" w:firstLine="567"/>
        <w:contextualSpacing/>
        <w:jc w:val="both"/>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 формирование умения ставить цели, планировать и организовывать собственную учебную и внеурочную деятельность;</w:t>
      </w:r>
    </w:p>
    <w:p w:rsidR="0007515C" w:rsidRPr="00275F99" w:rsidRDefault="0007515C" w:rsidP="0007515C">
      <w:pPr>
        <w:numPr>
          <w:ilvl w:val="0"/>
          <w:numId w:val="141"/>
        </w:numPr>
        <w:spacing w:after="0" w:line="240" w:lineRule="auto"/>
        <w:ind w:left="284" w:firstLine="567"/>
        <w:contextualSpacing/>
        <w:jc w:val="both"/>
        <w:rPr>
          <w:rFonts w:ascii="Times New Roman" w:hAnsi="Times New Roman" w:cs="Times New Roman"/>
          <w:sz w:val="28"/>
          <w:szCs w:val="24"/>
        </w:rPr>
      </w:pPr>
      <w:r w:rsidRPr="00275F99">
        <w:rPr>
          <w:rFonts w:ascii="Times New Roman" w:hAnsi="Times New Roman" w:cs="Times New Roman"/>
          <w:sz w:val="28"/>
          <w:szCs w:val="24"/>
        </w:rPr>
        <w:t xml:space="preserve"> развитие навыков рефлексивной и оценочной (самооценочной) деятельности учащихся;</w:t>
      </w:r>
    </w:p>
    <w:p w:rsidR="0007515C" w:rsidRPr="00275F99" w:rsidRDefault="0007515C" w:rsidP="0007515C">
      <w:pPr>
        <w:numPr>
          <w:ilvl w:val="0"/>
          <w:numId w:val="141"/>
        </w:numPr>
        <w:autoSpaceDE w:val="0"/>
        <w:spacing w:before="100" w:beforeAutospacing="1" w:after="0" w:line="240" w:lineRule="auto"/>
        <w:ind w:left="284" w:firstLine="567"/>
        <w:contextualSpacing/>
        <w:jc w:val="both"/>
        <w:textAlignment w:val="top"/>
        <w:rPr>
          <w:rFonts w:ascii="Times New Roman" w:eastAsia="Times New Roman" w:hAnsi="Times New Roman" w:cs="Times New Roman"/>
          <w:sz w:val="28"/>
          <w:szCs w:val="24"/>
        </w:rPr>
      </w:pPr>
      <w:r w:rsidRPr="00275F99">
        <w:rPr>
          <w:rFonts w:ascii="Times New Roman" w:eastAsia="Symbol" w:hAnsi="Times New Roman" w:cs="Times New Roman"/>
          <w:sz w:val="28"/>
          <w:szCs w:val="24"/>
        </w:rPr>
        <w:t> </w:t>
      </w:r>
      <w:r w:rsidRPr="00275F99">
        <w:rPr>
          <w:rFonts w:ascii="Times New Roman" w:eastAsia="Times New Roman" w:hAnsi="Times New Roman" w:cs="Times New Roman"/>
          <w:sz w:val="28"/>
          <w:szCs w:val="24"/>
        </w:rPr>
        <w:t>поощрение самостоятельности, расширение возможностей самообразования, самореализации;</w:t>
      </w:r>
    </w:p>
    <w:p w:rsidR="0007515C" w:rsidRPr="00275F99" w:rsidRDefault="0007515C" w:rsidP="0007515C">
      <w:pPr>
        <w:numPr>
          <w:ilvl w:val="0"/>
          <w:numId w:val="141"/>
        </w:numPr>
        <w:autoSpaceDE w:val="0"/>
        <w:spacing w:before="100" w:beforeAutospacing="1" w:after="0" w:line="240" w:lineRule="auto"/>
        <w:ind w:left="284" w:firstLine="567"/>
        <w:contextualSpacing/>
        <w:jc w:val="both"/>
        <w:textAlignment w:val="top"/>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вовлечение в различные виды деятельности;</w:t>
      </w:r>
    </w:p>
    <w:p w:rsidR="0007515C" w:rsidRPr="00275F99" w:rsidRDefault="0007515C" w:rsidP="0007515C">
      <w:pPr>
        <w:numPr>
          <w:ilvl w:val="0"/>
          <w:numId w:val="141"/>
        </w:numPr>
        <w:spacing w:after="0" w:line="240" w:lineRule="auto"/>
        <w:ind w:left="284" w:firstLine="567"/>
        <w:contextualSpacing/>
        <w:jc w:val="both"/>
        <w:rPr>
          <w:rFonts w:ascii="Times New Roman" w:hAnsi="Times New Roman" w:cs="Times New Roman"/>
          <w:sz w:val="28"/>
          <w:szCs w:val="24"/>
        </w:rPr>
      </w:pPr>
      <w:r w:rsidRPr="00275F99">
        <w:rPr>
          <w:rFonts w:ascii="Times New Roman" w:hAnsi="Times New Roman" w:cs="Times New Roman"/>
          <w:sz w:val="28"/>
          <w:szCs w:val="24"/>
        </w:rPr>
        <w:t>содействие дальнейшей успешной социализации учащихся.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Результаты портфолио. Результаты, зафиксированные в портфолио, являются основой образовательного рейтинга обучающихся и позволяют  осознанно и обоснованно выбрать профиль обучения в старшей школе, определить дальнейший путь успешной социализации.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Структура портфолио включает в себя семь разделов.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1. Образовательные достижения.  Показатели качества учебных достижений включают в себя показатели готовности к обучению и показатели освоения обучающимися программ учебных предметов, программ развивающего обучения, профильного и углубленного уровня. Фактические показатели качества учебных достижений устанавливаются на основе документов, подтверждающих успешность участия в предметных олимпиадах, конкурсах, смотрах.</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Раздел 2. Участие в учебно-исследовательской и проектной деятельности. Раздел включает в себя показатели индивидуальных достижений обучающихся, сформированные в учебное и внеурочное время. Фактические показатели общего компетентностного уровня устанавливаются на основе успешности участия в учебно-исследовательской и проектной деятельности различного уровня.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3. Достижения во внеурочной деятельности. Фактические показатели общего компетентностного уровня устанавливаются на основе посещения кружков, секций, участия в соревнованиях,  конкурсах творческих работ и технического творчества.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Раздел 4. Социальная и творческая активность. Фактические показатели устанавливаются на основе участия в органах самоуправления, общественных объединениях, клубах, а также в школьных мероприятиях и концертах.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5. Достижения в освоении междисциплинарных программ. Фактические показатели основываются на критериях оценки, заявленных в четырех междисциплинарнах программах.</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Раздел 6. Мой успех в глазах других. Отзывы. Раздел включает в себя отзывы и </w:t>
      </w:r>
      <w:r w:rsidRPr="00275F99">
        <w:rPr>
          <w:rFonts w:ascii="Times New Roman" w:eastAsia="Times New Roman" w:hAnsi="Times New Roman" w:cs="Times New Roman"/>
          <w:sz w:val="28"/>
          <w:szCs w:val="24"/>
          <w:shd w:val="clear" w:color="auto" w:fill="FFFFFF"/>
        </w:rPr>
        <w:t>рецензии на работы классного руководителя, учителей-предметников, на различные виды деятельности учащегося.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7. Мои достижения. Мои планы. Самоанализ достижений учащегося. Формулирование целей следующий год.</w:t>
      </w:r>
    </w:p>
    <w:p w:rsidR="0007515C" w:rsidRPr="00275F99" w:rsidRDefault="0007515C" w:rsidP="0007515C">
      <w:pPr>
        <w:spacing w:line="240" w:lineRule="auto"/>
        <w:ind w:left="284" w:firstLine="567"/>
        <w:textAlignment w:val="top"/>
        <w:rPr>
          <w:rFonts w:ascii="Times New Roman" w:eastAsia="Times New Roman" w:hAnsi="Times New Roman" w:cs="Times New Roman"/>
          <w:sz w:val="28"/>
          <w:szCs w:val="24"/>
        </w:rPr>
      </w:pPr>
    </w:p>
    <w:p w:rsidR="0007515C" w:rsidRPr="00275F99" w:rsidRDefault="0007515C" w:rsidP="0007515C">
      <w:pPr>
        <w:spacing w:line="240" w:lineRule="auto"/>
        <w:ind w:left="284" w:firstLine="567"/>
        <w:textAlignment w:val="top"/>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Процедура оценки портфолио.</w:t>
      </w:r>
    </w:p>
    <w:p w:rsidR="0007515C" w:rsidRPr="00275F99" w:rsidRDefault="0007515C" w:rsidP="0007515C">
      <w:pPr>
        <w:spacing w:before="100" w:beforeAutospacing="1" w:line="240" w:lineRule="auto"/>
        <w:ind w:left="284" w:firstLine="567"/>
        <w:textAlignment w:val="top"/>
        <w:rPr>
          <w:rFonts w:ascii="Times New Roman" w:eastAsia="Times New Roman" w:hAnsi="Times New Roman" w:cs="Times New Roman"/>
          <w:color w:val="000000"/>
          <w:sz w:val="28"/>
          <w:szCs w:val="24"/>
        </w:rPr>
      </w:pPr>
      <w:r w:rsidRPr="00275F99">
        <w:rPr>
          <w:rFonts w:ascii="Times New Roman" w:eastAsia="Times New Roman" w:hAnsi="Times New Roman" w:cs="Times New Roman"/>
          <w:sz w:val="28"/>
          <w:szCs w:val="24"/>
        </w:rPr>
        <w:t xml:space="preserve">Результаты фиксируются в сводной ведомости. Итоговый балл сводной ведомости результатов формируется как суммарный балл средних баллов по разделам. </w:t>
      </w:r>
      <w:r w:rsidRPr="00275F99">
        <w:rPr>
          <w:rFonts w:ascii="Times New Roman" w:eastAsia="Times New Roman" w:hAnsi="Times New Roman" w:cs="Times New Roman"/>
          <w:color w:val="000000"/>
          <w:sz w:val="28"/>
          <w:szCs w:val="24"/>
        </w:rPr>
        <w:t>Итоговый рейтинг служит основанием для поощрения школьника.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Оцениванию не подлежат:</w:t>
      </w:r>
    </w:p>
    <w:p w:rsidR="0007515C" w:rsidRPr="00275F99" w:rsidRDefault="0007515C" w:rsidP="0007515C">
      <w:pPr>
        <w:numPr>
          <w:ilvl w:val="1"/>
          <w:numId w:val="140"/>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темп работы ученика;</w:t>
      </w:r>
    </w:p>
    <w:p w:rsidR="0007515C" w:rsidRPr="00275F99" w:rsidRDefault="0007515C" w:rsidP="0007515C">
      <w:pPr>
        <w:numPr>
          <w:ilvl w:val="1"/>
          <w:numId w:val="140"/>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личностные качества школьников;</w:t>
      </w:r>
    </w:p>
    <w:p w:rsidR="0007515C" w:rsidRPr="00275F99" w:rsidRDefault="0007515C" w:rsidP="0007515C">
      <w:pPr>
        <w:numPr>
          <w:ilvl w:val="1"/>
          <w:numId w:val="140"/>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своеобразие их психических процессов (особенности памяти, внимания, восприятия и т. д.).</w:t>
      </w:r>
    </w:p>
    <w:p w:rsidR="0007515C" w:rsidRPr="00275F99" w:rsidRDefault="0007515C" w:rsidP="0007515C">
      <w:pPr>
        <w:spacing w:line="240" w:lineRule="auto"/>
        <w:ind w:left="284" w:firstLine="567"/>
        <w:rPr>
          <w:rFonts w:ascii="Times New Roman" w:hAnsi="Times New Roman" w:cs="Times New Roman"/>
          <w:b/>
          <w:i/>
          <w:sz w:val="28"/>
          <w:szCs w:val="24"/>
        </w:rPr>
      </w:pPr>
      <w:r w:rsidRPr="00275F99">
        <w:rPr>
          <w:rFonts w:ascii="Times New Roman" w:hAnsi="Times New Roman" w:cs="Times New Roman"/>
          <w:sz w:val="28"/>
          <w:szCs w:val="24"/>
        </w:rPr>
        <w:t xml:space="preserve">Внутренний мониторинг образовательной организациипредставляет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профессии.Результаты внутреннего мониторинга являются основанием для рекомендаций по текущей коррекции учебнойдеятельности и ее индивидуализации.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уровневыполнения не менее 65 % заданий базового уровня или получения 65 % от максимального балла за выполнение заданий базового уровня.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Порядок проведения промежуточной аттестации регламентируется Федеральным законом «Об образовании в Российской Федерации» (статья 58) иПоложением о промежуточной и итоговой аттестации школы.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Основной задачей промежуточной аттестации является установление соответствия знаний обучающихся требованиям государственных </w:t>
      </w:r>
      <w:r w:rsidRPr="00275F99">
        <w:rPr>
          <w:rFonts w:ascii="Times New Roman" w:hAnsi="Times New Roman" w:cs="Times New Roman"/>
          <w:sz w:val="28"/>
          <w:szCs w:val="24"/>
        </w:rPr>
        <w:lastRenderedPageBreak/>
        <w:t xml:space="preserve">общеобразовательных программ, глубины и прочности полученных знаний их практическому применению.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обучающимися образовательных программ каждого года обучения в лицее,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аттестация обучающихся проводится в форме итогового контроля в переводных классах всех уровней обучения, тематического контроля, проводимого как учителями, так и администрацией, административного контроля.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Виды аттестации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Текущий контроль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 Проводится преподавателем данной учебной дисциплины, предмета.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аттестация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 дисциплине).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Периодичность тематического контроля, проводимого учителем, определяется календарно-тематическим планированием (рабочей программой) по каждому курсу, принятым на предметной кафедре и утвержденным директором. Периодичность административного контроля определяется планом работы школы, утвержденным директором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Текущий контроль учащихся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Текущему контролю подлежат обучающиеся всех классов школы.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Модульные оценки в переводных классах выставляются в баллах обучающимся 5-11 классов.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Текущий контроль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изучаемого в учебном модуле, по выбору преподавателем любой из форм текущего контроля.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Учащиеся, обучающиеся по индивидуальным учебным планам, аттестуются только по предметам, включенным в план.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представлена в рабочих программах по предмету.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•отметки за творческие работы по русскому языку и литературе в 5-9-х классах - не позже, чем через неделю после их проведения;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отметки за сочинение в 10-11-х классах по русскому языку и литературе - не более чем через 14 дней.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Отметка учащихся за полугодие выставляется на основе результатов письменных работ и устных ответов учащихся и с учетом их фактических знаний, умений и навыков.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Полугодовые, годовые отметки выставляются в журнал за три дня до начала каникул или начала экзаменов в классах. Классные руководители обязаны довести до сведения учащихся и их родителей итоги полугодия, года и решение педагогического совета школы о переводе учащегося (результаты заносятся в дневник), а в случае неудовлетворительных результатов учебного года – в письменном виде под роспись родителей с указанием даты ознакомления.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случае несогласия учащихся и их родителей с выставленной отметкой за полугодие, год по предмету она может быть пересмотрена. Для пересмотра на основании письменного заявления родителей приказом по лицею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Формы промежуточной аттестации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аттестация (итоговый контроль) в переводных классах может проводиться как письменно, так и устно. Формами проведения промежуточной аттестации являются: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 контрольная работа;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диктант с грамматическим заданием;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тестирование;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изложение с элементами сочинения;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сочинение.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защита реферата (исследовательской работы);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зачет;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защита проекта.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аттестация учащихся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 промежуточной аттестации допускаются все учащиеся с 2 по 11 класс.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Промежуточная аттестация по окончании I полугодия и учебного года проводится согласно календарному графику учебных занятий в виде: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полугодовых и годовых контрольных работ в общеобразовательных классах;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полугодовых и годовых контрольных работ и (или) переводных экзаменов в 5-7-ых, 8-ых и 10-х классах;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Ежегодно, не позднее 20 января учебного года педагогический совет школы  принимает решение: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 проведении промежуточной аттестации в форме экзаменов или иных формах по отдельным предметам в переводных классах;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определяет перечень учебных предметов, выносимых на аттестацию;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устанавливает формы, порядок и сроки ее проведения.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Данное решение утверждается педагогическим советом и закрепляется приказом директора.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От промежуточной аттестации в переводных классах могут быть освобождены: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отличники учебы;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•призеры муниципальных, городских предметных олимпиад или конкурсов;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 по состоянию здоровья согласно заключению медицинской комиссии;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в связи с экстренным переездом в другой населенный пункт, на новое место жительства;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по семейным обстоятельствам, имеющим объективные основания для освобождения от экзаменов.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Список освобожденных от промежуточной аттестации обучающихся рассматривается педагогическим советом и утверждается приказом директора школы. Классные руководители переводных классов доводят до сведения учащихся и их родителей предметы и форму промежуточной аттестации, сроки, состав аттестационной комиссии.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Ученики, имеющие неудовлетворительную оценку за год по учебному предмету, должны пройти промежуточную аттестацию по данному предмету.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Аттестация проводится в соответствии с расписанием, утвержденным директором школы, которое доводится до сведения участников образовательного процесса не позднее 20 апреля текущего учебного года.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Материалы для проведения контрольных работ, диктантов, изложений, проверки техники чтения и билеты для устных зачетов, экзаменов разрабатываются методическим объединением и утверждаются на школьном   методическом совете. Весь экзаменационный материал сдается заместителям директора по научно-методической и учебно-воспитательной работе за две недели до начала аттестационного периода.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Контрольные работы, диктанты, изложения, сочинения, тестирование проводит учитель, преподающий в данном классе.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Итоги промежуточной аттестации обучающихся отражаются отдельной графой в классных журналах в разделах тех предметов, по которым она проводилась.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При проведении промежуточной аттестации в форме защиты реферата (исследовательской работы), обучающийся представляет работу учителю на рецензию за неделю до дня промежуточной аттестации. Аттестационная комиссия знакомится с рецензией и по итогам защиты реферата выставляет оценку обучающемуся.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Промежуточную аттестацию в форме переводного экзамена проводит учитель, преподающий в данном классе в присутствии одного (двух) ассистентов из числа учителей того же цикла предметов. Состав экзаменационных комиссий утверждается приказом директора школы.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Учащиеся, получившие на экзаменах неудовлетворительные отметки, сдают экзамены повторно, но не раньше, чем через две недели. В последнем случае материал для экзамена составляет учитель. Классные руководители обязаны довести до сведения учащихся и их родителей итоги экзаменов и решение педагогического совета школы о переводе учащегося, а в случае неудовлетворительных результатов экзаменов – в письменном виде под роспись родителей с указанием даты ознакомления. Письменное извещение родителям о неудовлетворительных результатах экзаменов хранится в личном деле учащегося.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Государственная итоговая аттестация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07515C" w:rsidRPr="00275F99" w:rsidRDefault="0007515C" w:rsidP="00611571">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По предметам, не вынесенным на ГИА, итоговая отметка ставится на основе результатов только внутренней оценки.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исследования.Индивидуальный проект или учебное исследование может выполняться по любому из следующих направлений: </w:t>
      </w:r>
      <w:r w:rsidRPr="00275F99">
        <w:rPr>
          <w:rFonts w:ascii="Times New Roman" w:eastAsia="Times New Roman" w:hAnsi="Times New Roman" w:cs="Times New Roman"/>
          <w:sz w:val="28"/>
          <w:szCs w:val="24"/>
        </w:rPr>
        <w:t>социальное; бизнес-проектирование; исследовательское; инженерно-конструкторское; информационное; творческое.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Итоговый индивидуальный проект (учебное исследование) целесообразно оценивается по следующим критериям.</w:t>
      </w:r>
    </w:p>
    <w:p w:rsidR="0007515C" w:rsidRPr="00275F99" w:rsidRDefault="0007515C" w:rsidP="0007515C">
      <w:pPr>
        <w:pStyle w:val="a0"/>
        <w:spacing w:line="240" w:lineRule="auto"/>
        <w:ind w:left="284" w:firstLine="567"/>
        <w:rPr>
          <w:szCs w:val="24"/>
        </w:rPr>
      </w:pPr>
      <w:r w:rsidRPr="00275F99">
        <w:rPr>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07515C" w:rsidRPr="00275F99" w:rsidRDefault="0007515C" w:rsidP="0007515C">
      <w:pPr>
        <w:pStyle w:val="a0"/>
        <w:spacing w:line="240" w:lineRule="auto"/>
        <w:ind w:left="284" w:firstLine="567"/>
        <w:rPr>
          <w:szCs w:val="24"/>
        </w:rPr>
      </w:pPr>
      <w:r w:rsidRPr="00275F99">
        <w:rPr>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07515C" w:rsidRPr="00275F99" w:rsidRDefault="0007515C" w:rsidP="0007515C">
      <w:pPr>
        <w:pStyle w:val="a0"/>
        <w:spacing w:line="240" w:lineRule="auto"/>
        <w:ind w:left="284" w:firstLine="567"/>
        <w:rPr>
          <w:szCs w:val="24"/>
        </w:rPr>
      </w:pPr>
      <w:r w:rsidRPr="00275F99">
        <w:rPr>
          <w:szCs w:val="24"/>
        </w:rP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w:t>
      </w:r>
      <w:r w:rsidRPr="00275F99">
        <w:rPr>
          <w:szCs w:val="24"/>
        </w:rPr>
        <w:lastRenderedPageBreak/>
        <w:t>достижения целей; осуществлять выбор конструктивных стратегий в трудных ситуациях.</w:t>
      </w:r>
    </w:p>
    <w:p w:rsidR="0007515C" w:rsidRPr="00275F99" w:rsidRDefault="0007515C" w:rsidP="0007515C">
      <w:pPr>
        <w:pStyle w:val="a0"/>
        <w:spacing w:line="240" w:lineRule="auto"/>
        <w:ind w:left="284" w:firstLine="567"/>
        <w:rPr>
          <w:szCs w:val="24"/>
        </w:rPr>
      </w:pPr>
      <w:r w:rsidRPr="00275F99">
        <w:rPr>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Защита проекта осуществляется в процессе специально организованной деятельности комиссии школы а рамках проведения школьной научно-практической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Индивидуальный итоговой проект</w:t>
      </w:r>
      <w:r w:rsidRPr="00275F99">
        <w:rPr>
          <w:rFonts w:ascii="Times New Roman" w:hAnsi="Times New Roman" w:cs="Times New Roman"/>
          <w:sz w:val="28"/>
          <w:szCs w:val="24"/>
        </w:rPr>
        <w:t xml:space="preserve"> представляет собой учебный проект или учебное исследование, выполняемые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исследовательскую, конструкторскую, социальную, художественно-творческую).</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Выполнение индивидуального итогового проекта является обязательным для каждого обучающегося.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Итогом работы по проекту является его защита.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iCs/>
          <w:sz w:val="28"/>
          <w:szCs w:val="24"/>
          <w:shd w:val="clear" w:color="auto" w:fill="FFFFFF"/>
        </w:rPr>
        <w:t>Результатом (продуктом) проектной деятельности, который выносится на защиту,</w:t>
      </w:r>
      <w:r w:rsidRPr="00275F99">
        <w:rPr>
          <w:rFonts w:ascii="Times New Roman" w:hAnsi="Times New Roman" w:cs="Times New Roman"/>
          <w:sz w:val="28"/>
          <w:szCs w:val="24"/>
        </w:rPr>
        <w:t xml:space="preserve"> может быть: </w:t>
      </w:r>
    </w:p>
    <w:p w:rsidR="0007515C" w:rsidRPr="00275F99" w:rsidRDefault="0007515C" w:rsidP="0007515C">
      <w:pPr>
        <w:pStyle w:val="afffff1"/>
        <w:numPr>
          <w:ilvl w:val="0"/>
          <w:numId w:val="139"/>
        </w:numPr>
        <w:tabs>
          <w:tab w:val="left" w:pos="1156"/>
        </w:tabs>
        <w:spacing w:after="0" w:line="240" w:lineRule="auto"/>
        <w:ind w:left="284" w:firstLine="567"/>
        <w:jc w:val="both"/>
        <w:rPr>
          <w:rFonts w:ascii="Times New Roman" w:hAnsi="Times New Roman"/>
          <w:sz w:val="28"/>
          <w:szCs w:val="24"/>
        </w:rPr>
      </w:pPr>
      <w:r w:rsidRPr="00275F99">
        <w:rPr>
          <w:rFonts w:ascii="Times New Roman" w:hAnsi="Times New Roman"/>
          <w:sz w:val="28"/>
          <w:szCs w:val="24"/>
        </w:rPr>
        <w:t>письменная работа</w:t>
      </w:r>
      <w:r w:rsidRPr="00275F99">
        <w:rPr>
          <w:rFonts w:ascii="Times New Roman" w:hAnsi="Times New Roman"/>
          <w:iCs/>
          <w:sz w:val="28"/>
          <w:szCs w:val="24"/>
          <w:shd w:val="clear" w:color="auto" w:fill="FFFFFF"/>
        </w:rPr>
        <w:t xml:space="preserve"> (</w:t>
      </w:r>
      <w:r w:rsidRPr="00275F99">
        <w:rPr>
          <w:rFonts w:ascii="Times New Roman" w:hAnsi="Times New Roman"/>
          <w:sz w:val="28"/>
          <w:szCs w:val="24"/>
        </w:rPr>
        <w:t>эссе, реферат, аналитические материалы, отчёты о проведённых исследованиях, стендовый доклад и др.);</w:t>
      </w:r>
    </w:p>
    <w:p w:rsidR="0007515C" w:rsidRPr="00275F99" w:rsidRDefault="0007515C" w:rsidP="0007515C">
      <w:pPr>
        <w:pStyle w:val="afffff1"/>
        <w:numPr>
          <w:ilvl w:val="0"/>
          <w:numId w:val="139"/>
        </w:numPr>
        <w:tabs>
          <w:tab w:val="left" w:pos="1156"/>
        </w:tabs>
        <w:spacing w:after="0" w:line="240" w:lineRule="auto"/>
        <w:ind w:left="284" w:firstLine="567"/>
        <w:jc w:val="both"/>
        <w:rPr>
          <w:rFonts w:ascii="Times New Roman" w:hAnsi="Times New Roman"/>
          <w:sz w:val="28"/>
          <w:szCs w:val="24"/>
        </w:rPr>
      </w:pPr>
      <w:r w:rsidRPr="00275F99">
        <w:rPr>
          <w:rFonts w:ascii="Times New Roman" w:hAnsi="Times New Roman"/>
          <w:iCs/>
          <w:sz w:val="28"/>
          <w:szCs w:val="24"/>
          <w:shd w:val="clear" w:color="auto" w:fill="FFFFFF"/>
        </w:rPr>
        <w:t>художественная творческая работа</w:t>
      </w:r>
      <w:r w:rsidRPr="00275F99">
        <w:rPr>
          <w:rFonts w:ascii="Times New Roman" w:hAnsi="Times New Roman"/>
          <w:sz w:val="28"/>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07515C" w:rsidRPr="00275F99" w:rsidRDefault="0007515C" w:rsidP="0007515C">
      <w:pPr>
        <w:pStyle w:val="afffff1"/>
        <w:numPr>
          <w:ilvl w:val="0"/>
          <w:numId w:val="139"/>
        </w:numPr>
        <w:tabs>
          <w:tab w:val="left" w:pos="1146"/>
        </w:tabs>
        <w:spacing w:after="0" w:line="240" w:lineRule="auto"/>
        <w:ind w:left="284" w:firstLine="567"/>
        <w:jc w:val="both"/>
        <w:rPr>
          <w:rFonts w:ascii="Times New Roman" w:hAnsi="Times New Roman"/>
          <w:sz w:val="28"/>
          <w:szCs w:val="24"/>
        </w:rPr>
      </w:pPr>
      <w:r w:rsidRPr="00275F99">
        <w:rPr>
          <w:rFonts w:ascii="Times New Roman" w:hAnsi="Times New Roman"/>
          <w:sz w:val="28"/>
          <w:szCs w:val="24"/>
        </w:rPr>
        <w:t>техническая творческая работа (</w:t>
      </w:r>
      <w:r w:rsidRPr="00275F99">
        <w:rPr>
          <w:rFonts w:ascii="Times New Roman" w:hAnsi="Times New Roman"/>
          <w:iCs/>
          <w:sz w:val="28"/>
          <w:szCs w:val="24"/>
          <w:shd w:val="clear" w:color="auto" w:fill="FFFFFF"/>
        </w:rPr>
        <w:t>материальный объект, макет,</w:t>
      </w:r>
      <w:r w:rsidRPr="00275F99">
        <w:rPr>
          <w:rFonts w:ascii="Times New Roman" w:hAnsi="Times New Roman"/>
          <w:sz w:val="28"/>
          <w:szCs w:val="24"/>
        </w:rPr>
        <w:t xml:space="preserve"> иное конструкторское изделие, мультимедийный и программный продукт)</w:t>
      </w:r>
    </w:p>
    <w:p w:rsidR="0007515C" w:rsidRPr="00275F99" w:rsidRDefault="0007515C" w:rsidP="0007515C">
      <w:pPr>
        <w:pStyle w:val="afffff1"/>
        <w:numPr>
          <w:ilvl w:val="0"/>
          <w:numId w:val="139"/>
        </w:numPr>
        <w:tabs>
          <w:tab w:val="left" w:pos="1146"/>
        </w:tabs>
        <w:spacing w:after="0" w:line="240" w:lineRule="auto"/>
        <w:ind w:left="284" w:firstLine="567"/>
        <w:jc w:val="both"/>
        <w:rPr>
          <w:rFonts w:ascii="Times New Roman" w:hAnsi="Times New Roman"/>
          <w:sz w:val="28"/>
          <w:szCs w:val="24"/>
        </w:rPr>
      </w:pPr>
      <w:r w:rsidRPr="00275F99">
        <w:rPr>
          <w:rFonts w:ascii="Times New Roman" w:hAnsi="Times New Roman"/>
          <w:iCs/>
          <w:sz w:val="28"/>
          <w:szCs w:val="24"/>
          <w:shd w:val="clear" w:color="auto" w:fill="FFFFFF"/>
        </w:rPr>
        <w:lastRenderedPageBreak/>
        <w:t>отчётные материалы по социальному проекту,</w:t>
      </w:r>
      <w:r w:rsidRPr="00275F99">
        <w:rPr>
          <w:rFonts w:ascii="Times New Roman" w:hAnsi="Times New Roman"/>
          <w:sz w:val="28"/>
          <w:szCs w:val="24"/>
        </w:rPr>
        <w:t xml:space="preserve"> которые могут включать как тексты, так и мультимедийные продукты.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Оценка за выполнение итогового индивидуального проекта фиксируется в оценочном листе, который включается в соответствующий раздел портфолио ученика.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В итоговую оценку метапредметнойобученности включаются результаты выполнения итогового индивидуального проекта.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Руководителем проекта может быть как педагог школы, так и сотрудник иной организации или иногообразовательного учреждения, в том числе высшего.</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Оценка индивидуального проекта.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оценке индивидуального итогового проекта выделены пять аспектов:</w:t>
      </w:r>
    </w:p>
    <w:p w:rsidR="0007515C" w:rsidRPr="00275F99" w:rsidRDefault="0007515C" w:rsidP="0007515C">
      <w:pPr>
        <w:numPr>
          <w:ilvl w:val="0"/>
          <w:numId w:val="136"/>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Оценка информационной составляющей проекта;</w:t>
      </w:r>
    </w:p>
    <w:p w:rsidR="0007515C" w:rsidRPr="00275F99" w:rsidRDefault="0007515C" w:rsidP="0007515C">
      <w:pPr>
        <w:numPr>
          <w:ilvl w:val="0"/>
          <w:numId w:val="136"/>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Оценка исследовательской деятельности в проекте;</w:t>
      </w:r>
    </w:p>
    <w:p w:rsidR="0007515C" w:rsidRPr="00275F99" w:rsidRDefault="0007515C" w:rsidP="0007515C">
      <w:pPr>
        <w:numPr>
          <w:ilvl w:val="0"/>
          <w:numId w:val="136"/>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Оценка прикладных результатов проекта;</w:t>
      </w:r>
    </w:p>
    <w:p w:rsidR="0007515C" w:rsidRPr="00275F99" w:rsidRDefault="0007515C" w:rsidP="0007515C">
      <w:pPr>
        <w:numPr>
          <w:ilvl w:val="0"/>
          <w:numId w:val="136"/>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Оценка цифровых технологий в проекте;</w:t>
      </w:r>
    </w:p>
    <w:p w:rsidR="0007515C" w:rsidRPr="00275F99" w:rsidRDefault="0007515C" w:rsidP="0007515C">
      <w:pPr>
        <w:numPr>
          <w:ilvl w:val="0"/>
          <w:numId w:val="136"/>
        </w:numPr>
        <w:spacing w:after="0" w:line="240" w:lineRule="auto"/>
        <w:ind w:left="284" w:firstLine="567"/>
        <w:jc w:val="both"/>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Оценка защиты проекта.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соответствии с принятой системой оценки выделяются два уровня сформированности навыков проектной деятельности:</w:t>
      </w:r>
      <w:r w:rsidRPr="00275F99">
        <w:rPr>
          <w:rFonts w:ascii="Times New Roman" w:hAnsi="Times New Roman" w:cs="Times New Roman"/>
          <w:iCs/>
          <w:sz w:val="28"/>
          <w:szCs w:val="24"/>
          <w:shd w:val="clear" w:color="auto" w:fill="FFFFFF"/>
        </w:rPr>
        <w:t xml:space="preserve"> базовый</w:t>
      </w:r>
      <w:r w:rsidRPr="00275F99">
        <w:rPr>
          <w:rFonts w:ascii="Times New Roman" w:hAnsi="Times New Roman" w:cs="Times New Roman"/>
          <w:sz w:val="28"/>
          <w:szCs w:val="24"/>
        </w:rPr>
        <w:t xml:space="preserve"> и</w:t>
      </w:r>
      <w:r w:rsidRPr="00275F99">
        <w:rPr>
          <w:rFonts w:ascii="Times New Roman" w:hAnsi="Times New Roman" w:cs="Times New Roman"/>
          <w:iCs/>
          <w:sz w:val="28"/>
          <w:szCs w:val="24"/>
          <w:shd w:val="clear" w:color="auto" w:fill="FFFFFF"/>
        </w:rPr>
        <w:t xml:space="preserve"> повышенный.</w:t>
      </w:r>
      <w:r w:rsidRPr="00275F99">
        <w:rPr>
          <w:rFonts w:ascii="Times New Roman" w:hAnsi="Times New Roman" w:cs="Times New Roman"/>
          <w:sz w:val="28"/>
          <w:szCs w:val="24"/>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деятельности.При оценке индивидуального проекта использоваться</w:t>
      </w:r>
      <w:r w:rsidRPr="00275F99">
        <w:rPr>
          <w:rFonts w:ascii="Times New Roman" w:hAnsi="Times New Roman" w:cs="Times New Roman"/>
          <w:bCs/>
          <w:iCs/>
          <w:sz w:val="28"/>
          <w:szCs w:val="24"/>
          <w:shd w:val="clear" w:color="auto" w:fill="FFFFFF"/>
        </w:rPr>
        <w:t xml:space="preserve"> аналитический подход</w:t>
      </w:r>
      <w:r w:rsidRPr="00275F99">
        <w:rPr>
          <w:rFonts w:ascii="Times New Roman" w:hAnsi="Times New Roman" w:cs="Times New Roman"/>
          <w:sz w:val="28"/>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Максимальная оценка по каждому критерию не превышает 3 баллов. При таком подходе достижение базового уровня (отметка «удовлетворительно») соответствует получению по одному баллу за каждый из критериев (30 баллов), а достижение повышенных уровней соответствует получению 50-70 баллов (отметка «хорошо») или 80-90 баллов (отметка «отлично»).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Соответствие полученных баллов оценки за  итоговый проект</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«Удовлетворительно» - 30-49 баллов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«Хорошо» - 50-79 баллов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«Отлично» - 80-90 баллов</w:t>
      </w:r>
    </w:p>
    <w:p w:rsidR="0007515C" w:rsidRPr="00275F99" w:rsidRDefault="0007515C" w:rsidP="0007515C">
      <w:pPr>
        <w:pStyle w:val="afffff1"/>
        <w:keepNext/>
        <w:keepLines/>
        <w:spacing w:after="0" w:line="240" w:lineRule="auto"/>
        <w:ind w:left="284" w:firstLine="567"/>
        <w:jc w:val="both"/>
        <w:outlineLvl w:val="2"/>
        <w:rPr>
          <w:rFonts w:ascii="Times New Roman" w:hAnsi="Times New Roman"/>
          <w:b/>
          <w:sz w:val="28"/>
          <w:szCs w:val="24"/>
          <w:shd w:val="clear" w:color="auto" w:fill="FFFFFF"/>
        </w:rPr>
      </w:pPr>
      <w:bookmarkStart w:id="112" w:name="bookmark171"/>
      <w:bookmarkStart w:id="113" w:name="_Toc387683200"/>
      <w:bookmarkStart w:id="114" w:name="_Toc523777535"/>
      <w:r w:rsidRPr="00275F99">
        <w:rPr>
          <w:rFonts w:ascii="Times New Roman" w:hAnsi="Times New Roman"/>
          <w:b/>
          <w:sz w:val="28"/>
          <w:szCs w:val="24"/>
          <w:shd w:val="clear" w:color="auto" w:fill="FFFFFF"/>
        </w:rPr>
        <w:lastRenderedPageBreak/>
        <w:t>Оценка предметных</w:t>
      </w:r>
      <w:bookmarkStart w:id="115" w:name="bookmark172"/>
      <w:bookmarkEnd w:id="112"/>
      <w:r w:rsidRPr="00275F99">
        <w:rPr>
          <w:rFonts w:ascii="Times New Roman" w:hAnsi="Times New Roman"/>
          <w:b/>
          <w:sz w:val="28"/>
          <w:szCs w:val="24"/>
          <w:shd w:val="clear" w:color="auto" w:fill="FFFFFF"/>
        </w:rPr>
        <w:t xml:space="preserve"> результатов</w:t>
      </w:r>
      <w:bookmarkEnd w:id="115"/>
      <w:r w:rsidRPr="00275F99">
        <w:rPr>
          <w:rFonts w:ascii="Times New Roman" w:hAnsi="Times New Roman"/>
          <w:b/>
          <w:sz w:val="28"/>
          <w:szCs w:val="24"/>
          <w:shd w:val="clear" w:color="auto" w:fill="FFFFFF"/>
        </w:rPr>
        <w:t xml:space="preserve"> среднего общего образования</w:t>
      </w:r>
      <w:bookmarkEnd w:id="113"/>
      <w:r w:rsidRPr="00275F99">
        <w:rPr>
          <w:rFonts w:ascii="Times New Roman" w:hAnsi="Times New Roman"/>
          <w:b/>
          <w:sz w:val="28"/>
          <w:szCs w:val="24"/>
          <w:shd w:val="clear" w:color="auto" w:fill="FFFFFF"/>
        </w:rPr>
        <w:t>.</w:t>
      </w:r>
      <w:bookmarkEnd w:id="114"/>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Оценка предметных результатов 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Основным</w:t>
      </w:r>
      <w:r w:rsidRPr="00275F99">
        <w:rPr>
          <w:rFonts w:ascii="Times New Roman" w:hAnsi="Times New Roman" w:cs="Times New Roman"/>
          <w:bCs/>
          <w:sz w:val="28"/>
          <w:szCs w:val="24"/>
          <w:shd w:val="clear" w:color="auto" w:fill="FFFFFF"/>
        </w:rPr>
        <w:t xml:space="preserve"> объектом</w:t>
      </w:r>
      <w:r w:rsidRPr="00275F99">
        <w:rPr>
          <w:rFonts w:ascii="Times New Roman" w:hAnsi="Times New Roman" w:cs="Times New Roman"/>
          <w:sz w:val="28"/>
          <w:szCs w:val="24"/>
        </w:rPr>
        <w:t xml:space="preserve"> оценки предметных результатов в соответствии с требованиями ФГОС СОО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Система оценки предметных результатов освоения учебных программ с учётом уровневого подхода, принятого в ФГОС СОО, предполагает</w:t>
      </w:r>
      <w:r w:rsidRPr="00275F99">
        <w:rPr>
          <w:rFonts w:ascii="Times New Roman" w:hAnsi="Times New Roman" w:cs="Times New Roman"/>
          <w:bCs/>
          <w:sz w:val="28"/>
          <w:szCs w:val="24"/>
          <w:shd w:val="clear" w:color="auto" w:fill="FFFFFF"/>
        </w:rPr>
        <w:t xml:space="preserve"> выделение базового уровня достижений как точки отсчёта</w:t>
      </w:r>
      <w:r w:rsidRPr="00275F99">
        <w:rPr>
          <w:rFonts w:ascii="Times New Roman" w:hAnsi="Times New Roman" w:cs="Times New Roman"/>
          <w:sz w:val="28"/>
          <w:szCs w:val="24"/>
        </w:rPr>
        <w:t xml:space="preserve"> при построении всей системы оценки и организации индивидуальной работы с обучающимися.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Для описания достижений обучающихся устанавливаются следующие четыре уровня.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shd w:val="clear" w:color="auto" w:fill="FFFFFF"/>
        </w:rPr>
        <w:t>Базовый уровень достижений</w:t>
      </w:r>
      <w:r w:rsidRPr="00275F99">
        <w:rPr>
          <w:rFonts w:ascii="Times New Roman" w:hAnsi="Times New Roman" w:cs="Times New Roman"/>
          <w:sz w:val="28"/>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Также выделяются следующие два уровня,</w:t>
      </w:r>
      <w:r w:rsidRPr="00275F99">
        <w:rPr>
          <w:rFonts w:ascii="Times New Roman" w:hAnsi="Times New Roman" w:cs="Times New Roman"/>
          <w:bCs/>
          <w:sz w:val="28"/>
          <w:szCs w:val="24"/>
          <w:shd w:val="clear" w:color="auto" w:fill="FFFFFF"/>
        </w:rPr>
        <w:t xml:space="preserve"> превышающие базовый:</w:t>
      </w:r>
    </w:p>
    <w:p w:rsidR="0007515C" w:rsidRPr="00275F99" w:rsidRDefault="0007515C" w:rsidP="0007515C">
      <w:pPr>
        <w:pStyle w:val="afffff1"/>
        <w:numPr>
          <w:ilvl w:val="1"/>
          <w:numId w:val="137"/>
        </w:numPr>
        <w:tabs>
          <w:tab w:val="left" w:pos="639"/>
        </w:tabs>
        <w:spacing w:after="0" w:line="240" w:lineRule="auto"/>
        <w:ind w:left="284" w:firstLine="567"/>
        <w:jc w:val="both"/>
        <w:rPr>
          <w:rFonts w:ascii="Times New Roman" w:hAnsi="Times New Roman"/>
          <w:sz w:val="28"/>
          <w:szCs w:val="24"/>
        </w:rPr>
      </w:pPr>
      <w:r w:rsidRPr="00275F99">
        <w:rPr>
          <w:rFonts w:ascii="Times New Roman" w:hAnsi="Times New Roman"/>
          <w:bCs/>
          <w:sz w:val="28"/>
          <w:szCs w:val="24"/>
          <w:shd w:val="clear" w:color="auto" w:fill="FFFFFF"/>
        </w:rPr>
        <w:t>повышенный уровень</w:t>
      </w:r>
      <w:r w:rsidRPr="00275F99">
        <w:rPr>
          <w:rFonts w:ascii="Times New Roman" w:hAnsi="Times New Roman"/>
          <w:sz w:val="28"/>
          <w:szCs w:val="24"/>
        </w:rPr>
        <w:t xml:space="preserve"> достижения планируемых результатов, оценка «хорошо» (отметка «4»);</w:t>
      </w:r>
    </w:p>
    <w:p w:rsidR="0007515C" w:rsidRPr="00275F99" w:rsidRDefault="0007515C" w:rsidP="0007515C">
      <w:pPr>
        <w:pStyle w:val="afffff1"/>
        <w:numPr>
          <w:ilvl w:val="1"/>
          <w:numId w:val="137"/>
        </w:numPr>
        <w:tabs>
          <w:tab w:val="left" w:pos="634"/>
        </w:tabs>
        <w:spacing w:after="0" w:line="240" w:lineRule="auto"/>
        <w:ind w:left="284" w:firstLine="567"/>
        <w:jc w:val="both"/>
        <w:rPr>
          <w:rFonts w:ascii="Times New Roman" w:hAnsi="Times New Roman"/>
          <w:sz w:val="28"/>
          <w:szCs w:val="24"/>
        </w:rPr>
      </w:pPr>
      <w:r w:rsidRPr="00275F99">
        <w:rPr>
          <w:rFonts w:ascii="Times New Roman" w:hAnsi="Times New Roman"/>
          <w:bCs/>
          <w:sz w:val="28"/>
          <w:szCs w:val="24"/>
          <w:shd w:val="clear" w:color="auto" w:fill="FFFFFF"/>
        </w:rPr>
        <w:t>высокий уровень</w:t>
      </w:r>
      <w:r w:rsidRPr="00275F99">
        <w:rPr>
          <w:rFonts w:ascii="Times New Roman" w:hAnsi="Times New Roman"/>
          <w:sz w:val="28"/>
          <w:szCs w:val="24"/>
        </w:rPr>
        <w:t xml:space="preserve"> достижения планируемых результатов, оценка «отлично» (отметка «5»).</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07515C" w:rsidRPr="00275F99" w:rsidRDefault="0007515C" w:rsidP="0007515C">
      <w:pPr>
        <w:pStyle w:val="afffff1"/>
        <w:numPr>
          <w:ilvl w:val="1"/>
          <w:numId w:val="138"/>
        </w:numPr>
        <w:tabs>
          <w:tab w:val="left" w:pos="1084"/>
        </w:tabs>
        <w:spacing w:after="0" w:line="240" w:lineRule="auto"/>
        <w:ind w:left="284" w:firstLine="567"/>
        <w:jc w:val="both"/>
        <w:rPr>
          <w:rFonts w:ascii="Times New Roman" w:hAnsi="Times New Roman"/>
          <w:sz w:val="28"/>
          <w:szCs w:val="24"/>
        </w:rPr>
      </w:pPr>
      <w:r w:rsidRPr="00275F99">
        <w:rPr>
          <w:rFonts w:ascii="Times New Roman" w:hAnsi="Times New Roman"/>
          <w:bCs/>
          <w:sz w:val="28"/>
          <w:szCs w:val="24"/>
          <w:shd w:val="clear" w:color="auto" w:fill="FFFFFF"/>
        </w:rPr>
        <w:t>низкий уровень</w:t>
      </w:r>
      <w:r w:rsidRPr="00275F99">
        <w:rPr>
          <w:rFonts w:ascii="Times New Roman" w:hAnsi="Times New Roman"/>
          <w:sz w:val="28"/>
          <w:szCs w:val="24"/>
        </w:rPr>
        <w:t xml:space="preserve"> достижений, оценка «неудовлетворительно» (отметка «2»).</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Недостижение базового уровня (низкий уровень достижений) фиксируется в зависимости от объёма и уровня освоенного и неосвоенного содержания предмета.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Низкий</w:t>
      </w:r>
      <w:r w:rsidRPr="00275F99">
        <w:rPr>
          <w:rFonts w:ascii="Times New Roman" w:hAnsi="Times New Roman" w:cs="Times New Roman"/>
          <w:bCs/>
          <w:sz w:val="28"/>
          <w:szCs w:val="24"/>
          <w:shd w:val="clear" w:color="auto" w:fill="FFFFFF"/>
        </w:rPr>
        <w:t xml:space="preserve"> уровень</w:t>
      </w:r>
      <w:r w:rsidRPr="00275F99">
        <w:rPr>
          <w:rFonts w:ascii="Times New Roman" w:hAnsi="Times New Roman" w:cs="Times New Roman"/>
          <w:sz w:val="28"/>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07515C" w:rsidRPr="00275F99" w:rsidRDefault="0007515C" w:rsidP="0007515C">
      <w:pPr>
        <w:pStyle w:val="afffff1"/>
        <w:keepNext/>
        <w:keepLines/>
        <w:spacing w:after="0" w:line="240" w:lineRule="auto"/>
        <w:ind w:left="284" w:firstLine="567"/>
        <w:jc w:val="both"/>
        <w:outlineLvl w:val="2"/>
        <w:rPr>
          <w:rFonts w:ascii="Times New Roman" w:hAnsi="Times New Roman"/>
          <w:bCs/>
          <w:sz w:val="28"/>
          <w:szCs w:val="24"/>
        </w:rPr>
      </w:pPr>
      <w:bookmarkStart w:id="116" w:name="_Toc523777536"/>
      <w:r w:rsidRPr="00275F99">
        <w:rPr>
          <w:rFonts w:ascii="Times New Roman" w:hAnsi="Times New Roman"/>
          <w:b/>
          <w:sz w:val="28"/>
          <w:szCs w:val="24"/>
          <w:shd w:val="clear" w:color="auto" w:fill="FFFFFF"/>
        </w:rPr>
        <w:t>Итоговая оценка выпускника</w:t>
      </w:r>
      <w:bookmarkEnd w:id="116"/>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Требования ФГОССОО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"Русский язык и литература";</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"Математика: алгебра и начала анализа, геометрия";</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07515C" w:rsidRPr="00275F99" w:rsidRDefault="0007515C" w:rsidP="0007515C">
      <w:pPr>
        <w:widowControl w:val="0"/>
        <w:autoSpaceDE w:val="0"/>
        <w:autoSpaceDN w:val="0"/>
        <w:adjustRightInd w:val="0"/>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Формирование итоговой оценки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Итоговая оценка выпускника формируется на основе:</w:t>
      </w:r>
    </w:p>
    <w:p w:rsidR="0007515C" w:rsidRPr="00275F99" w:rsidRDefault="0007515C" w:rsidP="0007515C">
      <w:pPr>
        <w:numPr>
          <w:ilvl w:val="2"/>
          <w:numId w:val="143"/>
        </w:numPr>
        <w:tabs>
          <w:tab w:val="left" w:pos="851"/>
        </w:tab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07515C" w:rsidRPr="00275F99" w:rsidRDefault="0007515C" w:rsidP="0007515C">
      <w:pPr>
        <w:numPr>
          <w:ilvl w:val="2"/>
          <w:numId w:val="143"/>
        </w:numPr>
        <w:tabs>
          <w:tab w:val="left" w:pos="639"/>
        </w:tab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оценок за выполнение итоговых работ по всем учебным предметам;</w:t>
      </w:r>
    </w:p>
    <w:p w:rsidR="0007515C" w:rsidRPr="00275F99" w:rsidRDefault="0007515C" w:rsidP="0007515C">
      <w:pPr>
        <w:numPr>
          <w:ilvl w:val="2"/>
          <w:numId w:val="143"/>
        </w:numPr>
        <w:tabs>
          <w:tab w:val="left" w:pos="630"/>
        </w:tab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оценки за выполнение и защиту индивидуального проекта;</w:t>
      </w:r>
    </w:p>
    <w:p w:rsidR="0007515C" w:rsidRPr="00275F99" w:rsidRDefault="0007515C" w:rsidP="0007515C">
      <w:pPr>
        <w:numPr>
          <w:ilvl w:val="2"/>
          <w:numId w:val="142"/>
        </w:numPr>
        <w:tabs>
          <w:tab w:val="left" w:pos="634"/>
        </w:tab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оценок за работы, выносимые на государственную итоговую аттестацию (далее – ГИА).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10"/>
        <w:spacing w:line="240" w:lineRule="auto"/>
        <w:ind w:left="284" w:firstLine="567"/>
        <w:rPr>
          <w:szCs w:val="24"/>
        </w:rPr>
      </w:pPr>
      <w:bookmarkStart w:id="117" w:name="_Toc523777537"/>
      <w:bookmarkEnd w:id="2"/>
      <w:r w:rsidRPr="00275F99">
        <w:rPr>
          <w:szCs w:val="24"/>
        </w:rPr>
        <w:t>II. Содержательный раздел  основной образовательной программы среднего общего образования</w:t>
      </w:r>
      <w:bookmarkEnd w:id="117"/>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pStyle w:val="21"/>
        <w:spacing w:line="240" w:lineRule="auto"/>
        <w:ind w:left="284" w:firstLine="567"/>
        <w:rPr>
          <w:szCs w:val="24"/>
          <w:u w:color="000000"/>
          <w:bdr w:val="nil"/>
          <w:lang w:eastAsia="ru-RU"/>
        </w:rPr>
      </w:pPr>
      <w:bookmarkStart w:id="118" w:name="_Toc435412694"/>
      <w:bookmarkStart w:id="119" w:name="_Toc523777538"/>
      <w:r w:rsidRPr="00275F99">
        <w:rPr>
          <w:szCs w:val="24"/>
        </w:rPr>
        <w:t>II.</w:t>
      </w:r>
      <w:r w:rsidRPr="00275F99">
        <w:rPr>
          <w:szCs w:val="24"/>
          <w:u w:color="000000"/>
          <w:bdr w:val="nil"/>
          <w:lang w:eastAsia="ru-RU"/>
        </w:rPr>
        <w:t xml:space="preserve">1. Программа развития универсальных учебных действий при </w:t>
      </w:r>
      <w:r w:rsidRPr="00275F99">
        <w:rPr>
          <w:szCs w:val="24"/>
        </w:rPr>
        <w:t>получениисреднего</w:t>
      </w:r>
      <w:r w:rsidRPr="00275F99">
        <w:rPr>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118"/>
      <w:bookmarkEnd w:id="119"/>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Структура программы развития универсальных учебных действий (УУД) сформирована в соответствии </w:t>
      </w:r>
      <w:r w:rsidRPr="00275F99">
        <w:rPr>
          <w:rFonts w:ascii="Times New Roman" w:hAnsi="Times New Roman" w:cs="Times New Roman"/>
          <w:sz w:val="28"/>
          <w:szCs w:val="24"/>
        </w:rPr>
        <w:t>ФГОС СОО</w:t>
      </w:r>
      <w:r w:rsidRPr="00275F99">
        <w:rPr>
          <w:rFonts w:ascii="Times New Roman" w:hAnsi="Times New Roman" w:cs="Times New Roman"/>
          <w:sz w:val="28"/>
          <w:szCs w:val="24"/>
          <w:u w:color="000000"/>
          <w:bdr w:val="nil"/>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07515C" w:rsidRPr="00275F99" w:rsidRDefault="0007515C" w:rsidP="0007515C">
      <w:pPr>
        <w:pStyle w:val="30"/>
        <w:spacing w:line="240" w:lineRule="auto"/>
        <w:ind w:left="284" w:firstLine="567"/>
        <w:rPr>
          <w:color w:val="000000"/>
          <w:szCs w:val="24"/>
          <w:u w:color="000000"/>
        </w:rPr>
      </w:pPr>
      <w:bookmarkStart w:id="120" w:name="_Toc435412695"/>
      <w:bookmarkStart w:id="121" w:name="_Toc523777539"/>
      <w:r w:rsidRPr="00275F99">
        <w:rPr>
          <w:szCs w:val="24"/>
        </w:rPr>
        <w:lastRenderedPageBreak/>
        <w:t>II.</w:t>
      </w:r>
      <w:r w:rsidRPr="00275F99">
        <w:rPr>
          <w:color w:val="000000"/>
          <w:szCs w:val="24"/>
          <w:u w:color="000000"/>
        </w:rPr>
        <w:t>1.1. </w:t>
      </w:r>
      <w:r w:rsidRPr="00275F99">
        <w:rPr>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120"/>
      <w:bookmarkEnd w:id="121"/>
    </w:p>
    <w:p w:rsidR="0007515C" w:rsidRPr="00275F99" w:rsidRDefault="0007515C" w:rsidP="0007515C">
      <w:pPr>
        <w:spacing w:line="240" w:lineRule="auto"/>
        <w:ind w:left="284" w:firstLine="567"/>
        <w:rPr>
          <w:rFonts w:ascii="Times New Roman" w:hAnsi="Times New Roman" w:cs="Times New Roman"/>
          <w:sz w:val="28"/>
          <w:szCs w:val="24"/>
          <w:highlight w:val="cyan"/>
          <w:u w:color="000000"/>
          <w:bdr w:val="nil"/>
        </w:rPr>
      </w:pPr>
      <w:r w:rsidRPr="00275F99">
        <w:rPr>
          <w:rFonts w:ascii="Times New Roman" w:hAnsi="Times New Roman" w:cs="Times New Roman"/>
          <w:sz w:val="28"/>
          <w:szCs w:val="24"/>
          <w:u w:color="000000"/>
          <w:bdr w:val="nil"/>
        </w:rPr>
        <w:t xml:space="preserve">Программа развития УУД является организационно-методической основой для реализации требований </w:t>
      </w:r>
      <w:r w:rsidRPr="00275F99">
        <w:rPr>
          <w:rFonts w:ascii="Times New Roman" w:hAnsi="Times New Roman" w:cs="Times New Roman"/>
          <w:sz w:val="28"/>
          <w:szCs w:val="24"/>
        </w:rPr>
        <w:t>ФГОС СОО</w:t>
      </w:r>
      <w:r w:rsidRPr="00275F99">
        <w:rPr>
          <w:rFonts w:ascii="Times New Roman" w:hAnsi="Times New Roman" w:cs="Times New Roman"/>
          <w:sz w:val="28"/>
          <w:szCs w:val="24"/>
          <w:u w:color="000000"/>
          <w:bdr w:val="nil"/>
        </w:rPr>
        <w:t xml:space="preserve"> к личностным и метапредметным результатам освоения основной образовательной программы.Требования включают: </w:t>
      </w:r>
    </w:p>
    <w:p w:rsidR="0007515C" w:rsidRPr="00275F99" w:rsidRDefault="0007515C" w:rsidP="0007515C">
      <w:pPr>
        <w:pStyle w:val="a0"/>
        <w:spacing w:line="240" w:lineRule="auto"/>
        <w:ind w:left="284" w:firstLine="567"/>
        <w:rPr>
          <w:szCs w:val="24"/>
        </w:rPr>
      </w:pPr>
      <w:r w:rsidRPr="00275F99">
        <w:rPr>
          <w:szCs w:val="24"/>
        </w:rPr>
        <w:t>освоение межпредметныхпонятий(например, система, модель, проблема, анализ, синтез, факт, закономерность, феномен)и универсальных учебных действий(регулятивные, познавательные, коммуникативные);</w:t>
      </w:r>
    </w:p>
    <w:p w:rsidR="0007515C" w:rsidRPr="00275F99" w:rsidRDefault="0007515C" w:rsidP="0007515C">
      <w:pPr>
        <w:pStyle w:val="a0"/>
        <w:spacing w:line="240" w:lineRule="auto"/>
        <w:ind w:left="284" w:firstLine="567"/>
        <w:rPr>
          <w:szCs w:val="24"/>
        </w:rPr>
      </w:pPr>
      <w:r w:rsidRPr="00275F99">
        <w:rPr>
          <w:szCs w:val="24"/>
        </w:rPr>
        <w:t>способность их использования в познавательной и социальной практике;</w:t>
      </w:r>
    </w:p>
    <w:p w:rsidR="0007515C" w:rsidRPr="00275F99" w:rsidRDefault="0007515C" w:rsidP="0007515C">
      <w:pPr>
        <w:pStyle w:val="a0"/>
        <w:spacing w:line="240" w:lineRule="auto"/>
        <w:ind w:left="284" w:firstLine="567"/>
        <w:rPr>
          <w:szCs w:val="24"/>
        </w:rPr>
      </w:pPr>
      <w:r w:rsidRPr="00275F99">
        <w:rPr>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07515C" w:rsidRPr="00275F99" w:rsidRDefault="0007515C" w:rsidP="0007515C">
      <w:pPr>
        <w:pStyle w:val="a0"/>
        <w:spacing w:line="240" w:lineRule="auto"/>
        <w:ind w:left="284" w:firstLine="567"/>
        <w:rPr>
          <w:szCs w:val="24"/>
        </w:rPr>
      </w:pPr>
      <w:r w:rsidRPr="00275F99">
        <w:rPr>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Программа направлена на:</w:t>
      </w:r>
    </w:p>
    <w:p w:rsidR="0007515C" w:rsidRPr="00275F99" w:rsidRDefault="0007515C" w:rsidP="0007515C">
      <w:pPr>
        <w:pStyle w:val="a0"/>
        <w:spacing w:line="240" w:lineRule="auto"/>
        <w:ind w:left="284" w:firstLine="567"/>
        <w:rPr>
          <w:szCs w:val="24"/>
        </w:rPr>
      </w:pPr>
      <w:r w:rsidRPr="00275F99">
        <w:rPr>
          <w:szCs w:val="24"/>
        </w:rPr>
        <w:t>повышение эффективности освоения обучающимися основной образовательной программы, а также усвоение знаний и учебных действий;</w:t>
      </w:r>
    </w:p>
    <w:p w:rsidR="0007515C" w:rsidRPr="00275F99" w:rsidRDefault="0007515C" w:rsidP="0007515C">
      <w:pPr>
        <w:pStyle w:val="a0"/>
        <w:spacing w:line="240" w:lineRule="auto"/>
        <w:ind w:left="284" w:firstLine="567"/>
        <w:rPr>
          <w:szCs w:val="24"/>
        </w:rPr>
      </w:pPr>
      <w:r w:rsidRPr="00275F99">
        <w:rPr>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07515C" w:rsidRPr="00275F99" w:rsidRDefault="0007515C" w:rsidP="0007515C">
      <w:pPr>
        <w:pStyle w:val="a0"/>
        <w:spacing w:line="240" w:lineRule="auto"/>
        <w:ind w:left="284" w:firstLine="567"/>
        <w:rPr>
          <w:szCs w:val="24"/>
        </w:rPr>
      </w:pPr>
      <w:r w:rsidRPr="00275F99">
        <w:rPr>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Программа обеспечивает:</w:t>
      </w:r>
      <w:r w:rsidRPr="00275F99">
        <w:rPr>
          <w:rFonts w:ascii="Times New Roman" w:eastAsia="MS Mincho" w:hAnsi="MS Mincho" w:cs="Times New Roman"/>
          <w:sz w:val="28"/>
          <w:szCs w:val="24"/>
          <w:u w:color="000000"/>
          <w:bdr w:val="nil"/>
        </w:rPr>
        <w:t> </w:t>
      </w:r>
    </w:p>
    <w:p w:rsidR="0007515C" w:rsidRPr="00275F99" w:rsidRDefault="0007515C" w:rsidP="0007515C">
      <w:pPr>
        <w:pStyle w:val="a0"/>
        <w:spacing w:line="240" w:lineRule="auto"/>
        <w:ind w:left="284" w:firstLine="567"/>
        <w:rPr>
          <w:szCs w:val="24"/>
        </w:rPr>
      </w:pPr>
      <w:r w:rsidRPr="00275F99">
        <w:rPr>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7515C" w:rsidRPr="00275F99" w:rsidRDefault="0007515C" w:rsidP="0007515C">
      <w:pPr>
        <w:pStyle w:val="a0"/>
        <w:spacing w:line="240" w:lineRule="auto"/>
        <w:ind w:left="284" w:firstLine="567"/>
        <w:rPr>
          <w:szCs w:val="24"/>
        </w:rPr>
      </w:pPr>
      <w:r w:rsidRPr="00275F99">
        <w:rPr>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07515C" w:rsidRPr="00275F99" w:rsidRDefault="0007515C" w:rsidP="0007515C">
      <w:pPr>
        <w:pStyle w:val="a0"/>
        <w:spacing w:line="240" w:lineRule="auto"/>
        <w:ind w:left="284" w:firstLine="567"/>
        <w:rPr>
          <w:szCs w:val="24"/>
        </w:rPr>
      </w:pPr>
      <w:r w:rsidRPr="00275F99">
        <w:rPr>
          <w:szCs w:val="24"/>
        </w:rPr>
        <w:t>решение задач общекультурного, личностного и познавательного развития обучающихся;</w:t>
      </w:r>
    </w:p>
    <w:p w:rsidR="0007515C" w:rsidRPr="00275F99" w:rsidRDefault="0007515C" w:rsidP="0007515C">
      <w:pPr>
        <w:pStyle w:val="a0"/>
        <w:spacing w:line="240" w:lineRule="auto"/>
        <w:ind w:left="284" w:firstLine="567"/>
        <w:rPr>
          <w:szCs w:val="24"/>
        </w:rPr>
      </w:pPr>
      <w:r w:rsidRPr="00275F99">
        <w:rPr>
          <w:szCs w:val="24"/>
        </w:rPr>
        <w:lastRenderedPageBreak/>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07515C" w:rsidRPr="00275F99" w:rsidRDefault="0007515C" w:rsidP="0007515C">
      <w:pPr>
        <w:pStyle w:val="a0"/>
        <w:spacing w:line="240" w:lineRule="auto"/>
        <w:ind w:left="284" w:firstLine="567"/>
        <w:rPr>
          <w:szCs w:val="24"/>
        </w:rPr>
      </w:pPr>
      <w:r w:rsidRPr="00275F99">
        <w:rPr>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07515C" w:rsidRPr="00275F99" w:rsidRDefault="0007515C" w:rsidP="0007515C">
      <w:pPr>
        <w:pStyle w:val="a0"/>
        <w:spacing w:line="240" w:lineRule="auto"/>
        <w:ind w:left="284" w:firstLine="567"/>
        <w:rPr>
          <w:szCs w:val="24"/>
        </w:rPr>
      </w:pPr>
      <w:r w:rsidRPr="00275F99">
        <w:rPr>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07515C" w:rsidRPr="00275F99" w:rsidRDefault="0007515C" w:rsidP="0007515C">
      <w:pPr>
        <w:pStyle w:val="a0"/>
        <w:spacing w:line="240" w:lineRule="auto"/>
        <w:ind w:left="284" w:firstLine="567"/>
        <w:rPr>
          <w:szCs w:val="24"/>
        </w:rPr>
      </w:pPr>
      <w:r w:rsidRPr="00275F99">
        <w:rPr>
          <w:szCs w:val="24"/>
        </w:rPr>
        <w:t>практическую направленность проводимых исследований и индивидуальных проектов;</w:t>
      </w:r>
    </w:p>
    <w:p w:rsidR="0007515C" w:rsidRPr="00275F99" w:rsidRDefault="0007515C" w:rsidP="0007515C">
      <w:pPr>
        <w:pStyle w:val="a0"/>
        <w:spacing w:line="240" w:lineRule="auto"/>
        <w:ind w:left="284" w:firstLine="567"/>
        <w:rPr>
          <w:szCs w:val="24"/>
        </w:rPr>
      </w:pPr>
      <w:r w:rsidRPr="00275F99">
        <w:rPr>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7515C" w:rsidRPr="00275F99" w:rsidRDefault="0007515C" w:rsidP="0007515C">
      <w:pPr>
        <w:pStyle w:val="a0"/>
        <w:spacing w:line="240" w:lineRule="auto"/>
        <w:ind w:left="284" w:firstLine="567"/>
        <w:rPr>
          <w:szCs w:val="24"/>
        </w:rPr>
      </w:pPr>
      <w:r w:rsidRPr="00275F99">
        <w:rPr>
          <w:szCs w:val="24"/>
        </w:rPr>
        <w:t>подготовку к осознанному выбору дальнейшего образования и профессиональной деятельности.</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В соответствии с указанной целью примерная программа развития УУД среднего общего образования определяет следующие задачи:</w:t>
      </w:r>
    </w:p>
    <w:p w:rsidR="0007515C" w:rsidRPr="00275F99" w:rsidRDefault="0007515C" w:rsidP="0007515C">
      <w:pPr>
        <w:pStyle w:val="a0"/>
        <w:spacing w:line="240" w:lineRule="auto"/>
        <w:ind w:left="284" w:firstLine="567"/>
        <w:rPr>
          <w:rFonts w:eastAsia="Times New Roman"/>
          <w:szCs w:val="24"/>
        </w:rPr>
      </w:pPr>
      <w:r w:rsidRPr="00275F99">
        <w:rPr>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07515C" w:rsidRPr="00275F99" w:rsidRDefault="0007515C" w:rsidP="0007515C">
      <w:pPr>
        <w:pStyle w:val="a0"/>
        <w:spacing w:line="240" w:lineRule="auto"/>
        <w:ind w:left="284" w:firstLine="567"/>
        <w:rPr>
          <w:rFonts w:eastAsia="Times New Roman"/>
          <w:szCs w:val="24"/>
        </w:rPr>
      </w:pPr>
      <w:r w:rsidRPr="00275F99">
        <w:rPr>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07515C" w:rsidRPr="00275F99" w:rsidRDefault="0007515C" w:rsidP="0007515C">
      <w:pPr>
        <w:pStyle w:val="a0"/>
        <w:spacing w:line="240" w:lineRule="auto"/>
        <w:ind w:left="284" w:firstLine="567"/>
        <w:rPr>
          <w:rFonts w:eastAsia="Times New Roman"/>
          <w:szCs w:val="24"/>
        </w:rPr>
      </w:pPr>
      <w:r w:rsidRPr="00275F99">
        <w:rPr>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07515C" w:rsidRPr="00275F99" w:rsidRDefault="0007515C" w:rsidP="0007515C">
      <w:pPr>
        <w:pStyle w:val="a0"/>
        <w:spacing w:line="240" w:lineRule="auto"/>
        <w:ind w:left="284" w:firstLine="567"/>
        <w:rPr>
          <w:rFonts w:eastAsia="Times New Roman"/>
          <w:szCs w:val="24"/>
        </w:rPr>
      </w:pPr>
      <w:r w:rsidRPr="00275F99">
        <w:rPr>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lastRenderedPageBreak/>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школы.</w:t>
      </w:r>
    </w:p>
    <w:p w:rsidR="0007515C" w:rsidRPr="00275F99" w:rsidRDefault="0007515C" w:rsidP="0007515C">
      <w:pPr>
        <w:pStyle w:val="30"/>
        <w:spacing w:line="240" w:lineRule="auto"/>
        <w:ind w:left="284" w:firstLine="567"/>
        <w:rPr>
          <w:szCs w:val="24"/>
        </w:rPr>
      </w:pPr>
      <w:bookmarkStart w:id="122" w:name="_Toc435412696"/>
      <w:bookmarkStart w:id="123" w:name="_Toc523777540"/>
      <w:r w:rsidRPr="00275F99">
        <w:rPr>
          <w:szCs w:val="24"/>
        </w:rPr>
        <w:t>II.1</w:t>
      </w:r>
      <w:r w:rsidRPr="00275F99">
        <w:rPr>
          <w:color w:val="000000"/>
          <w:szCs w:val="24"/>
          <w:u w:color="000000"/>
        </w:rPr>
        <w:t>.2. </w:t>
      </w:r>
      <w:r w:rsidRPr="00275F99">
        <w:rPr>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122"/>
      <w:bookmarkEnd w:id="123"/>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w:t>
      </w:r>
      <w:r w:rsidRPr="00275F99">
        <w:rPr>
          <w:rFonts w:ascii="Times New Roman" w:hAnsi="Times New Roman" w:cs="Times New Roman"/>
          <w:sz w:val="28"/>
          <w:szCs w:val="24"/>
          <w:u w:color="000000"/>
          <w:bdr w:val="nil"/>
        </w:rPr>
        <w:lastRenderedPageBreak/>
        <w:t xml:space="preserve">спецификой возраста, а с другой – глубоко индивидуален, взрослым не следует его форсировать.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К уровню среднего общегообразования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w:t>
      </w:r>
      <w:r w:rsidRPr="00275F99">
        <w:rPr>
          <w:rFonts w:ascii="Times New Roman" w:hAnsi="Times New Roman" w:cs="Times New Roman"/>
          <w:sz w:val="28"/>
          <w:szCs w:val="24"/>
          <w:u w:color="000000"/>
          <w:bdr w:val="nil"/>
        </w:rPr>
        <w:lastRenderedPageBreak/>
        <w:t xml:space="preserve">самоопределении, остановки в поиске, осуществлении окончательного выбора целей.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Этопредъявляет повышенные требования к построению учебных предметов (курсов) не только на углублённом,но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w:t>
      </w:r>
      <w:r w:rsidRPr="00275F99">
        <w:rPr>
          <w:rFonts w:ascii="Times New Roman" w:hAnsi="Times New Roman" w:cs="Times New Roman"/>
          <w:sz w:val="28"/>
          <w:szCs w:val="24"/>
          <w:u w:color="000000"/>
          <w:bdr w:val="nil"/>
        </w:rPr>
        <w:lastRenderedPageBreak/>
        <w:t xml:space="preserve">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07515C" w:rsidRPr="00275F99" w:rsidRDefault="0007515C" w:rsidP="0007515C">
      <w:pPr>
        <w:pStyle w:val="30"/>
        <w:spacing w:line="240" w:lineRule="auto"/>
        <w:ind w:left="284" w:firstLine="567"/>
        <w:rPr>
          <w:color w:val="000000"/>
          <w:szCs w:val="24"/>
          <w:u w:color="000000"/>
        </w:rPr>
      </w:pPr>
      <w:bookmarkStart w:id="124" w:name="_Toc435412697"/>
      <w:bookmarkStart w:id="125" w:name="_Toc523777541"/>
      <w:r w:rsidRPr="00275F99">
        <w:rPr>
          <w:szCs w:val="24"/>
        </w:rPr>
        <w:t>II.1</w:t>
      </w:r>
      <w:r w:rsidRPr="00275F99">
        <w:rPr>
          <w:color w:val="000000"/>
          <w:szCs w:val="24"/>
          <w:u w:color="000000"/>
        </w:rPr>
        <w:t>.3. </w:t>
      </w:r>
      <w:r w:rsidRPr="00275F99">
        <w:rPr>
          <w:szCs w:val="24"/>
        </w:rPr>
        <w:t>Задачи по формированию универсальных учебных действий</w:t>
      </w:r>
      <w:bookmarkEnd w:id="124"/>
      <w:bookmarkEnd w:id="125"/>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07515C" w:rsidRPr="00275F99" w:rsidRDefault="0007515C" w:rsidP="0007515C">
      <w:pPr>
        <w:pStyle w:val="a0"/>
        <w:spacing w:line="240" w:lineRule="auto"/>
        <w:ind w:left="284" w:firstLine="567"/>
        <w:rPr>
          <w:szCs w:val="24"/>
        </w:rPr>
      </w:pPr>
      <w:r w:rsidRPr="00275F99">
        <w:rPr>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07515C" w:rsidRPr="00275F99" w:rsidRDefault="0007515C" w:rsidP="0007515C">
      <w:pPr>
        <w:pStyle w:val="a0"/>
        <w:spacing w:line="240" w:lineRule="auto"/>
        <w:ind w:left="284" w:firstLine="567"/>
        <w:rPr>
          <w:szCs w:val="24"/>
        </w:rPr>
      </w:pPr>
      <w:r w:rsidRPr="00275F99">
        <w:rPr>
          <w:szCs w:val="24"/>
        </w:rPr>
        <w:t>обеспечение возможности самостоятельного выбора обучающимися темпа, режимов и форм освоения предметного материала;</w:t>
      </w:r>
    </w:p>
    <w:p w:rsidR="0007515C" w:rsidRPr="00275F99" w:rsidRDefault="0007515C" w:rsidP="0007515C">
      <w:pPr>
        <w:pStyle w:val="a0"/>
        <w:spacing w:line="240" w:lineRule="auto"/>
        <w:ind w:left="284" w:firstLine="567"/>
        <w:rPr>
          <w:szCs w:val="24"/>
        </w:rPr>
      </w:pPr>
      <w:r w:rsidRPr="00275F99">
        <w:rPr>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07515C" w:rsidRPr="00275F99" w:rsidRDefault="0007515C" w:rsidP="0007515C">
      <w:pPr>
        <w:pStyle w:val="a0"/>
        <w:spacing w:line="240" w:lineRule="auto"/>
        <w:ind w:left="284" w:firstLine="567"/>
        <w:rPr>
          <w:szCs w:val="24"/>
        </w:rPr>
      </w:pPr>
      <w:r w:rsidRPr="00275F99">
        <w:rPr>
          <w:szCs w:val="24"/>
        </w:rPr>
        <w:t>обеспечение наличия образовательных событий, в рамках которых решаются задачи, носящие полидисциплинарныйи метапредметный характер;</w:t>
      </w:r>
    </w:p>
    <w:p w:rsidR="0007515C" w:rsidRPr="00275F99" w:rsidRDefault="0007515C" w:rsidP="0007515C">
      <w:pPr>
        <w:pStyle w:val="a0"/>
        <w:spacing w:line="240" w:lineRule="auto"/>
        <w:ind w:left="284" w:firstLine="567"/>
        <w:rPr>
          <w:szCs w:val="24"/>
        </w:rPr>
      </w:pPr>
      <w:r w:rsidRPr="00275F99">
        <w:rPr>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07515C" w:rsidRPr="00275F99" w:rsidRDefault="0007515C" w:rsidP="0007515C">
      <w:pPr>
        <w:pStyle w:val="a0"/>
        <w:spacing w:line="240" w:lineRule="auto"/>
        <w:ind w:left="284" w:firstLine="567"/>
        <w:rPr>
          <w:b/>
          <w:i/>
          <w:szCs w:val="24"/>
        </w:rPr>
      </w:pPr>
      <w:r w:rsidRPr="00275F99">
        <w:rPr>
          <w:szCs w:val="24"/>
        </w:rPr>
        <w:t>обеспечение наличия в образовательной деятельности событий, требующих от обучающихся предъявления продуктов своей деятельности.</w:t>
      </w:r>
    </w:p>
    <w:p w:rsidR="0007515C" w:rsidRPr="00275F99" w:rsidRDefault="0007515C" w:rsidP="0007515C">
      <w:pPr>
        <w:spacing w:line="240" w:lineRule="auto"/>
        <w:ind w:left="284" w:firstLine="567"/>
        <w:rPr>
          <w:rFonts w:ascii="Times New Roman" w:hAnsi="Times New Roman" w:cs="Times New Roman"/>
          <w:b/>
          <w:i/>
          <w:sz w:val="28"/>
          <w:szCs w:val="24"/>
          <w:u w:color="000000"/>
          <w:bdr w:val="nil"/>
        </w:rPr>
      </w:pPr>
      <w:r w:rsidRPr="00275F99">
        <w:rPr>
          <w:rFonts w:ascii="Times New Roman" w:hAnsi="Times New Roman" w:cs="Times New Roman"/>
          <w:b/>
          <w:i/>
          <w:sz w:val="28"/>
          <w:szCs w:val="24"/>
          <w:u w:color="000000"/>
          <w:bdr w:val="nil"/>
        </w:rPr>
        <w:t xml:space="preserve">Формирование познавательных универсальных учебных действий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Задачи должны быть сконструированы таким образом, чтобы формировать у обучающихся умения:</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а) объяснять явления с научной точки зрения;</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б) разрабатывать дизайн научного исследования;</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07515C" w:rsidRPr="00275F99" w:rsidRDefault="0007515C" w:rsidP="0007515C">
      <w:pPr>
        <w:pStyle w:val="a0"/>
        <w:numPr>
          <w:ilvl w:val="0"/>
          <w:numId w:val="0"/>
        </w:numPr>
        <w:spacing w:line="240" w:lineRule="auto"/>
        <w:ind w:left="284" w:firstLine="567"/>
        <w:rPr>
          <w:szCs w:val="24"/>
        </w:rPr>
      </w:pPr>
      <w:r w:rsidRPr="00275F99">
        <w:rPr>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07515C" w:rsidRPr="00275F99" w:rsidRDefault="0007515C" w:rsidP="0007515C">
      <w:pPr>
        <w:pStyle w:val="a0"/>
        <w:numPr>
          <w:ilvl w:val="0"/>
          <w:numId w:val="0"/>
        </w:numPr>
        <w:spacing w:line="240" w:lineRule="auto"/>
        <w:ind w:left="284" w:firstLine="567"/>
        <w:rPr>
          <w:szCs w:val="24"/>
        </w:rPr>
      </w:pPr>
      <w:r w:rsidRPr="00275F99">
        <w:rPr>
          <w:szCs w:val="24"/>
        </w:rPr>
        <w:lastRenderedPageBreak/>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07515C" w:rsidRPr="00275F99" w:rsidRDefault="0007515C" w:rsidP="0007515C">
      <w:pPr>
        <w:pStyle w:val="a0"/>
        <w:spacing w:line="240" w:lineRule="auto"/>
        <w:ind w:left="284" w:firstLine="567"/>
        <w:rPr>
          <w:szCs w:val="24"/>
        </w:rPr>
      </w:pPr>
      <w:r w:rsidRPr="00275F99">
        <w:rPr>
          <w:szCs w:val="24"/>
        </w:rPr>
        <w:t>полидисциплинарные и метапредметные погружения и интенсивы;</w:t>
      </w:r>
    </w:p>
    <w:p w:rsidR="0007515C" w:rsidRPr="00275F99" w:rsidRDefault="0007515C" w:rsidP="0007515C">
      <w:pPr>
        <w:pStyle w:val="a0"/>
        <w:spacing w:line="240" w:lineRule="auto"/>
        <w:ind w:left="284" w:firstLine="567"/>
        <w:rPr>
          <w:szCs w:val="24"/>
        </w:rPr>
      </w:pPr>
      <w:r w:rsidRPr="00275F99">
        <w:rPr>
          <w:szCs w:val="24"/>
        </w:rPr>
        <w:t>методологические и философские семинары;</w:t>
      </w:r>
    </w:p>
    <w:p w:rsidR="0007515C" w:rsidRPr="00275F99" w:rsidRDefault="0007515C" w:rsidP="0007515C">
      <w:pPr>
        <w:pStyle w:val="a0"/>
        <w:spacing w:line="240" w:lineRule="auto"/>
        <w:ind w:left="284" w:firstLine="567"/>
        <w:rPr>
          <w:szCs w:val="24"/>
        </w:rPr>
      </w:pPr>
      <w:r w:rsidRPr="00275F99">
        <w:rPr>
          <w:szCs w:val="24"/>
        </w:rPr>
        <w:t>образовательные экспедиции и экскурсии;</w:t>
      </w:r>
    </w:p>
    <w:p w:rsidR="0007515C" w:rsidRPr="00275F99" w:rsidRDefault="0007515C" w:rsidP="0007515C">
      <w:pPr>
        <w:pStyle w:val="a0"/>
        <w:spacing w:line="240" w:lineRule="auto"/>
        <w:ind w:left="284" w:firstLine="567"/>
        <w:rPr>
          <w:szCs w:val="24"/>
        </w:rPr>
      </w:pPr>
      <w:r w:rsidRPr="00275F99">
        <w:rPr>
          <w:szCs w:val="24"/>
        </w:rPr>
        <w:t>учебно-исследовательская работа обучающихся, которая предполагает:</w:t>
      </w:r>
    </w:p>
    <w:p w:rsidR="0007515C" w:rsidRPr="00275F99" w:rsidRDefault="0007515C" w:rsidP="0007515C">
      <w:pPr>
        <w:pStyle w:val="a0"/>
        <w:spacing w:line="240" w:lineRule="auto"/>
        <w:ind w:left="284" w:firstLine="567"/>
        <w:rPr>
          <w:szCs w:val="24"/>
        </w:rPr>
      </w:pPr>
      <w:r w:rsidRPr="00275F99">
        <w:rPr>
          <w:szCs w:val="24"/>
        </w:rPr>
        <w:t>выбор тематики исследования, связанной с новейшими достижениями в области науки и технологий;</w:t>
      </w:r>
    </w:p>
    <w:p w:rsidR="0007515C" w:rsidRPr="00275F99" w:rsidRDefault="0007515C" w:rsidP="0007515C">
      <w:pPr>
        <w:pStyle w:val="a0"/>
        <w:spacing w:line="240" w:lineRule="auto"/>
        <w:ind w:left="284" w:firstLine="567"/>
        <w:rPr>
          <w:szCs w:val="24"/>
        </w:rPr>
      </w:pPr>
      <w:r w:rsidRPr="00275F99">
        <w:rPr>
          <w:szCs w:val="24"/>
        </w:rPr>
        <w:t>выбор тематики исследований, связанных с учебными предметами, не изучаемыми в школе: психологией, социологией, бизнесом и др.;</w:t>
      </w:r>
    </w:p>
    <w:p w:rsidR="0007515C" w:rsidRPr="00275F99" w:rsidRDefault="0007515C" w:rsidP="0007515C">
      <w:pPr>
        <w:pStyle w:val="a0"/>
        <w:spacing w:line="240" w:lineRule="auto"/>
        <w:ind w:left="284" w:firstLine="567"/>
        <w:rPr>
          <w:szCs w:val="24"/>
        </w:rPr>
      </w:pPr>
      <w:r w:rsidRPr="00275F99">
        <w:rPr>
          <w:szCs w:val="24"/>
        </w:rPr>
        <w:t>выбор тематики исследований, направленных на изучение проблем местного сообщества, региона, мира в целом.</w:t>
      </w:r>
    </w:p>
    <w:p w:rsidR="0007515C" w:rsidRPr="00275F99" w:rsidRDefault="0007515C" w:rsidP="0007515C">
      <w:pPr>
        <w:spacing w:line="240" w:lineRule="auto"/>
        <w:ind w:left="284" w:firstLine="567"/>
        <w:rPr>
          <w:rFonts w:ascii="Times New Roman" w:hAnsi="Times New Roman" w:cs="Times New Roman"/>
          <w:b/>
          <w:i/>
          <w:sz w:val="28"/>
          <w:szCs w:val="24"/>
          <w:u w:color="000000"/>
          <w:bdr w:val="nil"/>
        </w:rPr>
      </w:pPr>
      <w:r w:rsidRPr="00275F99">
        <w:rPr>
          <w:rFonts w:ascii="Times New Roman" w:hAnsi="Times New Roman" w:cs="Times New Roman"/>
          <w:b/>
          <w:i/>
          <w:sz w:val="28"/>
          <w:szCs w:val="24"/>
          <w:u w:color="000000"/>
          <w:bdr w:val="nil"/>
        </w:rPr>
        <w:t>Формирование коммуникативных универсальных учебных действий</w:t>
      </w:r>
    </w:p>
    <w:p w:rsidR="0007515C" w:rsidRPr="00275F99" w:rsidRDefault="0007515C" w:rsidP="0007515C">
      <w:pPr>
        <w:spacing w:line="240" w:lineRule="auto"/>
        <w:ind w:left="284" w:firstLine="567"/>
        <w:rPr>
          <w:rFonts w:ascii="Times New Roman" w:hAnsi="Times New Roman" w:cs="Times New Roman"/>
          <w:spacing w:val="-4"/>
          <w:sz w:val="28"/>
          <w:szCs w:val="24"/>
          <w:u w:color="000000"/>
          <w:bdr w:val="nil"/>
        </w:rPr>
      </w:pPr>
      <w:r w:rsidRPr="00275F99">
        <w:rPr>
          <w:rFonts w:ascii="Times New Roman" w:hAnsi="Times New Roman" w:cs="Times New Roman"/>
          <w:spacing w:val="-4"/>
          <w:sz w:val="28"/>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Открытость образовательной среды позволяет обеспечивать возможность коммуникации:</w:t>
      </w:r>
    </w:p>
    <w:p w:rsidR="0007515C" w:rsidRPr="00275F99" w:rsidRDefault="0007515C" w:rsidP="0007515C">
      <w:pPr>
        <w:pStyle w:val="a0"/>
        <w:spacing w:line="240" w:lineRule="auto"/>
        <w:ind w:left="284" w:firstLine="567"/>
        <w:rPr>
          <w:szCs w:val="24"/>
        </w:rPr>
      </w:pPr>
      <w:r w:rsidRPr="00275F99">
        <w:rPr>
          <w:szCs w:val="24"/>
        </w:rPr>
        <w:t>с обучающимися других образовательных организаций региона, как с ровесниками, так и с детьми иных возрастов;</w:t>
      </w:r>
    </w:p>
    <w:p w:rsidR="0007515C" w:rsidRPr="00275F99" w:rsidRDefault="0007515C" w:rsidP="0007515C">
      <w:pPr>
        <w:pStyle w:val="a0"/>
        <w:spacing w:line="240" w:lineRule="auto"/>
        <w:ind w:left="284" w:firstLine="567"/>
        <w:rPr>
          <w:szCs w:val="24"/>
        </w:rPr>
      </w:pPr>
      <w:r w:rsidRPr="00275F99">
        <w:rPr>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07515C" w:rsidRPr="00275F99" w:rsidRDefault="0007515C" w:rsidP="0007515C">
      <w:pPr>
        <w:pStyle w:val="a0"/>
        <w:spacing w:line="240" w:lineRule="auto"/>
        <w:ind w:left="284" w:firstLine="567"/>
        <w:rPr>
          <w:szCs w:val="24"/>
        </w:rPr>
      </w:pPr>
      <w:r w:rsidRPr="00275F99">
        <w:rPr>
          <w:szCs w:val="24"/>
        </w:rPr>
        <w:t>представителями власти, местного самоуправления, фондов, спонсорами и др.</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Учебное сотрудничество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На уровне  основного общего образования дети активно включаются в совместные занятия.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07515C" w:rsidRPr="00275F99" w:rsidRDefault="0007515C" w:rsidP="007B304D">
      <w:pPr>
        <w:pStyle w:val="afffff1"/>
        <w:numPr>
          <w:ilvl w:val="0"/>
          <w:numId w:val="179"/>
        </w:numPr>
        <w:spacing w:line="240" w:lineRule="auto"/>
        <w:ind w:left="0" w:firstLine="426"/>
        <w:jc w:val="both"/>
        <w:rPr>
          <w:rFonts w:ascii="Times New Roman" w:hAnsi="Times New Roman"/>
          <w:sz w:val="28"/>
          <w:szCs w:val="24"/>
        </w:rPr>
      </w:pPr>
      <w:r w:rsidRPr="00275F99">
        <w:rPr>
          <w:rFonts w:ascii="Times New Roman" w:hAnsi="Times New Roman"/>
          <w:sz w:val="28"/>
          <w:szCs w:val="24"/>
        </w:rPr>
        <w:lastRenderedPageBreak/>
        <w:t xml:space="preserve">распределение начальных действий и операций, заданное предметным условием совместной работы; </w:t>
      </w:r>
    </w:p>
    <w:p w:rsidR="0007515C" w:rsidRPr="00275F99" w:rsidRDefault="0007515C" w:rsidP="007B304D">
      <w:pPr>
        <w:pStyle w:val="afffff1"/>
        <w:numPr>
          <w:ilvl w:val="0"/>
          <w:numId w:val="179"/>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07515C" w:rsidRPr="00275F99" w:rsidRDefault="0007515C" w:rsidP="007B304D">
      <w:pPr>
        <w:pStyle w:val="afffff1"/>
        <w:numPr>
          <w:ilvl w:val="0"/>
          <w:numId w:val="179"/>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07515C" w:rsidRPr="00275F99" w:rsidRDefault="0007515C" w:rsidP="007B304D">
      <w:pPr>
        <w:pStyle w:val="afffff1"/>
        <w:numPr>
          <w:ilvl w:val="0"/>
          <w:numId w:val="179"/>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коммуникацию (общение), обеспечивающую реализацию процессов распределения, обмена и взаимопонимания; </w:t>
      </w:r>
    </w:p>
    <w:p w:rsidR="0007515C" w:rsidRPr="00275F99" w:rsidRDefault="0007515C" w:rsidP="007B304D">
      <w:pPr>
        <w:pStyle w:val="afffff1"/>
        <w:numPr>
          <w:ilvl w:val="0"/>
          <w:numId w:val="179"/>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07515C" w:rsidRPr="00275F99" w:rsidRDefault="0007515C" w:rsidP="007B304D">
      <w:pPr>
        <w:pStyle w:val="afffff1"/>
        <w:numPr>
          <w:ilvl w:val="0"/>
          <w:numId w:val="179"/>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рефлексию, обеспечивающую преодоление ограничений собственного действия относительно общей схемы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Совместная деятельность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lastRenderedPageBreak/>
        <w:t xml:space="preserve">Разновозрастное сотрудничество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реализуемой в школе в форме Творческой сессии школьного обогащающего обучения и Дня науки и творчества.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Рефлексия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постановка всякой новой задачи как задачи с недостающими данными;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анализ наличия способов и средств выполнения задачи;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оценка своей готовности к решению проблемы;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самостоятельный поиск недостающей информации в любом «хранилище» (учебнике, справочнике, книге, у учителя);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самостоятельное изобретение недостающего способа действия (практически это перевод учебной задачи в творческую).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общенияс представителями различных сообществ.</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07515C" w:rsidRPr="00275F99" w:rsidRDefault="0007515C" w:rsidP="0007515C">
      <w:pPr>
        <w:pStyle w:val="a0"/>
        <w:spacing w:line="240" w:lineRule="auto"/>
        <w:ind w:left="284" w:firstLine="567"/>
        <w:rPr>
          <w:szCs w:val="24"/>
        </w:rPr>
      </w:pPr>
      <w:r w:rsidRPr="00275F99">
        <w:rPr>
          <w:szCs w:val="24"/>
        </w:rPr>
        <w:t xml:space="preserve">межшкольные (межрегиональные) ассамблеи обучающихся;материал, используемый для постановки задачи на </w:t>
      </w:r>
      <w:r w:rsidRPr="00275F99">
        <w:rPr>
          <w:szCs w:val="24"/>
        </w:rPr>
        <w:lastRenderedPageBreak/>
        <w:t>ассамблеях, должен носитьполидисциплинарный характер и касаться ближайшего будущего;</w:t>
      </w:r>
    </w:p>
    <w:p w:rsidR="0007515C" w:rsidRPr="00275F99" w:rsidRDefault="0007515C" w:rsidP="0007515C">
      <w:pPr>
        <w:pStyle w:val="a0"/>
        <w:spacing w:line="240" w:lineRule="auto"/>
        <w:ind w:left="284" w:firstLine="567"/>
        <w:rPr>
          <w:spacing w:val="-6"/>
          <w:szCs w:val="24"/>
        </w:rPr>
      </w:pPr>
      <w:r w:rsidRPr="00275F99">
        <w:rPr>
          <w:spacing w:val="-6"/>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07515C" w:rsidRPr="00275F99" w:rsidRDefault="0007515C" w:rsidP="0007515C">
      <w:pPr>
        <w:pStyle w:val="a0"/>
        <w:spacing w:line="240" w:lineRule="auto"/>
        <w:ind w:left="284" w:firstLine="567"/>
        <w:rPr>
          <w:szCs w:val="24"/>
        </w:rPr>
      </w:pPr>
      <w:r w:rsidRPr="00275F99">
        <w:rPr>
          <w:szCs w:val="24"/>
        </w:rPr>
        <w:t>комплексные задачи, направленные на решение проблем местного сообщества;</w:t>
      </w:r>
    </w:p>
    <w:p w:rsidR="0007515C" w:rsidRPr="00275F99" w:rsidRDefault="0007515C" w:rsidP="0007515C">
      <w:pPr>
        <w:pStyle w:val="a0"/>
        <w:spacing w:line="240" w:lineRule="auto"/>
        <w:ind w:left="284" w:firstLine="567"/>
        <w:rPr>
          <w:szCs w:val="24"/>
        </w:rPr>
      </w:pPr>
      <w:r w:rsidRPr="00275F99">
        <w:rPr>
          <w:szCs w:val="24"/>
        </w:rPr>
        <w:t>комплексные задачи, направленные на изменение и улучшение реально существующих бизнес-практик;</w:t>
      </w:r>
    </w:p>
    <w:p w:rsidR="0007515C" w:rsidRPr="00275F99" w:rsidRDefault="0007515C" w:rsidP="0007515C">
      <w:pPr>
        <w:pStyle w:val="a0"/>
        <w:spacing w:line="240" w:lineRule="auto"/>
        <w:ind w:left="284" w:firstLine="567"/>
        <w:rPr>
          <w:szCs w:val="24"/>
        </w:rPr>
      </w:pPr>
      <w:r w:rsidRPr="00275F99">
        <w:rPr>
          <w:szCs w:val="24"/>
        </w:rPr>
        <w:t>социальные проекты, направленные на улучшение жизни местного сообщества. К таким проектам относятся:</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а) участие в волонтерских акциях и движениях, самостоятельная организация волонтерских акций;</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б) участие в благотворительных акциях и движениях, самостоятельная организация благотворительных акций;</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б) создание и реализация социальных проектов разного масштаба и направленности, выходящих за рамки школы;</w:t>
      </w:r>
    </w:p>
    <w:p w:rsidR="0007515C" w:rsidRPr="00275F99" w:rsidRDefault="0007515C" w:rsidP="0007515C">
      <w:pPr>
        <w:pStyle w:val="a0"/>
        <w:spacing w:line="240" w:lineRule="auto"/>
        <w:ind w:left="284" w:firstLine="567"/>
        <w:rPr>
          <w:szCs w:val="24"/>
        </w:rPr>
      </w:pPr>
      <w:r w:rsidRPr="00275F99">
        <w:rPr>
          <w:szCs w:val="24"/>
        </w:rPr>
        <w:t>получение предметных знаний в структурах, альтернативных школы:</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а) в заочных и дистанционных школах и университетах;</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б) участие в дистанционных конкурсах и олимпиадах;</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в) самостоятельное освоение отдельных предметов и курсов;</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г) самостоятельное освоение дополнительных иностранных языков.</w:t>
      </w:r>
    </w:p>
    <w:p w:rsidR="0007515C" w:rsidRPr="00275F99" w:rsidRDefault="0007515C" w:rsidP="0007515C">
      <w:pPr>
        <w:spacing w:line="240" w:lineRule="auto"/>
        <w:ind w:left="284" w:firstLine="567"/>
        <w:rPr>
          <w:rFonts w:ascii="Times New Roman" w:hAnsi="Times New Roman" w:cs="Times New Roman"/>
          <w:b/>
          <w:i/>
          <w:sz w:val="28"/>
          <w:szCs w:val="24"/>
          <w:u w:color="000000"/>
          <w:bdr w:val="nil"/>
        </w:rPr>
      </w:pPr>
      <w:r w:rsidRPr="00275F99">
        <w:rPr>
          <w:rFonts w:ascii="Times New Roman" w:hAnsi="Times New Roman" w:cs="Times New Roman"/>
          <w:b/>
          <w:i/>
          <w:sz w:val="28"/>
          <w:szCs w:val="24"/>
          <w:u w:color="000000"/>
          <w:bdr w:val="nil"/>
        </w:rPr>
        <w:t>Формирование регулятивных универсальных учебных действий</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а) самостоятельное изучение дополнительных иностранных языков с последующей сертификацией;</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б) самостоятельное освоение глав, разделов и тем учебных предметов;</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в) самостоятельное обучение в заочных и дистанционных школах и университетах;</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lastRenderedPageBreak/>
        <w:t>г) самостоятельное определение темы проекта, методов и способов его реализации, источников ресурсов, необходимых для реализации проекта;</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е) самостоятельное управление ресурсами, в том числе нематериальными;</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ж) презентация результатов проектной работы на различных этапах еереализации.</w:t>
      </w:r>
    </w:p>
    <w:p w:rsidR="0007515C" w:rsidRPr="00275F99" w:rsidRDefault="0007515C" w:rsidP="0007515C">
      <w:pPr>
        <w:pStyle w:val="30"/>
        <w:spacing w:line="240" w:lineRule="auto"/>
        <w:ind w:left="284" w:firstLine="567"/>
        <w:rPr>
          <w:color w:val="000000"/>
          <w:szCs w:val="24"/>
          <w:u w:color="000000"/>
        </w:rPr>
      </w:pPr>
      <w:bookmarkStart w:id="126" w:name="_Toc435412698"/>
      <w:bookmarkStart w:id="127" w:name="_Toc523777542"/>
      <w:r w:rsidRPr="00275F99">
        <w:rPr>
          <w:szCs w:val="24"/>
        </w:rPr>
        <w:t>II.1</w:t>
      </w:r>
      <w:r w:rsidRPr="00275F99">
        <w:rPr>
          <w:color w:val="000000"/>
          <w:szCs w:val="24"/>
          <w:u w:color="000000"/>
        </w:rPr>
        <w:t>.4. </w:t>
      </w:r>
      <w:r w:rsidRPr="00275F99">
        <w:rPr>
          <w:szCs w:val="24"/>
        </w:rPr>
        <w:t>Описание особенностей учебно-исследовательской и проектной деятельности обучающихся</w:t>
      </w:r>
      <w:bookmarkEnd w:id="126"/>
      <w:bookmarkEnd w:id="127"/>
    </w:p>
    <w:p w:rsidR="0007515C" w:rsidRPr="00275F99" w:rsidRDefault="0007515C" w:rsidP="0007515C">
      <w:pPr>
        <w:spacing w:line="240" w:lineRule="auto"/>
        <w:ind w:left="284" w:firstLine="567"/>
        <w:rPr>
          <w:rFonts w:ascii="Times New Roman" w:hAnsi="Times New Roman" w:cs="Times New Roman"/>
          <w:sz w:val="28"/>
          <w:szCs w:val="24"/>
          <w:u w:color="252525"/>
          <w:bdr w:val="nil"/>
          <w:shd w:val="clear" w:color="auto" w:fill="FFFFFF"/>
        </w:rPr>
      </w:pPr>
      <w:r w:rsidRPr="00275F99">
        <w:rPr>
          <w:rFonts w:ascii="Times New Roman" w:hAnsi="Times New Roman" w:cs="Times New Roman"/>
          <w:sz w:val="28"/>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u w:color="252525"/>
          <w:bdr w:val="nil"/>
          <w:shd w:val="clear" w:color="auto" w:fill="FFFFFF"/>
        </w:rPr>
      </w:pPr>
      <w:r w:rsidRPr="00275F99">
        <w:rPr>
          <w:rFonts w:ascii="Times New Roman" w:hAnsi="Times New Roman" w:cs="Times New Roman"/>
          <w:sz w:val="28"/>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всего,учебные предметыНа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07515C" w:rsidRPr="00275F99" w:rsidRDefault="0007515C" w:rsidP="0007515C">
      <w:pPr>
        <w:spacing w:line="240" w:lineRule="auto"/>
        <w:ind w:left="284" w:firstLine="567"/>
        <w:rPr>
          <w:rFonts w:ascii="Times New Roman" w:hAnsi="Times New Roman" w:cs="Times New Roman"/>
          <w:sz w:val="28"/>
          <w:szCs w:val="24"/>
          <w:u w:color="252525"/>
          <w:bdr w:val="nil"/>
          <w:shd w:val="clear" w:color="auto" w:fill="FFFFFF"/>
        </w:rPr>
      </w:pPr>
      <w:r w:rsidRPr="00275F99">
        <w:rPr>
          <w:rFonts w:ascii="Times New Roman" w:hAnsi="Times New Roman" w:cs="Times New Roman"/>
          <w:sz w:val="28"/>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07515C" w:rsidRPr="00275F99" w:rsidRDefault="0007515C" w:rsidP="0007515C">
      <w:pPr>
        <w:spacing w:line="240" w:lineRule="auto"/>
        <w:ind w:left="284" w:firstLine="567"/>
        <w:rPr>
          <w:rFonts w:ascii="Times New Roman" w:hAnsi="Times New Roman" w:cs="Times New Roman"/>
          <w:sz w:val="28"/>
          <w:szCs w:val="24"/>
          <w:u w:color="252525"/>
          <w:bdr w:val="nil"/>
          <w:shd w:val="clear" w:color="auto" w:fill="FFFFFF"/>
        </w:rPr>
      </w:pPr>
      <w:r w:rsidRPr="00275F99">
        <w:rPr>
          <w:rFonts w:ascii="Times New Roman" w:hAnsi="Times New Roman" w:cs="Times New Roman"/>
          <w:sz w:val="28"/>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 xml:space="preserve">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w:t>
      </w:r>
      <w:r w:rsidRPr="00275F99">
        <w:rPr>
          <w:rFonts w:ascii="Times New Roman" w:hAnsi="Times New Roman" w:cs="Times New Roman"/>
          <w:sz w:val="28"/>
          <w:szCs w:val="24"/>
          <w:u w:color="000000"/>
          <w:bdr w:val="nil"/>
        </w:rPr>
        <w:lastRenderedPageBreak/>
        <w:t>сообществу благотворительных и волонтерских организаций. Если бизнес-проект —сообществу бизнесменов, деловых людей.</w:t>
      </w:r>
    </w:p>
    <w:p w:rsidR="0007515C" w:rsidRPr="00275F99" w:rsidRDefault="0007515C" w:rsidP="0007515C">
      <w:pPr>
        <w:pStyle w:val="30"/>
        <w:spacing w:line="240" w:lineRule="auto"/>
        <w:ind w:left="284" w:firstLine="567"/>
        <w:rPr>
          <w:color w:val="000000"/>
          <w:szCs w:val="24"/>
          <w:u w:color="000000"/>
        </w:rPr>
      </w:pPr>
      <w:bookmarkStart w:id="128" w:name="_Toc435412699"/>
      <w:bookmarkStart w:id="129" w:name="_Toc523777543"/>
      <w:r w:rsidRPr="00275F99">
        <w:rPr>
          <w:szCs w:val="24"/>
        </w:rPr>
        <w:t>II.1</w:t>
      </w:r>
      <w:r w:rsidRPr="00275F99">
        <w:rPr>
          <w:color w:val="000000"/>
          <w:szCs w:val="24"/>
          <w:u w:color="000000"/>
        </w:rPr>
        <w:t>.5. </w:t>
      </w:r>
      <w:r w:rsidRPr="00275F99">
        <w:rPr>
          <w:szCs w:val="24"/>
        </w:rPr>
        <w:t>Описание основных направлений учебно-исследовательской и проектной деятельности обучающихся</w:t>
      </w:r>
      <w:bookmarkEnd w:id="128"/>
      <w:bookmarkEnd w:id="129"/>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Направлениями проектной и учебно-исследовательской деятельности являются:</w:t>
      </w:r>
    </w:p>
    <w:p w:rsidR="0007515C" w:rsidRPr="00275F99" w:rsidRDefault="0007515C" w:rsidP="0007515C">
      <w:pPr>
        <w:pStyle w:val="a0"/>
        <w:spacing w:line="240" w:lineRule="auto"/>
        <w:ind w:left="284" w:firstLine="567"/>
        <w:rPr>
          <w:rFonts w:eastAsia="Times New Roman"/>
          <w:szCs w:val="24"/>
        </w:rPr>
      </w:pPr>
      <w:r w:rsidRPr="00275F99">
        <w:rPr>
          <w:szCs w:val="24"/>
        </w:rPr>
        <w:t>исследовательское;</w:t>
      </w:r>
    </w:p>
    <w:p w:rsidR="0007515C" w:rsidRPr="00275F99" w:rsidRDefault="0007515C" w:rsidP="0007515C">
      <w:pPr>
        <w:pStyle w:val="a0"/>
        <w:spacing w:line="240" w:lineRule="auto"/>
        <w:ind w:left="284" w:firstLine="567"/>
        <w:rPr>
          <w:rFonts w:eastAsia="Times New Roman"/>
          <w:szCs w:val="24"/>
        </w:rPr>
      </w:pPr>
      <w:r w:rsidRPr="00275F99">
        <w:rPr>
          <w:szCs w:val="24"/>
        </w:rPr>
        <w:t>инженерное;</w:t>
      </w:r>
    </w:p>
    <w:p w:rsidR="0007515C" w:rsidRPr="00275F99" w:rsidRDefault="0007515C" w:rsidP="0007515C">
      <w:pPr>
        <w:pStyle w:val="a0"/>
        <w:spacing w:line="240" w:lineRule="auto"/>
        <w:ind w:left="284" w:firstLine="567"/>
        <w:rPr>
          <w:szCs w:val="24"/>
        </w:rPr>
      </w:pPr>
      <w:r w:rsidRPr="00275F99">
        <w:rPr>
          <w:szCs w:val="24"/>
        </w:rPr>
        <w:t>прикладное;</w:t>
      </w:r>
    </w:p>
    <w:p w:rsidR="0007515C" w:rsidRPr="00275F99" w:rsidRDefault="0007515C" w:rsidP="0007515C">
      <w:pPr>
        <w:pStyle w:val="a0"/>
        <w:spacing w:line="240" w:lineRule="auto"/>
        <w:ind w:left="284" w:firstLine="567"/>
        <w:rPr>
          <w:rFonts w:eastAsia="Times New Roman"/>
          <w:szCs w:val="24"/>
        </w:rPr>
      </w:pPr>
      <w:r w:rsidRPr="00275F99">
        <w:rPr>
          <w:szCs w:val="24"/>
        </w:rPr>
        <w:t>бизнес-проектирование;</w:t>
      </w:r>
    </w:p>
    <w:p w:rsidR="0007515C" w:rsidRPr="00275F99" w:rsidRDefault="0007515C" w:rsidP="0007515C">
      <w:pPr>
        <w:pStyle w:val="a0"/>
        <w:spacing w:line="240" w:lineRule="auto"/>
        <w:ind w:left="284" w:firstLine="567"/>
        <w:rPr>
          <w:rFonts w:eastAsia="Times New Roman"/>
          <w:szCs w:val="24"/>
        </w:rPr>
      </w:pPr>
      <w:r w:rsidRPr="00275F99">
        <w:rPr>
          <w:szCs w:val="24"/>
        </w:rPr>
        <w:t>информационное;</w:t>
      </w:r>
    </w:p>
    <w:p w:rsidR="0007515C" w:rsidRPr="00275F99" w:rsidRDefault="0007515C" w:rsidP="0007515C">
      <w:pPr>
        <w:pStyle w:val="a0"/>
        <w:spacing w:line="240" w:lineRule="auto"/>
        <w:ind w:left="284" w:firstLine="567"/>
        <w:rPr>
          <w:rFonts w:eastAsia="Times New Roman"/>
          <w:szCs w:val="24"/>
        </w:rPr>
      </w:pPr>
      <w:r w:rsidRPr="00275F99">
        <w:rPr>
          <w:szCs w:val="24"/>
        </w:rPr>
        <w:t>социальное;</w:t>
      </w:r>
    </w:p>
    <w:p w:rsidR="0007515C" w:rsidRPr="00275F99" w:rsidRDefault="0007515C" w:rsidP="0007515C">
      <w:pPr>
        <w:pStyle w:val="a0"/>
        <w:spacing w:line="240" w:lineRule="auto"/>
        <w:ind w:left="284" w:firstLine="567"/>
        <w:rPr>
          <w:rFonts w:eastAsia="Times New Roman"/>
          <w:szCs w:val="24"/>
        </w:rPr>
      </w:pPr>
      <w:r w:rsidRPr="00275F99">
        <w:rPr>
          <w:szCs w:val="24"/>
        </w:rPr>
        <w:t>игровое;</w:t>
      </w:r>
    </w:p>
    <w:p w:rsidR="0007515C" w:rsidRPr="00275F99" w:rsidRDefault="0007515C" w:rsidP="0007515C">
      <w:pPr>
        <w:pStyle w:val="a0"/>
        <w:spacing w:line="240" w:lineRule="auto"/>
        <w:ind w:left="284" w:firstLine="567"/>
        <w:rPr>
          <w:rFonts w:eastAsia="Times New Roman"/>
          <w:szCs w:val="24"/>
        </w:rPr>
      </w:pPr>
      <w:r w:rsidRPr="00275F99">
        <w:rPr>
          <w:szCs w:val="24"/>
        </w:rPr>
        <w:t>творческое.</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На уровне среднего общего образования приоритетными направлениями являются:</w:t>
      </w:r>
    </w:p>
    <w:p w:rsidR="0007515C" w:rsidRPr="00275F99" w:rsidRDefault="0007515C" w:rsidP="0007515C">
      <w:pPr>
        <w:pStyle w:val="a0"/>
        <w:spacing w:line="240" w:lineRule="auto"/>
        <w:ind w:left="284" w:firstLine="567"/>
        <w:rPr>
          <w:rFonts w:eastAsia="Times New Roman"/>
          <w:szCs w:val="24"/>
        </w:rPr>
      </w:pPr>
      <w:r w:rsidRPr="00275F99">
        <w:rPr>
          <w:szCs w:val="24"/>
        </w:rPr>
        <w:t>социальное;</w:t>
      </w:r>
    </w:p>
    <w:p w:rsidR="0007515C" w:rsidRPr="00275F99" w:rsidRDefault="0007515C" w:rsidP="0007515C">
      <w:pPr>
        <w:pStyle w:val="a0"/>
        <w:spacing w:line="240" w:lineRule="auto"/>
        <w:ind w:left="284" w:firstLine="567"/>
        <w:rPr>
          <w:rFonts w:eastAsia="Times New Roman"/>
          <w:szCs w:val="24"/>
        </w:rPr>
      </w:pPr>
      <w:r w:rsidRPr="00275F99">
        <w:rPr>
          <w:szCs w:val="24"/>
        </w:rPr>
        <w:t>бизнес-проектирование;</w:t>
      </w:r>
    </w:p>
    <w:p w:rsidR="0007515C" w:rsidRPr="00275F99" w:rsidRDefault="0007515C" w:rsidP="0007515C">
      <w:pPr>
        <w:pStyle w:val="a0"/>
        <w:spacing w:line="240" w:lineRule="auto"/>
        <w:ind w:left="284" w:firstLine="567"/>
        <w:rPr>
          <w:rFonts w:eastAsia="Times New Roman"/>
          <w:szCs w:val="24"/>
        </w:rPr>
      </w:pPr>
      <w:r w:rsidRPr="00275F99">
        <w:rPr>
          <w:szCs w:val="24"/>
        </w:rPr>
        <w:t>исследовательское;</w:t>
      </w:r>
    </w:p>
    <w:p w:rsidR="0007515C" w:rsidRPr="00275F99" w:rsidRDefault="0007515C" w:rsidP="0007515C">
      <w:pPr>
        <w:pStyle w:val="a0"/>
        <w:spacing w:line="240" w:lineRule="auto"/>
        <w:ind w:left="284" w:firstLine="567"/>
        <w:rPr>
          <w:rFonts w:eastAsia="Times New Roman"/>
          <w:szCs w:val="24"/>
        </w:rPr>
      </w:pPr>
      <w:r w:rsidRPr="00275F99">
        <w:rPr>
          <w:szCs w:val="24"/>
        </w:rPr>
        <w:t>инженерное;</w:t>
      </w:r>
    </w:p>
    <w:p w:rsidR="0007515C" w:rsidRPr="00275F99" w:rsidRDefault="0007515C" w:rsidP="0007515C">
      <w:pPr>
        <w:pStyle w:val="a0"/>
        <w:spacing w:line="240" w:lineRule="auto"/>
        <w:ind w:left="284" w:firstLine="567"/>
        <w:rPr>
          <w:szCs w:val="24"/>
        </w:rPr>
      </w:pPr>
      <w:r w:rsidRPr="00275F99">
        <w:rPr>
          <w:szCs w:val="24"/>
        </w:rPr>
        <w:t>информационное.</w:t>
      </w:r>
    </w:p>
    <w:p w:rsidR="0007515C" w:rsidRPr="00275F99" w:rsidRDefault="0007515C" w:rsidP="0007515C">
      <w:pPr>
        <w:pStyle w:val="30"/>
        <w:spacing w:line="240" w:lineRule="auto"/>
        <w:ind w:left="284" w:firstLine="567"/>
        <w:rPr>
          <w:rFonts w:eastAsia="Times"/>
          <w:bCs/>
          <w:szCs w:val="24"/>
        </w:rPr>
      </w:pPr>
      <w:bookmarkStart w:id="130" w:name="_Toc435412700"/>
      <w:bookmarkStart w:id="131" w:name="_Toc523777544"/>
      <w:r w:rsidRPr="00275F99">
        <w:rPr>
          <w:szCs w:val="24"/>
        </w:rPr>
        <w:t>II.1</w:t>
      </w:r>
      <w:r w:rsidRPr="00275F99">
        <w:rPr>
          <w:color w:val="000000"/>
          <w:szCs w:val="24"/>
          <w:u w:color="000000"/>
        </w:rPr>
        <w:t>.</w:t>
      </w:r>
      <w:r w:rsidRPr="00275F99">
        <w:rPr>
          <w:rFonts w:eastAsia="Times"/>
          <w:bCs/>
          <w:szCs w:val="24"/>
          <w:u w:color="000000"/>
        </w:rPr>
        <w:t>6. </w:t>
      </w:r>
      <w:r w:rsidRPr="00275F99">
        <w:rPr>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130"/>
      <w:bookmarkEnd w:id="131"/>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В результате учебно-исследовательской и проектной деятельности обучающиеся получат представление:</w:t>
      </w:r>
    </w:p>
    <w:p w:rsidR="0007515C" w:rsidRPr="00275F99" w:rsidRDefault="0007515C" w:rsidP="0007515C">
      <w:pPr>
        <w:pStyle w:val="a0"/>
        <w:spacing w:line="240" w:lineRule="auto"/>
        <w:ind w:left="284" w:firstLine="567"/>
        <w:rPr>
          <w:szCs w:val="24"/>
        </w:rPr>
      </w:pPr>
      <w:r w:rsidRPr="00275F99">
        <w:rPr>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07515C" w:rsidRPr="00275F99" w:rsidRDefault="0007515C" w:rsidP="0007515C">
      <w:pPr>
        <w:pStyle w:val="a0"/>
        <w:spacing w:line="240" w:lineRule="auto"/>
        <w:ind w:left="284" w:firstLine="567"/>
        <w:rPr>
          <w:szCs w:val="24"/>
        </w:rPr>
      </w:pPr>
      <w:r w:rsidRPr="00275F99">
        <w:rPr>
          <w:szCs w:val="24"/>
        </w:rPr>
        <w:t>о таких понятиях, как концепция, научная гипотеза, метод, эксперимент, надежность гипотезы, модель, метод сбора и метод анализа данных;</w:t>
      </w:r>
    </w:p>
    <w:p w:rsidR="0007515C" w:rsidRPr="00275F99" w:rsidRDefault="0007515C" w:rsidP="0007515C">
      <w:pPr>
        <w:pStyle w:val="a0"/>
        <w:spacing w:line="240" w:lineRule="auto"/>
        <w:ind w:left="284" w:firstLine="567"/>
        <w:rPr>
          <w:szCs w:val="24"/>
        </w:rPr>
      </w:pPr>
      <w:r w:rsidRPr="00275F99">
        <w:rPr>
          <w:szCs w:val="24"/>
        </w:rPr>
        <w:t>о том, чем отличаются исследования в гуманитарных областях от исследований в естественных науках;</w:t>
      </w:r>
    </w:p>
    <w:p w:rsidR="0007515C" w:rsidRPr="00275F99" w:rsidRDefault="0007515C" w:rsidP="0007515C">
      <w:pPr>
        <w:pStyle w:val="a0"/>
        <w:spacing w:line="240" w:lineRule="auto"/>
        <w:ind w:left="284" w:firstLine="567"/>
        <w:rPr>
          <w:szCs w:val="24"/>
        </w:rPr>
      </w:pPr>
      <w:r w:rsidRPr="00275F99">
        <w:rPr>
          <w:szCs w:val="24"/>
        </w:rPr>
        <w:t>об истории науки;</w:t>
      </w:r>
    </w:p>
    <w:p w:rsidR="0007515C" w:rsidRPr="00275F99" w:rsidRDefault="0007515C" w:rsidP="0007515C">
      <w:pPr>
        <w:pStyle w:val="a0"/>
        <w:spacing w:line="240" w:lineRule="auto"/>
        <w:ind w:left="284" w:firstLine="567"/>
        <w:rPr>
          <w:szCs w:val="24"/>
        </w:rPr>
      </w:pPr>
      <w:r w:rsidRPr="00275F99">
        <w:rPr>
          <w:szCs w:val="24"/>
        </w:rPr>
        <w:t>о новейших разработках в области науки и технологий;</w:t>
      </w:r>
    </w:p>
    <w:p w:rsidR="0007515C" w:rsidRPr="00275F99" w:rsidRDefault="0007515C" w:rsidP="0007515C">
      <w:pPr>
        <w:pStyle w:val="a0"/>
        <w:spacing w:line="240" w:lineRule="auto"/>
        <w:ind w:left="284" w:firstLine="567"/>
        <w:rPr>
          <w:szCs w:val="24"/>
        </w:rPr>
      </w:pPr>
      <w:r w:rsidRPr="00275F99">
        <w:rPr>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07515C" w:rsidRPr="00275F99" w:rsidRDefault="0007515C" w:rsidP="0007515C">
      <w:pPr>
        <w:pStyle w:val="a0"/>
        <w:spacing w:line="240" w:lineRule="auto"/>
        <w:ind w:left="284" w:firstLine="567"/>
        <w:rPr>
          <w:szCs w:val="24"/>
        </w:rPr>
      </w:pPr>
      <w:r w:rsidRPr="00275F99">
        <w:rPr>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lastRenderedPageBreak/>
        <w:t>Обучающийся сможет:</w:t>
      </w:r>
    </w:p>
    <w:p w:rsidR="0007515C" w:rsidRPr="00275F99" w:rsidRDefault="0007515C" w:rsidP="0007515C">
      <w:pPr>
        <w:pStyle w:val="a0"/>
        <w:spacing w:line="240" w:lineRule="auto"/>
        <w:ind w:left="284" w:firstLine="567"/>
        <w:rPr>
          <w:szCs w:val="24"/>
        </w:rPr>
      </w:pPr>
      <w:r w:rsidRPr="00275F99">
        <w:rPr>
          <w:szCs w:val="24"/>
        </w:rPr>
        <w:t>решать задачи, находящиеся на стыке нескольких учебных дисциплин;</w:t>
      </w:r>
    </w:p>
    <w:p w:rsidR="0007515C" w:rsidRPr="00275F99" w:rsidRDefault="0007515C" w:rsidP="0007515C">
      <w:pPr>
        <w:pStyle w:val="a0"/>
        <w:spacing w:line="240" w:lineRule="auto"/>
        <w:ind w:left="284" w:firstLine="567"/>
        <w:rPr>
          <w:szCs w:val="24"/>
        </w:rPr>
      </w:pPr>
      <w:r w:rsidRPr="00275F99">
        <w:rPr>
          <w:szCs w:val="24"/>
        </w:rPr>
        <w:t>использовать основной алгоритм исследования при решении своих учебно-познавательных задач;</w:t>
      </w:r>
    </w:p>
    <w:p w:rsidR="0007515C" w:rsidRPr="00275F99" w:rsidRDefault="0007515C" w:rsidP="0007515C">
      <w:pPr>
        <w:pStyle w:val="a0"/>
        <w:spacing w:line="240" w:lineRule="auto"/>
        <w:ind w:left="284" w:firstLine="567"/>
        <w:rPr>
          <w:szCs w:val="24"/>
        </w:rPr>
      </w:pPr>
      <w:r w:rsidRPr="00275F99">
        <w:rPr>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07515C" w:rsidRPr="00275F99" w:rsidRDefault="0007515C" w:rsidP="0007515C">
      <w:pPr>
        <w:pStyle w:val="a0"/>
        <w:spacing w:line="240" w:lineRule="auto"/>
        <w:ind w:left="284" w:firstLine="567"/>
        <w:rPr>
          <w:szCs w:val="24"/>
        </w:rPr>
      </w:pPr>
      <w:r w:rsidRPr="00275F99">
        <w:rPr>
          <w:szCs w:val="24"/>
        </w:rPr>
        <w:t>использовать элементы математического моделирования при решении исследовательских задач;</w:t>
      </w:r>
    </w:p>
    <w:p w:rsidR="0007515C" w:rsidRPr="00275F99" w:rsidRDefault="0007515C" w:rsidP="0007515C">
      <w:pPr>
        <w:pStyle w:val="a0"/>
        <w:spacing w:line="240" w:lineRule="auto"/>
        <w:ind w:left="284" w:firstLine="567"/>
        <w:rPr>
          <w:szCs w:val="24"/>
        </w:rPr>
      </w:pPr>
      <w:r w:rsidRPr="00275F99">
        <w:rPr>
          <w:szCs w:val="24"/>
        </w:rPr>
        <w:t>использовать элементы математического анализа для интерпретации результатов, полученных в ходе учебно-исследовательской работы.</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07515C" w:rsidRPr="00275F99" w:rsidRDefault="0007515C" w:rsidP="0007515C">
      <w:pPr>
        <w:pStyle w:val="a0"/>
        <w:spacing w:line="240" w:lineRule="auto"/>
        <w:ind w:left="284" w:firstLine="567"/>
        <w:rPr>
          <w:szCs w:val="24"/>
        </w:rPr>
      </w:pPr>
      <w:r w:rsidRPr="00275F99">
        <w:rPr>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07515C" w:rsidRPr="00275F99" w:rsidRDefault="0007515C" w:rsidP="0007515C">
      <w:pPr>
        <w:pStyle w:val="a0"/>
        <w:spacing w:line="240" w:lineRule="auto"/>
        <w:ind w:left="284" w:firstLine="567"/>
        <w:rPr>
          <w:szCs w:val="24"/>
        </w:rPr>
      </w:pPr>
      <w:r w:rsidRPr="00275F99">
        <w:rPr>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07515C" w:rsidRPr="00275F99" w:rsidRDefault="0007515C" w:rsidP="0007515C">
      <w:pPr>
        <w:pStyle w:val="a0"/>
        <w:spacing w:line="240" w:lineRule="auto"/>
        <w:ind w:left="284" w:firstLine="567"/>
        <w:rPr>
          <w:szCs w:val="24"/>
        </w:rPr>
      </w:pPr>
      <w:r w:rsidRPr="00275F99">
        <w:rPr>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07515C" w:rsidRPr="00275F99" w:rsidRDefault="0007515C" w:rsidP="0007515C">
      <w:pPr>
        <w:pStyle w:val="a0"/>
        <w:spacing w:line="240" w:lineRule="auto"/>
        <w:ind w:left="284" w:firstLine="567"/>
        <w:rPr>
          <w:szCs w:val="24"/>
        </w:rPr>
      </w:pPr>
      <w:r w:rsidRPr="00275F99">
        <w:rPr>
          <w:szCs w:val="24"/>
        </w:rPr>
        <w:t>оценивать ресурсы, в том числе и нематериальные (такие, как время), необходимые для достижения поставленной цели;</w:t>
      </w:r>
    </w:p>
    <w:p w:rsidR="0007515C" w:rsidRPr="00275F99" w:rsidRDefault="0007515C" w:rsidP="0007515C">
      <w:pPr>
        <w:pStyle w:val="a0"/>
        <w:spacing w:line="240" w:lineRule="auto"/>
        <w:ind w:left="284" w:firstLine="567"/>
        <w:rPr>
          <w:szCs w:val="24"/>
        </w:rPr>
      </w:pPr>
      <w:r w:rsidRPr="00275F99">
        <w:rPr>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07515C" w:rsidRPr="00275F99" w:rsidRDefault="0007515C" w:rsidP="0007515C">
      <w:pPr>
        <w:pStyle w:val="a0"/>
        <w:spacing w:line="240" w:lineRule="auto"/>
        <w:ind w:left="284" w:firstLine="567"/>
        <w:rPr>
          <w:szCs w:val="24"/>
        </w:rPr>
      </w:pPr>
      <w:r w:rsidRPr="00275F99">
        <w:rPr>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07515C" w:rsidRPr="00275F99" w:rsidRDefault="0007515C" w:rsidP="0007515C">
      <w:pPr>
        <w:pStyle w:val="a0"/>
        <w:spacing w:line="240" w:lineRule="auto"/>
        <w:ind w:left="284" w:firstLine="567"/>
        <w:rPr>
          <w:szCs w:val="24"/>
        </w:rPr>
      </w:pPr>
      <w:r w:rsidRPr="00275F99">
        <w:rPr>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07515C" w:rsidRPr="00275F99" w:rsidRDefault="0007515C" w:rsidP="0007515C">
      <w:pPr>
        <w:pStyle w:val="a0"/>
        <w:spacing w:line="240" w:lineRule="auto"/>
        <w:ind w:left="284" w:firstLine="567"/>
        <w:rPr>
          <w:szCs w:val="24"/>
        </w:rPr>
      </w:pPr>
      <w:r w:rsidRPr="00275F99">
        <w:rPr>
          <w:szCs w:val="24"/>
        </w:rPr>
        <w:t>адекватно оценивать риски реализации проекта и проведения исследования и предусматривать пути минимизации этих рисков;</w:t>
      </w:r>
    </w:p>
    <w:p w:rsidR="0007515C" w:rsidRPr="00275F99" w:rsidRDefault="0007515C" w:rsidP="0007515C">
      <w:pPr>
        <w:pStyle w:val="a0"/>
        <w:spacing w:line="240" w:lineRule="auto"/>
        <w:ind w:left="284" w:firstLine="567"/>
        <w:rPr>
          <w:szCs w:val="24"/>
        </w:rPr>
      </w:pPr>
      <w:r w:rsidRPr="00275F99">
        <w:rPr>
          <w:szCs w:val="24"/>
        </w:rPr>
        <w:t>адекватно оценивать последствия реализации своего проекта (изменения, которые он повлечет в жизни других людей, сообществ);</w:t>
      </w:r>
    </w:p>
    <w:p w:rsidR="0007515C" w:rsidRPr="00275F99" w:rsidRDefault="0007515C" w:rsidP="0007515C">
      <w:pPr>
        <w:pStyle w:val="a0"/>
        <w:spacing w:line="240" w:lineRule="auto"/>
        <w:ind w:left="284" w:firstLine="567"/>
        <w:rPr>
          <w:szCs w:val="24"/>
        </w:rPr>
      </w:pPr>
      <w:r w:rsidRPr="00275F99">
        <w:rPr>
          <w:szCs w:val="24"/>
        </w:rPr>
        <w:lastRenderedPageBreak/>
        <w:t>адекватно оценивать дальнейшее развитие своего проекта или исследования, видеть возможные варианты применения результатов.</w:t>
      </w:r>
    </w:p>
    <w:p w:rsidR="0007515C" w:rsidRPr="00275F99" w:rsidRDefault="0007515C" w:rsidP="0007515C">
      <w:pPr>
        <w:pStyle w:val="30"/>
        <w:spacing w:line="240" w:lineRule="auto"/>
        <w:ind w:left="284" w:firstLine="567"/>
        <w:rPr>
          <w:szCs w:val="24"/>
          <w:u w:color="000000"/>
          <w:bdr w:val="nil"/>
          <w:lang w:eastAsia="ru-RU"/>
        </w:rPr>
      </w:pPr>
      <w:bookmarkStart w:id="132" w:name="_Toc435412701"/>
      <w:bookmarkStart w:id="133" w:name="_Toc523777545"/>
      <w:r w:rsidRPr="00275F99">
        <w:rPr>
          <w:szCs w:val="24"/>
        </w:rPr>
        <w:t>II.1</w:t>
      </w:r>
      <w:r w:rsidRPr="00275F99">
        <w:rPr>
          <w:color w:val="000000"/>
          <w:szCs w:val="24"/>
          <w:u w:color="000000"/>
        </w:rPr>
        <w:t>.7. </w:t>
      </w:r>
      <w:r w:rsidRPr="00275F99">
        <w:rPr>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132"/>
      <w:bookmarkEnd w:id="133"/>
    </w:p>
    <w:p w:rsidR="0007515C" w:rsidRPr="00275F99" w:rsidRDefault="0007515C" w:rsidP="0007515C">
      <w:pPr>
        <w:spacing w:line="240" w:lineRule="auto"/>
        <w:ind w:left="284" w:firstLine="567"/>
        <w:rPr>
          <w:rFonts w:ascii="Times New Roman" w:hAnsi="Times New Roman" w:cs="Times New Roman"/>
          <w:sz w:val="28"/>
          <w:szCs w:val="24"/>
          <w:u w:color="222222"/>
          <w:bdr w:val="nil"/>
          <w:shd w:val="clear" w:color="auto" w:fill="FFFFFF"/>
        </w:rPr>
      </w:pPr>
      <w:r w:rsidRPr="00275F99">
        <w:rPr>
          <w:rFonts w:ascii="Times New Roman" w:hAnsi="Times New Roman" w:cs="Times New Roman"/>
          <w:sz w:val="28"/>
          <w:szCs w:val="24"/>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07515C" w:rsidRPr="00275F99" w:rsidRDefault="0007515C" w:rsidP="0007515C">
      <w:pPr>
        <w:pStyle w:val="a0"/>
        <w:spacing w:line="240" w:lineRule="auto"/>
        <w:ind w:left="284" w:firstLine="567"/>
        <w:rPr>
          <w:szCs w:val="24"/>
          <w:u w:color="222222"/>
          <w:shd w:val="clear" w:color="auto" w:fill="FFFFFF"/>
        </w:rPr>
      </w:pPr>
      <w:r w:rsidRPr="00275F99">
        <w:rPr>
          <w:szCs w:val="24"/>
          <w:u w:color="222222"/>
          <w:shd w:val="clear" w:color="auto" w:fill="FFFFFF"/>
        </w:rPr>
        <w:t xml:space="preserve">укомплектованность школы педагогическими, руководящими и иными работниками; </w:t>
      </w:r>
    </w:p>
    <w:p w:rsidR="0007515C" w:rsidRPr="00275F99" w:rsidRDefault="0007515C" w:rsidP="0007515C">
      <w:pPr>
        <w:pStyle w:val="a0"/>
        <w:spacing w:line="240" w:lineRule="auto"/>
        <w:ind w:left="284" w:firstLine="567"/>
        <w:rPr>
          <w:szCs w:val="24"/>
          <w:u w:color="222222"/>
          <w:shd w:val="clear" w:color="auto" w:fill="FFFFFF"/>
        </w:rPr>
      </w:pPr>
      <w:r w:rsidRPr="00275F99">
        <w:rPr>
          <w:szCs w:val="24"/>
          <w:u w:color="222222"/>
          <w:shd w:val="clear" w:color="auto" w:fill="FFFFFF"/>
        </w:rPr>
        <w:t xml:space="preserve">уровень квалификации педагогических и иных работников образовательной организации; </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07515C" w:rsidRPr="00275F99" w:rsidRDefault="0007515C" w:rsidP="0007515C">
      <w:pPr>
        <w:pStyle w:val="a0"/>
        <w:numPr>
          <w:ilvl w:val="0"/>
          <w:numId w:val="0"/>
        </w:numPr>
        <w:spacing w:line="240" w:lineRule="auto"/>
        <w:ind w:left="284" w:firstLine="567"/>
        <w:rPr>
          <w:szCs w:val="24"/>
          <w:u w:color="222222"/>
        </w:rPr>
      </w:pPr>
      <w:r w:rsidRPr="00275F99">
        <w:rPr>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педагоги владеют представлениями о возрастных особенностяхобучающихся начальной, основной и старшей школы;</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педагоги прошли курсы повышения квалификации, посвященные ФГОС;</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педагоги осуществляют формирование УУД в рамках проектной, исследовательской деятельности;</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07515C" w:rsidRPr="00275F99" w:rsidRDefault="0007515C" w:rsidP="0007515C">
      <w:pPr>
        <w:pStyle w:val="a0"/>
        <w:spacing w:line="240" w:lineRule="auto"/>
        <w:ind w:left="284" w:firstLine="567"/>
        <w:rPr>
          <w:szCs w:val="24"/>
          <w:u w:color="222222"/>
          <w:shd w:val="clear" w:color="auto" w:fill="FFFFFF"/>
        </w:rPr>
      </w:pPr>
      <w:r w:rsidRPr="00275F99">
        <w:rPr>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07515C" w:rsidRPr="00275F99" w:rsidRDefault="0007515C" w:rsidP="0007515C">
      <w:pPr>
        <w:spacing w:line="240" w:lineRule="auto"/>
        <w:ind w:left="284" w:firstLine="567"/>
        <w:rPr>
          <w:rFonts w:ascii="Times New Roman" w:hAnsi="Times New Roman" w:cs="Times New Roman"/>
          <w:sz w:val="28"/>
          <w:szCs w:val="24"/>
          <w:u w:color="222222"/>
          <w:bdr w:val="nil"/>
          <w:shd w:val="clear" w:color="auto" w:fill="FFFFFF"/>
        </w:rPr>
      </w:pPr>
      <w:r w:rsidRPr="00275F99">
        <w:rPr>
          <w:rFonts w:ascii="Times New Roman" w:hAnsi="Times New Roman" w:cs="Times New Roman"/>
          <w:sz w:val="28"/>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lastRenderedPageBreak/>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обеспечение возможности вовлечения обучающихся в разнообразную исследовательскую деятельность;</w:t>
      </w:r>
    </w:p>
    <w:p w:rsidR="0007515C" w:rsidRPr="00275F99" w:rsidRDefault="0007515C" w:rsidP="0007515C">
      <w:pPr>
        <w:pStyle w:val="a0"/>
        <w:spacing w:line="240" w:lineRule="auto"/>
        <w:ind w:left="284" w:firstLine="567"/>
        <w:rPr>
          <w:szCs w:val="24"/>
          <w:u w:color="222222"/>
        </w:rPr>
      </w:pPr>
      <w:r w:rsidRPr="00275F99">
        <w:rPr>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07515C" w:rsidRPr="00275F99" w:rsidRDefault="0007515C" w:rsidP="0007515C">
      <w:pPr>
        <w:spacing w:line="240" w:lineRule="auto"/>
        <w:ind w:left="284" w:firstLine="567"/>
        <w:rPr>
          <w:rFonts w:ascii="Times New Roman" w:hAnsi="Times New Roman" w:cs="Times New Roman"/>
          <w:sz w:val="28"/>
          <w:szCs w:val="24"/>
          <w:u w:color="222222"/>
          <w:bdr w:val="nil"/>
          <w:shd w:val="clear" w:color="auto" w:fill="FFFFFF"/>
        </w:rPr>
      </w:pPr>
      <w:r w:rsidRPr="00275F99">
        <w:rPr>
          <w:rFonts w:ascii="Times New Roman" w:hAnsi="Times New Roman" w:cs="Times New Roman"/>
          <w:sz w:val="28"/>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275F99">
        <w:rPr>
          <w:rFonts w:ascii="Times New Roman" w:hAnsi="Times New Roman" w:cs="Times New Roman"/>
          <w:sz w:val="28"/>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07515C" w:rsidRPr="00275F99" w:rsidRDefault="0007515C" w:rsidP="0007515C">
      <w:pPr>
        <w:spacing w:line="240" w:lineRule="auto"/>
        <w:ind w:left="284" w:firstLine="567"/>
        <w:rPr>
          <w:rFonts w:ascii="Times New Roman" w:hAnsi="Times New Roman" w:cs="Times New Roman"/>
          <w:sz w:val="28"/>
          <w:szCs w:val="24"/>
          <w:u w:color="222222"/>
          <w:bdr w:val="nil"/>
          <w:shd w:val="clear" w:color="auto" w:fill="FFFFFF"/>
        </w:rPr>
      </w:pPr>
      <w:r w:rsidRPr="00275F99">
        <w:rPr>
          <w:rFonts w:ascii="Times New Roman" w:hAnsi="Times New Roman" w:cs="Times New Roman"/>
          <w:sz w:val="28"/>
          <w:szCs w:val="24"/>
          <w:u w:color="222222"/>
          <w:bdr w:val="nil"/>
          <w:shd w:val="clear" w:color="auto" w:fill="FFFFFF"/>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w:t>
      </w:r>
      <w:r w:rsidRPr="00275F99">
        <w:rPr>
          <w:rFonts w:ascii="Times New Roman" w:hAnsi="Times New Roman" w:cs="Times New Roman"/>
          <w:sz w:val="28"/>
          <w:szCs w:val="24"/>
          <w:u w:color="222222"/>
          <w:bdr w:val="nil"/>
          <w:shd w:val="clear" w:color="auto" w:fill="FFFFFF"/>
        </w:rPr>
        <w:lastRenderedPageBreak/>
        <w:t>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07515C" w:rsidRPr="00275F99" w:rsidRDefault="0007515C" w:rsidP="0007515C">
      <w:pPr>
        <w:spacing w:line="240" w:lineRule="auto"/>
        <w:ind w:left="284" w:firstLine="567"/>
        <w:rPr>
          <w:rFonts w:ascii="Times New Roman" w:hAnsi="Times New Roman" w:cs="Times New Roman"/>
          <w:sz w:val="28"/>
          <w:szCs w:val="24"/>
          <w:u w:color="222222"/>
          <w:bdr w:val="nil"/>
          <w:shd w:val="clear" w:color="auto" w:fill="FFFFFF"/>
        </w:rPr>
      </w:pPr>
      <w:r w:rsidRPr="00275F99">
        <w:rPr>
          <w:rFonts w:ascii="Times New Roman" w:hAnsi="Times New Roman" w:cs="Times New Roman"/>
          <w:sz w:val="28"/>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07515C" w:rsidRPr="00275F99" w:rsidRDefault="0007515C" w:rsidP="0007515C">
      <w:pPr>
        <w:pStyle w:val="30"/>
        <w:spacing w:line="240" w:lineRule="auto"/>
        <w:ind w:left="284" w:firstLine="567"/>
        <w:rPr>
          <w:color w:val="000000"/>
          <w:szCs w:val="24"/>
          <w:u w:color="000000"/>
        </w:rPr>
      </w:pPr>
      <w:bookmarkStart w:id="134" w:name="_Toc435412702"/>
      <w:bookmarkStart w:id="135" w:name="_Toc523777546"/>
      <w:r w:rsidRPr="00275F99">
        <w:rPr>
          <w:szCs w:val="24"/>
        </w:rPr>
        <w:t>II.1</w:t>
      </w:r>
      <w:r w:rsidRPr="00275F99">
        <w:rPr>
          <w:color w:val="000000"/>
          <w:szCs w:val="24"/>
          <w:u w:color="000000"/>
        </w:rPr>
        <w:t>.8. </w:t>
      </w:r>
      <w:r w:rsidRPr="00275F99">
        <w:rPr>
          <w:szCs w:val="24"/>
        </w:rPr>
        <w:t>Методика и инструментарий оценки успешности освоения и применения обучающимися универсальных учебных действий</w:t>
      </w:r>
      <w:bookmarkEnd w:id="134"/>
      <w:bookmarkEnd w:id="135"/>
    </w:p>
    <w:p w:rsidR="0007515C" w:rsidRPr="00275F99" w:rsidRDefault="0007515C" w:rsidP="0007515C">
      <w:pPr>
        <w:spacing w:line="240" w:lineRule="auto"/>
        <w:ind w:left="284" w:firstLine="567"/>
        <w:rPr>
          <w:rFonts w:ascii="Times New Roman" w:hAnsi="Times New Roman" w:cs="Times New Roman"/>
          <w:b/>
          <w:sz w:val="28"/>
          <w:szCs w:val="24"/>
          <w:u w:color="000000"/>
          <w:bdr w:val="nil"/>
        </w:rPr>
      </w:pPr>
      <w:r w:rsidRPr="00275F99">
        <w:rPr>
          <w:rFonts w:ascii="Times New Roman" w:hAnsi="Times New Roman" w:cs="Times New Roman"/>
          <w:sz w:val="28"/>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07515C" w:rsidRPr="00275F99" w:rsidRDefault="0007515C" w:rsidP="0007515C">
      <w:pPr>
        <w:spacing w:line="240" w:lineRule="auto"/>
        <w:ind w:left="284" w:firstLine="567"/>
        <w:rPr>
          <w:rFonts w:ascii="Times New Roman" w:eastAsia="Times New Roman" w:hAnsi="Times New Roman" w:cs="Times New Roman"/>
          <w:b/>
          <w:sz w:val="28"/>
          <w:szCs w:val="24"/>
          <w:u w:color="000000"/>
          <w:bdr w:val="nil"/>
        </w:rPr>
      </w:pPr>
      <w:r w:rsidRPr="00275F99">
        <w:rPr>
          <w:rFonts w:ascii="Times New Roman" w:hAnsi="Times New Roman" w:cs="Times New Roman"/>
          <w:b/>
          <w:sz w:val="28"/>
          <w:szCs w:val="24"/>
          <w:u w:color="000000"/>
          <w:bdr w:val="nil"/>
        </w:rPr>
        <w:t>О</w:t>
      </w:r>
      <w:r w:rsidRPr="00275F99">
        <w:rPr>
          <w:rFonts w:ascii="Times New Roman" w:hAnsi="Times New Roman" w:cs="Times New Roman"/>
          <w:b/>
          <w:sz w:val="28"/>
          <w:szCs w:val="24"/>
        </w:rPr>
        <w:t>браз</w:t>
      </w:r>
      <w:r w:rsidRPr="00275F99">
        <w:rPr>
          <w:rFonts w:ascii="Times New Roman" w:hAnsi="Times New Roman" w:cs="Times New Roman"/>
          <w:b/>
          <w:sz w:val="28"/>
          <w:szCs w:val="24"/>
          <w:u w:color="000000"/>
          <w:bdr w:val="nil"/>
        </w:rPr>
        <w:t>овательное событиекак формат оценки успешности освоения и применения обучающимися универсальных учебных действий</w:t>
      </w:r>
    </w:p>
    <w:p w:rsidR="0007515C" w:rsidRPr="00275F99" w:rsidRDefault="0007515C" w:rsidP="0007515C">
      <w:pPr>
        <w:pStyle w:val="a0"/>
        <w:spacing w:line="240" w:lineRule="auto"/>
        <w:ind w:left="284" w:firstLine="567"/>
        <w:rPr>
          <w:szCs w:val="24"/>
        </w:rPr>
      </w:pPr>
      <w:r w:rsidRPr="00275F99">
        <w:rPr>
          <w:szCs w:val="24"/>
        </w:rPr>
        <w:t>Материал образовательного события должен носить полидисциплинарный характер;</w:t>
      </w:r>
    </w:p>
    <w:p w:rsidR="0007515C" w:rsidRPr="00275F99" w:rsidRDefault="0007515C" w:rsidP="0007515C">
      <w:pPr>
        <w:pStyle w:val="a0"/>
        <w:spacing w:line="240" w:lineRule="auto"/>
        <w:ind w:left="284" w:firstLine="567"/>
        <w:rPr>
          <w:szCs w:val="24"/>
        </w:rPr>
      </w:pPr>
      <w:r w:rsidRPr="00275F99">
        <w:rPr>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07515C" w:rsidRPr="00275F99" w:rsidRDefault="0007515C" w:rsidP="0007515C">
      <w:pPr>
        <w:pStyle w:val="a0"/>
        <w:spacing w:line="240" w:lineRule="auto"/>
        <w:ind w:left="284" w:firstLine="567"/>
        <w:rPr>
          <w:szCs w:val="24"/>
        </w:rPr>
      </w:pPr>
      <w:r w:rsidRPr="00275F99">
        <w:rPr>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07515C" w:rsidRPr="00275F99" w:rsidRDefault="0007515C" w:rsidP="0007515C">
      <w:pPr>
        <w:pStyle w:val="a0"/>
        <w:spacing w:line="240" w:lineRule="auto"/>
        <w:ind w:left="284" w:firstLine="567"/>
        <w:rPr>
          <w:szCs w:val="24"/>
        </w:rPr>
      </w:pPr>
      <w:r w:rsidRPr="00275F99">
        <w:rPr>
          <w:szCs w:val="24"/>
        </w:rPr>
        <w:lastRenderedPageBreak/>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07515C" w:rsidRPr="00275F99" w:rsidRDefault="0007515C" w:rsidP="0007515C">
      <w:pPr>
        <w:pStyle w:val="a0"/>
        <w:spacing w:line="240" w:lineRule="auto"/>
        <w:ind w:left="284" w:firstLine="567"/>
        <w:rPr>
          <w:szCs w:val="24"/>
        </w:rPr>
      </w:pPr>
      <w:r w:rsidRPr="00275F99">
        <w:rPr>
          <w:szCs w:val="24"/>
        </w:rPr>
        <w:t>для каждого из форматов работы, реализуемых в ходе оценочного образовательного события,педагогамцелесообразно разработать самостоятельный инструмент оценки;в качестве инструментов оценки могут быть использованы оценочные листы, экспертные заключения и т.п.;</w:t>
      </w:r>
    </w:p>
    <w:p w:rsidR="0007515C" w:rsidRPr="00275F99" w:rsidRDefault="0007515C" w:rsidP="0007515C">
      <w:pPr>
        <w:pStyle w:val="a0"/>
        <w:spacing w:line="240" w:lineRule="auto"/>
        <w:ind w:left="284" w:firstLine="567"/>
        <w:rPr>
          <w:szCs w:val="24"/>
        </w:rPr>
      </w:pPr>
      <w:r w:rsidRPr="00275F99">
        <w:rPr>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07515C" w:rsidRPr="00275F99" w:rsidRDefault="0007515C" w:rsidP="0007515C">
      <w:pPr>
        <w:pStyle w:val="a0"/>
        <w:spacing w:line="240" w:lineRule="auto"/>
        <w:ind w:left="284" w:firstLine="567"/>
        <w:rPr>
          <w:szCs w:val="24"/>
        </w:rPr>
      </w:pPr>
      <w:r w:rsidRPr="00275F99">
        <w:rPr>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07515C" w:rsidRPr="00275F99" w:rsidRDefault="0007515C" w:rsidP="0007515C">
      <w:pPr>
        <w:pStyle w:val="a0"/>
        <w:spacing w:line="240" w:lineRule="auto"/>
        <w:ind w:left="284" w:firstLine="567"/>
        <w:rPr>
          <w:szCs w:val="24"/>
        </w:rPr>
      </w:pPr>
      <w:r w:rsidRPr="00275F99">
        <w:rPr>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участниковдолжны оценивать не менее двух экспертов одновременно;оценки, выставленные экспертами, в таком случае должны усредняться;</w:t>
      </w:r>
    </w:p>
    <w:p w:rsidR="0007515C" w:rsidRPr="00275F99" w:rsidRDefault="0007515C" w:rsidP="0007515C">
      <w:pPr>
        <w:pStyle w:val="a0"/>
        <w:spacing w:line="240" w:lineRule="auto"/>
        <w:ind w:left="284" w:firstLine="567"/>
        <w:rPr>
          <w:szCs w:val="24"/>
        </w:rPr>
      </w:pPr>
      <w:r w:rsidRPr="00275F99">
        <w:rPr>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07515C" w:rsidRPr="00275F99" w:rsidRDefault="0007515C" w:rsidP="0007515C">
      <w:pPr>
        <w:spacing w:line="240" w:lineRule="auto"/>
        <w:ind w:left="284" w:firstLine="567"/>
        <w:rPr>
          <w:rFonts w:ascii="Times New Roman" w:eastAsia="Times New Roman" w:hAnsi="Times New Roman" w:cs="Times New Roman"/>
          <w:b/>
          <w:sz w:val="28"/>
          <w:szCs w:val="24"/>
          <w:u w:color="000000"/>
          <w:bdr w:val="nil"/>
        </w:rPr>
      </w:pPr>
      <w:r w:rsidRPr="00275F99">
        <w:rPr>
          <w:rFonts w:ascii="Times New Roman" w:hAnsi="Times New Roman" w:cs="Times New Roman"/>
          <w:b/>
          <w:sz w:val="28"/>
          <w:szCs w:val="24"/>
          <w:u w:color="000000"/>
          <w:bdr w:val="nil"/>
        </w:rPr>
        <w:t>Защита проекта как формат оценки успешности освоения и применения обучающимися универсальных учебных действий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Публично должны быть представлены два элемента проектной работы:</w:t>
      </w:r>
    </w:p>
    <w:p w:rsidR="0007515C" w:rsidRPr="00275F99" w:rsidRDefault="0007515C" w:rsidP="0007515C">
      <w:pPr>
        <w:pStyle w:val="a0"/>
        <w:spacing w:line="240" w:lineRule="auto"/>
        <w:ind w:left="284" w:firstLine="567"/>
        <w:rPr>
          <w:szCs w:val="24"/>
        </w:rPr>
      </w:pPr>
      <w:r w:rsidRPr="00275F99">
        <w:rPr>
          <w:szCs w:val="24"/>
        </w:rPr>
        <w:t>защита темы проекта (проектной идеи);</w:t>
      </w:r>
    </w:p>
    <w:p w:rsidR="0007515C" w:rsidRPr="00275F99" w:rsidRDefault="0007515C" w:rsidP="0007515C">
      <w:pPr>
        <w:pStyle w:val="a0"/>
        <w:spacing w:line="240" w:lineRule="auto"/>
        <w:ind w:left="284" w:firstLine="567"/>
        <w:rPr>
          <w:szCs w:val="24"/>
        </w:rPr>
      </w:pPr>
      <w:r w:rsidRPr="00275F99">
        <w:rPr>
          <w:szCs w:val="24"/>
        </w:rPr>
        <w:t>защита реализованногопроекта.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На защите темы проекта (проектной идеи) с обучающимся должны быть обсуждены:</w:t>
      </w:r>
    </w:p>
    <w:p w:rsidR="0007515C" w:rsidRPr="00275F99" w:rsidRDefault="0007515C" w:rsidP="0007515C">
      <w:pPr>
        <w:pStyle w:val="a0"/>
        <w:spacing w:line="240" w:lineRule="auto"/>
        <w:ind w:left="284" w:firstLine="567"/>
        <w:rPr>
          <w:szCs w:val="24"/>
        </w:rPr>
      </w:pPr>
      <w:r w:rsidRPr="00275F99">
        <w:rPr>
          <w:szCs w:val="24"/>
        </w:rPr>
        <w:t>актуальность проекта;</w:t>
      </w:r>
    </w:p>
    <w:p w:rsidR="0007515C" w:rsidRPr="00275F99" w:rsidRDefault="0007515C" w:rsidP="0007515C">
      <w:pPr>
        <w:pStyle w:val="a0"/>
        <w:spacing w:line="240" w:lineRule="auto"/>
        <w:ind w:left="284" w:firstLine="567"/>
        <w:rPr>
          <w:szCs w:val="24"/>
        </w:rPr>
      </w:pPr>
      <w:r w:rsidRPr="00275F99">
        <w:rPr>
          <w:szCs w:val="24"/>
        </w:rPr>
        <w:lastRenderedPageBreak/>
        <w:t>положительные эффекты от реализации проекта, важные как для самого автора, так и для других людей;</w:t>
      </w:r>
    </w:p>
    <w:p w:rsidR="0007515C" w:rsidRPr="00275F99" w:rsidRDefault="0007515C" w:rsidP="0007515C">
      <w:pPr>
        <w:pStyle w:val="a0"/>
        <w:spacing w:line="240" w:lineRule="auto"/>
        <w:ind w:left="284" w:firstLine="567"/>
        <w:rPr>
          <w:szCs w:val="24"/>
        </w:rPr>
      </w:pPr>
      <w:r w:rsidRPr="00275F99">
        <w:rPr>
          <w:szCs w:val="24"/>
        </w:rPr>
        <w:t>ресурсы (как материальные, так и нематериальные), необходимые для реализации проекта, возможные источники ресурсов;</w:t>
      </w:r>
    </w:p>
    <w:p w:rsidR="0007515C" w:rsidRPr="00275F99" w:rsidRDefault="0007515C" w:rsidP="0007515C">
      <w:pPr>
        <w:pStyle w:val="a0"/>
        <w:spacing w:line="240" w:lineRule="auto"/>
        <w:ind w:left="284" w:firstLine="567"/>
        <w:rPr>
          <w:szCs w:val="24"/>
        </w:rPr>
      </w:pPr>
      <w:r w:rsidRPr="00275F99">
        <w:rPr>
          <w:szCs w:val="24"/>
        </w:rPr>
        <w:t>риски реализации проекта и сложности, которые ожидают обучающегося при реализации данного проекта;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На защите реализации проекта обучающийся представляет свой реализованный проект по следующему (примерному) плану:</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1. Тема и краткое описание сути проекта.</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2. Актуальность проекта.</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3. Положительные эффектыот реализации проекта, которые получат как сам автор, так и другие люди.</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5. Ход реализации проекта.</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6. Риски реализации проекта и сложности, которые обучающемуся удалось преодолеть в ходе его реализации.</w:t>
      </w:r>
    </w:p>
    <w:p w:rsidR="0007515C" w:rsidRPr="00275F99" w:rsidRDefault="0007515C" w:rsidP="0007515C">
      <w:pPr>
        <w:pStyle w:val="a0"/>
        <w:numPr>
          <w:ilvl w:val="0"/>
          <w:numId w:val="0"/>
        </w:numPr>
        <w:spacing w:line="240" w:lineRule="auto"/>
        <w:ind w:left="284" w:firstLine="567"/>
        <w:rPr>
          <w:szCs w:val="24"/>
        </w:rPr>
      </w:pPr>
      <w:r w:rsidRPr="00275F99">
        <w:rPr>
          <w:szCs w:val="24"/>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07515C" w:rsidRPr="00275F99" w:rsidRDefault="0007515C" w:rsidP="0007515C">
      <w:pPr>
        <w:pStyle w:val="a0"/>
        <w:numPr>
          <w:ilvl w:val="0"/>
          <w:numId w:val="0"/>
        </w:numPr>
        <w:spacing w:line="240" w:lineRule="auto"/>
        <w:ind w:left="284" w:firstLine="567"/>
        <w:rPr>
          <w:szCs w:val="24"/>
        </w:rPr>
      </w:pPr>
      <w:r w:rsidRPr="00275F99">
        <w:rPr>
          <w:szCs w:val="24"/>
        </w:rPr>
        <w:t>Регламент проведения защиты проектной идеи и реализованногопроекта,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07515C" w:rsidRPr="00275F99" w:rsidRDefault="0007515C" w:rsidP="0007515C">
      <w:pPr>
        <w:spacing w:line="240" w:lineRule="auto"/>
        <w:ind w:left="284" w:firstLine="567"/>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реализованногопроекта:</w:t>
      </w:r>
    </w:p>
    <w:p w:rsidR="0007515C" w:rsidRPr="00275F99" w:rsidRDefault="0007515C" w:rsidP="0007515C">
      <w:pPr>
        <w:pStyle w:val="a0"/>
        <w:spacing w:line="240" w:lineRule="auto"/>
        <w:ind w:left="284" w:firstLine="567"/>
        <w:rPr>
          <w:szCs w:val="24"/>
        </w:rPr>
      </w:pPr>
      <w:r w:rsidRPr="00275F99">
        <w:rPr>
          <w:szCs w:val="24"/>
        </w:rPr>
        <w:t>оценке должна подвергаться не только защита реализованногопроекта, но и динамика изменений, внесенных в проект от момента замысла (процедуры защиты проектной идеи) до воплощения;при этом должны учитываться целесообразность, уместность, полнота этих изменений, соотнесенные с сохранением исходного замысла проекта;</w:t>
      </w:r>
    </w:p>
    <w:p w:rsidR="0007515C" w:rsidRPr="00275F99" w:rsidRDefault="0007515C" w:rsidP="0007515C">
      <w:pPr>
        <w:pStyle w:val="a0"/>
        <w:spacing w:line="240" w:lineRule="auto"/>
        <w:ind w:left="284" w:firstLine="567"/>
        <w:rPr>
          <w:szCs w:val="24"/>
        </w:rPr>
      </w:pPr>
      <w:r w:rsidRPr="00275F99">
        <w:rPr>
          <w:szCs w:val="24"/>
        </w:rPr>
        <w:lastRenderedPageBreak/>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07515C" w:rsidRPr="00275F99" w:rsidRDefault="0007515C" w:rsidP="0007515C">
      <w:pPr>
        <w:pStyle w:val="a0"/>
        <w:spacing w:line="240" w:lineRule="auto"/>
        <w:ind w:left="284" w:firstLine="567"/>
        <w:rPr>
          <w:szCs w:val="24"/>
        </w:rPr>
      </w:pPr>
      <w:r w:rsidRPr="00275F99">
        <w:rPr>
          <w:szCs w:val="24"/>
        </w:rPr>
        <w:t>оценивание производится на основе критериальной модели;</w:t>
      </w:r>
    </w:p>
    <w:p w:rsidR="0007515C" w:rsidRPr="00275F99" w:rsidRDefault="0007515C" w:rsidP="0007515C">
      <w:pPr>
        <w:pStyle w:val="a0"/>
        <w:spacing w:line="240" w:lineRule="auto"/>
        <w:ind w:left="284" w:firstLine="567"/>
        <w:rPr>
          <w:szCs w:val="24"/>
        </w:rPr>
      </w:pPr>
      <w:r w:rsidRPr="00275F99">
        <w:rPr>
          <w:szCs w:val="24"/>
        </w:rPr>
        <w:t>для обработки всего массива оценок можетбыть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07515C" w:rsidRPr="00275F99" w:rsidRDefault="0007515C" w:rsidP="0007515C">
      <w:pPr>
        <w:pStyle w:val="a0"/>
        <w:spacing w:line="240" w:lineRule="auto"/>
        <w:ind w:left="284" w:firstLine="567"/>
        <w:rPr>
          <w:szCs w:val="24"/>
        </w:rPr>
      </w:pPr>
      <w:r w:rsidRPr="00275F99">
        <w:rPr>
          <w:szCs w:val="24"/>
        </w:rPr>
        <w:t>результаты оценивания универсальных учебных действий в формате, принятом образовательной организациейдоводятся до сведения обучающихся.</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Исследовательские проекты могут иметь следующие направления:</w:t>
      </w:r>
    </w:p>
    <w:p w:rsidR="0007515C" w:rsidRPr="00275F99" w:rsidRDefault="0007515C" w:rsidP="0007515C">
      <w:pPr>
        <w:pStyle w:val="a0"/>
        <w:spacing w:line="240" w:lineRule="auto"/>
        <w:ind w:left="284" w:firstLine="567"/>
        <w:rPr>
          <w:szCs w:val="24"/>
          <w:bdr w:val="none" w:sz="0" w:space="0" w:color="auto"/>
        </w:rPr>
      </w:pPr>
      <w:r w:rsidRPr="00275F99">
        <w:rPr>
          <w:szCs w:val="24"/>
          <w:bdr w:val="none" w:sz="0" w:space="0" w:color="auto"/>
        </w:rPr>
        <w:t>естественно-научные исследования;</w:t>
      </w:r>
    </w:p>
    <w:p w:rsidR="0007515C" w:rsidRPr="00275F99" w:rsidRDefault="0007515C" w:rsidP="0007515C">
      <w:pPr>
        <w:pStyle w:val="a0"/>
        <w:spacing w:line="240" w:lineRule="auto"/>
        <w:ind w:left="284" w:firstLine="567"/>
        <w:rPr>
          <w:szCs w:val="24"/>
          <w:bdr w:val="none" w:sz="0" w:space="0" w:color="auto"/>
        </w:rPr>
      </w:pPr>
      <w:r w:rsidRPr="00275F99">
        <w:rPr>
          <w:szCs w:val="24"/>
          <w:bdr w:val="none" w:sz="0" w:space="0" w:color="auto"/>
        </w:rPr>
        <w:t>исследования в гуманитарных областях (в том числе выходящих за рамки школьной программы, например в психологии, социологии);</w:t>
      </w:r>
    </w:p>
    <w:p w:rsidR="0007515C" w:rsidRPr="00275F99" w:rsidRDefault="0007515C" w:rsidP="0007515C">
      <w:pPr>
        <w:pStyle w:val="a0"/>
        <w:spacing w:line="240" w:lineRule="auto"/>
        <w:ind w:left="284" w:firstLine="567"/>
        <w:rPr>
          <w:szCs w:val="24"/>
          <w:bdr w:val="none" w:sz="0" w:space="0" w:color="auto"/>
        </w:rPr>
      </w:pPr>
      <w:r w:rsidRPr="00275F99">
        <w:rPr>
          <w:szCs w:val="24"/>
          <w:bdr w:val="none" w:sz="0" w:space="0" w:color="auto"/>
        </w:rPr>
        <w:t>экономические исследования;</w:t>
      </w:r>
    </w:p>
    <w:p w:rsidR="0007515C" w:rsidRPr="00275F99" w:rsidRDefault="0007515C" w:rsidP="0007515C">
      <w:pPr>
        <w:pStyle w:val="a0"/>
        <w:spacing w:line="240" w:lineRule="auto"/>
        <w:ind w:left="284" w:firstLine="567"/>
        <w:rPr>
          <w:szCs w:val="24"/>
          <w:bdr w:val="none" w:sz="0" w:space="0" w:color="auto"/>
        </w:rPr>
      </w:pPr>
      <w:r w:rsidRPr="00275F99">
        <w:rPr>
          <w:szCs w:val="24"/>
          <w:bdr w:val="none" w:sz="0" w:space="0" w:color="auto"/>
        </w:rPr>
        <w:t>социальные исследования;</w:t>
      </w:r>
    </w:p>
    <w:p w:rsidR="0007515C" w:rsidRPr="00275F99" w:rsidRDefault="0007515C" w:rsidP="0007515C">
      <w:pPr>
        <w:pStyle w:val="a0"/>
        <w:spacing w:line="240" w:lineRule="auto"/>
        <w:ind w:left="284" w:firstLine="567"/>
        <w:rPr>
          <w:szCs w:val="24"/>
          <w:bdr w:val="none" w:sz="0" w:space="0" w:color="auto"/>
        </w:rPr>
      </w:pPr>
      <w:r w:rsidRPr="00275F99">
        <w:rPr>
          <w:szCs w:val="24"/>
          <w:bdr w:val="none" w:sz="0" w:space="0" w:color="auto"/>
        </w:rPr>
        <w:t>научно-технические исследования.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hAnsi="Times New Roman" w:cs="Times New Roman"/>
          <w:sz w:val="28"/>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07515C" w:rsidRPr="00275F99" w:rsidRDefault="0007515C" w:rsidP="0007515C">
      <w:pPr>
        <w:spacing w:line="240" w:lineRule="auto"/>
        <w:ind w:left="284" w:firstLine="567"/>
        <w:jc w:val="center"/>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 xml:space="preserve">Основные направления формирования и развития УУД </w:t>
      </w:r>
    </w:p>
    <w:p w:rsidR="0007515C" w:rsidRPr="00275F99" w:rsidRDefault="0007515C" w:rsidP="0007515C">
      <w:pPr>
        <w:spacing w:line="240" w:lineRule="auto"/>
        <w:ind w:left="284" w:firstLine="567"/>
        <w:jc w:val="center"/>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lastRenderedPageBreak/>
        <w:t>на уровне среднего общего образования в МКОУ «Алмакская СОШ»</w:t>
      </w:r>
    </w:p>
    <w:p w:rsidR="0007515C" w:rsidRPr="00275F99" w:rsidRDefault="0007515C" w:rsidP="0007515C">
      <w:pPr>
        <w:spacing w:line="240" w:lineRule="auto"/>
        <w:ind w:left="284" w:firstLine="567"/>
        <w:jc w:val="center"/>
        <w:rPr>
          <w:rFonts w:ascii="Times New Roman" w:eastAsia="Times New Roman" w:hAnsi="Times New Roman" w:cs="Times New Roman"/>
          <w:b/>
          <w:sz w:val="28"/>
          <w:szCs w:val="24"/>
        </w:rPr>
      </w:pPr>
    </w:p>
    <w:tbl>
      <w:tblPr>
        <w:tblW w:w="10065" w:type="dxa"/>
        <w:tblInd w:w="-274" w:type="dxa"/>
        <w:tblLayout w:type="fixed"/>
        <w:tblCellMar>
          <w:left w:w="0" w:type="dxa"/>
          <w:right w:w="0" w:type="dxa"/>
        </w:tblCellMar>
        <w:tblLook w:val="0000" w:firstRow="0" w:lastRow="0" w:firstColumn="0" w:lastColumn="0" w:noHBand="0" w:noVBand="0"/>
      </w:tblPr>
      <w:tblGrid>
        <w:gridCol w:w="2832"/>
        <w:gridCol w:w="30"/>
        <w:gridCol w:w="3801"/>
        <w:gridCol w:w="3392"/>
        <w:gridCol w:w="10"/>
      </w:tblGrid>
      <w:tr w:rsidR="0007515C" w:rsidRPr="00275F99" w:rsidTr="0007515C">
        <w:trPr>
          <w:trHeight w:val="306"/>
        </w:trPr>
        <w:tc>
          <w:tcPr>
            <w:tcW w:w="2832" w:type="dxa"/>
            <w:vMerge w:val="restart"/>
            <w:tcBorders>
              <w:top w:val="single" w:sz="8" w:space="0" w:color="auto"/>
              <w:left w:val="single" w:sz="8" w:space="0" w:color="auto"/>
              <w:right w:val="single" w:sz="8" w:space="0" w:color="auto"/>
            </w:tcBorders>
            <w:shd w:val="clear" w:color="auto" w:fill="auto"/>
          </w:tcPr>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Направления</w:t>
            </w: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деятельности</w:t>
            </w:r>
          </w:p>
        </w:tc>
        <w:tc>
          <w:tcPr>
            <w:tcW w:w="3831" w:type="dxa"/>
            <w:gridSpan w:val="2"/>
            <w:tcBorders>
              <w:top w:val="single" w:sz="8" w:space="0" w:color="auto"/>
              <w:right w:val="single" w:sz="4" w:space="0" w:color="auto"/>
            </w:tcBorders>
            <w:shd w:val="clear" w:color="auto" w:fill="auto"/>
          </w:tcPr>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 xml:space="preserve"> Виды деятельности</w:t>
            </w:r>
          </w:p>
        </w:tc>
        <w:tc>
          <w:tcPr>
            <w:tcW w:w="3402" w:type="dxa"/>
            <w:gridSpan w:val="2"/>
            <w:tcBorders>
              <w:top w:val="single" w:sz="8" w:space="0" w:color="auto"/>
              <w:right w:val="single" w:sz="4" w:space="0" w:color="auto"/>
            </w:tcBorders>
            <w:shd w:val="clear" w:color="auto" w:fill="auto"/>
          </w:tcPr>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Формируемые УУД</w:t>
            </w:r>
          </w:p>
        </w:tc>
      </w:tr>
      <w:tr w:rsidR="0007515C" w:rsidRPr="00275F99" w:rsidTr="0007515C">
        <w:trPr>
          <w:trHeight w:val="211"/>
        </w:trPr>
        <w:tc>
          <w:tcPr>
            <w:tcW w:w="2832" w:type="dxa"/>
            <w:vMerge/>
            <w:tcBorders>
              <w:left w:val="single" w:sz="8" w:space="0" w:color="auto"/>
              <w:bottom w:val="single" w:sz="8" w:space="0" w:color="auto"/>
              <w:right w:val="single" w:sz="8" w:space="0" w:color="auto"/>
            </w:tcBorders>
            <w:shd w:val="clear" w:color="auto" w:fill="auto"/>
          </w:tcPr>
          <w:p w:rsidR="0007515C" w:rsidRPr="00275F99" w:rsidRDefault="0007515C" w:rsidP="0007515C">
            <w:pPr>
              <w:ind w:left="284" w:firstLine="567"/>
              <w:rPr>
                <w:rFonts w:ascii="Times New Roman" w:hAnsi="Times New Roman" w:cs="Times New Roman"/>
                <w:b/>
                <w:sz w:val="28"/>
                <w:szCs w:val="24"/>
              </w:rPr>
            </w:pPr>
          </w:p>
        </w:tc>
        <w:tc>
          <w:tcPr>
            <w:tcW w:w="3831" w:type="dxa"/>
            <w:gridSpan w:val="2"/>
            <w:tcBorders>
              <w:bottom w:val="single" w:sz="8" w:space="0" w:color="auto"/>
              <w:right w:val="single" w:sz="4" w:space="0" w:color="auto"/>
            </w:tcBorders>
            <w:shd w:val="clear" w:color="auto" w:fill="auto"/>
          </w:tcPr>
          <w:p w:rsidR="0007515C" w:rsidRPr="00275F99" w:rsidRDefault="0007515C" w:rsidP="0007515C">
            <w:pPr>
              <w:ind w:left="284" w:firstLine="567"/>
              <w:rPr>
                <w:rFonts w:ascii="Times New Roman" w:hAnsi="Times New Roman" w:cs="Times New Roman"/>
                <w:b/>
                <w:sz w:val="28"/>
                <w:szCs w:val="24"/>
              </w:rPr>
            </w:pPr>
          </w:p>
        </w:tc>
        <w:tc>
          <w:tcPr>
            <w:tcW w:w="3402" w:type="dxa"/>
            <w:gridSpan w:val="2"/>
            <w:tcBorders>
              <w:bottom w:val="single" w:sz="8" w:space="0" w:color="auto"/>
              <w:right w:val="single" w:sz="4" w:space="0" w:color="auto"/>
            </w:tcBorders>
            <w:shd w:val="clear" w:color="auto" w:fill="auto"/>
          </w:tcPr>
          <w:p w:rsidR="0007515C" w:rsidRPr="00275F99" w:rsidRDefault="0007515C" w:rsidP="0007515C">
            <w:pPr>
              <w:ind w:left="284" w:firstLine="567"/>
              <w:rPr>
                <w:rFonts w:ascii="Times New Roman" w:hAnsi="Times New Roman" w:cs="Times New Roman"/>
                <w:b/>
                <w:sz w:val="28"/>
                <w:szCs w:val="24"/>
              </w:rPr>
            </w:pPr>
          </w:p>
        </w:tc>
      </w:tr>
      <w:tr w:rsidR="0007515C" w:rsidRPr="00275F99" w:rsidTr="0007515C">
        <w:trPr>
          <w:gridAfter w:val="1"/>
          <w:wAfter w:w="10" w:type="dxa"/>
          <w:trHeight w:val="2230"/>
        </w:trPr>
        <w:tc>
          <w:tcPr>
            <w:tcW w:w="2832" w:type="dxa"/>
            <w:tcBorders>
              <w:left w:val="single" w:sz="8" w:space="0" w:color="auto"/>
              <w:bottom w:val="single" w:sz="8" w:space="0" w:color="auto"/>
              <w:right w:val="single" w:sz="8" w:space="0" w:color="auto"/>
            </w:tcBorders>
            <w:shd w:val="clear" w:color="auto" w:fill="auto"/>
          </w:tcPr>
          <w:p w:rsidR="0007515C" w:rsidRPr="00275F99" w:rsidRDefault="0007515C" w:rsidP="0007515C">
            <w:pPr>
              <w:spacing w:line="240" w:lineRule="auto"/>
              <w:ind w:left="284"/>
              <w:rPr>
                <w:rFonts w:ascii="Times New Roman" w:hAnsi="Times New Roman" w:cs="Times New Roman"/>
                <w:sz w:val="28"/>
                <w:szCs w:val="24"/>
              </w:rPr>
            </w:pPr>
            <w:r w:rsidRPr="00275F99">
              <w:rPr>
                <w:rFonts w:ascii="Times New Roman" w:hAnsi="Times New Roman" w:cs="Times New Roman"/>
                <w:sz w:val="28"/>
                <w:szCs w:val="24"/>
              </w:rPr>
              <w:t>Базовые и профильные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общеобразовательные дисциплины</w:t>
            </w:r>
          </w:p>
        </w:tc>
        <w:tc>
          <w:tcPr>
            <w:tcW w:w="30" w:type="dxa"/>
            <w:tcBorders>
              <w:bottom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p>
        </w:tc>
        <w:tc>
          <w:tcPr>
            <w:tcW w:w="3801" w:type="dxa"/>
            <w:tcBorders>
              <w:bottom w:val="single" w:sz="8" w:space="0" w:color="auto"/>
              <w:right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Применение и  развитие   УУД на предметных  занятиях</w:t>
            </w:r>
          </w:p>
        </w:tc>
        <w:tc>
          <w:tcPr>
            <w:tcW w:w="3392" w:type="dxa"/>
            <w:tcBorders>
              <w:left w:val="single" w:sz="8" w:space="0" w:color="auto"/>
              <w:bottom w:val="single" w:sz="8" w:space="0" w:color="auto"/>
              <w:right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Умение самостоятельно</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осуществлять поиск методов</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решения практических задач,</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применять различные методы</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познания.</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УУД различного типа в соответствии со спецификой учебного предмета</w:t>
            </w:r>
          </w:p>
        </w:tc>
      </w:tr>
      <w:tr w:rsidR="0007515C" w:rsidRPr="00275F99" w:rsidTr="0007515C">
        <w:trPr>
          <w:trHeight w:val="1275"/>
        </w:trPr>
        <w:tc>
          <w:tcPr>
            <w:tcW w:w="2832" w:type="dxa"/>
            <w:tcBorders>
              <w:top w:val="single" w:sz="4" w:space="0" w:color="auto"/>
              <w:left w:val="single" w:sz="8" w:space="0" w:color="auto"/>
              <w:bottom w:val="single" w:sz="4" w:space="0" w:color="auto"/>
              <w:right w:val="single" w:sz="8" w:space="0" w:color="auto"/>
            </w:tcBorders>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Элективные курсы</w:t>
            </w:r>
          </w:p>
        </w:tc>
        <w:tc>
          <w:tcPr>
            <w:tcW w:w="3831" w:type="dxa"/>
            <w:gridSpan w:val="2"/>
            <w:tcBorders>
              <w:top w:val="single" w:sz="4" w:space="0" w:color="auto"/>
              <w:bottom w:val="single" w:sz="4" w:space="0" w:color="auto"/>
              <w:right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Индивидуальный проект</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Практикум по метематике для 11 класса</w:t>
            </w:r>
          </w:p>
        </w:tc>
        <w:tc>
          <w:tcPr>
            <w:tcW w:w="3402" w:type="dxa"/>
            <w:gridSpan w:val="2"/>
            <w:tcBorders>
              <w:top w:val="single" w:sz="4" w:space="0" w:color="auto"/>
              <w:bottom w:val="single" w:sz="4" w:space="0" w:color="auto"/>
              <w:right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Владение навыками</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познавательной,  учебно-</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исследовательской и проектной</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деятельности.</w:t>
            </w:r>
          </w:p>
        </w:tc>
      </w:tr>
      <w:tr w:rsidR="0007515C" w:rsidRPr="00275F99" w:rsidTr="0007515C">
        <w:trPr>
          <w:trHeight w:val="1620"/>
        </w:trPr>
        <w:tc>
          <w:tcPr>
            <w:tcW w:w="2832" w:type="dxa"/>
            <w:tcBorders>
              <w:top w:val="single" w:sz="4" w:space="0" w:color="auto"/>
              <w:left w:val="single" w:sz="8" w:space="0" w:color="auto"/>
              <w:bottom w:val="single" w:sz="4" w:space="0" w:color="auto"/>
              <w:right w:val="single" w:sz="8" w:space="0" w:color="auto"/>
            </w:tcBorders>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Проектная,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исследовательская,творческая внеурочная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деятельность</w:t>
            </w:r>
          </w:p>
        </w:tc>
        <w:tc>
          <w:tcPr>
            <w:tcW w:w="3831" w:type="dxa"/>
            <w:gridSpan w:val="2"/>
            <w:tcBorders>
              <w:top w:val="single" w:sz="4" w:space="0" w:color="auto"/>
              <w:bottom w:val="single" w:sz="4" w:space="0" w:color="auto"/>
              <w:right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«Математические основы информатики»,</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«Основы потребительской культуры»,</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«Социальное проектирование и моделирование»,</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«Школа здоровья»,</w:t>
            </w:r>
          </w:p>
          <w:p w:rsidR="0007515C" w:rsidRPr="00275F99" w:rsidRDefault="0007515C" w:rsidP="0007515C">
            <w:pPr>
              <w:spacing w:line="240" w:lineRule="auto"/>
              <w:ind w:left="4" w:firstLine="142"/>
              <w:rPr>
                <w:rFonts w:ascii="Times New Roman" w:hAnsi="Times New Roman" w:cs="Times New Roman"/>
                <w:sz w:val="28"/>
                <w:szCs w:val="24"/>
              </w:rPr>
            </w:pPr>
          </w:p>
        </w:tc>
        <w:tc>
          <w:tcPr>
            <w:tcW w:w="3402" w:type="dxa"/>
            <w:gridSpan w:val="2"/>
            <w:tcBorders>
              <w:top w:val="single" w:sz="4" w:space="0" w:color="auto"/>
              <w:left w:val="single" w:sz="8" w:space="0" w:color="auto"/>
              <w:bottom w:val="single" w:sz="4" w:space="0" w:color="auto"/>
              <w:right w:val="single" w:sz="8" w:space="0" w:color="auto"/>
            </w:tcBorders>
            <w:shd w:val="clear" w:color="auto" w:fill="auto"/>
          </w:tcPr>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УУД различного типа в</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соответствии со спецификой</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проектов и внеурочной</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деятельности.</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Умение самостоятельно</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определять цели и составлять планы деятельности.</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Умение самостоятельно</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lastRenderedPageBreak/>
              <w:t>осуществлять, контролировать</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и корректировать деятельность.</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Умение использовать все</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возможные ресурсы для</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достижения поставленных</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целей и реализации планов</w:t>
            </w:r>
          </w:p>
          <w:p w:rsidR="0007515C" w:rsidRPr="00275F99" w:rsidRDefault="0007515C" w:rsidP="0007515C">
            <w:pPr>
              <w:spacing w:line="240" w:lineRule="auto"/>
              <w:ind w:left="4" w:firstLine="142"/>
              <w:rPr>
                <w:rFonts w:ascii="Times New Roman" w:hAnsi="Times New Roman" w:cs="Times New Roman"/>
                <w:sz w:val="28"/>
                <w:szCs w:val="24"/>
              </w:rPr>
            </w:pPr>
            <w:r w:rsidRPr="00275F99">
              <w:rPr>
                <w:rFonts w:ascii="Times New Roman" w:hAnsi="Times New Roman" w:cs="Times New Roman"/>
                <w:sz w:val="28"/>
                <w:szCs w:val="24"/>
              </w:rPr>
              <w:t>деятельности</w:t>
            </w:r>
          </w:p>
        </w:tc>
      </w:tr>
    </w:tbl>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lastRenderedPageBreak/>
        <w:t>Таким образом, методы формирования и возможные формы контроля в системе УУД можно представить в следующей таблице:</w:t>
      </w:r>
    </w:p>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bCs/>
          <w:color w:val="000000"/>
          <w:sz w:val="28"/>
          <w:szCs w:val="24"/>
        </w:rPr>
      </w:pPr>
    </w:p>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b/>
          <w:bCs/>
          <w:color w:val="00000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5"/>
        <w:gridCol w:w="3105"/>
        <w:gridCol w:w="3679"/>
      </w:tblGrid>
      <w:tr w:rsidR="0007515C" w:rsidRPr="00275F99" w:rsidTr="0007515C">
        <w:trPr>
          <w:trHeight w:val="88"/>
        </w:trPr>
        <w:tc>
          <w:tcPr>
            <w:tcW w:w="3105"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w:t>
            </w:r>
          </w:p>
        </w:tc>
        <w:tc>
          <w:tcPr>
            <w:tcW w:w="3105" w:type="dxa"/>
          </w:tcPr>
          <w:p w:rsidR="0007515C" w:rsidRPr="00275F99" w:rsidRDefault="0007515C" w:rsidP="0007515C">
            <w:pPr>
              <w:autoSpaceDE w:val="0"/>
              <w:autoSpaceDN w:val="0"/>
              <w:adjustRightInd w:val="0"/>
              <w:spacing w:line="240" w:lineRule="auto"/>
              <w:ind w:left="284"/>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Методы формирования </w:t>
            </w:r>
          </w:p>
        </w:tc>
        <w:tc>
          <w:tcPr>
            <w:tcW w:w="3679"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Возможные способы контроля </w:t>
            </w:r>
          </w:p>
        </w:tc>
      </w:tr>
      <w:tr w:rsidR="0007515C" w:rsidRPr="00275F99" w:rsidTr="0007515C">
        <w:trPr>
          <w:trHeight w:val="90"/>
        </w:trPr>
        <w:tc>
          <w:tcPr>
            <w:tcW w:w="9889" w:type="dxa"/>
            <w:gridSpan w:val="3"/>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Познавательные действия </w:t>
            </w:r>
            <w:r w:rsidRPr="00275F99">
              <w:rPr>
                <w:rFonts w:ascii="Times New Roman" w:hAnsi="Times New Roman" w:cs="Times New Roman"/>
                <w:color w:val="000000"/>
                <w:sz w:val="28"/>
                <w:szCs w:val="24"/>
              </w:rPr>
              <w:t xml:space="preserve">(интеллектуальные умения) </w:t>
            </w:r>
          </w:p>
        </w:tc>
      </w:tr>
      <w:tr w:rsidR="0007515C" w:rsidRPr="00275F99" w:rsidTr="0007515C">
        <w:trPr>
          <w:trHeight w:val="88"/>
        </w:trPr>
        <w:tc>
          <w:tcPr>
            <w:tcW w:w="9889" w:type="dxa"/>
            <w:gridSpan w:val="3"/>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обработка информации </w:t>
            </w:r>
          </w:p>
        </w:tc>
      </w:tr>
      <w:tr w:rsidR="0007515C" w:rsidRPr="00275F99" w:rsidTr="0007515C">
        <w:trPr>
          <w:trHeight w:val="1355"/>
        </w:trPr>
        <w:tc>
          <w:tcPr>
            <w:tcW w:w="3105"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воспринимать информацию </w:t>
            </w:r>
            <w:r w:rsidRPr="00275F99">
              <w:rPr>
                <w:rFonts w:ascii="Times New Roman" w:hAnsi="Times New Roman" w:cs="Times New Roman"/>
                <w:color w:val="000000"/>
                <w:sz w:val="28"/>
                <w:szCs w:val="24"/>
              </w:rPr>
              <w:t xml:space="preserve">(факты, нормы, обозначения, аксиомы, правила, формулы) из различных источников (книга, СМИ, наблюдение, Интернет и др.) </w:t>
            </w:r>
          </w:p>
        </w:tc>
        <w:tc>
          <w:tcPr>
            <w:tcW w:w="3105" w:type="dxa"/>
          </w:tcPr>
          <w:p w:rsidR="0007515C" w:rsidRPr="00275F99" w:rsidRDefault="0007515C" w:rsidP="0007515C">
            <w:pPr>
              <w:autoSpaceDE w:val="0"/>
              <w:autoSpaceDN w:val="0"/>
              <w:adjustRightInd w:val="0"/>
              <w:spacing w:line="240" w:lineRule="auto"/>
              <w:ind w:left="1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Подбор синонимов, антонимов, перевод, изучение кодов, обозначений, задания на понимание инструкций, задания с «пропусками»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проверку понимания смысла слов и отдельных фраз в устной и письменной речи, терминологический диктант, </w:t>
            </w:r>
          </w:p>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проверку умения пользоваться схемами, кодами, обозначениями, схематический диктант, </w:t>
            </w:r>
          </w:p>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проверку умения воспринимать информацию в форме слухового или зрительного сообщения </w:t>
            </w:r>
          </w:p>
        </w:tc>
      </w:tr>
      <w:tr w:rsidR="0007515C" w:rsidRPr="00275F99" w:rsidTr="0007515C">
        <w:trPr>
          <w:trHeight w:val="55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воспроизводить информацию </w:t>
            </w:r>
            <w:r w:rsidRPr="00275F99">
              <w:rPr>
                <w:rFonts w:ascii="Times New Roman" w:hAnsi="Times New Roman" w:cs="Times New Roman"/>
                <w:color w:val="000000"/>
                <w:sz w:val="28"/>
                <w:szCs w:val="24"/>
              </w:rPr>
              <w:t xml:space="preserve">в устной и письменной форме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воспроизведение информации в разных формах (устное и письменное воспроизведение информации, ответы на вопросы, тесты и т.п.) </w:t>
            </w:r>
          </w:p>
        </w:tc>
        <w:tc>
          <w:tcPr>
            <w:tcW w:w="3679" w:type="dxa"/>
          </w:tcPr>
          <w:p w:rsidR="0007515C" w:rsidRPr="00275F99" w:rsidRDefault="0007515C" w:rsidP="0007515C">
            <w:pPr>
              <w:autoSpaceDE w:val="0"/>
              <w:autoSpaceDN w:val="0"/>
              <w:adjustRightInd w:val="0"/>
              <w:spacing w:line="240" w:lineRule="auto"/>
              <w:ind w:left="28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воспроизведение информации в разных формах </w:t>
            </w:r>
          </w:p>
        </w:tc>
      </w:tr>
      <w:tr w:rsidR="0007515C" w:rsidRPr="00275F99" w:rsidTr="0007515C">
        <w:trPr>
          <w:trHeight w:val="55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lastRenderedPageBreak/>
              <w:t xml:space="preserve">Умение перерабатывать информацию </w:t>
            </w:r>
            <w:r w:rsidRPr="00275F99">
              <w:rPr>
                <w:rFonts w:ascii="Times New Roman" w:hAnsi="Times New Roman" w:cs="Times New Roman"/>
                <w:color w:val="000000"/>
                <w:sz w:val="28"/>
                <w:szCs w:val="24"/>
              </w:rPr>
              <w:t xml:space="preserve">(сравнение, синтез, обобщение, аргументация, интерпретация, систематизация и др.)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Задачи на соотнесение, сравнение, анализ, синтез, аргументацию, интерпретацию, систематизацию информации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соотнесение, сравнение, анализ, синтез, аргументацию, интерпретацию, систематизацию информации </w:t>
            </w:r>
          </w:p>
        </w:tc>
      </w:tr>
      <w:tr w:rsidR="0007515C" w:rsidRPr="00275F99" w:rsidTr="0007515C">
        <w:trPr>
          <w:trHeight w:val="32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Умение применять знания на практике</w:t>
            </w:r>
            <w:r w:rsidRPr="00275F99">
              <w:rPr>
                <w:rFonts w:ascii="Times New Roman" w:hAnsi="Times New Roman" w:cs="Times New Roman"/>
                <w:color w:val="000000"/>
                <w:sz w:val="28"/>
                <w:szCs w:val="24"/>
              </w:rPr>
              <w:t xml:space="preserve">, действовать по формуле, алгоритму и т.п.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воспроизведение алгоритмов в разных условиях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Выполнение практических заданий, лабораторных работ, практикумов </w:t>
            </w:r>
          </w:p>
        </w:tc>
      </w:tr>
      <w:tr w:rsidR="0007515C" w:rsidRPr="00275F99" w:rsidTr="0007515C">
        <w:trPr>
          <w:trHeight w:val="434"/>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выстраивать из полученной информации и опыта общую картину мира </w:t>
            </w:r>
            <w:r w:rsidRPr="00275F99">
              <w:rPr>
                <w:rFonts w:ascii="Times New Roman" w:hAnsi="Times New Roman" w:cs="Times New Roman"/>
                <w:color w:val="000000"/>
                <w:sz w:val="28"/>
                <w:szCs w:val="24"/>
              </w:rPr>
              <w:t xml:space="preserve">и достраивать её в течение жизни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подбор примеров из разных областей знаний и опыта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межпредметную взаимосвязь; задания на поиск вариантов использования и применение информации </w:t>
            </w:r>
          </w:p>
        </w:tc>
      </w:tr>
      <w:tr w:rsidR="0007515C" w:rsidRPr="00275F99" w:rsidTr="0007515C">
        <w:trPr>
          <w:trHeight w:val="78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преобразовывать действительность </w:t>
            </w:r>
            <w:r w:rsidRPr="00275F99">
              <w:rPr>
                <w:rFonts w:ascii="Times New Roman" w:hAnsi="Times New Roman" w:cs="Times New Roman"/>
                <w:color w:val="000000"/>
                <w:sz w:val="28"/>
                <w:szCs w:val="24"/>
              </w:rPr>
              <w:t xml:space="preserve">(получать новую информацию и реальность через исследовательскую и проектную и другую творческую деятельность)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развитие экспериментального мышления, формирование исследовательской позиции, технологии развития критического мышления, задачи с недостатком или избытком данных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творческого характера на преобразование действительности в различной форме: проектирование, исследование, создание новых образов в разной форме, моделирование </w:t>
            </w:r>
          </w:p>
        </w:tc>
      </w:tr>
      <w:tr w:rsidR="0007515C" w:rsidRPr="00275F99" w:rsidTr="0007515C">
        <w:trPr>
          <w:trHeight w:val="90"/>
        </w:trPr>
        <w:tc>
          <w:tcPr>
            <w:tcW w:w="9889" w:type="dxa"/>
            <w:gridSpan w:val="3"/>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Регулятивные действия </w:t>
            </w:r>
            <w:r w:rsidRPr="00275F99">
              <w:rPr>
                <w:rFonts w:ascii="Times New Roman" w:hAnsi="Times New Roman" w:cs="Times New Roman"/>
                <w:color w:val="000000"/>
                <w:sz w:val="28"/>
                <w:szCs w:val="24"/>
              </w:rPr>
              <w:t xml:space="preserve">(организационные умения) </w:t>
            </w:r>
          </w:p>
        </w:tc>
      </w:tr>
      <w:tr w:rsidR="0007515C" w:rsidRPr="00275F99" w:rsidTr="0007515C">
        <w:trPr>
          <w:trHeight w:val="88"/>
        </w:trPr>
        <w:tc>
          <w:tcPr>
            <w:tcW w:w="9889" w:type="dxa"/>
            <w:gridSpan w:val="3"/>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организация своих дел, решение проблем </w:t>
            </w:r>
          </w:p>
        </w:tc>
      </w:tr>
      <w:tr w:rsidR="0007515C" w:rsidRPr="00275F99" w:rsidTr="0007515C">
        <w:trPr>
          <w:trHeight w:val="665"/>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Постановка цели </w:t>
            </w:r>
            <w:r w:rsidRPr="00275F99">
              <w:rPr>
                <w:rFonts w:ascii="Times New Roman" w:hAnsi="Times New Roman" w:cs="Times New Roman"/>
                <w:color w:val="000000"/>
                <w:sz w:val="28"/>
                <w:szCs w:val="24"/>
              </w:rPr>
              <w:t xml:space="preserve">в форме предвосхищения результата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Упражнения на постановку целей в учебной и внеурочной деятельности: «Что должно получиться в результате?». Формирование культуры постановки целей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Анализ целевых установок </w:t>
            </w:r>
          </w:p>
        </w:tc>
      </w:tr>
      <w:tr w:rsidR="0007515C" w:rsidRPr="00275F99" w:rsidTr="0007515C">
        <w:trPr>
          <w:trHeight w:val="436"/>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Оценка предполагаемого результата </w:t>
            </w:r>
            <w:r w:rsidRPr="00275F99">
              <w:rPr>
                <w:rFonts w:ascii="Times New Roman" w:hAnsi="Times New Roman" w:cs="Times New Roman"/>
                <w:color w:val="000000"/>
                <w:sz w:val="28"/>
                <w:szCs w:val="24"/>
              </w:rPr>
              <w:t xml:space="preserve">с точки зрения пользы и безопасности для себя </w:t>
            </w:r>
            <w:r w:rsidRPr="00275F99">
              <w:rPr>
                <w:rFonts w:ascii="Times New Roman" w:hAnsi="Times New Roman" w:cs="Times New Roman"/>
                <w:color w:val="000000"/>
                <w:sz w:val="28"/>
                <w:szCs w:val="24"/>
              </w:rPr>
              <w:lastRenderedPageBreak/>
              <w:t xml:space="preserve">и других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Задания на соотнесение предполагаемого результата с реальностью с точки зрения пользы и </w:t>
            </w:r>
            <w:r w:rsidRPr="00275F99">
              <w:rPr>
                <w:rFonts w:ascii="Times New Roman" w:hAnsi="Times New Roman" w:cs="Times New Roman"/>
                <w:color w:val="000000"/>
                <w:sz w:val="28"/>
                <w:szCs w:val="24"/>
              </w:rPr>
              <w:lastRenderedPageBreak/>
              <w:t xml:space="preserve">безопасности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Задания на соотнесение предполагаемого результата с реальностью с точки зрения пользы и безопасности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lastRenderedPageBreak/>
              <w:t xml:space="preserve">Восприятие (анализ) образца,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освоение готовых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выделение отдельных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правила, алгоритма последовательности, на которые следует ориентироваться при выполнении действия по готовому образцу, правилу, алгоритму в качестве ориентира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алгоритмов, использование технологии «опорных сигналов», выделение ключевых слов в вопросе задачи (тексте), задания на построение внутреннего плана действия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элементов образца как ориентира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Построение собственного ориентира при отсутствии готового образца, правила, алгоритма последовательности (постановка задач)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Обобщение способа решения заданий определенного типа, самостоятельное осознанное построение алгоритма выполнения действий, вывод правил, формул для последующего использования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выделение правила или алгоритма, выстроенного на поисковом этапе решения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Соотнесение с ориентиром (готовым или построенным самостоятельно) в процессе выполнения действия; соотнесение полученного результата с предполагаемой целью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Работа над ошибками, задания на соотнесение результата с целью (планируемым результатом), задания на рефлексию (самоанализ) собственной деятельности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поиск своих и чужих ошибок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вносить корректировку и выполнять действие с учетом прошлого опыта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Анализ ошибок в динамике: есть ли повторяющиеся ошибки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корректировку и построение выводов на будущее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создавать условия, необходимые для выполнения действия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Задачи с недостатком или избытком условий, задания на определение необходимых и достаточных условий и их обеспечение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определение необходимых и достаточных и их обеспечение </w:t>
            </w:r>
          </w:p>
        </w:tc>
      </w:tr>
      <w:tr w:rsidR="0007515C" w:rsidRPr="00275F99" w:rsidTr="0007515C">
        <w:trPr>
          <w:trHeight w:val="90"/>
        </w:trPr>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lastRenderedPageBreak/>
              <w:t xml:space="preserve">Умение находить ресурсы и средства для выполнения действия </w:t>
            </w:r>
          </w:p>
        </w:tc>
        <w:tc>
          <w:tcPr>
            <w:tcW w:w="3105"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поиск необходимых и дополнительных источников информации, правил, закономерностей, формул, образцов, алгоритмов, необходимых для выполнения действия и деятельности в целом </w:t>
            </w:r>
          </w:p>
        </w:tc>
        <w:tc>
          <w:tcPr>
            <w:tcW w:w="3679"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поиск необходимых и дополнительных источников информации, правил, закономерностей, формул, образцов, алгоритмов, необходимых для выполнения действия и деятельности в целом </w:t>
            </w:r>
          </w:p>
        </w:tc>
      </w:tr>
    </w:tbl>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b/>
          <w:bCs/>
          <w:color w:val="00000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3110"/>
        <w:gridCol w:w="3669"/>
      </w:tblGrid>
      <w:tr w:rsidR="0007515C" w:rsidRPr="00275F99" w:rsidTr="0007515C">
        <w:trPr>
          <w:trHeight w:val="665"/>
        </w:trPr>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распределять выполнение действия </w:t>
            </w:r>
            <w:r w:rsidRPr="00275F99">
              <w:rPr>
                <w:rFonts w:ascii="Times New Roman" w:hAnsi="Times New Roman" w:cs="Times New Roman"/>
                <w:color w:val="000000"/>
                <w:sz w:val="28"/>
                <w:szCs w:val="24"/>
              </w:rPr>
              <w:t xml:space="preserve">во времени: начать в нужный момент, распределить сроки выполнения, окончить </w:t>
            </w:r>
          </w:p>
        </w:tc>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Создание мотивации, использование постановки целей, выбора средств и построения алгоритма действия как условий, необходимых для начала действия </w:t>
            </w:r>
          </w:p>
        </w:tc>
        <w:tc>
          <w:tcPr>
            <w:tcW w:w="3669"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организацией действий и поведения, задания на рефлексию </w:t>
            </w:r>
          </w:p>
        </w:tc>
      </w:tr>
      <w:tr w:rsidR="0007515C" w:rsidRPr="00275F99" w:rsidTr="0007515C">
        <w:trPr>
          <w:trHeight w:val="436"/>
        </w:trPr>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сочетать выполнение действия с другими действиями </w:t>
            </w:r>
            <w:r w:rsidRPr="00275F99">
              <w:rPr>
                <w:rFonts w:ascii="Times New Roman" w:hAnsi="Times New Roman" w:cs="Times New Roman"/>
                <w:color w:val="000000"/>
                <w:sz w:val="28"/>
                <w:szCs w:val="24"/>
              </w:rPr>
              <w:t xml:space="preserve">и выстраивать приоритеты </w:t>
            </w:r>
          </w:p>
        </w:tc>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Задачи на упорядочивание приоритетов с точки зрения актуальности действия и степени готовности к его выполнению </w:t>
            </w:r>
          </w:p>
        </w:tc>
        <w:tc>
          <w:tcPr>
            <w:tcW w:w="3669"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организацией деятельности, задания на рефлексию собственной деятельности </w:t>
            </w:r>
          </w:p>
        </w:tc>
      </w:tr>
      <w:tr w:rsidR="0007515C" w:rsidRPr="00275F99" w:rsidTr="0007515C">
        <w:trPr>
          <w:trHeight w:val="90"/>
        </w:trPr>
        <w:tc>
          <w:tcPr>
            <w:tcW w:w="9889" w:type="dxa"/>
            <w:gridSpan w:val="3"/>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Коммуникативные действия </w:t>
            </w:r>
            <w:r w:rsidRPr="00275F99">
              <w:rPr>
                <w:rFonts w:ascii="Times New Roman" w:hAnsi="Times New Roman" w:cs="Times New Roman"/>
                <w:color w:val="000000"/>
                <w:sz w:val="28"/>
                <w:szCs w:val="24"/>
              </w:rPr>
              <w:t xml:space="preserve">(коммуникативные умения) </w:t>
            </w:r>
          </w:p>
        </w:tc>
      </w:tr>
      <w:tr w:rsidR="0007515C" w:rsidRPr="00275F99" w:rsidTr="0007515C">
        <w:trPr>
          <w:trHeight w:val="88"/>
        </w:trPr>
        <w:tc>
          <w:tcPr>
            <w:tcW w:w="9889" w:type="dxa"/>
            <w:gridSpan w:val="3"/>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общение с людьми </w:t>
            </w:r>
          </w:p>
        </w:tc>
      </w:tr>
      <w:tr w:rsidR="0007515C" w:rsidRPr="00275F99" w:rsidTr="0007515C">
        <w:trPr>
          <w:trHeight w:val="551"/>
        </w:trPr>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выстраивать речь </w:t>
            </w:r>
            <w:r w:rsidRPr="00275F99">
              <w:rPr>
                <w:rFonts w:ascii="Times New Roman" w:hAnsi="Times New Roman" w:cs="Times New Roman"/>
                <w:color w:val="000000"/>
                <w:sz w:val="28"/>
                <w:szCs w:val="24"/>
              </w:rPr>
              <w:t xml:space="preserve">(устную и письменную, с учетом понимания языков), ориентированную на других и понятную другим </w:t>
            </w:r>
          </w:p>
        </w:tc>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построение речевых высказываний, инструкций, понятных другим </w:t>
            </w:r>
          </w:p>
        </w:tc>
        <w:tc>
          <w:tcPr>
            <w:tcW w:w="3669" w:type="dxa"/>
          </w:tcPr>
          <w:p w:rsidR="0007515C" w:rsidRPr="00275F99" w:rsidRDefault="0007515C" w:rsidP="0007515C">
            <w:pPr>
              <w:autoSpaceDE w:val="0"/>
              <w:autoSpaceDN w:val="0"/>
              <w:adjustRightInd w:val="0"/>
              <w:spacing w:line="240" w:lineRule="auto"/>
              <w:ind w:left="17" w:hanging="1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Анализ речевых высказываний (устных и письменных) с точки зрения правильности их построения </w:t>
            </w:r>
          </w:p>
        </w:tc>
      </w:tr>
      <w:tr w:rsidR="0007515C" w:rsidRPr="00275F99" w:rsidTr="0007515C">
        <w:trPr>
          <w:trHeight w:val="665"/>
        </w:trPr>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слушать, воспринимать письменную речь </w:t>
            </w:r>
            <w:r w:rsidRPr="00275F99">
              <w:rPr>
                <w:rFonts w:ascii="Times New Roman" w:hAnsi="Times New Roman" w:cs="Times New Roman"/>
                <w:color w:val="000000"/>
                <w:sz w:val="28"/>
                <w:szCs w:val="24"/>
              </w:rPr>
              <w:t xml:space="preserve">и понимать другого </w:t>
            </w:r>
          </w:p>
        </w:tc>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выполнение действий по речевым инструкциям </w:t>
            </w:r>
          </w:p>
        </w:tc>
        <w:tc>
          <w:tcPr>
            <w:tcW w:w="3669" w:type="dxa"/>
          </w:tcPr>
          <w:p w:rsidR="0007515C" w:rsidRPr="00275F99" w:rsidRDefault="0007515C" w:rsidP="0007515C">
            <w:pPr>
              <w:autoSpaceDE w:val="0"/>
              <w:autoSpaceDN w:val="0"/>
              <w:adjustRightInd w:val="0"/>
              <w:spacing w:line="240" w:lineRule="auto"/>
              <w:ind w:left="17" w:hanging="1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анализ понимания речи (устной и письменной, родной и иностранной, из разных источников и с разных носителей), на запись, фиксацию сообщений </w:t>
            </w:r>
          </w:p>
        </w:tc>
      </w:tr>
      <w:tr w:rsidR="0007515C" w:rsidRPr="00275F99" w:rsidTr="0007515C">
        <w:trPr>
          <w:trHeight w:val="205"/>
        </w:trPr>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строить диалог </w:t>
            </w:r>
          </w:p>
        </w:tc>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построение диалоговой речи </w:t>
            </w:r>
          </w:p>
        </w:tc>
        <w:tc>
          <w:tcPr>
            <w:tcW w:w="3669" w:type="dxa"/>
          </w:tcPr>
          <w:p w:rsidR="0007515C" w:rsidRPr="00275F99" w:rsidRDefault="0007515C" w:rsidP="0007515C">
            <w:pPr>
              <w:autoSpaceDE w:val="0"/>
              <w:autoSpaceDN w:val="0"/>
              <w:adjustRightInd w:val="0"/>
              <w:spacing w:line="240" w:lineRule="auto"/>
              <w:ind w:left="17" w:hanging="1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с использованием диалоговой речи </w:t>
            </w:r>
          </w:p>
        </w:tc>
      </w:tr>
      <w:tr w:rsidR="0007515C" w:rsidRPr="00275F99" w:rsidTr="0007515C">
        <w:trPr>
          <w:trHeight w:val="92"/>
        </w:trPr>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lastRenderedPageBreak/>
              <w:t xml:space="preserve">Умение сополагать информацию, </w:t>
            </w:r>
          </w:p>
        </w:tc>
        <w:tc>
          <w:tcPr>
            <w:tcW w:w="3110" w:type="dxa"/>
          </w:tcPr>
          <w:p w:rsidR="0007515C" w:rsidRPr="00275F99" w:rsidRDefault="0007515C" w:rsidP="0007515C">
            <w:pPr>
              <w:autoSpaceDE w:val="0"/>
              <w:autoSpaceDN w:val="0"/>
              <w:adjustRightInd w:val="0"/>
              <w:spacing w:line="240" w:lineRule="auto"/>
              <w:ind w:firstLine="142"/>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Технологии формирование </w:t>
            </w:r>
          </w:p>
        </w:tc>
        <w:tc>
          <w:tcPr>
            <w:tcW w:w="3669" w:type="dxa"/>
          </w:tcPr>
          <w:p w:rsidR="0007515C" w:rsidRPr="00275F99" w:rsidRDefault="0007515C" w:rsidP="0007515C">
            <w:pPr>
              <w:autoSpaceDE w:val="0"/>
              <w:autoSpaceDN w:val="0"/>
              <w:adjustRightInd w:val="0"/>
              <w:spacing w:line="240" w:lineRule="auto"/>
              <w:ind w:left="17" w:hanging="1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поиск сходств и </w:t>
            </w:r>
          </w:p>
        </w:tc>
      </w:tr>
    </w:tbl>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b/>
          <w:bCs/>
          <w:color w:val="00000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3092"/>
        <w:gridCol w:w="3705"/>
      </w:tblGrid>
      <w:tr w:rsidR="0007515C" w:rsidRPr="00275F99" w:rsidTr="0007515C">
        <w:trPr>
          <w:trHeight w:val="321"/>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полученную от другого, с собственным знанием</w:t>
            </w:r>
            <w:r w:rsidRPr="00275F99">
              <w:rPr>
                <w:rFonts w:ascii="Times New Roman" w:hAnsi="Times New Roman" w:cs="Times New Roman"/>
                <w:color w:val="000000"/>
                <w:sz w:val="28"/>
                <w:szCs w:val="24"/>
              </w:rPr>
              <w:t xml:space="preserve">, мнением, собственной позицией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критического мышления </w:t>
            </w:r>
          </w:p>
        </w:tc>
        <w:tc>
          <w:tcPr>
            <w:tcW w:w="3705" w:type="dxa"/>
          </w:tcPr>
          <w:p w:rsidR="0007515C" w:rsidRPr="00275F99" w:rsidRDefault="0007515C" w:rsidP="0007515C">
            <w:pPr>
              <w:autoSpaceDE w:val="0"/>
              <w:autoSpaceDN w:val="0"/>
              <w:adjustRightInd w:val="0"/>
              <w:spacing w:line="240" w:lineRule="auto"/>
              <w:ind w:firstLine="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различий полученной информации, на различение подходов </w:t>
            </w:r>
          </w:p>
        </w:tc>
      </w:tr>
      <w:tr w:rsidR="0007515C" w:rsidRPr="00275F99" w:rsidTr="0007515C">
        <w:trPr>
          <w:trHeight w:val="666"/>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Умение отнестись к информации, расходящейся с собственным мнением</w:t>
            </w:r>
            <w:r w:rsidRPr="00275F99">
              <w:rPr>
                <w:rFonts w:ascii="Times New Roman" w:hAnsi="Times New Roman" w:cs="Times New Roman"/>
                <w:color w:val="000000"/>
                <w:sz w:val="28"/>
                <w:szCs w:val="24"/>
              </w:rPr>
              <w:t xml:space="preserve">, знанием, собственной позицией (принять, учесть, отклонить, оценить позитивно или негативно и т.д.)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определение позиции и точки зрения автора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оценку полученной информации, на различение подходов </w:t>
            </w:r>
          </w:p>
        </w:tc>
      </w:tr>
      <w:tr w:rsidR="0007515C" w:rsidRPr="00275F99" w:rsidTr="0007515C">
        <w:trPr>
          <w:trHeight w:val="550"/>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Умение уважать представления и мнения окружающих</w:t>
            </w:r>
            <w:r w:rsidRPr="00275F99">
              <w:rPr>
                <w:rFonts w:ascii="Times New Roman" w:hAnsi="Times New Roman" w:cs="Times New Roman"/>
                <w:color w:val="000000"/>
                <w:sz w:val="28"/>
                <w:szCs w:val="24"/>
              </w:rPr>
              <w:t xml:space="preserve">, если они не находятся в зоне социальной опасности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писк рационального зерна в информации, расходящейся с собственными представлениями, поиск сильных и слабых сторон разных подходов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поведением и высказываниями </w:t>
            </w:r>
          </w:p>
        </w:tc>
      </w:tr>
      <w:tr w:rsidR="0007515C" w:rsidRPr="00275F99" w:rsidTr="0007515C">
        <w:trPr>
          <w:trHeight w:val="550"/>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выстраивать аргументы при отличии собственных представлений </w:t>
            </w:r>
            <w:r w:rsidRPr="00275F99">
              <w:rPr>
                <w:rFonts w:ascii="Times New Roman" w:hAnsi="Times New Roman" w:cs="Times New Roman"/>
                <w:color w:val="000000"/>
                <w:sz w:val="28"/>
                <w:szCs w:val="24"/>
              </w:rPr>
              <w:t xml:space="preserve">и мнений от представлений и мнений окружающих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поиск аргументов и построение доказательств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аргументацию </w:t>
            </w:r>
          </w:p>
        </w:tc>
      </w:tr>
      <w:tr w:rsidR="0007515C" w:rsidRPr="00275F99" w:rsidTr="0007515C">
        <w:trPr>
          <w:trHeight w:val="205"/>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отстаивать собственную позицию, </w:t>
            </w:r>
            <w:r w:rsidRPr="00275F99">
              <w:rPr>
                <w:rFonts w:ascii="Times New Roman" w:hAnsi="Times New Roman" w:cs="Times New Roman"/>
                <w:color w:val="000000"/>
                <w:sz w:val="28"/>
                <w:szCs w:val="24"/>
              </w:rPr>
              <w:t xml:space="preserve">свои права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Освоение технологий ведения дискуссий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дискуссией </w:t>
            </w:r>
          </w:p>
        </w:tc>
      </w:tr>
      <w:tr w:rsidR="0007515C" w:rsidRPr="00275F99" w:rsidTr="0007515C">
        <w:trPr>
          <w:trHeight w:val="550"/>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строить поведение </w:t>
            </w:r>
            <w:r w:rsidRPr="00275F99">
              <w:rPr>
                <w:rFonts w:ascii="Times New Roman" w:hAnsi="Times New Roman" w:cs="Times New Roman"/>
                <w:color w:val="000000"/>
                <w:sz w:val="28"/>
                <w:szCs w:val="24"/>
              </w:rPr>
              <w:t xml:space="preserve">в конфликте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поиск конструктивного решения конфликтных и проблемных ситуаций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поведением в различных конфликтных ситуациях, анализ причин возникновения конфликтов, психологическая диагностика </w:t>
            </w:r>
          </w:p>
        </w:tc>
      </w:tr>
      <w:tr w:rsidR="0007515C" w:rsidRPr="00275F99" w:rsidTr="0007515C">
        <w:trPr>
          <w:trHeight w:val="551"/>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договариваться о </w:t>
            </w:r>
            <w:r w:rsidRPr="00275F99">
              <w:rPr>
                <w:rFonts w:ascii="Times New Roman" w:hAnsi="Times New Roman" w:cs="Times New Roman"/>
                <w:b/>
                <w:bCs/>
                <w:color w:val="000000"/>
                <w:sz w:val="28"/>
                <w:szCs w:val="24"/>
              </w:rPr>
              <w:lastRenderedPageBreak/>
              <w:t>совместных действиях</w:t>
            </w:r>
            <w:r w:rsidRPr="00275F99">
              <w:rPr>
                <w:rFonts w:ascii="Times New Roman" w:hAnsi="Times New Roman" w:cs="Times New Roman"/>
                <w:color w:val="000000"/>
                <w:sz w:val="28"/>
                <w:szCs w:val="24"/>
              </w:rPr>
              <w:t xml:space="preserve">, принимать решения в группе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Задания на групповое решение проблем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работой в группе по выполнению </w:t>
            </w:r>
            <w:r w:rsidRPr="00275F99">
              <w:rPr>
                <w:rFonts w:ascii="Times New Roman" w:hAnsi="Times New Roman" w:cs="Times New Roman"/>
                <w:color w:val="000000"/>
                <w:sz w:val="28"/>
                <w:szCs w:val="24"/>
              </w:rPr>
              <w:lastRenderedPageBreak/>
              <w:t xml:space="preserve">заданий на принятие решений и обоснование группового решения </w:t>
            </w:r>
          </w:p>
        </w:tc>
      </w:tr>
      <w:tr w:rsidR="0007515C" w:rsidRPr="00275F99" w:rsidTr="0007515C">
        <w:trPr>
          <w:trHeight w:val="550"/>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lastRenderedPageBreak/>
              <w:t>Умение принимать на себя ответственность</w:t>
            </w:r>
            <w:r w:rsidRPr="00275F99">
              <w:rPr>
                <w:rFonts w:ascii="Times New Roman" w:hAnsi="Times New Roman" w:cs="Times New Roman"/>
                <w:color w:val="000000"/>
                <w:sz w:val="28"/>
                <w:szCs w:val="24"/>
              </w:rPr>
              <w:t xml:space="preserve">, функции, роль, действовать по совместно принятым правилам при совместном выполнении действий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освоение различных ролевых позиций при групповом решении проблем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работой в группе при реализации определенных проектов, дел, психологическая диагностика </w:t>
            </w:r>
          </w:p>
        </w:tc>
      </w:tr>
      <w:tr w:rsidR="0007515C" w:rsidRPr="00275F99" w:rsidTr="0007515C">
        <w:trPr>
          <w:trHeight w:val="550"/>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Умение сознательно распределять, отслеживать и контролировать функции</w:t>
            </w:r>
            <w:r w:rsidRPr="00275F99">
              <w:rPr>
                <w:rFonts w:ascii="Times New Roman" w:hAnsi="Times New Roman" w:cs="Times New Roman"/>
                <w:color w:val="000000"/>
                <w:sz w:val="28"/>
                <w:szCs w:val="24"/>
              </w:rPr>
              <w:t xml:space="preserve">, ответственность, вклады при совместном выполнении действий </w:t>
            </w:r>
          </w:p>
        </w:tc>
        <w:tc>
          <w:tcPr>
            <w:tcW w:w="3092" w:type="dxa"/>
          </w:tcPr>
          <w:p w:rsidR="0007515C" w:rsidRPr="00275F99" w:rsidRDefault="0007515C" w:rsidP="0007515C">
            <w:pPr>
              <w:autoSpaceDE w:val="0"/>
              <w:autoSpaceDN w:val="0"/>
              <w:adjustRightInd w:val="0"/>
              <w:spacing w:line="240" w:lineRule="auto"/>
              <w:ind w:left="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рефлексию процесса группового решения проблем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реализацией длительной совместной деятельности, многодневных проектов </w:t>
            </w:r>
          </w:p>
        </w:tc>
      </w:tr>
      <w:tr w:rsidR="0007515C" w:rsidRPr="00275F99" w:rsidTr="0007515C">
        <w:trPr>
          <w:trHeight w:val="436"/>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оказывать и принимать помощь </w:t>
            </w:r>
          </w:p>
        </w:tc>
        <w:tc>
          <w:tcPr>
            <w:tcW w:w="3092" w:type="dxa"/>
          </w:tcPr>
          <w:p w:rsidR="0007515C" w:rsidRPr="00275F99" w:rsidRDefault="0007515C" w:rsidP="0007515C">
            <w:pPr>
              <w:autoSpaceDE w:val="0"/>
              <w:autoSpaceDN w:val="0"/>
              <w:adjustRightInd w:val="0"/>
              <w:spacing w:line="240" w:lineRule="auto"/>
              <w:ind w:left="27" w:hanging="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определение недостаточности собственных ресурсов и поиск возможных источников помощи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поведением в ситуациях неуспеха </w:t>
            </w:r>
          </w:p>
        </w:tc>
      </w:tr>
      <w:tr w:rsidR="0007515C" w:rsidRPr="00275F99" w:rsidTr="0007515C">
        <w:trPr>
          <w:trHeight w:val="435"/>
        </w:trPr>
        <w:tc>
          <w:tcPr>
            <w:tcW w:w="3092"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Умение меняться ролями</w:t>
            </w:r>
            <w:r w:rsidRPr="00275F99">
              <w:rPr>
                <w:rFonts w:ascii="Times New Roman" w:hAnsi="Times New Roman" w:cs="Times New Roman"/>
                <w:color w:val="000000"/>
                <w:sz w:val="28"/>
                <w:szCs w:val="24"/>
              </w:rPr>
              <w:t xml:space="preserve">, позициями, функциями при выполнении действий </w:t>
            </w:r>
          </w:p>
        </w:tc>
        <w:tc>
          <w:tcPr>
            <w:tcW w:w="3092" w:type="dxa"/>
          </w:tcPr>
          <w:p w:rsidR="0007515C" w:rsidRPr="00275F99" w:rsidRDefault="0007515C" w:rsidP="0007515C">
            <w:pPr>
              <w:autoSpaceDE w:val="0"/>
              <w:autoSpaceDN w:val="0"/>
              <w:adjustRightInd w:val="0"/>
              <w:spacing w:line="240" w:lineRule="auto"/>
              <w:ind w:left="27" w:hanging="2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освоение различных ролевых позиций при выполнении действий в группе </w:t>
            </w:r>
          </w:p>
        </w:tc>
        <w:tc>
          <w:tcPr>
            <w:tcW w:w="3705" w:type="dxa"/>
          </w:tcPr>
          <w:p w:rsidR="0007515C" w:rsidRPr="00275F99" w:rsidRDefault="0007515C" w:rsidP="0007515C">
            <w:pPr>
              <w:autoSpaceDE w:val="0"/>
              <w:autoSpaceDN w:val="0"/>
              <w:adjustRightInd w:val="0"/>
              <w:spacing w:line="240" w:lineRule="auto"/>
              <w:ind w:left="5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реализацией совместной деятельности в условиях обмена ролями или функциями </w:t>
            </w:r>
          </w:p>
        </w:tc>
      </w:tr>
    </w:tbl>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b/>
          <w:bCs/>
          <w:color w:val="00000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697"/>
      </w:tblGrid>
      <w:tr w:rsidR="0007515C" w:rsidRPr="00275F99" w:rsidTr="0007515C">
        <w:trPr>
          <w:trHeight w:val="436"/>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адекватно оценивать и присваивать совместный результат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рефлексию и оценку вкладов участников при решении проблем и выполнении действий в группе </w:t>
            </w:r>
          </w:p>
        </w:tc>
        <w:tc>
          <w:tcPr>
            <w:tcW w:w="3697" w:type="dxa"/>
          </w:tcPr>
          <w:p w:rsidR="0007515C" w:rsidRPr="00275F99" w:rsidRDefault="0007515C" w:rsidP="0007515C">
            <w:pPr>
              <w:autoSpaceDE w:val="0"/>
              <w:autoSpaceDN w:val="0"/>
              <w:adjustRightInd w:val="0"/>
              <w:spacing w:line="240" w:lineRule="auto"/>
              <w:ind w:left="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соблюдением этических норм при достижении результата, оценка вкладов каждого члена группы </w:t>
            </w:r>
          </w:p>
        </w:tc>
      </w:tr>
      <w:tr w:rsidR="0007515C" w:rsidRPr="00275F99" w:rsidTr="0007515C">
        <w:trPr>
          <w:trHeight w:val="90"/>
        </w:trPr>
        <w:tc>
          <w:tcPr>
            <w:tcW w:w="9889" w:type="dxa"/>
            <w:gridSpan w:val="3"/>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Личностные действия </w:t>
            </w:r>
            <w:r w:rsidRPr="00275F99">
              <w:rPr>
                <w:rFonts w:ascii="Times New Roman" w:hAnsi="Times New Roman" w:cs="Times New Roman"/>
                <w:color w:val="000000"/>
                <w:sz w:val="28"/>
                <w:szCs w:val="24"/>
              </w:rPr>
              <w:t xml:space="preserve">(нравственно-оценочные умения) </w:t>
            </w:r>
          </w:p>
        </w:tc>
      </w:tr>
      <w:tr w:rsidR="0007515C" w:rsidRPr="00275F99" w:rsidTr="0007515C">
        <w:trPr>
          <w:trHeight w:val="88"/>
        </w:trPr>
        <w:tc>
          <w:tcPr>
            <w:tcW w:w="9889" w:type="dxa"/>
            <w:gridSpan w:val="3"/>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оценка своих и чужих поступков </w:t>
            </w:r>
          </w:p>
        </w:tc>
      </w:tr>
      <w:tr w:rsidR="0007515C" w:rsidRPr="00275F99" w:rsidTr="0007515C">
        <w:trPr>
          <w:trHeight w:val="320"/>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проявлять интерес к информации и действиям </w:t>
            </w:r>
            <w:r w:rsidRPr="00275F99">
              <w:rPr>
                <w:rFonts w:ascii="Times New Roman" w:hAnsi="Times New Roman" w:cs="Times New Roman"/>
                <w:color w:val="000000"/>
                <w:sz w:val="28"/>
                <w:szCs w:val="24"/>
              </w:rPr>
              <w:t xml:space="preserve">(своим и чужим)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Формирование познавательной мотивации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Наблюдение за проявлением отношения к воспринимаемой информации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color w:val="000000"/>
                <w:sz w:val="28"/>
                <w:szCs w:val="24"/>
              </w:rPr>
            </w:pPr>
            <w:r w:rsidRPr="00275F99">
              <w:rPr>
                <w:rFonts w:ascii="Times New Roman" w:hAnsi="Times New Roman" w:cs="Times New Roman"/>
                <w:b/>
                <w:bCs/>
                <w:color w:val="000000"/>
                <w:sz w:val="28"/>
                <w:szCs w:val="24"/>
              </w:rPr>
              <w:t xml:space="preserve">Умение оценивать </w:t>
            </w:r>
            <w:r w:rsidRPr="00275F99">
              <w:rPr>
                <w:rFonts w:ascii="Times New Roman" w:hAnsi="Times New Roman" w:cs="Times New Roman"/>
                <w:b/>
                <w:bCs/>
                <w:color w:val="000000"/>
                <w:sz w:val="28"/>
                <w:szCs w:val="24"/>
              </w:rPr>
              <w:lastRenderedPageBreak/>
              <w:t xml:space="preserve">информацию и действия </w:t>
            </w:r>
            <w:r w:rsidRPr="00275F99">
              <w:rPr>
                <w:rFonts w:ascii="Times New Roman" w:hAnsi="Times New Roman" w:cs="Times New Roman"/>
                <w:color w:val="000000"/>
                <w:sz w:val="28"/>
                <w:szCs w:val="24"/>
              </w:rPr>
              <w:t xml:space="preserve">относительно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Задачи на </w:t>
            </w:r>
            <w:r w:rsidRPr="00275F99">
              <w:rPr>
                <w:rFonts w:ascii="Times New Roman" w:hAnsi="Times New Roman" w:cs="Times New Roman"/>
                <w:color w:val="000000"/>
                <w:sz w:val="28"/>
                <w:szCs w:val="24"/>
              </w:rPr>
              <w:lastRenderedPageBreak/>
              <w:t xml:space="preserve">идентификацию личностных позиций,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Задания на оценку </w:t>
            </w:r>
            <w:r w:rsidRPr="00275F99">
              <w:rPr>
                <w:rFonts w:ascii="Times New Roman" w:hAnsi="Times New Roman" w:cs="Times New Roman"/>
                <w:color w:val="000000"/>
                <w:sz w:val="28"/>
                <w:szCs w:val="24"/>
              </w:rPr>
              <w:lastRenderedPageBreak/>
              <w:t xml:space="preserve">полученной информации относительно своей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lastRenderedPageBreak/>
              <w:t xml:space="preserve">собственных представлений, ценностных ориентаций, необходимости и достаточности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самоопределение, задания на оценку необходимости и достаточности информации или условий в соотношение с личностной значимостью проблемы или действия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личностной позиции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ставить вопросы и формулировать проблемы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определение недостаточности собственных знаний и компетентности для решения проблем и выполнения действий, задания на постановку вопросов и формулирование проблем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постановку вопросов и формулировку проблем, наблюдение за поведением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выбирать информацию и поведение, оценивая их с точки зрения пользы, целесообразности, адекватности, ценностей, безопасности и т.д.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выбор средств и алгоритмов действий, адекватных поставленным целям и ценностям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определение альтернатив, критериев выбора и способов измерения, задания на выбор информации и поведения (относительно альтернатив выбора, критериев и их измерителей)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отказываться от определенных действий (как последствие выбора)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принятие решений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оценку рисков и потерь при отказе от невыбранных альтернатив, наблюдение за поведением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критично относиться к своему поведению (рефлексия)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Задачи на рефлексию («самонаставления»)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оценку собственного поведения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осознавать себя и свое поведение в жизненной перспективе (прошлое, настоящее, будущее)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оценку причин и последствий поведения: задания на определение значимости определенных событий </w:t>
            </w:r>
            <w:r w:rsidRPr="00275F99">
              <w:rPr>
                <w:rFonts w:ascii="Times New Roman" w:hAnsi="Times New Roman" w:cs="Times New Roman"/>
                <w:color w:val="000000"/>
                <w:sz w:val="28"/>
                <w:szCs w:val="24"/>
              </w:rPr>
              <w:lastRenderedPageBreak/>
              <w:t xml:space="preserve">с точки зрения жизненной перспективы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Задания на осмысленность поведения с точки зрения прошлого и будущего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lastRenderedPageBreak/>
              <w:t xml:space="preserve">Умение изменять свои представления и поведение, стремление к саморазвитию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разработку планов собственного развития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Психологическая диагностика, наблюдение за поведением в течение длительного времени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соотносить культурно-исторический контекст с собственным бытием личности (культуросообразность)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Задания на смысл поведения в социокультурном контексте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Оценка соответствия поведения культурным нормам в историческом контексте </w:t>
            </w:r>
          </w:p>
        </w:tc>
      </w:tr>
      <w:tr w:rsidR="0007515C" w:rsidRPr="00275F99" w:rsidTr="0007515C">
        <w:trPr>
          <w:trHeight w:val="205"/>
        </w:trPr>
        <w:tc>
          <w:tcPr>
            <w:tcW w:w="3096" w:type="dxa"/>
          </w:tcPr>
          <w:p w:rsidR="0007515C" w:rsidRPr="00275F99" w:rsidRDefault="0007515C" w:rsidP="0007515C">
            <w:pPr>
              <w:autoSpaceDE w:val="0"/>
              <w:autoSpaceDN w:val="0"/>
              <w:adjustRightInd w:val="0"/>
              <w:spacing w:line="240" w:lineRule="auto"/>
              <w:contextualSpacing/>
              <w:rPr>
                <w:rFonts w:ascii="Times New Roman" w:hAnsi="Times New Roman" w:cs="Times New Roman"/>
                <w:b/>
                <w:bCs/>
                <w:color w:val="000000"/>
                <w:sz w:val="28"/>
                <w:szCs w:val="24"/>
              </w:rPr>
            </w:pPr>
            <w:r w:rsidRPr="00275F99">
              <w:rPr>
                <w:rFonts w:ascii="Times New Roman" w:hAnsi="Times New Roman" w:cs="Times New Roman"/>
                <w:b/>
                <w:bCs/>
                <w:color w:val="000000"/>
                <w:sz w:val="28"/>
                <w:szCs w:val="24"/>
              </w:rPr>
              <w:t xml:space="preserve">Умение вносить свой вклад в развитие культуры (культуротворчество) </w:t>
            </w:r>
          </w:p>
        </w:tc>
        <w:tc>
          <w:tcPr>
            <w:tcW w:w="3096" w:type="dxa"/>
          </w:tcPr>
          <w:p w:rsidR="0007515C" w:rsidRPr="00275F99" w:rsidRDefault="0007515C" w:rsidP="0007515C">
            <w:pPr>
              <w:autoSpaceDE w:val="0"/>
              <w:autoSpaceDN w:val="0"/>
              <w:adjustRightInd w:val="0"/>
              <w:spacing w:line="240" w:lineRule="auto"/>
              <w:ind w:left="23"/>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Творческие задания, задания на отчуждение собственных смыслов в форме метафоры, образа и т.п. </w:t>
            </w:r>
          </w:p>
        </w:tc>
        <w:tc>
          <w:tcPr>
            <w:tcW w:w="3697" w:type="dxa"/>
          </w:tcPr>
          <w:p w:rsidR="0007515C" w:rsidRPr="00275F99" w:rsidRDefault="0007515C" w:rsidP="0007515C">
            <w:pPr>
              <w:autoSpaceDE w:val="0"/>
              <w:autoSpaceDN w:val="0"/>
              <w:adjustRightInd w:val="0"/>
              <w:spacing w:line="240" w:lineRule="auto"/>
              <w:ind w:left="45" w:hanging="45"/>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Анализ процесса и эффективности реализации исследовательской, проектной и другой творческой деятельности </w:t>
            </w:r>
          </w:p>
        </w:tc>
      </w:tr>
    </w:tbl>
    <w:p w:rsidR="0007515C" w:rsidRPr="00275F99" w:rsidRDefault="0007515C" w:rsidP="0007515C">
      <w:pPr>
        <w:spacing w:after="160" w:line="240" w:lineRule="auto"/>
        <w:rPr>
          <w:rFonts w:ascii="Times New Roman" w:hAnsi="Times New Roman" w:cs="Times New Roman"/>
          <w:sz w:val="28"/>
          <w:szCs w:val="24"/>
        </w:rPr>
      </w:pPr>
    </w:p>
    <w:p w:rsidR="0007515C" w:rsidRPr="00275F99" w:rsidRDefault="0007515C" w:rsidP="0007515C">
      <w:pPr>
        <w:pStyle w:val="21"/>
        <w:spacing w:line="240" w:lineRule="auto"/>
        <w:ind w:left="284" w:firstLine="567"/>
        <w:rPr>
          <w:szCs w:val="24"/>
          <w:lang w:eastAsia="ru-RU"/>
        </w:rPr>
      </w:pPr>
      <w:bookmarkStart w:id="136" w:name="_Toc435412703"/>
      <w:bookmarkStart w:id="137" w:name="_Toc523777547"/>
      <w:r w:rsidRPr="00275F99">
        <w:rPr>
          <w:szCs w:val="24"/>
        </w:rPr>
        <w:t>II.2. П</w:t>
      </w:r>
      <w:r w:rsidRPr="00275F99">
        <w:rPr>
          <w:szCs w:val="24"/>
          <w:lang w:eastAsia="ru-RU"/>
        </w:rPr>
        <w:t>рограммы отдельных учебных предметов</w:t>
      </w:r>
      <w:bookmarkEnd w:id="136"/>
      <w:bookmarkEnd w:id="137"/>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Программы учебных предметов построены таким образом, чтобы обеспечить достижение планируемых образовательных результатов.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38" w:name="_Toc435412705"/>
      <w:bookmarkStart w:id="139" w:name="_Toc523777548"/>
      <w:r w:rsidRPr="00275F99">
        <w:rPr>
          <w:szCs w:val="24"/>
        </w:rPr>
        <w:t>Русский язык</w:t>
      </w:r>
      <w:bookmarkEnd w:id="138"/>
      <w:bookmarkEnd w:id="139"/>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Базовый уровень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w:t>
      </w:r>
      <w:r w:rsidRPr="00275F99">
        <w:rPr>
          <w:rFonts w:ascii="Times New Roman" w:hAnsi="Times New Roman" w:cs="Times New Roman"/>
          <w:sz w:val="28"/>
          <w:szCs w:val="24"/>
        </w:rPr>
        <w:lastRenderedPageBreak/>
        <w:t>культурно-образовательного пространства страны и формировании российской идентичности у ее граждан.</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Русский язык</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Изучение русского языка на базовом уровне среднего общего образования направлено на достижение следующих целей: </w:t>
      </w:r>
    </w:p>
    <w:p w:rsidR="0007515C" w:rsidRPr="00275F99" w:rsidRDefault="0007515C" w:rsidP="0007515C">
      <w:pPr>
        <w:pStyle w:val="afffff1"/>
        <w:numPr>
          <w:ilvl w:val="0"/>
          <w:numId w:val="153"/>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w:t>
      </w:r>
    </w:p>
    <w:p w:rsidR="0007515C" w:rsidRPr="00275F99" w:rsidRDefault="0007515C" w:rsidP="0007515C">
      <w:pPr>
        <w:pStyle w:val="afffff1"/>
        <w:numPr>
          <w:ilvl w:val="0"/>
          <w:numId w:val="153"/>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 </w:t>
      </w:r>
    </w:p>
    <w:p w:rsidR="0007515C" w:rsidRPr="00275F99" w:rsidRDefault="0007515C" w:rsidP="0007515C">
      <w:pPr>
        <w:pStyle w:val="afffff1"/>
        <w:numPr>
          <w:ilvl w:val="0"/>
          <w:numId w:val="153"/>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 </w:t>
      </w:r>
    </w:p>
    <w:p w:rsidR="0007515C" w:rsidRPr="00275F99" w:rsidRDefault="0007515C" w:rsidP="0007515C">
      <w:pPr>
        <w:pStyle w:val="afffff1"/>
        <w:numPr>
          <w:ilvl w:val="0"/>
          <w:numId w:val="153"/>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07515C" w:rsidRPr="00275F99" w:rsidRDefault="0007515C" w:rsidP="0007515C">
      <w:pPr>
        <w:pStyle w:val="afffff1"/>
        <w:numPr>
          <w:ilvl w:val="0"/>
          <w:numId w:val="153"/>
        </w:numPr>
        <w:spacing w:line="240" w:lineRule="auto"/>
        <w:ind w:left="0" w:firstLine="426"/>
        <w:jc w:val="both"/>
        <w:rPr>
          <w:rFonts w:ascii="Times New Roman" w:hAnsi="Times New Roman"/>
          <w:sz w:val="28"/>
          <w:szCs w:val="24"/>
        </w:rPr>
      </w:pPr>
      <w:r w:rsidRPr="00275F99">
        <w:rPr>
          <w:rFonts w:ascii="Times New Roman" w:hAnsi="Times New Roman"/>
          <w:sz w:val="28"/>
          <w:szCs w:val="24"/>
        </w:rPr>
        <w:lastRenderedPageBreak/>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Содержание, обеспечивающее формирование коммуникативной компетенции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Сферы и ситуации речевого общения. Компоненты речевой ситуации.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Оценка коммуникативных качеств и эффективности речи.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Развитие навыков монологической и диалогической речи.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Использование различных видов чтения в зависимости от коммуникативной задачи и характера текста.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Информационная переработка текста.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Совершенствование умений и навыков создания текстов разных функционально-смысловых типов, стилей и жанров.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Учебно-научный, деловой, публицистический стили, разговорная речь, язык художественной литературы. Их особенности.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Культура публичной речи.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Культура разговорной речи.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Содержание, обеспечивающее формирование языковой и лингвистической (языковедческой) компетенций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Русский язык в современном мире.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Нормы литературного языка, их соблюдение в речевой практике.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Литературный язык и язык художественной литературы.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Взаимосвязь различных единиц и уровней языка.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Синонимия в системе русского языка.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Словари русского языка и лингвистические справочники; их использование.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Совершенствование орфографических и пунктуационных умений и навыков языка.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Содержание, обеспечивающее формирование культуроведческой компетенции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Взаимосвязь языка и культуры.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Отражение в русском языке материальной и духовной культуры русского и других народов.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Взаимообогащение языков как результат взаимодействия национальных культур.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Соблюдение норм речевого поведения в различных сферах общения.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Требования к уровню подготовки выпускников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 результате изучения русского языка на базовом уровне ученик должен</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знать/понимать: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связь языка и истории, культуры русского и других народов;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смысл понятий: речевая ситуация и ее компоненты, литературный язык, языковая норма, культура речи;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основные единицы и уровни языка, их признаки и взаимосвязь;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анализировать языковые единицы с точки зрения правильности, точности и уместности их употребления;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проводить лингвистический анализ текстов различных функциональных стилей и разновидностей языка;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аудирование и чтение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использовать основные виды чтения (ознакомительно-изучающее, ознакомительно-реферативное и др.) в зависимости от коммуникативной задачи;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говорение и письмо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соблюдать в практике письма орфографические и пунктуационные нормы современного русского литературного языка;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соблюдать нормы речевого поведения в различных сферах и ситуациях общения, в том числе при обсуждении дискуссионных проблем;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использовать основные приемы информационной переработки устного и письменного текста;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использовать приобретенные знания и умения в практической деятельности и повседневной жизни для: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самообразования и активного участия в производственной, культурной и общественной жизни государства;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40" w:name="_Toc435412706"/>
      <w:bookmarkStart w:id="141" w:name="_Toc523777549"/>
      <w:r w:rsidRPr="00275F99">
        <w:rPr>
          <w:szCs w:val="24"/>
        </w:rPr>
        <w:t>Литература</w:t>
      </w:r>
      <w:bookmarkStart w:id="142" w:name="_Toc435412707"/>
      <w:bookmarkEnd w:id="140"/>
      <w:bookmarkEnd w:id="141"/>
    </w:p>
    <w:p w:rsidR="0007515C" w:rsidRPr="00275F99" w:rsidRDefault="0007515C" w:rsidP="0007515C">
      <w:pPr>
        <w:pStyle w:val="30"/>
        <w:spacing w:line="240" w:lineRule="auto"/>
        <w:ind w:left="284" w:firstLine="567"/>
        <w:rPr>
          <w:rFonts w:eastAsia="Times New Roman"/>
          <w:b w:val="0"/>
          <w:szCs w:val="24"/>
        </w:rPr>
      </w:pPr>
      <w:bookmarkStart w:id="143" w:name="_Toc523777550"/>
      <w:r w:rsidRPr="00275F99">
        <w:rPr>
          <w:szCs w:val="24"/>
        </w:rPr>
        <w:t>Базовый уровень</w:t>
      </w:r>
      <w:bookmarkEnd w:id="143"/>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Литература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Изучение литературы на базовом уровне среднего общего образования направлено на достижение следующих целей: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Деятельность на уроке литературы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w:t>
      </w:r>
      <w:r w:rsidRPr="00275F99">
        <w:rPr>
          <w:rFonts w:ascii="Times New Roman" w:eastAsia="Times New Roman" w:hAnsi="Times New Roman" w:cs="Times New Roman"/>
          <w:sz w:val="28"/>
          <w:szCs w:val="24"/>
        </w:rPr>
        <w:lastRenderedPageBreak/>
        <w:t>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Анализ художественного текста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Методы анализа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Работа с интерпретациями и смежными видами искусств и областями знания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Самостоятельное чтение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Создание собственного текста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Использование ресурса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Обязательный минимум содержания основных образовательных программ литературные произведения, предназначенные для обязательного изучения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w:t>
      </w:r>
      <w:r w:rsidRPr="00275F99">
        <w:rPr>
          <w:rFonts w:ascii="Times New Roman" w:eastAsia="Times New Roman" w:hAnsi="Times New Roman" w:cs="Times New Roman"/>
          <w:sz w:val="28"/>
          <w:szCs w:val="24"/>
        </w:rPr>
        <w:lastRenderedPageBreak/>
        <w:t xml:space="preserve">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названо имя писателя с указанием конкретных произведений;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Список А представляет собой перечень конкретных произведений, занявших в силу традиции особое место в школьном преподавании русской литературы. </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Список С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Для удобства работы со списком С материал в нем разделен на 7 блоков: </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Поэзия середины и второй половины XIX века</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Реализм </w:t>
      </w:r>
      <w:r w:rsidRPr="00275F99">
        <w:rPr>
          <w:rFonts w:ascii="Times New Roman" w:hAnsi="Times New Roman" w:cs="Times New Roman"/>
          <w:sz w:val="28"/>
          <w:szCs w:val="24"/>
          <w:lang w:val="en-US"/>
        </w:rPr>
        <w:t>XIX</w:t>
      </w:r>
      <w:r w:rsidRPr="00275F99">
        <w:rPr>
          <w:rFonts w:ascii="Times New Roman" w:hAnsi="Times New Roman" w:cs="Times New Roman"/>
          <w:sz w:val="28"/>
          <w:szCs w:val="24"/>
        </w:rPr>
        <w:t xml:space="preserve">–ХХ века </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Модернизм конца XIX – ХХ века </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Литература советского времени </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Современный литературный процесс</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Мировая литература </w:t>
      </w:r>
      <w:r w:rsidRPr="00275F99">
        <w:rPr>
          <w:rFonts w:ascii="Times New Roman" w:hAnsi="Times New Roman" w:cs="Times New Roman"/>
          <w:sz w:val="28"/>
          <w:szCs w:val="24"/>
          <w:lang w:val="en-US"/>
        </w:rPr>
        <w:t>XIX</w:t>
      </w:r>
      <w:r w:rsidRPr="00275F99">
        <w:rPr>
          <w:rFonts w:ascii="Times New Roman" w:hAnsi="Times New Roman" w:cs="Times New Roman"/>
          <w:sz w:val="28"/>
          <w:szCs w:val="24"/>
        </w:rPr>
        <w:t>–ХХ века</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Родная (региональная) литература</w:t>
      </w:r>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07515C" w:rsidRPr="00275F99" w:rsidTr="0007515C">
        <w:tc>
          <w:tcPr>
            <w:tcW w:w="2393"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Список А</w:t>
            </w: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Список В</w:t>
            </w:r>
          </w:p>
        </w:tc>
        <w:tc>
          <w:tcPr>
            <w:tcW w:w="3517"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Список С</w:t>
            </w:r>
          </w:p>
        </w:tc>
      </w:tr>
      <w:tr w:rsidR="0007515C" w:rsidRPr="00275F99" w:rsidTr="0007515C">
        <w:tc>
          <w:tcPr>
            <w:tcW w:w="2393" w:type="dxa"/>
            <w:vMerge w:val="restart"/>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Ф.И. Тютчев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Стихотворения: «К. Б.» («Я встретил вас – и все былое...»), «Нам не дано предугадать…», </w:t>
            </w:r>
            <w:r w:rsidRPr="00275F99">
              <w:rPr>
                <w:rFonts w:ascii="Times New Roman" w:hAnsi="Times New Roman" w:cs="Times New Roman"/>
                <w:sz w:val="28"/>
                <w:szCs w:val="24"/>
              </w:rPr>
              <w:t xml:space="preserve">«Не то, что мните вы, природа…», </w:t>
            </w:r>
            <w:r w:rsidRPr="00275F99">
              <w:rPr>
                <w:rFonts w:ascii="Times New Roman" w:hAnsi="Times New Roman" w:cs="Times New Roman"/>
                <w:sz w:val="28"/>
                <w:szCs w:val="24"/>
                <w:highlight w:val="white"/>
              </w:rPr>
              <w:t>«О, как убийственно мы любим...», «Певучесть есть в морских волнах…»,  «Умом Россию не понять…», «</w:t>
            </w:r>
            <w:r w:rsidRPr="00275F99">
              <w:rPr>
                <w:rFonts w:ascii="Times New Roman" w:hAnsi="Times New Roman" w:cs="Times New Roman"/>
                <w:sz w:val="28"/>
                <w:szCs w:val="24"/>
                <w:highlight w:val="white"/>
                <w:lang w:val="en-US"/>
              </w:rPr>
              <w:t>Silentium</w:t>
            </w:r>
            <w:r w:rsidRPr="00275F99">
              <w:rPr>
                <w:rFonts w:ascii="Times New Roman" w:hAnsi="Times New Roman" w:cs="Times New Roman"/>
                <w:sz w:val="28"/>
                <w:szCs w:val="24"/>
                <w:highlight w:val="white"/>
              </w:rPr>
              <w:t>!» и др.</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val="restart"/>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Поэзия середины и второй половины </w:t>
            </w:r>
            <w:r w:rsidRPr="00275F99">
              <w:rPr>
                <w:rFonts w:ascii="Times New Roman" w:hAnsi="Times New Roman" w:cs="Times New Roman"/>
                <w:sz w:val="28"/>
                <w:szCs w:val="24"/>
                <w:lang w:val="en-US"/>
              </w:rPr>
              <w:t>XIX</w:t>
            </w:r>
            <w:r w:rsidRPr="00275F99">
              <w:rPr>
                <w:rFonts w:ascii="Times New Roman" w:hAnsi="Times New Roman" w:cs="Times New Roman"/>
                <w:sz w:val="28"/>
                <w:szCs w:val="24"/>
              </w:rPr>
              <w:t xml:space="preserve"> века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Ф.И. Тютчев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«День и ночь», </w:t>
            </w:r>
            <w:r w:rsidRPr="00275F99">
              <w:rPr>
                <w:rFonts w:ascii="Times New Roman" w:hAnsi="Times New Roman" w:cs="Times New Roman"/>
                <w:sz w:val="28"/>
                <w:szCs w:val="24"/>
              </w:rPr>
              <w:t xml:space="preserve">«Есть в осени первоначальной…», «Еще в полях белеет снег…», </w:t>
            </w:r>
            <w:r w:rsidRPr="00275F99">
              <w:rPr>
                <w:rFonts w:ascii="Times New Roman" w:hAnsi="Times New Roman" w:cs="Times New Roman"/>
                <w:sz w:val="28"/>
                <w:szCs w:val="24"/>
                <w:highlight w:val="white"/>
              </w:rPr>
              <w:t xml:space="preserve">«Предопределение»,  </w:t>
            </w:r>
            <w:r w:rsidRPr="00275F99">
              <w:rPr>
                <w:rFonts w:ascii="Times New Roman" w:hAnsi="Times New Roman" w:cs="Times New Roman"/>
                <w:sz w:val="28"/>
                <w:szCs w:val="24"/>
              </w:rPr>
              <w:t xml:space="preserve">«С поляны коршун поднялся…»,«Фонтан»,  </w:t>
            </w:r>
            <w:r w:rsidRPr="00275F99">
              <w:rPr>
                <w:rFonts w:ascii="Times New Roman" w:hAnsi="Times New Roman" w:cs="Times New Roman"/>
                <w:sz w:val="28"/>
                <w:szCs w:val="24"/>
                <w:highlight w:val="white"/>
              </w:rPr>
              <w:t xml:space="preserve"> «Эти бедные селенья…» и др.</w:t>
            </w: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lastRenderedPageBreak/>
              <w:t>А.А. Фет</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Стихотворения: «На стоге сена ночью южной…»,</w:t>
            </w:r>
            <w:r w:rsidRPr="00275F99">
              <w:rPr>
                <w:rFonts w:ascii="Times New Roman" w:hAnsi="Times New Roman" w:cs="Times New Roman"/>
                <w:sz w:val="28"/>
                <w:szCs w:val="24"/>
                <w:highlight w:val="white"/>
              </w:rPr>
              <w:t xml:space="preserve">  «Одним толчком согнать ладью живую…». </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А.К. Толстой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Стихотворения: </w:t>
            </w:r>
            <w:r w:rsidRPr="00275F99">
              <w:rPr>
                <w:rFonts w:ascii="Times New Roman" w:hAnsi="Times New Roman" w:cs="Times New Roman"/>
                <w:sz w:val="28"/>
                <w:szCs w:val="24"/>
              </w:rPr>
              <w:t>«Средь шумного бала, случайно…», «Край ты мой, родимый край...»,</w:t>
            </w:r>
            <w:r w:rsidRPr="00275F99">
              <w:rPr>
                <w:rFonts w:ascii="Times New Roman" w:hAnsi="Times New Roman" w:cs="Times New Roman"/>
                <w:sz w:val="28"/>
                <w:szCs w:val="24"/>
                <w:highlight w:val="white"/>
              </w:rPr>
              <w:t xml:space="preserve"> «Меня, во мраке и в пыли…», «Двух станов не боец, но только гость случайный…» и др.</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Н.А. Некрасов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«Внимая ужасам войны…», «Когда из мрака заблужденья…», </w:t>
            </w:r>
            <w:r w:rsidRPr="00275F99">
              <w:rPr>
                <w:rFonts w:ascii="Times New Roman" w:hAnsi="Times New Roman" w:cs="Times New Roman"/>
                <w:sz w:val="28"/>
                <w:szCs w:val="24"/>
              </w:rPr>
              <w:t>«Накануне светлого праздника»</w:t>
            </w:r>
            <w:r w:rsidRPr="00275F99">
              <w:rPr>
                <w:rFonts w:ascii="Times New Roman" w:hAnsi="Times New Roman" w:cs="Times New Roman"/>
                <w:sz w:val="28"/>
                <w:szCs w:val="24"/>
                <w:highlight w:val="white"/>
              </w:rPr>
              <w:t>,</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«Несжатая полоса»</w:t>
            </w:r>
            <w:r w:rsidRPr="00275F99">
              <w:rPr>
                <w:rFonts w:ascii="Times New Roman" w:hAnsi="Times New Roman" w:cs="Times New Roman"/>
                <w:sz w:val="28"/>
                <w:szCs w:val="24"/>
              </w:rPr>
              <w:t>,</w:t>
            </w:r>
            <w:r w:rsidRPr="00275F99">
              <w:rPr>
                <w:rFonts w:ascii="Times New Roman" w:hAnsi="Times New Roman" w:cs="Times New Roman"/>
                <w:sz w:val="28"/>
                <w:szCs w:val="24"/>
                <w:highlight w:val="white"/>
              </w:rPr>
              <w:t xml:space="preserve"> «Памяти Добролюбова», «Я не люблю иронии твоей</w:t>
            </w:r>
            <w:r w:rsidRPr="00275F99">
              <w:rPr>
                <w:rFonts w:ascii="Times New Roman" w:hAnsi="Times New Roman" w:cs="Times New Roman"/>
                <w:sz w:val="28"/>
                <w:szCs w:val="24"/>
              </w:rPr>
              <w:t>…»</w:t>
            </w: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А.А. Фет</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lastRenderedPageBreak/>
              <w:t xml:space="preserve">Стихотворения: </w:t>
            </w:r>
            <w:r w:rsidRPr="00275F99">
              <w:rPr>
                <w:rFonts w:ascii="Times New Roman" w:hAnsi="Times New Roman" w:cs="Times New Roman"/>
                <w:sz w:val="28"/>
                <w:szCs w:val="24"/>
                <w:highlight w:val="white"/>
              </w:rPr>
              <w:t>«Еще майская ночь»,</w:t>
            </w:r>
            <w:r w:rsidRPr="00275F99">
              <w:rPr>
                <w:rFonts w:ascii="Times New Roman" w:hAnsi="Times New Roman" w:cs="Times New Roman"/>
                <w:sz w:val="28"/>
                <w:szCs w:val="24"/>
              </w:rPr>
              <w:t xml:space="preserve"> «Как беден наш язык! Хочу и не могу…»,  </w:t>
            </w:r>
            <w:r w:rsidRPr="00275F99">
              <w:rPr>
                <w:rFonts w:ascii="Times New Roman" w:hAnsi="Times New Roman" w:cs="Times New Roman"/>
                <w:sz w:val="28"/>
                <w:szCs w:val="24"/>
                <w:highlight w:val="white"/>
              </w:rPr>
              <w:t>«Сияла ночь. Луной был полон сад. Лежали…»</w:t>
            </w:r>
            <w:r w:rsidRPr="00275F99">
              <w:rPr>
                <w:rFonts w:ascii="Times New Roman" w:hAnsi="Times New Roman" w:cs="Times New Roman"/>
                <w:sz w:val="28"/>
                <w:szCs w:val="24"/>
              </w:rPr>
              <w:t xml:space="preserve">, «Учись у них – у дуба, у березы…», </w:t>
            </w:r>
            <w:r w:rsidRPr="00275F99">
              <w:rPr>
                <w:rFonts w:ascii="Times New Roman" w:hAnsi="Times New Roman" w:cs="Times New Roman"/>
                <w:sz w:val="28"/>
                <w:szCs w:val="24"/>
                <w:highlight w:val="white"/>
              </w:rPr>
              <w:t xml:space="preserve">«Шепот, робкое дыханье…», «Это утро, радость эта…», </w:t>
            </w:r>
            <w:r w:rsidRPr="00275F99">
              <w:rPr>
                <w:rFonts w:ascii="Times New Roman" w:hAnsi="Times New Roman" w:cs="Times New Roman"/>
                <w:sz w:val="28"/>
                <w:szCs w:val="24"/>
              </w:rPr>
              <w:t xml:space="preserve"> «Я пришел к тебе с приветом…», «Я тебе ничего не скажу…» и др.</w:t>
            </w: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Н.А. Некрасов Поэма «Кому на Руси жить хорошо»</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Н.А. Некрасов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Стихотворения:</w:t>
            </w:r>
            <w:r w:rsidRPr="00275F99">
              <w:rPr>
                <w:rFonts w:ascii="Times New Roman" w:hAnsi="Times New Roman" w:cs="Times New Roman"/>
                <w:sz w:val="28"/>
                <w:szCs w:val="24"/>
                <w:highlight w:val="white"/>
              </w:rPr>
              <w:t xml:space="preserve"> «Блажен незлобивый поэт…», «В дороге», «В полном разгаре страда деревенская…», «Вчерашний день, часу в шестом…»,«Мы с тобой бестолковые люди...»,  «О Муза! я у двери гроба…», «Поэт и Гражданин», </w:t>
            </w:r>
            <w:r w:rsidRPr="00275F99">
              <w:rPr>
                <w:rFonts w:ascii="Times New Roman" w:hAnsi="Times New Roman" w:cs="Times New Roman"/>
                <w:sz w:val="28"/>
                <w:szCs w:val="24"/>
              </w:rPr>
              <w:t xml:space="preserve">«Пророк», «Родина», «Тройка», «Размышления у парадного подъезда», </w:t>
            </w:r>
            <w:r w:rsidRPr="00275F99">
              <w:rPr>
                <w:rFonts w:ascii="Times New Roman" w:hAnsi="Times New Roman" w:cs="Times New Roman"/>
                <w:sz w:val="28"/>
                <w:szCs w:val="24"/>
                <w:highlight w:val="white"/>
              </w:rPr>
              <w:t>«Элегия» («Пускай нам говорит изменчивая мода...»),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Поэма «Русские женщины»</w:t>
            </w: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А.Н. Островский </w:t>
            </w:r>
            <w:r w:rsidRPr="00275F99">
              <w:rPr>
                <w:rFonts w:ascii="Times New Roman" w:hAnsi="Times New Roman" w:cs="Times New Roman"/>
                <w:sz w:val="28"/>
                <w:szCs w:val="24"/>
              </w:rPr>
              <w:t>Пьеса «Гроза»</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А.Н. Островский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Пьеса  «Бесприданница»</w:t>
            </w: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val="restart"/>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lastRenderedPageBreak/>
              <w:t xml:space="preserve">Реализм </w:t>
            </w:r>
            <w:r w:rsidRPr="00275F99">
              <w:rPr>
                <w:rFonts w:ascii="Times New Roman" w:hAnsi="Times New Roman" w:cs="Times New Roman"/>
                <w:sz w:val="28"/>
                <w:szCs w:val="24"/>
                <w:highlight w:val="white"/>
                <w:lang w:val="en-US"/>
              </w:rPr>
              <w:t>XIX</w:t>
            </w:r>
            <w:r w:rsidRPr="00275F99">
              <w:rPr>
                <w:rFonts w:ascii="Times New Roman" w:hAnsi="Times New Roman" w:cs="Times New Roman"/>
                <w:sz w:val="28"/>
                <w:szCs w:val="24"/>
                <w:highlight w:val="white"/>
              </w:rPr>
              <w:t xml:space="preserve"> – </w:t>
            </w:r>
            <w:r w:rsidRPr="00275F99">
              <w:rPr>
                <w:rFonts w:ascii="Times New Roman" w:hAnsi="Times New Roman" w:cs="Times New Roman"/>
                <w:sz w:val="28"/>
                <w:szCs w:val="24"/>
                <w:highlight w:val="white"/>
                <w:lang w:val="en-US"/>
              </w:rPr>
              <w:t>XX</w:t>
            </w:r>
            <w:r w:rsidRPr="00275F99">
              <w:rPr>
                <w:rFonts w:ascii="Times New Roman" w:hAnsi="Times New Roman" w:cs="Times New Roman"/>
                <w:sz w:val="28"/>
                <w:szCs w:val="24"/>
              </w:rPr>
              <w:t>века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А.Н. Островский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«Доходное место», «На всякого мудреца довольно простоты», «Снегурочка», «Женитьба Бальзаминова»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lastRenderedPageBreak/>
              <w:t>Н.А. Добролюбов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Статья «Луч света в темном царстве»</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Д.И. Писарев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Статья «Мотивы русской драмы»</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И.А. Гончаров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Повесть «Фрегат «Паллада», роман «Обрыв»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И.С. Тургенев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Романы «Рудин», «Накануне», повести «Первая любовь», «Гамлет Щигровского уезда», «Вешние воды», статья «Гамлет и Дон Кихот»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Ф.М. Достоевский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Повести «Неточка Незванова», «Сон смешного человека», «Записки из подполья»</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А.В. Сухово-Кобылин «Свадьба Кречинского»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В.М. Гаршин</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Рассказы «Красный цветок», </w:t>
            </w:r>
            <w:r w:rsidRPr="00275F99">
              <w:rPr>
                <w:rFonts w:ascii="Times New Roman" w:hAnsi="Times New Roman" w:cs="Times New Roman"/>
                <w:sz w:val="28"/>
                <w:szCs w:val="24"/>
              </w:rPr>
              <w:t>«Attalea princeps»</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Д.В. Григорович</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Рассказ «Гуттаперчевый мальчик» (оригинальный текст), «Прохожий» </w:t>
            </w:r>
            <w:r w:rsidRPr="00275F99">
              <w:rPr>
                <w:rFonts w:ascii="Times New Roman" w:hAnsi="Times New Roman" w:cs="Times New Roman"/>
                <w:sz w:val="28"/>
                <w:szCs w:val="24"/>
                <w:highlight w:val="white"/>
              </w:rPr>
              <w:lastRenderedPageBreak/>
              <w:t xml:space="preserve">(святочный рассказ)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Г.И. Успенский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Эссе «Выпрямила»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Рассказ «Пятница»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Н.Г. Чернышевский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«Что делать?»</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 xml:space="preserve">Статьи </w:t>
            </w:r>
            <w:r w:rsidRPr="00275F99">
              <w:rPr>
                <w:rFonts w:ascii="Times New Roman" w:hAnsi="Times New Roman" w:cs="Times New Roman"/>
                <w:sz w:val="28"/>
                <w:szCs w:val="24"/>
              </w:rPr>
              <w:t xml:space="preserve">«Детство и отрочество. Сочинение графа Л.Н. Толстого. Военные рассказы графа Л.Н. Толстого»,  </w:t>
            </w:r>
            <w:r w:rsidRPr="00275F99">
              <w:rPr>
                <w:rFonts w:ascii="Times New Roman" w:hAnsi="Times New Roman" w:cs="Times New Roman"/>
                <w:sz w:val="28"/>
                <w:szCs w:val="24"/>
                <w:highlight w:val="white"/>
              </w:rPr>
              <w:t>«</w:t>
            </w:r>
            <w:r w:rsidRPr="00275F99">
              <w:rPr>
                <w:rFonts w:ascii="Times New Roman" w:hAnsi="Times New Roman" w:cs="Times New Roman"/>
                <w:sz w:val="28"/>
                <w:szCs w:val="24"/>
              </w:rPr>
              <w:t>Русский человек на rendez-vous. Размышления по прочтении повести г. Тургенева «Ася»</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Л.Н. Толстой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Повести «Смерть Ивана Ильича», «Крейцерова соната», пьеса «Живой труп»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 xml:space="preserve">А.П. Чехов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«Душечка», «Любовь», «Скучная история»,</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пьеса </w:t>
            </w:r>
            <w:r w:rsidRPr="00275F99">
              <w:rPr>
                <w:rFonts w:ascii="Times New Roman" w:hAnsi="Times New Roman" w:cs="Times New Roman"/>
                <w:sz w:val="28"/>
                <w:szCs w:val="24"/>
                <w:highlight w:val="white"/>
              </w:rPr>
              <w:t>«Дядя Ваня»</w:t>
            </w:r>
            <w:r w:rsidRPr="00275F99">
              <w:rPr>
                <w:rFonts w:ascii="Times New Roman" w:hAnsi="Times New Roman" w:cs="Times New Roman"/>
                <w:sz w:val="28"/>
                <w:szCs w:val="24"/>
              </w:rPr>
              <w:t xml:space="preserve">.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В.А. Гиляровский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Книга «Москва и москвичи»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Другие региональные произведения о родном городе, крае</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И.А. Бунин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Рассказы</w:t>
            </w:r>
            <w:r w:rsidRPr="00275F99">
              <w:rPr>
                <w:rFonts w:ascii="Times New Roman" w:hAnsi="Times New Roman" w:cs="Times New Roman"/>
                <w:sz w:val="28"/>
                <w:szCs w:val="24"/>
              </w:rPr>
              <w:t xml:space="preserve">: «Лапти», «Танька», «Деревня», «Суходол», «Захар </w:t>
            </w:r>
            <w:r w:rsidRPr="00275F99">
              <w:rPr>
                <w:rFonts w:ascii="Times New Roman" w:hAnsi="Times New Roman" w:cs="Times New Roman"/>
                <w:sz w:val="28"/>
                <w:szCs w:val="24"/>
              </w:rPr>
              <w:lastRenderedPageBreak/>
              <w:t>Воробьев», «Иоанн Рыдалец», «Митина любовь»</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Статья «Миссия русской эмиграции»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А.И. Куприн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и повести: «Молох», «Олеся», «Поединок», «Гранатовый браслет», «Гамбринус», «Суламифь».</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М. Горький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Рассказ «Карамора», романы «Мать», «Фома Гордеев», «Дело Артамоновых»</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Б.Н. Зайцев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Повести и рассказы «Голубая звезда», «Моя жизнь и Диана», «Волки».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И.С. Шмелев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«Человек из ресторана», книга «Лето Господне».</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М.М. Зощенко</w:t>
            </w:r>
            <w:r w:rsidRPr="00275F99">
              <w:rPr>
                <w:rFonts w:ascii="Times New Roman" w:hAnsi="Times New Roman" w:cs="Times New Roman"/>
                <w:sz w:val="28"/>
                <w:szCs w:val="24"/>
              </w:rPr>
              <w:t>*</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А.И.Солженицын*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В.М. Шукшин*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В.Г. Распутин*</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 xml:space="preserve">В.П. Астафьев* </w:t>
            </w: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lastRenderedPageBreak/>
              <w:t>И.А. Гончаров Роман «Обломов»</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И.А. Гончаров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«Обыкновенная история»</w:t>
            </w: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И.С. Тургенев Роман «Отцы и дети»</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И.С. Тургенев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«Дворянское гнездо»</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Ф.М. Достоевский Роман «Преступление и наказание»</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Ф.М. Достоевский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 Романы «Подросток», «Идиот»</w:t>
            </w: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М.Е. Салтыков-Щедрин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Романы «История одного города», «Господа Головлевы»</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Цикл «Сказки для детей изрядного возраста»</w:t>
            </w: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rPr>
          <w:trHeight w:val="1975"/>
        </w:trPr>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Н.С. Лесков (ГОС-2004 – 1 пр. по выбору)</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Повести и рассказы «Человек на часах», «Тупейный художник», «Левша», «Очарованный странник», «Леди Макбет Мценского уезда»</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highlight w:val="white"/>
              </w:rPr>
              <w:lastRenderedPageBreak/>
              <w:t>Л.Н. Толстой</w:t>
            </w:r>
            <w:r w:rsidRPr="00275F99">
              <w:rPr>
                <w:rFonts w:ascii="Times New Roman" w:hAnsi="Times New Roman" w:cs="Times New Roman"/>
                <w:sz w:val="28"/>
                <w:szCs w:val="24"/>
              </w:rPr>
              <w:t xml:space="preserve"> Роман-эпопея «Война и мир»</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Л.Н. Толстой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 xml:space="preserve"> Роман «Анна Каренина», цикл «Севастопольские рассказы», повесть «Хаджи-Мурат»</w:t>
            </w: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А.П. Чехов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highlight w:val="white"/>
              </w:rPr>
              <w:t>Пьеса «Вишневый сад»</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 xml:space="preserve">А.П. Чехов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 xml:space="preserve">Рассказы: «Смерть чиновника», «Тоска», «Спать хочется», </w:t>
            </w:r>
            <w:r w:rsidRPr="00275F99">
              <w:rPr>
                <w:rFonts w:ascii="Times New Roman" w:hAnsi="Times New Roman" w:cs="Times New Roman"/>
                <w:sz w:val="28"/>
                <w:szCs w:val="24"/>
                <w:highlight w:val="white"/>
              </w:rPr>
              <w:t xml:space="preserve">«Студент», «Ионыч», </w:t>
            </w:r>
            <w:r w:rsidRPr="00275F99">
              <w:rPr>
                <w:rFonts w:ascii="Times New Roman" w:hAnsi="Times New Roman" w:cs="Times New Roman"/>
                <w:sz w:val="28"/>
                <w:szCs w:val="24"/>
              </w:rPr>
              <w:t>«Человек в футляре»,</w:t>
            </w:r>
            <w:r w:rsidRPr="00275F99">
              <w:rPr>
                <w:rFonts w:ascii="Times New Roman" w:hAnsi="Times New Roman" w:cs="Times New Roman"/>
                <w:sz w:val="28"/>
                <w:szCs w:val="24"/>
                <w:highlight w:val="white"/>
              </w:rPr>
              <w:t xml:space="preserve"> «Крыжовник», «О любви», «Дама с собачкой»</w:t>
            </w:r>
            <w:r w:rsidRPr="00275F99">
              <w:rPr>
                <w:rFonts w:ascii="Times New Roman" w:hAnsi="Times New Roman" w:cs="Times New Roman"/>
                <w:sz w:val="28"/>
                <w:szCs w:val="24"/>
              </w:rPr>
              <w:t>, «Попрыгунья»</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lastRenderedPageBreak/>
              <w:t>Пьесы «Чайка», «Три сестры»</w:t>
            </w:r>
          </w:p>
          <w:p w:rsidR="0007515C" w:rsidRPr="00275F99" w:rsidRDefault="0007515C" w:rsidP="0007515C">
            <w:pPr>
              <w:spacing w:line="240" w:lineRule="auto"/>
              <w:ind w:left="17"/>
              <w:rPr>
                <w:rFonts w:ascii="Times New Roman" w:hAnsi="Times New Roman" w:cs="Times New Roman"/>
                <w:sz w:val="28"/>
                <w:szCs w:val="24"/>
              </w:rPr>
            </w:pP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И.А. Бунин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«Аленушка», «Вечер», «Дурман», «И цветы, и шмели, и трава, и колосья…», «У зверя есть гнездо, у птицы есть нора…»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«Антоновские яблоки», «Господин из Сан-Франциско», «Легкое дыхание», «Темные аллеи», «Чистый понедельник»</w:t>
            </w: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highlight w:val="white"/>
              </w:rPr>
              <w:t xml:space="preserve">М. Горький </w:t>
            </w:r>
          </w:p>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rPr>
              <w:t>Пьеса «На дне»</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 xml:space="preserve">М. Горький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Рассказы: «Макар Чудра», «Старуха Изергиль», «Челкаш»</w:t>
            </w:r>
          </w:p>
        </w:tc>
        <w:tc>
          <w:tcPr>
            <w:tcW w:w="3517" w:type="dxa"/>
            <w:vMerge/>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А.А. Блок</w:t>
            </w:r>
          </w:p>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lang w:eastAsia="zh-CN"/>
              </w:rPr>
              <w:t>Поэма «Двенадцать»</w:t>
            </w: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А.А. Блок</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Стихотворения:</w:t>
            </w:r>
            <w:r w:rsidRPr="00275F99">
              <w:rPr>
                <w:rFonts w:ascii="Times New Roman" w:hAnsi="Times New Roman" w:cs="Times New Roman"/>
                <w:sz w:val="28"/>
                <w:szCs w:val="24"/>
                <w:lang w:eastAsia="zh-CN"/>
              </w:rPr>
              <w:t xml:space="preserve"> «В ресторане», «Вхожу я в темные храмы…», «Девушка пела в церковном хоре…»,  «Когда Вы стоите </w:t>
            </w:r>
            <w:r w:rsidRPr="00275F99">
              <w:rPr>
                <w:rFonts w:ascii="Times New Roman" w:hAnsi="Times New Roman" w:cs="Times New Roman"/>
                <w:sz w:val="28"/>
                <w:szCs w:val="24"/>
                <w:lang w:eastAsia="zh-CN"/>
              </w:rPr>
              <w:lastRenderedPageBreak/>
              <w:t xml:space="preserve">на моем пути…», «На железной дороге»,цикл «На поле Куликовом», «Незнакомка», </w:t>
            </w:r>
            <w:r w:rsidRPr="00275F99">
              <w:rPr>
                <w:rFonts w:ascii="Times New Roman" w:hAnsi="Times New Roman" w:cs="Times New Roman"/>
                <w:sz w:val="28"/>
                <w:szCs w:val="24"/>
              </w:rPr>
              <w:t xml:space="preserve">«Ночь, улица, фонарь, аптека…», </w:t>
            </w:r>
            <w:r w:rsidRPr="00275F99">
              <w:rPr>
                <w:rFonts w:ascii="Times New Roman" w:hAnsi="Times New Roman" w:cs="Times New Roman"/>
                <w:sz w:val="28"/>
                <w:szCs w:val="24"/>
                <w:lang w:eastAsia="zh-CN"/>
              </w:rPr>
              <w:t xml:space="preserve">«О, весна, без конца и без краю…»,   </w:t>
            </w:r>
            <w:r w:rsidRPr="00275F99">
              <w:rPr>
                <w:rFonts w:ascii="Times New Roman" w:hAnsi="Times New Roman" w:cs="Times New Roman"/>
                <w:sz w:val="28"/>
                <w:szCs w:val="24"/>
              </w:rPr>
              <w:t xml:space="preserve">«О доблестях, о подвигах, о славе…», </w:t>
            </w:r>
            <w:r w:rsidRPr="00275F99">
              <w:rPr>
                <w:rFonts w:ascii="Times New Roman" w:hAnsi="Times New Roman" w:cs="Times New Roman"/>
                <w:sz w:val="28"/>
                <w:szCs w:val="24"/>
                <w:lang w:eastAsia="zh-CN"/>
              </w:rPr>
              <w:t xml:space="preserve">«Она пришла с мороза…»; «Предчувствую Тебя. Года проходят мимо…»,  «Рожденные в года глухие…»,  «Россия», «Русь моя, жизнь моя, вместе ль нам маяться…»,  «Пушкинскому Дому», «Скифы» </w:t>
            </w:r>
          </w:p>
        </w:tc>
        <w:tc>
          <w:tcPr>
            <w:tcW w:w="3517" w:type="dxa"/>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lastRenderedPageBreak/>
              <w:t xml:space="preserve"> Модернизм конца </w:t>
            </w:r>
            <w:r w:rsidRPr="00275F99">
              <w:rPr>
                <w:rFonts w:ascii="Times New Roman" w:hAnsi="Times New Roman" w:cs="Times New Roman"/>
                <w:sz w:val="28"/>
                <w:szCs w:val="24"/>
                <w:highlight w:val="white"/>
                <w:lang w:val="en-US"/>
              </w:rPr>
              <w:t>XIX</w:t>
            </w:r>
            <w:r w:rsidRPr="00275F99">
              <w:rPr>
                <w:rFonts w:ascii="Times New Roman" w:hAnsi="Times New Roman" w:cs="Times New Roman"/>
                <w:sz w:val="28"/>
                <w:szCs w:val="24"/>
                <w:highlight w:val="white"/>
              </w:rPr>
              <w:t xml:space="preserve"> – ХХ века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А.А. Блок</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highlight w:val="white"/>
              </w:rPr>
              <w:t xml:space="preserve">Стихотворения: </w:t>
            </w:r>
            <w:r w:rsidRPr="00275F99">
              <w:rPr>
                <w:rFonts w:ascii="Times New Roman" w:hAnsi="Times New Roman" w:cs="Times New Roman"/>
                <w:sz w:val="28"/>
                <w:szCs w:val="24"/>
                <w:lang w:eastAsia="zh-CN"/>
              </w:rPr>
              <w:t xml:space="preserve">«Ветер принес издалека…», </w:t>
            </w:r>
            <w:r w:rsidRPr="00275F99">
              <w:rPr>
                <w:rFonts w:ascii="Times New Roman" w:hAnsi="Times New Roman" w:cs="Times New Roman"/>
                <w:sz w:val="28"/>
                <w:szCs w:val="24"/>
                <w:lang w:eastAsia="zh-CN"/>
              </w:rPr>
              <w:lastRenderedPageBreak/>
              <w:t>«Встану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lang w:eastAsia="zh-CN"/>
              </w:rPr>
              <w:t>Поэма «Соловьиный сад»</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Л.Н. Андреев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Повести и рассказы: «Большой шлем», «Красный смех», «Рассказ о семи повешенных», «Иуда Искариот», «Жизнь Василия Фивейского».</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Пьеса «Жизнь человека»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В.Я. Брюсов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Стихотворения: «Ассаргадон», «Грядущие гунны», «Есть что-то позорное в мощи природы...»,  «Неколебимой истине...», «Каменщик»,   «Творчество», «Родной язык». «Юному поэту», «Я»</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К.Д. Бальмонт</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«Безглагольность», «Будем как солнце, Забудем о том...»  «Камыши», «Слова-хамелеоны», «Челн томленья», «Я мечтою </w:t>
            </w:r>
            <w:r w:rsidRPr="00275F99">
              <w:rPr>
                <w:rFonts w:ascii="Times New Roman" w:hAnsi="Times New Roman" w:cs="Times New Roman"/>
                <w:sz w:val="28"/>
                <w:szCs w:val="24"/>
              </w:rPr>
              <w:lastRenderedPageBreak/>
              <w:t>ловил уходящие тени…»,  «Я  –  изысканность  русской  медлительной  речи...»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А.А. Ахматова*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О.Э. Мандельштам*</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Н.С. Гумилев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Стихотворения: «Андрей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lang w:eastAsia="zh-CN"/>
              </w:rPr>
              <w:t>В.В. Маяковский*</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lang w:eastAsia="zh-CN"/>
              </w:rPr>
              <w:t>В.В. Хлебников</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lang w:eastAsia="zh-CN"/>
              </w:rPr>
              <w:t>М.И. Цветаева*</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lang w:eastAsia="zh-CN"/>
              </w:rPr>
              <w:t>С.А. Есенин*</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В.В. Набоков*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И.Ф. Анненский,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К.Д. Бальмонт, А. Белый, В.Я. Брюсов, </w:t>
            </w:r>
            <w:r w:rsidRPr="00275F99">
              <w:rPr>
                <w:rFonts w:ascii="Times New Roman" w:hAnsi="Times New Roman" w:cs="Times New Roman"/>
                <w:sz w:val="28"/>
                <w:szCs w:val="24"/>
              </w:rPr>
              <w:lastRenderedPageBreak/>
              <w:t>М.А. Волошин, Н.С. Гумилев, Н.А. Клюев, И. Северянин, Ф.К. Сологуб, В.В. Хлебников,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В.Ф. Ходасевич</w:t>
            </w:r>
          </w:p>
        </w:tc>
      </w:tr>
      <w:tr w:rsidR="0007515C" w:rsidRPr="00275F99" w:rsidTr="0007515C">
        <w:tc>
          <w:tcPr>
            <w:tcW w:w="2393" w:type="dxa"/>
            <w:vMerge w:val="restart"/>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highlight w:val="white"/>
              </w:rPr>
              <w:lastRenderedPageBreak/>
              <w:t>А.А. Ахматова</w:t>
            </w:r>
          </w:p>
          <w:p w:rsidR="0007515C" w:rsidRPr="00275F99" w:rsidRDefault="0007515C" w:rsidP="0007515C">
            <w:pPr>
              <w:spacing w:line="240" w:lineRule="auto"/>
              <w:rPr>
                <w:rFonts w:ascii="Times New Roman" w:hAnsi="Times New Roman" w:cs="Times New Roman"/>
                <w:sz w:val="28"/>
                <w:szCs w:val="24"/>
                <w:lang w:eastAsia="zh-CN"/>
              </w:rPr>
            </w:pPr>
            <w:r w:rsidRPr="00275F99">
              <w:rPr>
                <w:rFonts w:ascii="Times New Roman" w:hAnsi="Times New Roman" w:cs="Times New Roman"/>
                <w:sz w:val="28"/>
                <w:szCs w:val="24"/>
                <w:highlight w:val="white"/>
              </w:rPr>
              <w:t>Поэма «Реквием»</w:t>
            </w:r>
          </w:p>
          <w:p w:rsidR="0007515C" w:rsidRPr="00275F99" w:rsidRDefault="0007515C" w:rsidP="0007515C">
            <w:pPr>
              <w:spacing w:line="240" w:lineRule="auto"/>
              <w:rPr>
                <w:rFonts w:ascii="Times New Roman" w:hAnsi="Times New Roman" w:cs="Times New Roman"/>
                <w:sz w:val="28"/>
                <w:szCs w:val="24"/>
                <w:lang w:eastAsia="zh-CN"/>
              </w:rPr>
            </w:pPr>
          </w:p>
        </w:tc>
        <w:tc>
          <w:tcPr>
            <w:tcW w:w="3661" w:type="dxa"/>
            <w:shd w:val="clear" w:color="auto" w:fill="auto"/>
          </w:tcPr>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А.А. Ахматова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«Вечером», «Все расхищено, предано, продано…», «Когда в тоске самоубийства…», </w:t>
            </w:r>
            <w:r w:rsidRPr="00275F99">
              <w:rPr>
                <w:rFonts w:ascii="Times New Roman" w:hAnsi="Times New Roman" w:cs="Times New Roman"/>
                <w:sz w:val="28"/>
                <w:szCs w:val="24"/>
                <w:highlight w:val="white"/>
              </w:rPr>
              <w:t xml:space="preserve">«Мне ни к чему одические рати…», </w:t>
            </w:r>
            <w:r w:rsidRPr="00275F99">
              <w:rPr>
                <w:rFonts w:ascii="Times New Roman" w:hAnsi="Times New Roman" w:cs="Times New Roman"/>
                <w:sz w:val="28"/>
                <w:szCs w:val="24"/>
              </w:rPr>
              <w:t xml:space="preserve">«Мужество», «Муза» («Когда я ночью жду ее прихода…».) «Не с теми я, кто бросил землю…», </w:t>
            </w:r>
            <w:r w:rsidRPr="00275F99">
              <w:rPr>
                <w:rFonts w:ascii="Times New Roman" w:hAnsi="Times New Roman" w:cs="Times New Roman"/>
                <w:sz w:val="28"/>
                <w:szCs w:val="24"/>
                <w:highlight w:val="white"/>
              </w:rPr>
              <w:t xml:space="preserve">«Песня последней встречи», </w:t>
            </w:r>
            <w:r w:rsidRPr="00275F99">
              <w:rPr>
                <w:rFonts w:ascii="Times New Roman" w:hAnsi="Times New Roman" w:cs="Times New Roman"/>
                <w:sz w:val="28"/>
                <w:szCs w:val="24"/>
              </w:rPr>
              <w:t>«Сероглазый король»,</w:t>
            </w:r>
            <w:r w:rsidRPr="00275F99">
              <w:rPr>
                <w:rFonts w:ascii="Times New Roman" w:hAnsi="Times New Roman" w:cs="Times New Roman"/>
                <w:sz w:val="28"/>
                <w:szCs w:val="24"/>
                <w:highlight w:val="white"/>
              </w:rPr>
              <w:t xml:space="preserve"> «Сжала руки под темной вуалью…», </w:t>
            </w:r>
            <w:r w:rsidRPr="00275F99">
              <w:rPr>
                <w:rFonts w:ascii="Times New Roman" w:hAnsi="Times New Roman" w:cs="Times New Roman"/>
                <w:sz w:val="28"/>
                <w:szCs w:val="24"/>
              </w:rPr>
              <w:t>«Смуглый отрок бродил по аллеям…»</w:t>
            </w:r>
          </w:p>
          <w:p w:rsidR="0007515C" w:rsidRPr="00275F99" w:rsidRDefault="0007515C" w:rsidP="0007515C">
            <w:pPr>
              <w:spacing w:line="240" w:lineRule="auto"/>
              <w:ind w:left="17"/>
              <w:rPr>
                <w:rFonts w:ascii="Times New Roman" w:hAnsi="Times New Roman" w:cs="Times New Roman"/>
                <w:sz w:val="28"/>
                <w:szCs w:val="24"/>
                <w:highlight w:val="white"/>
              </w:rPr>
            </w:pPr>
          </w:p>
        </w:tc>
        <w:tc>
          <w:tcPr>
            <w:tcW w:w="3517" w:type="dxa"/>
            <w:vMerge w:val="restart"/>
            <w:shd w:val="clear" w:color="auto" w:fill="auto"/>
          </w:tcPr>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Литература советского времени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А.А. Ахматова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 xml:space="preserve"> «Все мы бражники здесь, блудницы…», «Перед весной бывают дни такие…», </w:t>
            </w:r>
            <w:r w:rsidRPr="00275F99">
              <w:rPr>
                <w:rFonts w:ascii="Times New Roman" w:hAnsi="Times New Roman" w:cs="Times New Roman"/>
                <w:sz w:val="28"/>
                <w:szCs w:val="24"/>
                <w:highlight w:val="white"/>
              </w:rPr>
              <w:t>«Родная земля», «Творчество»</w:t>
            </w:r>
            <w:r w:rsidRPr="00275F99">
              <w:rPr>
                <w:rFonts w:ascii="Times New Roman" w:hAnsi="Times New Roman" w:cs="Times New Roman"/>
                <w:sz w:val="28"/>
                <w:szCs w:val="24"/>
              </w:rPr>
              <w:t xml:space="preserve">, «Широк и желт вечерний свет…», </w:t>
            </w:r>
            <w:r w:rsidRPr="00275F99">
              <w:rPr>
                <w:rFonts w:ascii="Times New Roman" w:hAnsi="Times New Roman" w:cs="Times New Roman"/>
                <w:sz w:val="28"/>
                <w:szCs w:val="24"/>
                <w:highlight w:val="white"/>
              </w:rPr>
              <w:t>«Я научилась просто, мудро жить…».</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«Поэма без героя»</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С.А. Есенин</w:t>
            </w:r>
          </w:p>
          <w:p w:rsidR="0007515C" w:rsidRPr="00275F99" w:rsidRDefault="0007515C" w:rsidP="0007515C">
            <w:pPr>
              <w:spacing w:line="240" w:lineRule="auto"/>
              <w:ind w:left="17"/>
              <w:rPr>
                <w:rFonts w:ascii="Times New Roman" w:hAnsi="Times New Roman" w:cs="Times New Roman"/>
                <w:sz w:val="28"/>
                <w:szCs w:val="24"/>
                <w:lang w:eastAsia="zh-CN"/>
              </w:rPr>
            </w:pPr>
            <w:r w:rsidRPr="00275F99">
              <w:rPr>
                <w:rFonts w:ascii="Times New Roman" w:hAnsi="Times New Roman" w:cs="Times New Roman"/>
                <w:sz w:val="28"/>
                <w:szCs w:val="24"/>
                <w:highlight w:val="white"/>
              </w:rPr>
              <w:t>«Клен ты мой опавший…», «Не бродить, не мять в кустах багряных…»,</w:t>
            </w:r>
            <w:r w:rsidRPr="00275F99">
              <w:rPr>
                <w:rFonts w:ascii="Times New Roman" w:hAnsi="Times New Roman" w:cs="Times New Roman"/>
                <w:sz w:val="28"/>
                <w:szCs w:val="24"/>
              </w:rPr>
              <w:t xml:space="preserve"> «Нивы сжаты, рощи голы…», «Отговорила роща золотая…», </w:t>
            </w:r>
            <w:r w:rsidRPr="00275F99">
              <w:rPr>
                <w:rFonts w:ascii="Times New Roman" w:hAnsi="Times New Roman" w:cs="Times New Roman"/>
                <w:sz w:val="28"/>
                <w:szCs w:val="24"/>
                <w:highlight w:val="white"/>
              </w:rPr>
              <w:t xml:space="preserve"> «Мы теперь уходим понемногу…», «Русь советская», «Спит ковыль. Равнина дорогая…»,</w:t>
            </w:r>
            <w:r w:rsidRPr="00275F99">
              <w:rPr>
                <w:rFonts w:ascii="Times New Roman" w:hAnsi="Times New Roman" w:cs="Times New Roman"/>
                <w:sz w:val="28"/>
                <w:szCs w:val="24"/>
              </w:rPr>
              <w:t xml:space="preserve"> «Я обманывать себя не стану…».</w:t>
            </w:r>
            <w:r w:rsidRPr="00275F99">
              <w:rPr>
                <w:rFonts w:ascii="Times New Roman" w:hAnsi="Times New Roman" w:cs="Times New Roman"/>
                <w:sz w:val="28"/>
                <w:szCs w:val="24"/>
                <w:highlight w:val="white"/>
              </w:rPr>
              <w:t xml:space="preserve"> Роман в стихах «Анна Снегина». Поэмы:</w:t>
            </w:r>
            <w:r w:rsidRPr="00275F99">
              <w:rPr>
                <w:rFonts w:ascii="Times New Roman" w:hAnsi="Times New Roman" w:cs="Times New Roman"/>
                <w:sz w:val="28"/>
                <w:szCs w:val="24"/>
              </w:rPr>
              <w:t xml:space="preserve"> «Сорокоуст»,</w:t>
            </w:r>
            <w:r w:rsidRPr="00275F99">
              <w:rPr>
                <w:rFonts w:ascii="Times New Roman" w:hAnsi="Times New Roman" w:cs="Times New Roman"/>
                <w:sz w:val="28"/>
                <w:szCs w:val="24"/>
                <w:highlight w:val="white"/>
              </w:rPr>
              <w:t xml:space="preserve"> «Черный </w:t>
            </w:r>
            <w:r w:rsidRPr="00275F99">
              <w:rPr>
                <w:rFonts w:ascii="Times New Roman" w:hAnsi="Times New Roman" w:cs="Times New Roman"/>
                <w:sz w:val="28"/>
                <w:szCs w:val="24"/>
                <w:highlight w:val="white"/>
              </w:rPr>
              <w:lastRenderedPageBreak/>
              <w:t>человек»</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В.В. Маяковский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Стихотворения: «Адище города», «Вам!», «Домой!», «Ода революции», «Прозаседавшиеся», «Разговор с фининспектором о поэзии», «Уже второй должно быть ты легла…», «Юбилейное»</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Поэма: «Про это»</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М.И. Цветаева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«Все повторяю первый стих…», </w:t>
            </w:r>
            <w:r w:rsidRPr="00275F99">
              <w:rPr>
                <w:rFonts w:ascii="Times New Roman" w:hAnsi="Times New Roman" w:cs="Times New Roman"/>
                <w:sz w:val="28"/>
                <w:szCs w:val="24"/>
                <w:highlight w:val="white"/>
              </w:rPr>
              <w:t>«Идешь, на меня похожий»,</w:t>
            </w:r>
            <w:r w:rsidRPr="00275F99">
              <w:rPr>
                <w:rFonts w:ascii="Times New Roman" w:hAnsi="Times New Roman" w:cs="Times New Roman"/>
                <w:sz w:val="28"/>
                <w:szCs w:val="24"/>
              </w:rPr>
              <w:t xml:space="preserve"> «Кто создан из камня…», «Откуда такая нежность», «Попытка ревности», «Пригвождена к позорному столбу»,  «Расстояние: версты, мили…»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Очерк «Мой Пушкин»</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О.Э. Мандельштам</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Стихотворения:</w:t>
            </w:r>
            <w:r w:rsidRPr="00275F99">
              <w:rPr>
                <w:rFonts w:ascii="Times New Roman" w:hAnsi="Times New Roman" w:cs="Times New Roman"/>
                <w:sz w:val="28"/>
                <w:szCs w:val="24"/>
              </w:rPr>
              <w:t xml:space="preserve"> «Айя-</w:t>
            </w:r>
            <w:r w:rsidRPr="00275F99">
              <w:rPr>
                <w:rFonts w:ascii="Times New Roman" w:hAnsi="Times New Roman" w:cs="Times New Roman"/>
                <w:sz w:val="28"/>
                <w:szCs w:val="24"/>
              </w:rPr>
              <w:lastRenderedPageBreak/>
              <w:t>София»,</w:t>
            </w:r>
            <w:r w:rsidRPr="00275F99">
              <w:rPr>
                <w:rFonts w:ascii="Times New Roman" w:hAnsi="Times New Roman" w:cs="Times New Roman"/>
                <w:sz w:val="28"/>
                <w:szCs w:val="24"/>
                <w:highlight w:val="white"/>
              </w:rPr>
              <w:t xml:space="preserve"> «За гремучую доблесть грядущих веков…»,</w:t>
            </w:r>
            <w:r w:rsidRPr="00275F99">
              <w:rPr>
                <w:rFonts w:ascii="Times New Roman" w:hAnsi="Times New Roman" w:cs="Times New Roman"/>
                <w:sz w:val="28"/>
                <w:szCs w:val="24"/>
              </w:rPr>
              <w:t xml:space="preserve"> «Лишив меня морей, разбега и разлета…», «Нет, никогда ничей я не был современник…»,  «Сумерки свободы»,«Я к губам подношу эту зелень…» </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Б.Л. Пастернак</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 xml:space="preserve">Стихотворения: </w:t>
            </w:r>
            <w:r w:rsidRPr="00275F99">
              <w:rPr>
                <w:rFonts w:ascii="Times New Roman" w:hAnsi="Times New Roman" w:cs="Times New Roman"/>
                <w:sz w:val="28"/>
                <w:szCs w:val="24"/>
              </w:rPr>
              <w:t xml:space="preserve">«Август», «Давай ронять слова…», «Единственные дни», «Красавица моя, вся стать…», «Июль»,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275F99">
              <w:rPr>
                <w:rFonts w:ascii="Times New Roman" w:hAnsi="Times New Roman" w:cs="Times New Roman"/>
                <w:sz w:val="28"/>
                <w:szCs w:val="24"/>
                <w:highlight w:val="white"/>
              </w:rPr>
              <w:t>«Снег идет»</w:t>
            </w:r>
            <w:r w:rsidRPr="00275F99">
              <w:rPr>
                <w:rFonts w:ascii="Times New Roman" w:hAnsi="Times New Roman" w:cs="Times New Roman"/>
                <w:sz w:val="28"/>
                <w:szCs w:val="24"/>
              </w:rPr>
              <w:t>, «Столетье с лишним – не вчера…»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«Доктор Живаго»</w:t>
            </w:r>
          </w:p>
          <w:p w:rsidR="0007515C" w:rsidRPr="00275F99" w:rsidRDefault="0007515C" w:rsidP="0007515C">
            <w:pPr>
              <w:spacing w:line="240" w:lineRule="auto"/>
              <w:ind w:left="17"/>
              <w:rPr>
                <w:rFonts w:ascii="Times New Roman" w:hAnsi="Times New Roman" w:cs="Times New Roman"/>
                <w:sz w:val="28"/>
                <w:szCs w:val="24"/>
                <w:highlight w:val="white"/>
              </w:rPr>
            </w:pP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М.А. Булгаков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Книга рассказов «Записки юного врача». Пьесы «Дни Турбиных», «Бег», «Кабала святош» («Мольер»), «Зойкина квартира»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lastRenderedPageBreak/>
              <w:t xml:space="preserve">А.П. Платонов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и повести: «Река Потудань», «Сокровенный человек», «Мусорный ветер»</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М.А. Шолохов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«Поднятая целина».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Книга рассказов «Донские рассказы»</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В.В. Набоков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Романы «Машенька», «Защита Лужина»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М.М. Зощенко</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Рассказы: «Баня», «Жертва революции», «Нервные люди», «Качество продукции», «Аристократка», «Прелести культуры», «Тормоз Вестингауза», «Диктофон», «Обезьяний язык»</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И.Э. Бабель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Книга рассказов «Конармия»</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А.А. Фадеев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Романы «Разгром», «Молодая гвардия»</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И. Ильф, Е. Петров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Романы «12 стульев», «Золотой теленок»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Н.Р. Эрдман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Пьеса «Самоубийца»</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lastRenderedPageBreak/>
              <w:t xml:space="preserve">А.Н. Островский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«Как закалялась сталь»</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А.И. Солженицын</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Повесть «Раковый корпус», статья «Жить не по лжи»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В.Т. Шаламов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«Сгущенное молоко», «Татарский мулла и чистый воздух», «Васька Денисов, похититель свиней», «Выходной день»</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В.М. Шукшин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Рассказы «Верую», «Крепкий мужик», «Сапожки», «Танцующий Шива»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Н.А. Заболоцкий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А.Т. Твардовский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Стихотворения: </w:t>
            </w:r>
            <w:r w:rsidRPr="00275F99">
              <w:rPr>
                <w:rFonts w:ascii="Times New Roman" w:hAnsi="Times New Roman" w:cs="Times New Roman"/>
                <w:sz w:val="28"/>
                <w:szCs w:val="24"/>
              </w:rPr>
              <w:t xml:space="preserve">«В тот день, когда окончилась война…», </w:t>
            </w:r>
            <w:r w:rsidRPr="00275F99">
              <w:rPr>
                <w:rFonts w:ascii="Times New Roman" w:hAnsi="Times New Roman" w:cs="Times New Roman"/>
                <w:sz w:val="28"/>
                <w:szCs w:val="24"/>
                <w:highlight w:val="white"/>
              </w:rPr>
              <w:t>«Вся суть в одном-единственном завете…»,</w:t>
            </w:r>
            <w:r w:rsidRPr="00275F99">
              <w:rPr>
                <w:rFonts w:ascii="Times New Roman" w:hAnsi="Times New Roman" w:cs="Times New Roman"/>
                <w:sz w:val="28"/>
                <w:szCs w:val="24"/>
              </w:rPr>
              <w:t xml:space="preserve"> «Дробится рваный цоколь </w:t>
            </w:r>
            <w:r w:rsidRPr="00275F99">
              <w:rPr>
                <w:rFonts w:ascii="Times New Roman" w:hAnsi="Times New Roman" w:cs="Times New Roman"/>
                <w:sz w:val="28"/>
                <w:szCs w:val="24"/>
              </w:rPr>
              <w:lastRenderedPageBreak/>
              <w:t>монумента...»,«О сущем»,</w:t>
            </w:r>
            <w:r w:rsidRPr="00275F99">
              <w:rPr>
                <w:rFonts w:ascii="Times New Roman" w:hAnsi="Times New Roman" w:cs="Times New Roman"/>
                <w:sz w:val="28"/>
                <w:szCs w:val="24"/>
                <w:highlight w:val="white"/>
              </w:rPr>
              <w:t xml:space="preserve"> «Памяти матери», «Я знаю, никакой моей вины…»</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И.А. Бродский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Нобелевская лекция</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Н.М. Рубцов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Стихотворения:</w:t>
            </w:r>
            <w:r w:rsidRPr="00275F99">
              <w:rPr>
                <w:rFonts w:ascii="Times New Roman" w:hAnsi="Times New Roman" w:cs="Times New Roman"/>
                <w:sz w:val="28"/>
                <w:szCs w:val="24"/>
              </w:rPr>
              <w:t xml:space="preserve"> «В горнице», </w:t>
            </w:r>
            <w:r w:rsidRPr="00275F99">
              <w:rPr>
                <w:rFonts w:ascii="Times New Roman" w:hAnsi="Times New Roman" w:cs="Times New Roman"/>
                <w:sz w:val="28"/>
                <w:szCs w:val="24"/>
                <w:highlight w:val="white"/>
              </w:rPr>
              <w:t xml:space="preserve">«Видения на холме», </w:t>
            </w:r>
            <w:r w:rsidRPr="00275F99">
              <w:rPr>
                <w:rFonts w:ascii="Times New Roman" w:hAnsi="Times New Roman" w:cs="Times New Roman"/>
                <w:sz w:val="28"/>
                <w:szCs w:val="24"/>
              </w:rPr>
              <w:t>«Звезда полей»,</w:t>
            </w:r>
            <w:r w:rsidRPr="00275F99">
              <w:rPr>
                <w:rFonts w:ascii="Times New Roman" w:hAnsi="Times New Roman" w:cs="Times New Roman"/>
                <w:sz w:val="28"/>
                <w:szCs w:val="24"/>
                <w:highlight w:val="white"/>
              </w:rPr>
              <w:t xml:space="preserve"> «Зимняя песня»</w:t>
            </w:r>
            <w:r w:rsidRPr="00275F99">
              <w:rPr>
                <w:rFonts w:ascii="Times New Roman" w:hAnsi="Times New Roman" w:cs="Times New Roman"/>
                <w:sz w:val="28"/>
                <w:szCs w:val="24"/>
              </w:rPr>
              <w:t xml:space="preserve">, </w:t>
            </w:r>
            <w:r w:rsidRPr="00275F99">
              <w:rPr>
                <w:rFonts w:ascii="Times New Roman" w:hAnsi="Times New Roman" w:cs="Times New Roman"/>
                <w:sz w:val="28"/>
                <w:szCs w:val="24"/>
                <w:highlight w:val="white"/>
              </w:rPr>
              <w:t>«Привет, Россия, родина моя!..»,</w:t>
            </w:r>
            <w:r w:rsidRPr="00275F99">
              <w:rPr>
                <w:rFonts w:ascii="Times New Roman" w:hAnsi="Times New Roman" w:cs="Times New Roman"/>
                <w:sz w:val="28"/>
                <w:szCs w:val="24"/>
              </w:rPr>
              <w:t xml:space="preserve"> «Тихая моя родина!», </w:t>
            </w:r>
            <w:r w:rsidRPr="00275F99">
              <w:rPr>
                <w:rFonts w:ascii="Times New Roman" w:hAnsi="Times New Roman" w:cs="Times New Roman"/>
                <w:sz w:val="28"/>
                <w:szCs w:val="24"/>
                <w:highlight w:val="white"/>
              </w:rPr>
              <w:t>«Русский огонек», «Стихи»</w:t>
            </w: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Проза второй половины ХХ века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Ф.А. Абрамов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Роман «Братья и сестры»</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Ч.Т. Айтматов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Повести «Пегий пес, бегущий краем моря», «Белый пароход», «Прощай, Гюльсары»</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В.П. Аксёнов</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rPr>
              <w:lastRenderedPageBreak/>
              <w:t xml:space="preserve">Повести «Апельсины из Марокко», «Затоваренная бочкотара»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В.П. Астафьев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Роман «Царь-рыба». Повести: «Веселый солдат», «Пастух и пастушка»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В.И. Белов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«Привычное дело», книга «Лад»</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А.Г. Битов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Книга очерков «Уроки Армении»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В.В. Быков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Повести: «Знак беды», «Обелиск», «Сотников»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Б.Л. Васильев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Повести: «А зори здесь тихие», «В списках не значился», «Завтра была война»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Г.Н. Владимов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«Верный Руслан», роман «Генерал и его армия»</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В.Н. Войнович</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«Жизнь и необычайные приключения солдата Ивана Чонкина», «Москва 2042»</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В.С. Гроссман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Роман «Жизнь и судьба»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С.Д. Довлатов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lastRenderedPageBreak/>
              <w:t>Книги «Зона», «Чемодан», «Заповедник»</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Ю.О. Домбровский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Роман «Факультет ненужных вещей»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Ф.А. Искандер</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«Детство Чика», «Сандро из Чегема», «Кролики и удавы»</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Ю.П. Казаков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 «Во сне ты горько плакал»</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В.Л. Кондратьев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«Сашка»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Е.И. Носов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«Усвятские шлемоносцы»</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Б.Ш. Окуждава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«Будь здоров, школяр!»</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В.Н. Некрасов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«В окопах Сталинграда»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highlight w:val="white"/>
              </w:rPr>
              <w:t>В.Г. Распутин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и повести: «Деньги для Марии», «Живи и помни», «Прощание с Матерой».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А.Д. Синявский</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Рассказ «Пхенц»</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А. и Б. Стругацкие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Романы: «Трудно быть богом», «Улитка на </w:t>
            </w:r>
            <w:r w:rsidRPr="00275F99">
              <w:rPr>
                <w:rFonts w:ascii="Times New Roman" w:hAnsi="Times New Roman" w:cs="Times New Roman"/>
                <w:sz w:val="28"/>
                <w:szCs w:val="24"/>
                <w:highlight w:val="white"/>
              </w:rPr>
              <w:lastRenderedPageBreak/>
              <w:t>склоне»</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Ю.В. Трифонов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«Обмен»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В.Ф. Тендряков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Рассказы: «Пара гнедых», «Хлеб для собаки»</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Г.Н. Щербакова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Повесть «Вам и не снилось»</w:t>
            </w: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Драматургия второй  половины ХХ века: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 xml:space="preserve">А.Н. Арбузов </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Пьеса «Жестокие игры»</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А.В. Вампилов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Пьесы «Старший сын», «Утиная охота»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А.М. Володин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Пьеса «Назначение»</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В.С. Розов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Пьеса «Гнездо глухаря»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М.М. Рощин </w:t>
            </w:r>
          </w:p>
          <w:p w:rsidR="0007515C" w:rsidRPr="00275F99" w:rsidRDefault="0007515C" w:rsidP="0007515C">
            <w:pPr>
              <w:spacing w:line="240" w:lineRule="auto"/>
              <w:ind w:left="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Пьеса «Валентин и Валентина»</w:t>
            </w:r>
          </w:p>
          <w:p w:rsidR="0007515C" w:rsidRPr="00275F99" w:rsidRDefault="0007515C" w:rsidP="0007515C">
            <w:pPr>
              <w:spacing w:line="240" w:lineRule="auto"/>
              <w:ind w:left="17"/>
              <w:rPr>
                <w:rFonts w:ascii="Times New Roman" w:hAnsi="Times New Roman" w:cs="Times New Roman"/>
                <w:sz w:val="28"/>
                <w:szCs w:val="24"/>
              </w:rPr>
            </w:pP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Поэзия второй половины XX века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Б.А. Ахмадулина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А.А. Вознесенский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В.С. Высоцкий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lastRenderedPageBreak/>
              <w:t>Е.А. Евтушенко</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Ю.П. Кузнецов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А.С. Кушнер</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Ю.Д. Левитанский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Л.Н. Мартынов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Вс.Н. Некрасов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Б.Ш. Окуджава</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Д.С. Самойлов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Г.В. Сапгир</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Б.А. Слуцкий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В.Н. Соколов</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В.А. Солоухин</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А.А. Тарковский</w:t>
            </w:r>
          </w:p>
          <w:p w:rsidR="0007515C" w:rsidRPr="00275F99" w:rsidRDefault="0007515C" w:rsidP="0007515C">
            <w:pPr>
              <w:spacing w:line="240" w:lineRule="auto"/>
              <w:ind w:left="17"/>
              <w:rPr>
                <w:rFonts w:ascii="Times New Roman" w:hAnsi="Times New Roman" w:cs="Times New Roman"/>
                <w:sz w:val="28"/>
                <w:szCs w:val="24"/>
              </w:rPr>
            </w:pPr>
            <w:r w:rsidRPr="00275F99">
              <w:rPr>
                <w:rFonts w:ascii="Times New Roman" w:hAnsi="Times New Roman" w:cs="Times New Roman"/>
                <w:sz w:val="28"/>
                <w:szCs w:val="24"/>
              </w:rPr>
              <w:t>О.Г. Чухонцев</w:t>
            </w: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lang w:eastAsia="zh-CN"/>
              </w:rPr>
            </w:pP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highlight w:val="white"/>
              </w:rPr>
              <w:t>С.А. Есенин</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«Гой ты, Русь моя родная…», «Да! Теперь решено. Без возврата…», «До свиданья, друг мой, до свиданья!..», «Не жалею, не зову, не плачу…», «Песнь о собаке», </w:t>
            </w:r>
            <w:r w:rsidRPr="00275F99">
              <w:rPr>
                <w:rFonts w:ascii="Times New Roman" w:hAnsi="Times New Roman" w:cs="Times New Roman"/>
                <w:sz w:val="28"/>
                <w:szCs w:val="24"/>
                <w:highlight w:val="white"/>
              </w:rPr>
              <w:t>«Письмо к женщине», «Письмо матери», «Собаке Качалова», «Шаганэ ты моя, Шаганэ…»,</w:t>
            </w:r>
            <w:r w:rsidRPr="00275F99">
              <w:rPr>
                <w:rFonts w:ascii="Times New Roman" w:hAnsi="Times New Roman" w:cs="Times New Roman"/>
                <w:sz w:val="28"/>
                <w:szCs w:val="24"/>
              </w:rPr>
              <w:t xml:space="preserve"> «Я последний поэт деревни…»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lang w:eastAsia="zh-CN"/>
              </w:rPr>
            </w:pP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В.В. Маяковский</w:t>
            </w:r>
          </w:p>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Стихотворения: </w:t>
            </w:r>
            <w:r w:rsidRPr="00275F99">
              <w:rPr>
                <w:rFonts w:ascii="Times New Roman" w:hAnsi="Times New Roman" w:cs="Times New Roman"/>
                <w:sz w:val="28"/>
                <w:szCs w:val="24"/>
              </w:rPr>
              <w:t xml:space="preserve">«А вы могли бы?», «Левый марш», «Нате!», «Необычайное приключение, бывшее с Владимиром Маяковским летом на даче», </w:t>
            </w:r>
            <w:r w:rsidRPr="00275F99">
              <w:rPr>
                <w:rFonts w:ascii="Times New Roman" w:hAnsi="Times New Roman" w:cs="Times New Roman"/>
                <w:sz w:val="28"/>
                <w:szCs w:val="24"/>
                <w:highlight w:val="white"/>
              </w:rPr>
              <w:t>«Лиличка!»,</w:t>
            </w:r>
            <w:r w:rsidRPr="00275F99">
              <w:rPr>
                <w:rFonts w:ascii="Times New Roman" w:hAnsi="Times New Roman" w:cs="Times New Roman"/>
                <w:sz w:val="28"/>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07515C" w:rsidRPr="00275F99" w:rsidRDefault="0007515C" w:rsidP="0007515C">
            <w:pPr>
              <w:spacing w:line="240" w:lineRule="auto"/>
              <w:ind w:left="284" w:firstLine="567"/>
              <w:rPr>
                <w:rFonts w:ascii="Times New Roman" w:hAnsi="Times New Roman" w:cs="Times New Roman"/>
                <w:sz w:val="28"/>
                <w:szCs w:val="24"/>
                <w:lang w:eastAsia="zh-CN"/>
              </w:rPr>
            </w:pPr>
            <w:r w:rsidRPr="00275F99">
              <w:rPr>
                <w:rFonts w:ascii="Times New Roman" w:hAnsi="Times New Roman" w:cs="Times New Roman"/>
                <w:sz w:val="28"/>
                <w:szCs w:val="24"/>
                <w:highlight w:val="white"/>
              </w:rPr>
              <w:t>Поэма «Облако в штанах», «Первое вступление к поэме «Во весь голос»</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lang w:eastAsia="zh-CN"/>
              </w:rPr>
            </w:pPr>
          </w:p>
        </w:tc>
      </w:tr>
      <w:tr w:rsidR="0007515C" w:rsidRPr="00275F99" w:rsidTr="0007515C">
        <w:trPr>
          <w:trHeight w:val="2760"/>
        </w:trPr>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tcBorders>
              <w:bottom w:val="single" w:sz="4" w:space="0" w:color="auto"/>
            </w:tcBorders>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М.И. Цветаева</w:t>
            </w:r>
          </w:p>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Стихотворения: </w:t>
            </w:r>
            <w:r w:rsidRPr="00275F99">
              <w:rPr>
                <w:rFonts w:ascii="Times New Roman" w:hAnsi="Times New Roman" w:cs="Times New Roman"/>
                <w:sz w:val="28"/>
                <w:szCs w:val="24"/>
              </w:rPr>
              <w:t xml:space="preserve">«Генералам двенадцатого года», </w:t>
            </w:r>
            <w:r w:rsidRPr="00275F99">
              <w:rPr>
                <w:rFonts w:ascii="Times New Roman" w:hAnsi="Times New Roman" w:cs="Times New Roman"/>
                <w:sz w:val="28"/>
                <w:szCs w:val="24"/>
                <w:highlight w:val="white"/>
              </w:rPr>
              <w:t xml:space="preserve">«Мне нравится, что вы больны не мной…», «Моим стихам, написанным так рано…», «О сколько их упало в эту бездну…», </w:t>
            </w:r>
            <w:r w:rsidRPr="00275F99">
              <w:rPr>
                <w:rFonts w:ascii="Times New Roman" w:hAnsi="Times New Roman" w:cs="Times New Roman"/>
                <w:sz w:val="28"/>
                <w:szCs w:val="24"/>
              </w:rPr>
              <w:t xml:space="preserve">«О, слезы на глазах…».   </w:t>
            </w:r>
            <w:r w:rsidRPr="00275F99">
              <w:rPr>
                <w:rFonts w:ascii="Times New Roman" w:hAnsi="Times New Roman" w:cs="Times New Roman"/>
                <w:sz w:val="28"/>
                <w:szCs w:val="24"/>
                <w:highlight w:val="white"/>
              </w:rPr>
              <w:t>«Стихи к Блоку» («Имя твое – птица в руке…»), «Тоска по родине! Давно…»</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О.Э. Мандельштам</w:t>
            </w:r>
          </w:p>
          <w:p w:rsidR="0007515C" w:rsidRPr="00275F99" w:rsidRDefault="0007515C" w:rsidP="0007515C">
            <w:pPr>
              <w:spacing w:line="240" w:lineRule="auto"/>
              <w:ind w:left="284" w:firstLine="56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Стихотворения: «Бессонница. Гомер. Тугие паруса…», </w:t>
            </w:r>
            <w:r w:rsidRPr="00275F99">
              <w:rPr>
                <w:rFonts w:ascii="Times New Roman" w:hAnsi="Times New Roman" w:cs="Times New Roman"/>
                <w:sz w:val="28"/>
                <w:szCs w:val="24"/>
              </w:rPr>
              <w:t xml:space="preserve"> «Мы живем под собою не чуя страны…», </w:t>
            </w:r>
            <w:r w:rsidRPr="00275F99">
              <w:rPr>
                <w:rFonts w:ascii="Times New Roman" w:hAnsi="Times New Roman" w:cs="Times New Roman"/>
                <w:sz w:val="28"/>
                <w:szCs w:val="24"/>
                <w:highlight w:val="white"/>
              </w:rPr>
              <w:t xml:space="preserve"> «Я вернулся в </w:t>
            </w:r>
            <w:r w:rsidRPr="00275F99">
              <w:rPr>
                <w:rFonts w:ascii="Times New Roman" w:hAnsi="Times New Roman" w:cs="Times New Roman"/>
                <w:sz w:val="28"/>
                <w:szCs w:val="24"/>
                <w:highlight w:val="white"/>
              </w:rPr>
              <w:lastRenderedPageBreak/>
              <w:t>мой город, знакомый до слез…», «Я не слыхал рассказов Оссиана…»,  «</w:t>
            </w:r>
            <w:r w:rsidRPr="00275F99">
              <w:rPr>
                <w:rFonts w:ascii="Times New Roman" w:hAnsi="Times New Roman" w:cs="Times New Roman"/>
                <w:sz w:val="28"/>
                <w:szCs w:val="24"/>
                <w:highlight w:val="white"/>
                <w:lang w:val="en-US"/>
              </w:rPr>
              <w:t>NotreDame</w:t>
            </w:r>
            <w:r w:rsidRPr="00275F99">
              <w:rPr>
                <w:rFonts w:ascii="Times New Roman" w:hAnsi="Times New Roman" w:cs="Times New Roman"/>
                <w:sz w:val="28"/>
                <w:szCs w:val="24"/>
                <w:highlight w:val="white"/>
              </w:rPr>
              <w:t>»</w:t>
            </w:r>
          </w:p>
          <w:p w:rsidR="0007515C" w:rsidRPr="00275F99" w:rsidRDefault="0007515C" w:rsidP="0007515C">
            <w:pPr>
              <w:spacing w:line="240" w:lineRule="auto"/>
              <w:ind w:left="284" w:firstLine="567"/>
              <w:rPr>
                <w:rFonts w:ascii="Times New Roman" w:hAnsi="Times New Roman" w:cs="Times New Roman"/>
                <w:sz w:val="28"/>
                <w:szCs w:val="24"/>
                <w:highlight w:val="white"/>
              </w:rPr>
            </w:pPr>
          </w:p>
          <w:p w:rsidR="0007515C" w:rsidRPr="00275F99" w:rsidRDefault="0007515C" w:rsidP="0007515C">
            <w:pPr>
              <w:spacing w:line="240" w:lineRule="auto"/>
              <w:ind w:left="284" w:firstLine="567"/>
              <w:rPr>
                <w:rFonts w:ascii="Times New Roman" w:hAnsi="Times New Roman" w:cs="Times New Roman"/>
                <w:sz w:val="28"/>
                <w:szCs w:val="24"/>
                <w:highlight w:val="white"/>
              </w:rPr>
            </w:pPr>
          </w:p>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17" w:hanging="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Б.Л. Пастернак</w:t>
            </w:r>
          </w:p>
          <w:p w:rsidR="0007515C" w:rsidRPr="00275F99" w:rsidRDefault="0007515C" w:rsidP="0007515C">
            <w:pPr>
              <w:spacing w:line="240" w:lineRule="auto"/>
              <w:ind w:left="17" w:hanging="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 Стихотворения: </w:t>
            </w:r>
            <w:r w:rsidRPr="00275F99">
              <w:rPr>
                <w:rFonts w:ascii="Times New Roman" w:hAnsi="Times New Roman" w:cs="Times New Roman"/>
                <w:sz w:val="28"/>
                <w:szCs w:val="24"/>
              </w:rPr>
              <w:t>«Быть знаменитым некрасиво…»,</w:t>
            </w:r>
            <w:r w:rsidRPr="00275F99">
              <w:rPr>
                <w:rFonts w:ascii="Times New Roman" w:hAnsi="Times New Roman" w:cs="Times New Roman"/>
                <w:sz w:val="28"/>
                <w:szCs w:val="24"/>
                <w:highlight w:val="white"/>
              </w:rPr>
              <w:t xml:space="preserve"> «Во всем мне хочется дойти…», «Гамлет», </w:t>
            </w:r>
            <w:r w:rsidRPr="00275F99">
              <w:rPr>
                <w:rFonts w:ascii="Times New Roman" w:hAnsi="Times New Roman" w:cs="Times New Roman"/>
                <w:sz w:val="28"/>
                <w:szCs w:val="24"/>
              </w:rPr>
              <w:t xml:space="preserve">«Марбург», </w:t>
            </w:r>
            <w:r w:rsidRPr="00275F99">
              <w:rPr>
                <w:rFonts w:ascii="Times New Roman" w:hAnsi="Times New Roman" w:cs="Times New Roman"/>
                <w:sz w:val="28"/>
                <w:szCs w:val="24"/>
                <w:highlight w:val="white"/>
              </w:rPr>
              <w:t>«Зимняя ночь», «Февраль. Достать чернил и плакать!..»</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left="17" w:hanging="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Е.И. Замятин </w:t>
            </w:r>
          </w:p>
          <w:p w:rsidR="0007515C" w:rsidRPr="00275F99" w:rsidRDefault="0007515C" w:rsidP="0007515C">
            <w:pPr>
              <w:spacing w:line="240" w:lineRule="auto"/>
              <w:ind w:left="17" w:hanging="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Роман «Мы»</w:t>
            </w: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p w:rsidR="0007515C" w:rsidRPr="00275F99" w:rsidRDefault="0007515C" w:rsidP="0007515C">
            <w:pPr>
              <w:spacing w:line="240" w:lineRule="auto"/>
              <w:ind w:left="17" w:hanging="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rPr>
          <w:trHeight w:val="1653"/>
        </w:trPr>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tcBorders>
              <w:bottom w:val="single" w:sz="4" w:space="0" w:color="auto"/>
            </w:tcBorders>
            <w:shd w:val="clear" w:color="auto" w:fill="auto"/>
          </w:tcPr>
          <w:p w:rsidR="0007515C" w:rsidRPr="00275F99" w:rsidRDefault="0007515C" w:rsidP="0007515C">
            <w:pPr>
              <w:spacing w:line="240" w:lineRule="auto"/>
              <w:ind w:firstLine="17"/>
              <w:rPr>
                <w:rFonts w:ascii="Times New Roman" w:hAnsi="Times New Roman" w:cs="Times New Roman"/>
                <w:sz w:val="28"/>
                <w:szCs w:val="24"/>
              </w:rPr>
            </w:pPr>
            <w:r w:rsidRPr="00275F99">
              <w:rPr>
                <w:rFonts w:ascii="Times New Roman" w:hAnsi="Times New Roman" w:cs="Times New Roman"/>
                <w:sz w:val="28"/>
                <w:szCs w:val="24"/>
                <w:highlight w:val="white"/>
              </w:rPr>
              <w:t>М.А. Булгаков</w:t>
            </w:r>
          </w:p>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rPr>
              <w:t>Повесть «Собачье сердце»</w:t>
            </w:r>
            <w:r w:rsidRPr="00275F99">
              <w:rPr>
                <w:rFonts w:ascii="Times New Roman" w:hAnsi="Times New Roman" w:cs="Times New Roman"/>
                <w:sz w:val="28"/>
                <w:szCs w:val="24"/>
                <w:highlight w:val="white"/>
              </w:rPr>
              <w:t xml:space="preserve"> Романы «Белая гвардия»</w:t>
            </w:r>
            <w:r w:rsidRPr="00275F99">
              <w:rPr>
                <w:rFonts w:ascii="Times New Roman" w:hAnsi="Times New Roman" w:cs="Times New Roman"/>
                <w:sz w:val="28"/>
                <w:szCs w:val="24"/>
              </w:rPr>
              <w:t xml:space="preserve">, </w:t>
            </w:r>
            <w:r w:rsidRPr="00275F99">
              <w:rPr>
                <w:rFonts w:ascii="Times New Roman" w:hAnsi="Times New Roman" w:cs="Times New Roman"/>
                <w:sz w:val="28"/>
                <w:szCs w:val="24"/>
                <w:highlight w:val="white"/>
              </w:rPr>
              <w:t>«Мастер и Маргарита»</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rPr>
          <w:trHeight w:val="1104"/>
        </w:trPr>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661" w:type="dxa"/>
            <w:tcBorders>
              <w:bottom w:val="single" w:sz="4" w:space="0" w:color="auto"/>
            </w:tcBorders>
            <w:shd w:val="clear" w:color="auto" w:fill="auto"/>
          </w:tcPr>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А.П. Платонов. </w:t>
            </w:r>
          </w:p>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rPr>
              <w:t xml:space="preserve">Рассказы и повести: «В прекрасном и яростном мире», «Котлован», </w:t>
            </w:r>
            <w:r w:rsidRPr="00275F99">
              <w:rPr>
                <w:rFonts w:ascii="Times New Roman" w:hAnsi="Times New Roman" w:cs="Times New Roman"/>
                <w:sz w:val="28"/>
                <w:szCs w:val="24"/>
              </w:rPr>
              <w:lastRenderedPageBreak/>
              <w:t>«Возвращение»</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rPr>
          <w:trHeight w:val="761"/>
        </w:trPr>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tcBorders>
              <w:bottom w:val="single" w:sz="4" w:space="0" w:color="auto"/>
            </w:tcBorders>
            <w:shd w:val="clear" w:color="auto" w:fill="auto"/>
          </w:tcPr>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М.А. Шолохов</w:t>
            </w:r>
          </w:p>
          <w:p w:rsidR="0007515C" w:rsidRPr="00275F99" w:rsidRDefault="0007515C" w:rsidP="0007515C">
            <w:pPr>
              <w:spacing w:line="240" w:lineRule="auto"/>
              <w:ind w:firstLine="17"/>
              <w:rPr>
                <w:rFonts w:ascii="Times New Roman" w:hAnsi="Times New Roman" w:cs="Times New Roman"/>
                <w:sz w:val="28"/>
                <w:szCs w:val="24"/>
              </w:rPr>
            </w:pPr>
            <w:r w:rsidRPr="00275F99">
              <w:rPr>
                <w:rFonts w:ascii="Times New Roman" w:hAnsi="Times New Roman" w:cs="Times New Roman"/>
                <w:sz w:val="28"/>
                <w:szCs w:val="24"/>
                <w:highlight w:val="white"/>
              </w:rPr>
              <w:t xml:space="preserve">Роман-эпопея «Тихий Дон» </w:t>
            </w: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rPr>
          <w:trHeight w:val="1623"/>
        </w:trPr>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В.В. Набоков</w:t>
            </w:r>
          </w:p>
          <w:p w:rsidR="0007515C" w:rsidRPr="00275F99" w:rsidRDefault="0007515C" w:rsidP="0007515C">
            <w:pPr>
              <w:spacing w:line="240" w:lineRule="auto"/>
              <w:ind w:firstLine="17"/>
              <w:rPr>
                <w:rFonts w:ascii="Times New Roman" w:hAnsi="Times New Roman" w:cs="Times New Roman"/>
                <w:sz w:val="28"/>
                <w:szCs w:val="24"/>
              </w:rPr>
            </w:pPr>
            <w:r w:rsidRPr="00275F99">
              <w:rPr>
                <w:rFonts w:ascii="Times New Roman" w:hAnsi="Times New Roman" w:cs="Times New Roman"/>
                <w:sz w:val="28"/>
                <w:szCs w:val="24"/>
              </w:rPr>
              <w:t>Рассказы «Облако, озеро, башня», «Весна в Фиальте»</w:t>
            </w:r>
          </w:p>
          <w:p w:rsidR="0007515C" w:rsidRPr="00275F99" w:rsidRDefault="0007515C" w:rsidP="0007515C">
            <w:pPr>
              <w:spacing w:line="240" w:lineRule="auto"/>
              <w:ind w:firstLine="17"/>
              <w:rPr>
                <w:rFonts w:ascii="Times New Roman" w:hAnsi="Times New Roman" w:cs="Times New Roman"/>
                <w:sz w:val="28"/>
                <w:szCs w:val="24"/>
                <w:highlight w:val="yellow"/>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val="restart"/>
            <w:shd w:val="clear" w:color="auto" w:fill="auto"/>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А.И. Солженицын</w:t>
            </w:r>
          </w:p>
          <w:p w:rsidR="0007515C" w:rsidRPr="00275F99" w:rsidRDefault="0007515C" w:rsidP="0007515C">
            <w:pPr>
              <w:spacing w:line="240" w:lineRule="auto"/>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Рассказ «Один день Ивана Денисовича»</w:t>
            </w:r>
          </w:p>
        </w:tc>
        <w:tc>
          <w:tcPr>
            <w:tcW w:w="3661" w:type="dxa"/>
            <w:shd w:val="clear" w:color="auto" w:fill="auto"/>
          </w:tcPr>
          <w:p w:rsidR="0007515C" w:rsidRPr="00275F99" w:rsidRDefault="0007515C" w:rsidP="0007515C">
            <w:pPr>
              <w:spacing w:line="240" w:lineRule="auto"/>
              <w:ind w:left="17" w:hanging="17"/>
              <w:rPr>
                <w:rFonts w:ascii="Times New Roman" w:hAnsi="Times New Roman" w:cs="Times New Roman"/>
                <w:sz w:val="28"/>
                <w:szCs w:val="24"/>
              </w:rPr>
            </w:pPr>
            <w:r w:rsidRPr="00275F99">
              <w:rPr>
                <w:rFonts w:ascii="Times New Roman" w:hAnsi="Times New Roman" w:cs="Times New Roman"/>
                <w:sz w:val="28"/>
                <w:szCs w:val="24"/>
              </w:rPr>
              <w:t>А.И. Солженицын</w:t>
            </w:r>
          </w:p>
          <w:p w:rsidR="0007515C" w:rsidRPr="00275F99" w:rsidRDefault="0007515C" w:rsidP="0007515C">
            <w:pPr>
              <w:spacing w:line="240" w:lineRule="auto"/>
              <w:ind w:left="17" w:hanging="17"/>
              <w:rPr>
                <w:rFonts w:ascii="Times New Roman" w:hAnsi="Times New Roman" w:cs="Times New Roman"/>
                <w:sz w:val="28"/>
                <w:szCs w:val="24"/>
                <w:highlight w:val="white"/>
              </w:rPr>
            </w:pPr>
            <w:r w:rsidRPr="00275F99">
              <w:rPr>
                <w:rFonts w:ascii="Times New Roman" w:hAnsi="Times New Roman" w:cs="Times New Roman"/>
                <w:sz w:val="28"/>
                <w:szCs w:val="24"/>
              </w:rPr>
              <w:t>Рассказ «Матренин двор»</w:t>
            </w:r>
          </w:p>
          <w:p w:rsidR="0007515C" w:rsidRPr="00275F99" w:rsidRDefault="0007515C" w:rsidP="0007515C">
            <w:pPr>
              <w:spacing w:line="240" w:lineRule="auto"/>
              <w:ind w:left="17" w:hanging="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 xml:space="preserve">Книга «Архипелаг ГУЛаг» </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661" w:type="dxa"/>
            <w:tcBorders>
              <w:bottom w:val="single" w:sz="4" w:space="0" w:color="auto"/>
            </w:tcBorders>
            <w:shd w:val="clear" w:color="auto" w:fill="auto"/>
          </w:tcPr>
          <w:p w:rsidR="0007515C" w:rsidRPr="00275F99" w:rsidRDefault="0007515C" w:rsidP="0007515C">
            <w:pPr>
              <w:spacing w:line="240" w:lineRule="auto"/>
              <w:ind w:left="17" w:hanging="17"/>
              <w:rPr>
                <w:rFonts w:ascii="Times New Roman" w:hAnsi="Times New Roman" w:cs="Times New Roman"/>
                <w:sz w:val="28"/>
                <w:szCs w:val="24"/>
              </w:rPr>
            </w:pPr>
            <w:r w:rsidRPr="00275F99">
              <w:rPr>
                <w:rFonts w:ascii="Times New Roman" w:hAnsi="Times New Roman" w:cs="Times New Roman"/>
                <w:sz w:val="28"/>
                <w:szCs w:val="24"/>
              </w:rPr>
              <w:t>В.Т. Шаламов</w:t>
            </w:r>
          </w:p>
          <w:p w:rsidR="0007515C" w:rsidRPr="00275F99" w:rsidRDefault="0007515C" w:rsidP="0007515C">
            <w:pPr>
              <w:spacing w:line="240" w:lineRule="auto"/>
              <w:ind w:left="17" w:hanging="17"/>
              <w:rPr>
                <w:rFonts w:ascii="Times New Roman" w:hAnsi="Times New Roman" w:cs="Times New Roman"/>
                <w:sz w:val="28"/>
                <w:szCs w:val="24"/>
              </w:rPr>
            </w:pPr>
            <w:r w:rsidRPr="00275F99">
              <w:rPr>
                <w:rFonts w:ascii="Times New Roman" w:hAnsi="Times New Roman" w:cs="Times New Roman"/>
                <w:sz w:val="28"/>
                <w:szCs w:val="24"/>
              </w:rPr>
              <w:t xml:space="preserve"> Рассказы: «На представку», «Серафим», «Красный крест», «Тифозный карантин», «Последний бой майора Пугачева»</w:t>
            </w: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p w:rsidR="0007515C" w:rsidRPr="00275F99" w:rsidRDefault="0007515C" w:rsidP="0007515C">
            <w:pPr>
              <w:spacing w:line="240" w:lineRule="auto"/>
              <w:ind w:left="17" w:hanging="17"/>
              <w:rPr>
                <w:rFonts w:ascii="Times New Roman" w:hAnsi="Times New Roman" w:cs="Times New Roman"/>
                <w:sz w:val="28"/>
                <w:szCs w:val="24"/>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И.А. Бродский</w:t>
            </w:r>
          </w:p>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07515C" w:rsidRPr="00275F99" w:rsidRDefault="0007515C" w:rsidP="0007515C">
            <w:pPr>
              <w:spacing w:line="240" w:lineRule="auto"/>
              <w:ind w:firstLine="17"/>
              <w:rPr>
                <w:rFonts w:ascii="Times New Roman" w:hAnsi="Times New Roman" w:cs="Times New Roman"/>
                <w:sz w:val="28"/>
                <w:szCs w:val="24"/>
                <w:highlight w:val="white"/>
              </w:rPr>
            </w:pPr>
          </w:p>
          <w:p w:rsidR="0007515C" w:rsidRPr="00275F99" w:rsidRDefault="0007515C" w:rsidP="0007515C">
            <w:pPr>
              <w:spacing w:line="240" w:lineRule="auto"/>
              <w:ind w:firstLine="17"/>
              <w:rPr>
                <w:rFonts w:ascii="Times New Roman" w:hAnsi="Times New Roman" w:cs="Times New Roman"/>
                <w:sz w:val="28"/>
                <w:szCs w:val="24"/>
                <w:highlight w:val="white"/>
              </w:rPr>
            </w:pP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c>
          <w:tcPr>
            <w:tcW w:w="3661" w:type="dxa"/>
            <w:shd w:val="clear" w:color="auto" w:fill="auto"/>
          </w:tcPr>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В.М. Шукшин</w:t>
            </w:r>
          </w:p>
          <w:p w:rsidR="0007515C" w:rsidRPr="00275F99" w:rsidRDefault="0007515C" w:rsidP="0007515C">
            <w:pPr>
              <w:spacing w:line="240" w:lineRule="auto"/>
              <w:ind w:firstLine="17"/>
              <w:rPr>
                <w:rFonts w:ascii="Times New Roman" w:hAnsi="Times New Roman" w:cs="Times New Roman"/>
                <w:sz w:val="28"/>
                <w:szCs w:val="24"/>
                <w:highlight w:val="white"/>
              </w:rPr>
            </w:pPr>
            <w:r w:rsidRPr="00275F99">
              <w:rPr>
                <w:rFonts w:ascii="Times New Roman" w:hAnsi="Times New Roman" w:cs="Times New Roman"/>
                <w:sz w:val="28"/>
                <w:szCs w:val="24"/>
                <w:highlight w:val="white"/>
              </w:rPr>
              <w:t>Рассказы «Срезал», «Забуксовал», «Чудик»</w:t>
            </w:r>
          </w:p>
        </w:tc>
        <w:tc>
          <w:tcPr>
            <w:tcW w:w="3517" w:type="dxa"/>
            <w:vMerge/>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highlight w:val="white"/>
              </w:rPr>
            </w:pPr>
          </w:p>
        </w:tc>
      </w:tr>
      <w:tr w:rsidR="0007515C" w:rsidRPr="00275F99" w:rsidTr="0007515C">
        <w:tc>
          <w:tcPr>
            <w:tcW w:w="2393"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517" w:type="dxa"/>
            <w:shd w:val="clear" w:color="auto" w:fill="auto"/>
          </w:tcPr>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Современный литературный процесс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Б.Акунин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«Азазель»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 Алексиевич</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Книги «У войны не женское лицо», «Цинковые мальчики»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Д.Л. Быков</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рассказы, Лекции о русской литературе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Э.Веркин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Повесть «Облачный полк»</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Б.П. Екимов</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lastRenderedPageBreak/>
              <w:t xml:space="preserve">Повесть «Пиночет»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А.В. Иванов</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Романы: «Сердце Пармы», «Золото бунта»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В.С. Маканин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Рассказ «Кавказский пленный»</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В.О. Пелевин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Рассказ «Затворник и Шестипалый», книга «Жизнь насекомых»</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М. Петросян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«Дом, в котором…»</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Л.С. Петрушевская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«Новые робинзоны», «Свой круг», «Гигиена»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З. Прилепин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«Санькя»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В.А. Пьецух</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«Шкаф»</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Д.И. Рубина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Повести: «На солнечной стороне улицы», «Я и ты под персиковыми облаками»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О.А. Славникова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Рассказ «Сестры Черепановы»</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«2017»</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Т.Н. Толстая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Рассказы: «Поэт и муза», </w:t>
            </w:r>
            <w:r w:rsidRPr="00275F99">
              <w:rPr>
                <w:rFonts w:ascii="Times New Roman" w:hAnsi="Times New Roman" w:cs="Times New Roman"/>
                <w:sz w:val="28"/>
                <w:szCs w:val="24"/>
              </w:rPr>
              <w:lastRenderedPageBreak/>
              <w:t>«Серафим», «На золотом крыльце сидели».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«Кысь»</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Л.Е. Улицкая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Рассказы, повесть «Сонечка»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Е.С. Чижова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«Крошки Цахес»</w:t>
            </w:r>
          </w:p>
        </w:tc>
      </w:tr>
      <w:tr w:rsidR="0007515C" w:rsidRPr="00275F99" w:rsidTr="0007515C">
        <w:tc>
          <w:tcPr>
            <w:tcW w:w="2393"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517" w:type="dxa"/>
            <w:shd w:val="clear" w:color="auto" w:fill="auto"/>
          </w:tcPr>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Мировая литература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Г. Аполлинер</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Стихотворения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О. Бальзак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Романы «Гобсек», «Шагреневая кожа»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Г. Белль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«Глазами клоуна»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Ш. Бодлер</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Стихотворения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Р. Брэдбери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«451 градус по Фаренгейту»</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 Верлен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Стихотворения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Э. Верхарн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Стихотворения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У. Голдинг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«Повелитель мух»</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Ч. Диккенс</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«Лавка древностей», «Рождественская </w:t>
            </w:r>
            <w:r w:rsidRPr="00275F99">
              <w:rPr>
                <w:rFonts w:ascii="Times New Roman" w:hAnsi="Times New Roman" w:cs="Times New Roman"/>
                <w:sz w:val="28"/>
                <w:szCs w:val="24"/>
              </w:rPr>
              <w:lastRenderedPageBreak/>
              <w:t>история»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Г. Ибсен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Пьеса «Нора»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А. Камю</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Повесть «Посторонний»</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Ф. Кафка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Рассказ «Превращение»</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Х. Ли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«Убить пересмешника»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Г.Г. Маркес</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«Сто лет одиночества»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М. Метерлинк</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Пьеса «Слепые»</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Г. де Мопассан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«Милый друг»</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У.С. Моэм</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«Театр»</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Д. Оруэлл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«1984»</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Э.М. Ремарк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Романы «На западном фронте без перемен», «Три товарища»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А. Рембо</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Стихотворения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P.M. Рильке</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Стихотворения</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lastRenderedPageBreak/>
              <w:t xml:space="preserve">Д. Селлинджер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«Над пропастью во ржи»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У. Старк</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Повести: «Чудаки и зануды», «Пусть танцуют белые медведи»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Ф. Стендаль</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«Пармская обитель»</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Г. Уэллс</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«Машина времени»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Г. Флобер</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Роман «Мадам Бовари»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О. Хаксли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Роман  «О дивный новый мир»,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Э. Хемингуэй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Повесть  «Старик и море», роман «Прощай, оружие»</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А. Франк</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Книга «Дневник Анны Франк»</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Б. Шоу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Пьеса «Пигмалион»</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У. Эко</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Роман «Имя Розы»</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Т.С. Элиот</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Стихотворения </w:t>
            </w:r>
          </w:p>
        </w:tc>
      </w:tr>
      <w:tr w:rsidR="0007515C" w:rsidRPr="00275F99" w:rsidTr="0007515C">
        <w:tc>
          <w:tcPr>
            <w:tcW w:w="2393"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661" w:type="dxa"/>
            <w:shd w:val="clear" w:color="auto" w:fill="auto"/>
          </w:tcPr>
          <w:p w:rsidR="0007515C" w:rsidRPr="00275F99" w:rsidRDefault="0007515C" w:rsidP="0007515C">
            <w:pPr>
              <w:spacing w:line="240" w:lineRule="auto"/>
              <w:ind w:left="284" w:firstLine="567"/>
              <w:rPr>
                <w:rFonts w:ascii="Times New Roman" w:hAnsi="Times New Roman" w:cs="Times New Roman"/>
                <w:sz w:val="28"/>
                <w:szCs w:val="24"/>
              </w:rPr>
            </w:pPr>
          </w:p>
        </w:tc>
        <w:tc>
          <w:tcPr>
            <w:tcW w:w="3517" w:type="dxa"/>
            <w:shd w:val="clear" w:color="auto" w:fill="auto"/>
          </w:tcPr>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Родная (региональная) литература</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Данный раздел списка определяется школой в соответствии с ее региональной принадлежностью </w:t>
            </w:r>
          </w:p>
          <w:p w:rsidR="0007515C" w:rsidRPr="00275F99" w:rsidRDefault="0007515C" w:rsidP="0007515C">
            <w:pPr>
              <w:spacing w:line="240" w:lineRule="auto"/>
              <w:ind w:left="183"/>
              <w:rPr>
                <w:rFonts w:ascii="Times New Roman" w:hAnsi="Times New Roman" w:cs="Times New Roman"/>
                <w:sz w:val="28"/>
                <w:szCs w:val="24"/>
              </w:rPr>
            </w:pP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Литература народов России</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 xml:space="preserve">Г. Айги, Р. Гамзатов, М. Джалиль, М. Карим, Д.  Кугультинов, К. Кулиев, Ю. Рытхэу, Г. Тукай, К. Хетагуров, Ю. Шесталов </w:t>
            </w:r>
          </w:p>
          <w:p w:rsidR="0007515C" w:rsidRPr="00275F99" w:rsidRDefault="0007515C" w:rsidP="0007515C">
            <w:pPr>
              <w:spacing w:line="240" w:lineRule="auto"/>
              <w:ind w:left="183"/>
              <w:rPr>
                <w:rFonts w:ascii="Times New Roman" w:hAnsi="Times New Roman" w:cs="Times New Roman"/>
                <w:sz w:val="28"/>
                <w:szCs w:val="24"/>
              </w:rPr>
            </w:pPr>
            <w:r w:rsidRPr="00275F99">
              <w:rPr>
                <w:rFonts w:ascii="Times New Roman" w:hAnsi="Times New Roman" w:cs="Times New Roman"/>
                <w:sz w:val="28"/>
                <w:szCs w:val="24"/>
              </w:rPr>
              <w:t>(предлагаемый список произведений является примерным и может варьироваться в разных субъектах Российской Федерации)</w:t>
            </w:r>
          </w:p>
        </w:tc>
      </w:tr>
    </w:tbl>
    <w:p w:rsidR="0007515C" w:rsidRPr="00275F99" w:rsidRDefault="0007515C" w:rsidP="0007515C">
      <w:pPr>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p>
    <w:p w:rsidR="0007515C" w:rsidRPr="00275F99" w:rsidRDefault="0007515C" w:rsidP="0007515C">
      <w:pPr>
        <w:spacing w:line="240" w:lineRule="auto"/>
        <w:ind w:left="284" w:firstLine="567"/>
        <w:jc w:val="center"/>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Содержание программы</w:t>
      </w:r>
    </w:p>
    <w:p w:rsidR="0007515C" w:rsidRPr="00275F99" w:rsidRDefault="0007515C" w:rsidP="0007515C">
      <w:pPr>
        <w:spacing w:line="240" w:lineRule="auto"/>
        <w:ind w:left="284" w:firstLine="567"/>
        <w:jc w:val="center"/>
        <w:rPr>
          <w:rFonts w:ascii="Times New Roman" w:eastAsia="Times New Roman" w:hAnsi="Times New Roman" w:cs="Times New Roman"/>
          <w:sz w:val="28"/>
          <w:szCs w:val="24"/>
        </w:rPr>
      </w:pPr>
      <w:r w:rsidRPr="00275F99">
        <w:rPr>
          <w:rFonts w:ascii="Times New Roman" w:eastAsia="Times New Roman" w:hAnsi="Times New Roman" w:cs="Times New Roman"/>
          <w:b/>
          <w:sz w:val="28"/>
          <w:szCs w:val="24"/>
        </w:rPr>
        <w:t>10 класс</w:t>
      </w:r>
    </w:p>
    <w:p w:rsidR="0007515C" w:rsidRPr="00275F99" w:rsidRDefault="0007515C" w:rsidP="0007515C">
      <w:pPr>
        <w:autoSpaceDE w:val="0"/>
        <w:autoSpaceDN w:val="0"/>
        <w:adjustRightInd w:val="0"/>
        <w:spacing w:line="240" w:lineRule="auto"/>
        <w:ind w:left="284" w:firstLine="567"/>
        <w:jc w:val="center"/>
        <w:rPr>
          <w:rFonts w:ascii="Times New Roman" w:hAnsi="Times New Roman" w:cs="Times New Roman"/>
          <w:b/>
          <w:bCs/>
          <w:sz w:val="28"/>
          <w:szCs w:val="24"/>
        </w:rPr>
      </w:pPr>
      <w:r w:rsidRPr="00275F99">
        <w:rPr>
          <w:rFonts w:ascii="Times New Roman" w:hAnsi="Times New Roman" w:cs="Times New Roman"/>
          <w:b/>
          <w:bCs/>
          <w:sz w:val="28"/>
          <w:szCs w:val="24"/>
        </w:rPr>
        <w:t>ЛИТЕРАТУРА ХIХ ВЕКА (95 часов)</w:t>
      </w:r>
    </w:p>
    <w:p w:rsidR="0007515C" w:rsidRPr="00275F99" w:rsidRDefault="0007515C" w:rsidP="0007515C">
      <w:pPr>
        <w:autoSpaceDE w:val="0"/>
        <w:autoSpaceDN w:val="0"/>
        <w:adjustRightInd w:val="0"/>
        <w:spacing w:line="240" w:lineRule="auto"/>
        <w:ind w:left="284" w:firstLine="567"/>
        <w:jc w:val="center"/>
        <w:rPr>
          <w:rFonts w:ascii="Times New Roman" w:hAnsi="Times New Roman" w:cs="Times New Roman"/>
          <w:b/>
          <w:bCs/>
          <w:sz w:val="28"/>
          <w:szCs w:val="24"/>
        </w:rPr>
      </w:pPr>
      <w:r w:rsidRPr="00275F99">
        <w:rPr>
          <w:rFonts w:ascii="Times New Roman" w:hAnsi="Times New Roman" w:cs="Times New Roman"/>
          <w:b/>
          <w:bCs/>
          <w:sz w:val="28"/>
          <w:szCs w:val="24"/>
        </w:rPr>
        <w:t>Введение (2 часа)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Литература как искусство слова.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Функции словесного образа: познавательная (память человечества и нации, современная картина мира), выразительная(портрет художника), воспитательная (образец, поведенческаямодель).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Структура литературного образа: художественный текст ихудожественный мир, уровни и элементы мира (пространствои время, действие, персонажи; композиция, мотивы, формаповествования).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Идея и художественный смысл литературного произведения.</w:t>
      </w:r>
    </w:p>
    <w:p w:rsidR="0007515C" w:rsidRPr="00275F99" w:rsidRDefault="0007515C" w:rsidP="0007515C">
      <w:pPr>
        <w:autoSpaceDE w:val="0"/>
        <w:autoSpaceDN w:val="0"/>
        <w:adjustRightInd w:val="0"/>
        <w:spacing w:line="240" w:lineRule="auto"/>
        <w:ind w:left="284" w:firstLine="567"/>
        <w:jc w:val="center"/>
        <w:rPr>
          <w:rFonts w:ascii="Times New Roman" w:hAnsi="Times New Roman" w:cs="Times New Roman"/>
          <w:b/>
          <w:bCs/>
          <w:sz w:val="28"/>
          <w:szCs w:val="24"/>
        </w:rPr>
      </w:pPr>
      <w:r w:rsidRPr="00275F99">
        <w:rPr>
          <w:rFonts w:ascii="Times New Roman" w:hAnsi="Times New Roman" w:cs="Times New Roman"/>
          <w:b/>
          <w:bCs/>
          <w:sz w:val="28"/>
          <w:szCs w:val="24"/>
        </w:rPr>
        <w:t>Общая характеристика литературы ХIХ века (1 час)</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Девятнадцатый век как культурное единство. Календарные и культурные границы века. Рубежные даты русскойистории ХIХ века: 1801 — 1812 — 1825 — 1855 — 1861 —1881—1894.</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Художественный метод и литературное направление. Типология литературных направлений. Судьба классицизма исентиментализма в начале XIX века. Романтизм в русскойлитературе.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Реализм как культурная эпоха (1820—1890-е годы).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Два поколения русских писателей-реалистов как единая«семья». Три периода развития реализма: 1820 — 1830-е,1840—1880-е, 1880—1890-е годы.</w:t>
      </w:r>
    </w:p>
    <w:p w:rsidR="0007515C" w:rsidRPr="00275F99" w:rsidRDefault="0007515C" w:rsidP="0007515C">
      <w:pPr>
        <w:autoSpaceDE w:val="0"/>
        <w:autoSpaceDN w:val="0"/>
        <w:adjustRightInd w:val="0"/>
        <w:spacing w:line="240" w:lineRule="auto"/>
        <w:ind w:left="284" w:firstLine="567"/>
        <w:jc w:val="center"/>
        <w:rPr>
          <w:rFonts w:ascii="Times New Roman" w:hAnsi="Times New Roman" w:cs="Times New Roman"/>
          <w:b/>
          <w:bCs/>
          <w:sz w:val="28"/>
          <w:szCs w:val="24"/>
        </w:rPr>
      </w:pPr>
      <w:r w:rsidRPr="00275F99">
        <w:rPr>
          <w:rFonts w:ascii="Times New Roman" w:hAnsi="Times New Roman" w:cs="Times New Roman"/>
          <w:b/>
          <w:bCs/>
          <w:sz w:val="28"/>
          <w:szCs w:val="24"/>
        </w:rPr>
        <w:t>Первый период русского реализма</w:t>
      </w:r>
    </w:p>
    <w:p w:rsidR="0007515C" w:rsidRPr="00275F99" w:rsidRDefault="0007515C" w:rsidP="0007515C">
      <w:pPr>
        <w:autoSpaceDE w:val="0"/>
        <w:autoSpaceDN w:val="0"/>
        <w:adjustRightInd w:val="0"/>
        <w:spacing w:line="240" w:lineRule="auto"/>
        <w:ind w:left="284" w:firstLine="567"/>
        <w:jc w:val="center"/>
        <w:rPr>
          <w:rFonts w:ascii="Times New Roman" w:hAnsi="Times New Roman" w:cs="Times New Roman"/>
          <w:b/>
          <w:bCs/>
          <w:sz w:val="28"/>
          <w:szCs w:val="24"/>
        </w:rPr>
      </w:pPr>
      <w:r w:rsidRPr="00275F99">
        <w:rPr>
          <w:rFonts w:ascii="Times New Roman" w:hAnsi="Times New Roman" w:cs="Times New Roman"/>
          <w:b/>
          <w:bCs/>
          <w:sz w:val="28"/>
          <w:szCs w:val="24"/>
        </w:rPr>
        <w:t>(1820 — 1830-е годы) (14 часов )</w:t>
      </w:r>
    </w:p>
    <w:p w:rsidR="0007515C" w:rsidRPr="00275F99" w:rsidRDefault="0007515C" w:rsidP="0007515C">
      <w:pPr>
        <w:autoSpaceDE w:val="0"/>
        <w:autoSpaceDN w:val="0"/>
        <w:adjustRightInd w:val="0"/>
        <w:spacing w:line="240" w:lineRule="auto"/>
        <w:ind w:left="284" w:firstLine="567"/>
        <w:jc w:val="center"/>
        <w:rPr>
          <w:rFonts w:ascii="Times New Roman" w:hAnsi="Times New Roman" w:cs="Times New Roman"/>
          <w:b/>
          <w:bCs/>
          <w:sz w:val="28"/>
          <w:szCs w:val="24"/>
        </w:rPr>
      </w:pPr>
      <w:r w:rsidRPr="00275F99">
        <w:rPr>
          <w:rFonts w:ascii="Times New Roman" w:hAnsi="Times New Roman" w:cs="Times New Roman"/>
          <w:b/>
          <w:bCs/>
          <w:sz w:val="28"/>
          <w:szCs w:val="24"/>
        </w:rPr>
        <w:t>Общая характеристика (1 час)</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Повторение пройденного в основной школе и обобщение:становление русского реализма в творчестве Грибоедова, Пушкина, Гоголя и Лермонтова; «поэзия действительности» (Белинский), социально-историческая обусловленность характеров, социальное разноречие и новая стилистическая норма;рождение новых жанров (роман в стихах, психологическийроман в новеллах, прозаическая поэма); конкретно-историческийи обобщенный, универсальный характер русского реализма.</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А. С. Пушкин (5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i/>
          <w:iCs/>
          <w:sz w:val="28"/>
          <w:szCs w:val="24"/>
        </w:rPr>
      </w:pPr>
      <w:r w:rsidRPr="00275F99">
        <w:rPr>
          <w:rFonts w:ascii="Times New Roman" w:eastAsia="SchoolBookCSanPin-Regular" w:hAnsi="Times New Roman" w:cs="Times New Roman"/>
          <w:b/>
          <w:bCs/>
          <w:sz w:val="28"/>
          <w:szCs w:val="24"/>
        </w:rPr>
        <w:t xml:space="preserve">Лирика: </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Погасло дневное светило…</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Свободы сеятельпустынный…</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…Вновь я посетил…</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Подражания Корану</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IХ</w:t>
      </w:r>
      <w:r w:rsidRPr="00275F99">
        <w:rPr>
          <w:rFonts w:ascii="Times New Roman" w:eastAsia="SchoolBookCSanPin-Regular" w:hAnsi="Times New Roman" w:cs="Times New Roman"/>
          <w:sz w:val="28"/>
          <w:szCs w:val="24"/>
        </w:rPr>
        <w:t>. — «</w:t>
      </w:r>
      <w:r w:rsidRPr="00275F99">
        <w:rPr>
          <w:rFonts w:ascii="Times New Roman" w:eastAsia="SchoolBookCSanPin-Regular" w:hAnsi="Times New Roman" w:cs="Times New Roman"/>
          <w:i/>
          <w:iCs/>
          <w:sz w:val="28"/>
          <w:szCs w:val="24"/>
        </w:rPr>
        <w:t>И путник усталый на Бога роптал…</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Вакхическая песня</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Поэт</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Пока не требует поэта…</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i/>
          <w:iCs/>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Я вас любил</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любовь еще</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быть может…</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Брожу ли явдоль улиц шумных…</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Элегия</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Безумных лет угасшеевеселье…</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Осень</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Пора</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мой друг</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пора</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покоя сердце просит…</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Из Пиндемонти</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Я памятник себе воздвиг нерукотворный…</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Основные этапы творчества Пушкина (повторение и обобщение).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Жанровые разновидности, разные типы циклизации и тематический диапазон лирики. Ода, элегия, сатира, эпиграмма в лирике Пушкина. Романтическая и реалистическая лирика. Развитие лирического героя. Пейзажная, любовная 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философская лирика. Личность и общество. Образ поэта-пророка и его эволюция. Стихотворение «Я памятник себевоздвиг нерукотворный…» как итог изавещание пушкинской лирики: литературная традиция и художественная программа.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Медный всадник</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Жанр: поэма-синтез и поэма-формула. Сюжет и конфликт:конкретно-исторический и философский смысл. «Бедный Евгений» как «маленькийчеловек». Петр: властелин и медныйистукан. Образ Петербурга: город пышный — город бедный.Сюжет и стиль.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Пушкин — «наше всё» (А. Григорьев). Жанровый, худо-</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жественный и философский синтез в творчестве Пушкина.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«Евгений Онегин» как «энциклопедия русской жизни» и какроман романов, исток жанровой традиции русского романа.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Творчество Пушкина как образец и норма новой русской ли-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тературы.</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М. Ю. Лермонтов (4 часа)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b/>
          <w:bCs/>
          <w:sz w:val="28"/>
          <w:szCs w:val="24"/>
        </w:rPr>
        <w:t xml:space="preserve">Лирика: </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Нет</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я не Байрон</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я другой…</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Молитва</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Я</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Матерь Божия</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ныне с молитвою</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Как часто</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пестрою толпою окружен</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Благодарность</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Валерик</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Я к вам пишу случайно</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право…</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Завещание</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Наедине с тобою</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брат…</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Родина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Сон</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В полдневный жарв долине Дагестана…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Выхожу один я на дорогу</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Основные этапы творчества Лермонтова (повторение и обоб-</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щение).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Лирика Лермонтова: диалог с пушкинской традицией. Элегия и баллада у Лермонтова. Лирический герой: мотивы одиночества, любви, сна, смерти, земли и неба. Тема «простогочеловека» в лирике Лермонтова. Образ Родины.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Лермонтов в истории русской литературы: романтическая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лирика и психологический роман («Герой нашего времени»).</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Н. В. Гоголь (4 часа)</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Эволюция творчества Гоголя от «Вечеров на хуторе близДиканьки» к «Миргороду» (повторение и обобщение).</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Невский проспект</w:t>
      </w:r>
      <w:r w:rsidRPr="00275F99">
        <w:rPr>
          <w:rFonts w:ascii="Times New Roman" w:eastAsia="SchoolBookCSanPin-Regular" w:hAnsi="Times New Roman" w:cs="Times New Roman"/>
          <w:sz w:val="28"/>
          <w:szCs w:val="24"/>
        </w:rPr>
        <w:t>»</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«Петербургские повести» как цикл и третий этап гоголевской прозы. Петербургская тема у Пушкина и Гоголя.</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Конфликт и сюжет повести. Пискарев и Пирогов: высокаямечта и пошлая действительность. Стиль повести: юмор иирония, метонимия, стилистический гротеск.</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Гоголь в истории русской литературы. Путь писателя: отпоэтической прозы — к «поэзии действительности», от юмора — к пророчеству.</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Поэма «Мертвые души» и ее роль в становлении русскогореализма (повторение и обобщение).</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Разные образы Гоголя в русской критике: Гоголь — бытописатель, сатирик и Гоголь — фантаст, мистик.</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Роль Белинского в оценке творчества Гоголя. Спор о«пушкинском» и «гоголевском» направлении в русской литературе.</w:t>
      </w:r>
    </w:p>
    <w:p w:rsidR="0007515C" w:rsidRPr="00275F99" w:rsidRDefault="0007515C" w:rsidP="0007515C">
      <w:pPr>
        <w:keepLines/>
        <w:suppressLineNumbers/>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Второй период русского реализма</w:t>
      </w:r>
    </w:p>
    <w:p w:rsidR="0007515C" w:rsidRPr="00275F99" w:rsidRDefault="0007515C" w:rsidP="0007515C">
      <w:pPr>
        <w:keepLines/>
        <w:suppressLineNumbers/>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(1840 — 1880-е годы) (66 часов )</w:t>
      </w:r>
    </w:p>
    <w:p w:rsidR="0007515C" w:rsidRPr="00275F99" w:rsidRDefault="0007515C" w:rsidP="0007515C">
      <w:pPr>
        <w:keepLines/>
        <w:suppressLineNumbers/>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Общая характеристика (3 часа)</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«Натуральная школа» в истории русской литературы: границы эпохи и формирование новых ценностей.</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 xml:space="preserve">Смена авторского образа: от </w:t>
      </w:r>
      <w:r w:rsidRPr="00275F99">
        <w:rPr>
          <w:rFonts w:ascii="Times New Roman" w:eastAsia="SchoolBookCSanPin-Regular" w:hAnsi="Times New Roman" w:cs="Times New Roman"/>
          <w:i/>
          <w:iCs/>
          <w:sz w:val="28"/>
          <w:szCs w:val="24"/>
        </w:rPr>
        <w:t xml:space="preserve">поэта </w:t>
      </w:r>
      <w:r w:rsidRPr="00275F99">
        <w:rPr>
          <w:rFonts w:ascii="Times New Roman" w:eastAsia="SchoolBookCSanPin-Regular" w:hAnsi="Times New Roman" w:cs="Times New Roman"/>
          <w:sz w:val="28"/>
          <w:szCs w:val="24"/>
        </w:rPr>
        <w:t xml:space="preserve">— к </w:t>
      </w:r>
      <w:r w:rsidRPr="00275F99">
        <w:rPr>
          <w:rFonts w:ascii="Times New Roman" w:eastAsia="SchoolBookCSanPin-Regular" w:hAnsi="Times New Roman" w:cs="Times New Roman"/>
          <w:i/>
          <w:iCs/>
          <w:sz w:val="28"/>
          <w:szCs w:val="24"/>
        </w:rPr>
        <w:t>писателю</w:t>
      </w:r>
      <w:r w:rsidRPr="00275F99">
        <w:rPr>
          <w:rFonts w:ascii="Times New Roman" w:eastAsia="SchoolBookCSanPin-Regular" w:hAnsi="Times New Roman" w:cs="Times New Roman"/>
          <w:sz w:val="28"/>
          <w:szCs w:val="24"/>
        </w:rPr>
        <w:t>, от пророчества — к учительству.</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Смена жанровой доминанты: от лирики — к роману.</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Смена социальной среды: люди сороковых и шестидесятыхгодов, дворяне и разночинцы в общественной и литературнойборьбе.</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Литература и история: прямое и опосредованное отражение в литературе «эпохи Великих реформ». Шестидесятыегоды как тема и как атмосфера.</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b/>
          <w:bCs/>
          <w:sz w:val="28"/>
          <w:szCs w:val="24"/>
        </w:rPr>
        <w:t>Н. Г. Чернышевский</w:t>
      </w:r>
      <w:r w:rsidRPr="00275F99">
        <w:rPr>
          <w:rFonts w:ascii="Times New Roman" w:eastAsia="SchoolBookCSanPin-Regular" w:hAnsi="Times New Roman" w:cs="Times New Roman"/>
          <w:sz w:val="28"/>
          <w:szCs w:val="24"/>
        </w:rPr>
        <w:t>: критик и беллетрист. Роль романа «Что делать?» в русской литературе и общественной жизни.</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b/>
          <w:bCs/>
          <w:sz w:val="28"/>
          <w:szCs w:val="24"/>
        </w:rPr>
        <w:t xml:space="preserve">Н. С. Лесков </w:t>
      </w:r>
      <w:r w:rsidRPr="00275F99">
        <w:rPr>
          <w:rFonts w:ascii="Times New Roman" w:eastAsia="SchoolBookCSanPin-Regular" w:hAnsi="Times New Roman" w:cs="Times New Roman"/>
          <w:sz w:val="28"/>
          <w:szCs w:val="24"/>
        </w:rPr>
        <w:t>в литературе шестидесятых годов: своеобразие общественной позиции. Поиски народного характера: «рассказы о праведниках». «Очарованный странник»: герой-скиталец в поискахсмысла жизни. Сказовая манера Лескова.</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 xml:space="preserve">Место </w:t>
      </w:r>
      <w:r w:rsidRPr="00275F99">
        <w:rPr>
          <w:rFonts w:ascii="Times New Roman" w:eastAsia="SchoolBookCSanPin-Regular" w:hAnsi="Times New Roman" w:cs="Times New Roman"/>
          <w:b/>
          <w:bCs/>
          <w:sz w:val="28"/>
          <w:szCs w:val="24"/>
        </w:rPr>
        <w:t xml:space="preserve">А. К. Толстого </w:t>
      </w:r>
      <w:r w:rsidRPr="00275F99">
        <w:rPr>
          <w:rFonts w:ascii="Times New Roman" w:eastAsia="SchoolBookCSanPin-Regular" w:hAnsi="Times New Roman" w:cs="Times New Roman"/>
          <w:sz w:val="28"/>
          <w:szCs w:val="24"/>
        </w:rPr>
        <w:t>в литературе шестидесятых годов: «двухстанов не боец…». Лирика и баллады Толстого («Средь шумногобала, случайно…», «Двух станов не боец, но только гость случайный…», «Илья Муромец»). Фольклорные и сатирические мотивы.</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А. К. Толстой как «отец» Козьмы Пруткова.</w:t>
      </w:r>
    </w:p>
    <w:p w:rsidR="0007515C" w:rsidRPr="00275F99" w:rsidRDefault="0007515C" w:rsidP="0007515C">
      <w:pPr>
        <w:keepLines/>
        <w:suppressLineNumbers/>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Ф. И. Тютчев (3 часа)</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Своеобразие поэтической судьбы Тютчева: поэт для себя,поэт вне литературного процесса.</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i/>
          <w:iCs/>
          <w:sz w:val="28"/>
          <w:szCs w:val="24"/>
        </w:rPr>
      </w:pPr>
      <w:r w:rsidRPr="00275F99">
        <w:rPr>
          <w:rFonts w:ascii="Times New Roman" w:eastAsia="SchoolBookCSanPin-Regular" w:hAnsi="Times New Roman" w:cs="Times New Roman"/>
          <w:b/>
          <w:bCs/>
          <w:sz w:val="28"/>
          <w:szCs w:val="24"/>
        </w:rPr>
        <w:t xml:space="preserve">Лирика: </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Весенняя гроза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Silentium</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Фонтан</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Нето</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что мните вы</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природа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Святая ночь на небосклонвзошла…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Два голоса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О</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как убийственно мы любим</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Умом Россию не понять…</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Нам не дано предугадать…</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К</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Б</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 xml:space="preserve">Я встретил вас </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и все былое</w:t>
      </w:r>
      <w:r w:rsidRPr="00275F99">
        <w:rPr>
          <w:rFonts w:ascii="Times New Roman" w:eastAsia="SchoolBookCSanPin-Regular" w:hAnsi="Times New Roman" w:cs="Times New Roman"/>
          <w:sz w:val="28"/>
          <w:szCs w:val="24"/>
        </w:rPr>
        <w:t>...»).</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Тютчев и Пушкин: литературные связи и эстетический диалог.</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Лирика Тютчева и традиция XVIII века: жанр «стихотворного фрагмента» (Ю. Тынянов), ораторская интонация, высокий стиль.</w:t>
      </w:r>
    </w:p>
    <w:p w:rsidR="0007515C" w:rsidRPr="00275F99" w:rsidRDefault="0007515C" w:rsidP="0007515C">
      <w:pPr>
        <w:keepLines/>
        <w:suppressLineNumbers/>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Поэтическая система Тютчева: картина мира и лирическийсубъект. Эпиграмма и пейзажное стихотворение — полюсатютчевского мира.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Тютчев как поэт-философ. Философская лирика: композиция, основные темы и мотивы (человек и природа, жизнь исмерть, день и ночь).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Любовная лирика, своеобразие «денисьевского цикла».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Образ России в поэзии Тютчева.</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А. А. Фет (3 часа)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поэта: Шеншин против Фета.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b/>
          <w:bCs/>
          <w:sz w:val="28"/>
          <w:szCs w:val="24"/>
        </w:rPr>
        <w:t xml:space="preserve">Лирика: </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Шепот</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робкое дыханье…</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Еще майская ночь</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На стоге сена ночью южной…</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Месяц зеркальный плыветпо лазурной пустыне…</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Сияла ночь</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Луной был полон сад</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Лежали…</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b/>
          <w:bCs/>
          <w:sz w:val="28"/>
          <w:szCs w:val="24"/>
        </w:rPr>
        <w:t>«</w:t>
      </w:r>
      <w:r w:rsidRPr="00275F99">
        <w:rPr>
          <w:rFonts w:ascii="Times New Roman" w:eastAsia="SchoolBookCSanPin-Regular" w:hAnsi="Times New Roman" w:cs="Times New Roman"/>
          <w:i/>
          <w:iCs/>
          <w:sz w:val="28"/>
          <w:szCs w:val="24"/>
        </w:rPr>
        <w:t>Это утро</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радость эта…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Жду я</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тревогойобъят…</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Одним толчком согнать ладью живую…</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Накачелях</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Ночь лазурная смотрит на скошенный луг…</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Фет — «поэт без истории» (Цветаева); единство его художественного мира.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Фет и романтическая теория искусства: поэт как жрец Прекрасного.</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Мир как красота, мир как усадьба, мир как идиллия. Природа и любовь — основные ценности фетовского мира.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Философские тенденции в лирике Фета. Сходство и различия философской лирики Фета и Тютчева.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Композиция лирики Фета: статика и динамика. Импрессионизм Фета. Сиюминутное и вечное в лирике Фета. Тютчеви Фет: классик против романтика.</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И. А. Гончаров (7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Гончарова: между Обломовым и Штольцем.</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Обломов</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Гончаров как «писатель-фламандец» (Дружинин), художник «зрительных впечатлений».</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«Обломов» как социально-психологический роман. Фабула и сюжет: простота и сложность.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Портрет и характер Обломова: конфликт с Захаром и роман с халатом.</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Ольга Ильинская и ее роль в романе. Обломов на rendezvousнадежды и катастрофа.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Обломов и Штольц: смысл сопоставления.«Сон Обломова» — ключ к характеру героя.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Обломов как русский национальный тип. Обломов и обломовщина. Социально-историческое и вечное в характере героя.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Спор об Обломове (Добролюбов, Дружинин, Овсянико-Куликовский, Лосский, Пришвин).</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А. Н. Островский (6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драматурга: «Колумб Замоскворечья», художник ипростой человек.</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Гроза</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Пьесы Островского — «тысячелетний памятник России»(И. Гончаров).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Жанровая природа «Грозы»: «пьеса жизни» (Н. Добролюбов). Фабула и бытовая «обстановка» драмы: роль «случайных» эпизодов и внефабульных персонажей. Островский как«реалист-слуховик» (И. Анненский).</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Калинов как «сборный город», обобщенный образ патриархальной жизни. Точность хронологии и условность календаря пьесы.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«Свои» и «чужие» в городе Калинове. Феклуша и Кулигин — полюса калиновского мира.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Кабаниха и Дикой. «Домострой» как идеал калиновскогомира.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Тихон и Борис: сходство и различия образов.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Катерина: истоки характера, конфликт с «темным царством» и внутренние противоречия.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Лейтмотивы драмы: «воля—неволя», «грех», «гроза».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Проблема финала. Драма «Гроза» и классическая трагедия.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Спор о «Грозе» (Н. Добролюбов, Д. Писарев, А. Григорьев,П. Мельников-Печерский).</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Актуальное и вечное в драме Островского.</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И. С. Тургенев (8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писателя: учитель жизни и рыцарь ПрекраснойДамы.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Отцы и дети</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Тургенев и жанр «культурно-героического романа» (Пумпянский). Эволюция героя: от Рудина к Базарову.</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Базаров: философия и поведение, теория и практика. Нигилизм, его истоки и природа.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Сюжет: противопоставления и конфликты. Базаров и родители, Базаров и Аркадий, Базаров и Кирсановы, нигилисти псевдонигилисты.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Отцы и дети: социальный и универсальный аспекты конфликта.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Базаров на rendez-vous: сила и слабость нигилизма. Испытание смертью.</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Смысл эпилога: мир без героя.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Базаров и Россия: было ли в России время Базаровых?</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Полемика о романе (М.Антонович, Д.Писарев, Н.Страхов).Тургенев как создатель литературной формы и культурнойнормы.</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Ф. М. Достоевский (10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писателя: между «есть Бог» и «нет Бога».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w:t>
      </w:r>
      <w:r w:rsidRPr="00275F99">
        <w:rPr>
          <w:rFonts w:ascii="Times New Roman" w:eastAsia="SchoolBookCSanPin-Regular" w:hAnsi="Times New Roman" w:cs="Times New Roman"/>
          <w:i/>
          <w:iCs/>
          <w:sz w:val="28"/>
          <w:szCs w:val="24"/>
        </w:rPr>
        <w:t>Преступление и наказание</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Достоевский — создатель новой жанровой разновидностиидеологического (философского, полифонического) романа.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«Преступление и наказание» — первый идеологическийроман Достоевского: специфика сюжета, системы персонажей, пространства и времени.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Экспериментальная поэтика Достоевского: роль криминального сюжета, персонажи-двойники, сны и галлюцинациигероев, парадоксальный психологизм, выходящий за пределы бытовой логики («обратное общее место» — И. С. Тургенев).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Форма повествования. Герой и автор в романе.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Образ Петербурга: роман как продолжение петербургскойтемы. Петербург Пушкина, Гоголя и Достоевского.</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«Униженные и оскорбленные» в романе. Судьба семействаМармеладовых. Социально-психологические предпосылкипреступления героя.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Теория Раскольникова: арифметика и алгебра. Теория Раскольникова и жизнь.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Идеологические поединки. Раскольников и Соня Мармеладова. Раскольников и Свидригайлов. Раскольников и Порфирий Петрович.</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Признание и преображение героя. Смысл эпилога и открытого финала: «Неисповедимы пути, которыми находит Богчеловека».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Роль Евангелия и евангельских мотивов в «Преступлениии наказании» и творчестве Достоевского.</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Достоевский как создатель новой жанровой формы. Достоевский как писатель ХХ века.</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Л. Н. Толстой (16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Толстого: вечный странник. «Весь мир погибнет,если я остановлюсь…».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Война и мир</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Толстой о специфике «русской формы» («Несколько слово книге “Война и мир”»). «Война и мир» как «книга». Жанровая природа романа-эпопеи. «Гомеровское» у Толстого (широта охвата жизни, развернутые сравнения, постоянные определения и т. д.).</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i/>
          <w:iCs/>
          <w:sz w:val="28"/>
          <w:szCs w:val="24"/>
        </w:rPr>
      </w:pPr>
      <w:r w:rsidRPr="00275F99">
        <w:rPr>
          <w:rFonts w:ascii="Times New Roman" w:eastAsia="SchoolBookCSanPin-Regular" w:hAnsi="Times New Roman" w:cs="Times New Roman"/>
          <w:sz w:val="28"/>
          <w:szCs w:val="24"/>
        </w:rPr>
        <w:lastRenderedPageBreak/>
        <w:t>Поэтика заглавия. Великие «</w:t>
      </w:r>
      <w:r w:rsidRPr="00275F99">
        <w:rPr>
          <w:rFonts w:ascii="Times New Roman" w:eastAsia="SchoolBookCSanPin-Regular" w:hAnsi="Times New Roman" w:cs="Times New Roman"/>
          <w:i/>
          <w:iCs/>
          <w:sz w:val="28"/>
          <w:szCs w:val="24"/>
        </w:rPr>
        <w:t>и</w:t>
      </w:r>
      <w:r w:rsidRPr="00275F99">
        <w:rPr>
          <w:rFonts w:ascii="Times New Roman" w:eastAsia="SchoolBookCSanPin-Regular" w:hAnsi="Times New Roman" w:cs="Times New Roman"/>
          <w:sz w:val="28"/>
          <w:szCs w:val="24"/>
        </w:rPr>
        <w:t xml:space="preserve">» 1860-х годов: «Отцы </w:t>
      </w:r>
      <w:r w:rsidRPr="00275F99">
        <w:rPr>
          <w:rFonts w:ascii="Times New Roman" w:eastAsia="SchoolBookCSanPin-Regular" w:hAnsi="Times New Roman" w:cs="Times New Roman"/>
          <w:i/>
          <w:iCs/>
          <w:sz w:val="28"/>
          <w:szCs w:val="24"/>
        </w:rPr>
        <w:t>и</w:t>
      </w:r>
      <w:r w:rsidRPr="00275F99">
        <w:rPr>
          <w:rFonts w:ascii="Times New Roman" w:eastAsia="SchoolBookCSanPin-Regular" w:hAnsi="Times New Roman" w:cs="Times New Roman"/>
          <w:sz w:val="28"/>
          <w:szCs w:val="24"/>
        </w:rPr>
        <w:t xml:space="preserve">дети», «Преступление </w:t>
      </w:r>
      <w:r w:rsidRPr="00275F99">
        <w:rPr>
          <w:rFonts w:ascii="Times New Roman" w:eastAsia="SchoolBookCSanPin-Regular" w:hAnsi="Times New Roman" w:cs="Times New Roman"/>
          <w:i/>
          <w:iCs/>
          <w:sz w:val="28"/>
          <w:szCs w:val="24"/>
        </w:rPr>
        <w:t xml:space="preserve">и </w:t>
      </w:r>
      <w:r w:rsidRPr="00275F99">
        <w:rPr>
          <w:rFonts w:ascii="Times New Roman" w:eastAsia="SchoolBookCSanPin-Regular" w:hAnsi="Times New Roman" w:cs="Times New Roman"/>
          <w:sz w:val="28"/>
          <w:szCs w:val="24"/>
        </w:rPr>
        <w:t xml:space="preserve">наказание», «Война </w:t>
      </w:r>
      <w:r w:rsidRPr="00275F99">
        <w:rPr>
          <w:rFonts w:ascii="Times New Roman" w:eastAsia="SchoolBookCSanPin-Regular" w:hAnsi="Times New Roman" w:cs="Times New Roman"/>
          <w:i/>
          <w:iCs/>
          <w:sz w:val="28"/>
          <w:szCs w:val="24"/>
        </w:rPr>
        <w:t xml:space="preserve">и </w:t>
      </w:r>
      <w:r w:rsidRPr="00275F99">
        <w:rPr>
          <w:rFonts w:ascii="Times New Roman" w:eastAsia="SchoolBookCSanPin-Regular" w:hAnsi="Times New Roman" w:cs="Times New Roman"/>
          <w:sz w:val="28"/>
          <w:szCs w:val="24"/>
        </w:rPr>
        <w:t>мир».</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«Война и мир» как «Война и семья». Семейный генотип вромане: Ростовы, Болконские, Друбецкие.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Эволюция главных героев: Андрей Болконский (живаямысль), Пьер Безухов (живая душа), Наташа Ростова (живаяжизнь).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Главные и второстепенные герои: «диалектика души» и«диалектика поведения». Способы характеристики персонажей: роль пейзажа, портрета, художественной детали, внутреннего монолога. Сны героев и их художественная функция. Сны у Толстого и Достоевского.</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Роль войны 1812 года. Кутузов и Наполеон. «Мысль народная» в эпопее. Тушин и Тимохин, Тихон Щербатый, Платон Каратаев.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Отношение Толстого к историческим источникам: факт иличное свидетельство; принципы изображения реальных и вымышленных персонажей, перекличка исторических эпох.</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«Сцены» и «размышления» в «Войне и мире». Толстовскаяфилософия истории.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Смысл эпилога и открытого финала.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«Война и мир» как «русская “Илиада”». Роман-эпопея какначало новой жанровой традиции.</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М. Е. Салтыков-Щедрин (4 часа)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писателя: чиновник Салтыков и писатель Щедрин.</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История одного города</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Проблема жанра: от очерка — к сатирическому роману.</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Глупов как «город-гротеск» (Д. Николаев) и истоки этого образа («сборный город» в «Ревизоре» Гоголя).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Основной конфликт: власть и народ, образы градоначальников и глуповские «людишки».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История в «Истории одного города»: реальное и фантастическое.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 xml:space="preserve">Проблема финала: </w:t>
      </w:r>
      <w:r w:rsidRPr="00275F99">
        <w:rPr>
          <w:rFonts w:ascii="Times New Roman" w:eastAsia="SchoolBookCSanPin-Regular" w:hAnsi="Times New Roman" w:cs="Times New Roman"/>
          <w:i/>
          <w:iCs/>
          <w:sz w:val="28"/>
          <w:szCs w:val="24"/>
        </w:rPr>
        <w:t xml:space="preserve">оно </w:t>
      </w:r>
      <w:r w:rsidRPr="00275F99">
        <w:rPr>
          <w:rFonts w:ascii="Times New Roman" w:eastAsia="SchoolBookCSanPin-Regular" w:hAnsi="Times New Roman" w:cs="Times New Roman"/>
          <w:sz w:val="28"/>
          <w:szCs w:val="24"/>
        </w:rPr>
        <w:t>и его интерпретации.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Авторская позиция: сатира историческая или сатира насовременность.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Салтыков-Щедрин и последующая литературная традиция.</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lastRenderedPageBreak/>
        <w:t>Н. А. Некрасов (6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Судьба поэта: «кающийся дворянин» во стане русских разночинцев.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b/>
          <w:bCs/>
          <w:sz w:val="28"/>
          <w:szCs w:val="24"/>
        </w:rPr>
        <w:t xml:space="preserve">Лирика: </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В дороге</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Вчерашний день</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часу в шестом…</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Мы с тобой бестолковые люди</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Поэт и Гражданин</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Надрывается сердце от муки…</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Утро</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Элегия</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Пускай нам говорит изменчивая мода</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Пророк</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О Муза</w:t>
      </w: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я у двери гроба…</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Лирический герой: демократизм, комплекс разночинца(пафос покаяния и жертвы).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Образ поэта: связь с традицией и преодоление ее. Поэт уПушкина, Лермонтова, Некрасова.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Народная тема в лирике Некрасова. Балладно-ролевая лирика нового типа: крестьянские типы, судьба русской женщины, сатирические персонажи. Страдание и сострадание влирике Некрасова.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Лирический стиль: традиционные поэтические образы ипрозаизмы, связь с фольклорной поэтикой, реформа стиха.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Лирика Некрасова как «многоэлементная лирическая система» (Корман).</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Полемика о лирике Некрасова (Тургенев, Чернышевскийи др.).</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Кому на Руси жить хорошо</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«Кому на Руси жить хорошо» — книга жизни Некрасова:незавершенность текста и проблема композиции.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Жанр: поэма-эпопея. Фольклорные и исторические истокиосновной коллизии и сюжета. Образ большой дороги и рольмассовых сцен. Пореформенная Русь в изображении Некрасова: социальные конфликты и общая судьба.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Центральные персонажи: Ермил Гирин, Матрена Тимофеевна, Савелий — «богатырь святорусский», Гриша Добросклонов. Варианты финала поэмы.</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Толстовский и некрасовский эпос: сходства и различия.</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Третий период русского реализма</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(1880 — 1890-е годы) (12 часов )</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Общая характеристика (2 часа)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1880-е годы как переходное время: кризис общественныйи кризис литературный. Зарождение нового типа реализма(Гаршин, Короленко, Чехов).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Смена литературных поколений: социальная и культурнаяроль Чехова — разночинец без родословной, литератор безпоколения.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Смена жанровой доминанты: от романа — к рассказу.</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Смена авторского образа: от писателя — к литератору.</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Массовая литература и журналистика как источник новыххудожественных форм.</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Чеховская эпоха как преддверие модернизма.</w:t>
      </w:r>
    </w:p>
    <w:p w:rsidR="0007515C" w:rsidRPr="00275F99" w:rsidRDefault="0007515C" w:rsidP="0007515C">
      <w:pPr>
        <w:autoSpaceDE w:val="0"/>
        <w:autoSpaceDN w:val="0"/>
        <w:adjustRightInd w:val="0"/>
        <w:spacing w:line="240" w:lineRule="auto"/>
        <w:ind w:left="284" w:firstLine="567"/>
        <w:jc w:val="center"/>
        <w:rPr>
          <w:rFonts w:ascii="Times New Roman" w:eastAsia="SchoolBookCSanPin-Regular" w:hAnsi="Times New Roman" w:cs="Times New Roman"/>
          <w:b/>
          <w:bCs/>
          <w:sz w:val="28"/>
          <w:szCs w:val="24"/>
        </w:rPr>
      </w:pPr>
      <w:r w:rsidRPr="00275F99">
        <w:rPr>
          <w:rFonts w:ascii="Times New Roman" w:eastAsia="SchoolBookCSanPin-Regular" w:hAnsi="Times New Roman" w:cs="Times New Roman"/>
          <w:b/>
          <w:bCs/>
          <w:sz w:val="28"/>
          <w:szCs w:val="24"/>
        </w:rPr>
        <w:t>А. П. Чехов (9 часов)</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Жизнь Чехова: сосредоточенное усилие. «Что дворяне получали от природы даром, то разночинцы покупают ценоюмолодости».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i/>
          <w:iCs/>
          <w:sz w:val="28"/>
          <w:szCs w:val="24"/>
        </w:rPr>
      </w:pPr>
      <w:r w:rsidRPr="00275F99">
        <w:rPr>
          <w:rFonts w:ascii="Times New Roman" w:eastAsia="SchoolBookCSanPin-Regular" w:hAnsi="Times New Roman" w:cs="Times New Roman"/>
          <w:b/>
          <w:bCs/>
          <w:sz w:val="28"/>
          <w:szCs w:val="24"/>
        </w:rPr>
        <w:t>Повести и рассказы</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 xml:space="preserve">Палата </w:t>
      </w:r>
      <w:r w:rsidRPr="00275F99">
        <w:rPr>
          <w:rFonts w:ascii="Times New Roman" w:eastAsia="SchoolBookCSanPin-Regular" w:hAnsi="Times New Roman" w:cs="Times New Roman"/>
          <w:sz w:val="28"/>
          <w:szCs w:val="24"/>
        </w:rPr>
        <w:t xml:space="preserve">№ </w:t>
      </w:r>
      <w:r w:rsidRPr="00275F99">
        <w:rPr>
          <w:rFonts w:ascii="Times New Roman" w:eastAsia="SchoolBookCSanPin-Regular" w:hAnsi="Times New Roman" w:cs="Times New Roman"/>
          <w:i/>
          <w:iCs/>
          <w:sz w:val="28"/>
          <w:szCs w:val="24"/>
        </w:rPr>
        <w:t>6</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Студент</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Дом смезонином</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Ионыч</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Человек в футляре</w:t>
      </w:r>
      <w:r w:rsidRPr="00275F99">
        <w:rPr>
          <w:rFonts w:ascii="Times New Roman" w:eastAsia="SchoolBookCSanPin-Regular" w:hAnsi="Times New Roman" w:cs="Times New Roman"/>
          <w:sz w:val="28"/>
          <w:szCs w:val="24"/>
        </w:rPr>
        <w:t>», «</w:t>
      </w:r>
      <w:r w:rsidRPr="00275F99">
        <w:rPr>
          <w:rFonts w:ascii="Times New Roman" w:eastAsia="SchoolBookCSanPin-Regular" w:hAnsi="Times New Roman" w:cs="Times New Roman"/>
          <w:i/>
          <w:iCs/>
          <w:sz w:val="28"/>
          <w:szCs w:val="24"/>
        </w:rPr>
        <w:t>Дама с собачкой</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Чеховская повествовательная проза: тема, жанр, тип героя.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Рассказ как русская, чеховская форма: бесфабульность,психологизм, деталь.</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Чеховский человек в сюжете падения («Ионыч», «Человекв футляре») и в сюжете прозрения («Дама с собачкой»).</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Спор о чеховском пессимизме. «Студент» как «любимыйрассказ» Чехова, формула чеховского мира.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Проза и драматургия Чехова: эволюция и взаимосвязи.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w:t>
      </w:r>
      <w:r w:rsidRPr="00275F99">
        <w:rPr>
          <w:rFonts w:ascii="Times New Roman" w:eastAsia="SchoolBookCSanPin-Regular" w:hAnsi="Times New Roman" w:cs="Times New Roman"/>
          <w:i/>
          <w:iCs/>
          <w:sz w:val="28"/>
          <w:szCs w:val="24"/>
        </w:rPr>
        <w:t>Вишневый сад</w:t>
      </w:r>
      <w:r w:rsidRPr="00275F99">
        <w:rPr>
          <w:rFonts w:ascii="Times New Roman" w:eastAsia="SchoolBookCSanPin-Regular" w:hAnsi="Times New Roman" w:cs="Times New Roman"/>
          <w:sz w:val="28"/>
          <w:szCs w:val="24"/>
        </w:rPr>
        <w:t>»</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Жанровая природа чеховской драмы: новый тип конфликта, сюжета, диалога.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«Вишневый сад» как итог чеховского творчества: старое иновое в драме.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Смысл подзаголовка: индивидуально-авторское понимание«комедии».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Конфликт: социальное и общечеловеческое. Два сюжетакомедии. Внешний сюжет: история о смене владельцев вишневого сада. Внутренний сюжет: человек в потоке времени.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Основные персонажи: социальные роли и общая драма;смех и слезы; принцип двойников — деловые люди и недотепы, слуги и господа.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lastRenderedPageBreak/>
        <w:t>Пространственно-временны е образы: роль природы в развитии действия.</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Главные символы: сад, лопнувшая струна.</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Образ «сада» в ХХ веке. Гибель прекрасного как особенность новой эпохи.</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Чехов как драматург, определивший новые пути литературы и театра: конфликт человека и мира, бесфабульное строение сюжета, подтекст и подводное течение.</w:t>
      </w:r>
    </w:p>
    <w:p w:rsidR="0007515C" w:rsidRPr="00275F99" w:rsidRDefault="0007515C" w:rsidP="0007515C">
      <w:pPr>
        <w:autoSpaceDE w:val="0"/>
        <w:autoSpaceDN w:val="0"/>
        <w:adjustRightInd w:val="0"/>
        <w:spacing w:line="240" w:lineRule="auto"/>
        <w:ind w:left="284" w:firstLine="567"/>
        <w:rPr>
          <w:rFonts w:ascii="Times New Roman" w:eastAsia="SchoolBookCSanPin-Regular" w:hAnsi="Times New Roman" w:cs="Times New Roman"/>
          <w:sz w:val="28"/>
          <w:szCs w:val="24"/>
        </w:rPr>
      </w:pPr>
      <w:r w:rsidRPr="00275F99">
        <w:rPr>
          <w:rFonts w:ascii="Times New Roman" w:eastAsia="SchoolBookCSanPin-Regular" w:hAnsi="Times New Roman" w:cs="Times New Roman"/>
          <w:sz w:val="28"/>
          <w:szCs w:val="24"/>
        </w:rPr>
        <w:t>Чехов и Московский художественный театр. «Новая драма» Чехова как основа нового режиссерского театра.</w:t>
      </w:r>
    </w:p>
    <w:p w:rsidR="0007515C" w:rsidRPr="00275F99" w:rsidRDefault="0007515C" w:rsidP="0007515C">
      <w:pPr>
        <w:spacing w:line="240" w:lineRule="auto"/>
        <w:ind w:left="284" w:firstLine="567"/>
        <w:rPr>
          <w:rFonts w:ascii="Times New Roman" w:hAnsi="Times New Roman" w:cs="Times New Roman"/>
          <w:b/>
          <w:sz w:val="28"/>
          <w:szCs w:val="24"/>
        </w:rPr>
      </w:pPr>
    </w:p>
    <w:p w:rsidR="0007515C" w:rsidRPr="00275F99" w:rsidRDefault="0007515C" w:rsidP="0007515C">
      <w:pPr>
        <w:spacing w:line="240" w:lineRule="auto"/>
        <w:ind w:left="284" w:firstLine="567"/>
        <w:jc w:val="center"/>
        <w:rPr>
          <w:rFonts w:ascii="Times New Roman" w:hAnsi="Times New Roman" w:cs="Times New Roman"/>
          <w:b/>
          <w:sz w:val="28"/>
          <w:szCs w:val="24"/>
        </w:rPr>
      </w:pPr>
    </w:p>
    <w:p w:rsidR="0007515C" w:rsidRPr="00275F99" w:rsidRDefault="0007515C" w:rsidP="0007515C">
      <w:pPr>
        <w:spacing w:line="240" w:lineRule="auto"/>
        <w:ind w:left="284" w:firstLine="567"/>
        <w:jc w:val="center"/>
        <w:rPr>
          <w:rFonts w:ascii="Times New Roman" w:hAnsi="Times New Roman" w:cs="Times New Roman"/>
          <w:b/>
          <w:sz w:val="28"/>
          <w:szCs w:val="24"/>
        </w:rPr>
      </w:pPr>
    </w:p>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rPr>
        <w:t>Родной язык (Аварский язык)</w:t>
      </w:r>
    </w:p>
    <w:p w:rsidR="0007515C" w:rsidRPr="00275F99" w:rsidRDefault="0007515C" w:rsidP="0007515C">
      <w:pPr>
        <w:autoSpaceDE w:val="0"/>
        <w:autoSpaceDN w:val="0"/>
        <w:adjustRightInd w:val="0"/>
        <w:spacing w:line="260" w:lineRule="atLeast"/>
        <w:ind w:firstLine="340"/>
        <w:jc w:val="center"/>
        <w:textAlignment w:val="center"/>
        <w:rPr>
          <w:rFonts w:ascii="Times New Roman" w:hAnsi="Times New Roman" w:cs="Times New Roman"/>
          <w:color w:val="000000"/>
          <w:sz w:val="28"/>
          <w:szCs w:val="24"/>
        </w:rPr>
      </w:pPr>
      <w:r w:rsidRPr="00275F99">
        <w:rPr>
          <w:rFonts w:ascii="Times New Roman" w:hAnsi="Times New Roman" w:cs="Times New Roman"/>
          <w:b/>
          <w:sz w:val="28"/>
          <w:szCs w:val="24"/>
        </w:rPr>
        <w:t>Базовый уровень</w:t>
      </w:r>
      <w:r w:rsidRPr="00275F99">
        <w:rPr>
          <w:rFonts w:ascii="Times New Roman" w:hAnsi="Times New Roman" w:cs="Times New Roman"/>
          <w:color w:val="000000"/>
          <w:sz w:val="28"/>
          <w:szCs w:val="24"/>
        </w:rPr>
        <w:t>...</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Школалъул цIакъго кIвар бугеб масъалалъун ккола гIун бачIунеб гIелалъе щулияб ва гъваридаб лъай кьей, гьезулъ гьеб лъай практикаялда хIалтIизабизе бажари ва ругьунлъи лъугьинаби, дунялалдехун материалистияб бербалагьи бижизаби.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Авар литературияб мацIалъул кьучI ккола бол мацI, амма литературияб мацI бечелъизе кIвар бугеб магIданлъун ккола киналго диалектал ва наречиял. Цогидал мацIазго гIадин, авар мацIалъги гIаммаб куцалда тIолго магIарулазул рухIияб бечелъи жанибе бачуна.</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Ахираб заманалда гIисинал миллатазул мацIал церетIеялде цIикIкIараб кIвар кьолеб буго. Гьел миллатазул рукIа-рахъин цебетIеялдаго цадахъ, гьезул мацIалги бечелъула, церетIола ва хадубккунги гьел церетIезаризе руго.</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Школалда авар мацI малъиялда церечIарал масъалаби.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Авар мацI школалда лъазабиялда церечIарал масъалабилъун ккола: цIалдохъабазул кIалзул ва хъвавул калам цебетIезаби, пасихIго цIали камиллъизаби ва каламалъул культура борхизаби.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Школалда авар мацI малъиялъул мурад буго: цIалдохъабазе фонетикаялъул, лексикаялъул, рагIи лъугьиналъул ва хисия</w:t>
      </w:r>
      <w:r w:rsidRPr="00275F99">
        <w:rPr>
          <w:rFonts w:ascii="Times New Roman" w:hAnsi="Times New Roman" w:cs="Times New Roman"/>
          <w:color w:val="000000"/>
          <w:sz w:val="28"/>
          <w:szCs w:val="24"/>
        </w:rPr>
        <w:softHyphen/>
        <w:t>лъул, грамматикаялъул, стилистикаялъул хIакъалъулъ лъай щвей, жам</w:t>
      </w:r>
      <w:r w:rsidRPr="00275F99">
        <w:rPr>
          <w:rFonts w:ascii="Times New Roman" w:hAnsi="Times New Roman" w:cs="Times New Roman"/>
          <w:color w:val="000000"/>
          <w:sz w:val="28"/>
          <w:szCs w:val="24"/>
        </w:rPr>
        <w:softHyphen/>
        <w:t>гIияб гIумруялда жаниб гьелъул кIваралъул хIакъа</w:t>
      </w:r>
      <w:r w:rsidRPr="00275F99">
        <w:rPr>
          <w:rFonts w:ascii="Times New Roman" w:hAnsi="Times New Roman" w:cs="Times New Roman"/>
          <w:color w:val="000000"/>
          <w:sz w:val="28"/>
          <w:szCs w:val="24"/>
        </w:rPr>
        <w:softHyphen/>
        <w:t xml:space="preserve">лъулъ баянал кьей, </w:t>
      </w:r>
      <w:r w:rsidRPr="00275F99">
        <w:rPr>
          <w:rFonts w:ascii="Times New Roman" w:hAnsi="Times New Roman" w:cs="Times New Roman"/>
          <w:color w:val="000000"/>
          <w:sz w:val="28"/>
          <w:szCs w:val="24"/>
        </w:rPr>
        <w:lastRenderedPageBreak/>
        <w:t>битIунхъваялъул ва лъалхъул ишараби лъея</w:t>
      </w:r>
      <w:r w:rsidRPr="00275F99">
        <w:rPr>
          <w:rFonts w:ascii="Times New Roman" w:hAnsi="Times New Roman" w:cs="Times New Roman"/>
          <w:color w:val="000000"/>
          <w:sz w:val="28"/>
          <w:szCs w:val="24"/>
        </w:rPr>
        <w:softHyphen/>
        <w:t>лъул иш камиллъизаби, лъималазул рагIул нахърател бечелъизаби.</w:t>
      </w: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ПРОГРАММА</w:t>
      </w: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X КЛАСС (34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1989/90 цIалул соналдаса байбихьун, Дагьистан Респуб</w:t>
      </w:r>
      <w:r w:rsidRPr="00275F99">
        <w:rPr>
          <w:rFonts w:ascii="Times New Roman" w:hAnsi="Times New Roman" w:cs="Times New Roman"/>
          <w:color w:val="000000"/>
          <w:sz w:val="28"/>
          <w:szCs w:val="24"/>
        </w:rPr>
        <w:softHyphen/>
        <w:t>ликаялъул Лъайкьеялъул министерствоялъул коллегиялъул хIукмуялда рекъон, росдал школазул X–XI классаздаги малъу</w:t>
      </w:r>
      <w:r w:rsidRPr="00275F99">
        <w:rPr>
          <w:rFonts w:ascii="Times New Roman" w:hAnsi="Times New Roman" w:cs="Times New Roman"/>
          <w:color w:val="000000"/>
          <w:sz w:val="28"/>
          <w:szCs w:val="24"/>
        </w:rPr>
        <w:softHyphen/>
        <w:t>леб буго рахьдал мацI. Гьединлъидал Дагъистаналъул гIелмияб</w:t>
      </w:r>
      <w:r w:rsidRPr="00275F99">
        <w:rPr>
          <w:rFonts w:ascii="Times New Roman" w:hAnsi="Times New Roman" w:cs="Times New Roman"/>
          <w:color w:val="000000"/>
          <w:sz w:val="28"/>
          <w:szCs w:val="24"/>
        </w:rPr>
        <w:softHyphen/>
        <w:t>гун цIех-рехалъул педагогикияб институталъул рахьдал мацIазул секто</w:t>
      </w:r>
      <w:r w:rsidRPr="00275F99">
        <w:rPr>
          <w:rFonts w:ascii="Times New Roman" w:hAnsi="Times New Roman" w:cs="Times New Roman"/>
          <w:color w:val="000000"/>
          <w:sz w:val="28"/>
          <w:szCs w:val="24"/>
        </w:rPr>
        <w:softHyphen/>
        <w:t>ралъ хIадур гьабураб программа буго гьаб.</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Гьаб программаялъ, X–XI классалда рахьдал мацI малъизе, бихьизабун буго анкьида жаниб цо сагIат. Кинабниги кIиго лъагIалида жаниб – 68 сагIат. ТIасиял классазул программаялда рекъон, авар мацIалъул аслияб курс лъугIула V–IX классазда. Гьединлъидал X–XI классазда авар мацI малъиялъул аслияб масъалалъун буго цебехун малъараб программияб материалалъул кIвар бугел баянал гьваридго ва гIатIидго такрар гьари.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Программаялъ гьорлъе рачуна гьал хадур рехсарал бутIаби: практикияб стилистика ва каламалъул культура, лексикология, фразеология, фонетика, битIун аби ва битIунхъвай, рагIул гIуцIи, грамматика ва пунктуация.</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Программаялда кьурал темабазе сагIтал рикьун руго миса</w:t>
      </w:r>
      <w:r w:rsidRPr="00275F99">
        <w:rPr>
          <w:rFonts w:ascii="Times New Roman" w:hAnsi="Times New Roman" w:cs="Times New Roman"/>
          <w:color w:val="000000"/>
          <w:sz w:val="28"/>
          <w:szCs w:val="24"/>
        </w:rPr>
        <w:softHyphen/>
        <w:t>лияб къагIидаялъ. МутIалимасул ихтияр буго мустахIикъаблъун бихьараб бакIалда сагIтазул хиса-баси гьабизе ай, цо темаялдаса тIаса рахъун, хIажатаблъун бихьулеб цоги тема малъиялъе цIикIкIинаризе.</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МацIалъул хIакъалъулъ гIаммал баянал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Авар литературияб мацI, гьелда тIад хIалтIи ва гьелъул тарих (история). Авар литературияб мацI северияб наречиялъул кьучIалда гIуцIараб букIин. Северияб ва югалъул диалектазул фонетикиял, лексикиял ва морфологиял батIалъаби (къокъго). Хъвай-хъвагIай гьечIел гIанди-цез группаялъул мацIал. Ава</w:t>
      </w:r>
      <w:r w:rsidRPr="00275F99">
        <w:rPr>
          <w:rFonts w:ascii="Times New Roman" w:hAnsi="Times New Roman" w:cs="Times New Roman"/>
          <w:color w:val="000000"/>
          <w:sz w:val="28"/>
          <w:szCs w:val="24"/>
        </w:rPr>
        <w:softHyphen/>
        <w:t>ра</w:t>
      </w:r>
      <w:r w:rsidRPr="00275F99">
        <w:rPr>
          <w:rFonts w:ascii="Times New Roman" w:hAnsi="Times New Roman" w:cs="Times New Roman"/>
          <w:color w:val="000000"/>
          <w:sz w:val="28"/>
          <w:szCs w:val="24"/>
        </w:rPr>
        <w:softHyphen/>
        <w:t>зул литературияб мацI – киналго магIарулазул рухIияб бечелъи.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Стилистика ва каламалъул культура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b/>
          <w:bCs/>
          <w:color w:val="000000"/>
          <w:sz w:val="28"/>
          <w:szCs w:val="24"/>
        </w:rPr>
      </w:pPr>
      <w:r w:rsidRPr="00275F99">
        <w:rPr>
          <w:rFonts w:ascii="Times New Roman" w:hAnsi="Times New Roman" w:cs="Times New Roman"/>
          <w:color w:val="000000"/>
          <w:sz w:val="28"/>
          <w:szCs w:val="24"/>
        </w:rPr>
        <w:t>I. Авар литературияб мацIалъул хIакъалъулъ бичIчIи кьей. Халкъияб ва литературияб мацI. Стилистикаялъул х!акъалъулъ бичIчIи кьей. Литературияб мацIалъул хаслъаби (гIелмияб, канцеляралъул, газет-журналалъул ва художествиял асаразул). Художествияб адабияталъул мацI.</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II. Тексталда тIасан жиндирго пикру загьир гьабизе лъай (хъванги бицунги). Материал бакIаризе ва гьелдаса пайда босизе лъай (хъванги </w:t>
      </w:r>
      <w:r w:rsidRPr="00275F99">
        <w:rPr>
          <w:rFonts w:ascii="Times New Roman" w:hAnsi="Times New Roman" w:cs="Times New Roman"/>
          <w:color w:val="000000"/>
          <w:sz w:val="28"/>
          <w:szCs w:val="24"/>
        </w:rPr>
        <w:lastRenderedPageBreak/>
        <w:t>бицунги). БатIи-батIиял хасиятазул (стилалъул) рагIаби ва предложениял ратIа гьаризе лъай.</w:t>
      </w:r>
    </w:p>
    <w:p w:rsidR="0007515C" w:rsidRPr="00275F99" w:rsidRDefault="0007515C" w:rsidP="0007515C">
      <w:pPr>
        <w:pStyle w:val="5f"/>
        <w:rPr>
          <w:sz w:val="28"/>
          <w:szCs w:val="24"/>
        </w:rPr>
      </w:pP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Лексикология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b/>
          <w:bCs/>
          <w:color w:val="000000"/>
          <w:sz w:val="28"/>
          <w:szCs w:val="24"/>
        </w:rPr>
      </w:pPr>
      <w:r w:rsidRPr="00275F99">
        <w:rPr>
          <w:rFonts w:ascii="Times New Roman" w:hAnsi="Times New Roman" w:cs="Times New Roman"/>
          <w:color w:val="000000"/>
          <w:sz w:val="28"/>
          <w:szCs w:val="24"/>
        </w:rPr>
        <w:t>I. Лексика ва лексикология (къокъаб баян). РагIул битIараб ва хъвалсараб магIна. Омонимал. Синонимал. Антонимал. Авар литературияб мацIалъулъ чияр мацIаздаса (гIypyc, гIараб, перс, тюрк) рачIарал рагIаби ва гьезул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Дурусго, мухIканго рагIи хIалтIизаби. РагIул такрар</w:t>
      </w:r>
      <w:r w:rsidRPr="00275F99">
        <w:rPr>
          <w:rFonts w:ascii="Times New Roman" w:hAnsi="Times New Roman" w:cs="Times New Roman"/>
          <w:color w:val="000000"/>
          <w:sz w:val="28"/>
          <w:szCs w:val="24"/>
        </w:rPr>
        <w:softHyphen/>
        <w:t>лъиялдалъун гIунгутIи бихьизаби. Жиндирго каламалъулъ синонимал, омонимал, антонимал хIалтIизаризе ругьунлъи. Хаслъиялъухъ балагьун, рекъон кколедухъ, рагIи тIасабищизе ва предложениялъулъ хIалтIизабизе лъай. Словараздаса пайда босизе ругьунлъи.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Фразеология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Фразеологиял свераби ва гьел лъугьин. Эркенал рагIаба</w:t>
      </w:r>
      <w:r w:rsidRPr="00275F99">
        <w:rPr>
          <w:rFonts w:ascii="Times New Roman" w:hAnsi="Times New Roman" w:cs="Times New Roman"/>
          <w:color w:val="000000"/>
          <w:sz w:val="28"/>
          <w:szCs w:val="24"/>
        </w:rPr>
        <w:softHyphen/>
        <w:t>зул дандраял ва фразеологиял свераби.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Антонимиял ва синонимиял фразеологиял гIуцIаби гъорлъе ккезарун, предложениял ургъи. Фразеологияб свери кинаб хасияталъул бугебали лъазе ва каламалъулъ битIун хIалтIизабизе ругьунлъи. Фразеологиял сверабазул словарь гьаби. Кицаби, абиял ракIари.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БитIун аби (орфоэпия) ва интонация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Орфоэпиялъул хIакъалъулъ бичIчIи кьей. Авар каламалъул интонация. Логикияб ударение.</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Диалектиял гъалатIал риччачIого, битIун кIалъазе лъай. Г</w:t>
      </w:r>
      <w:r w:rsidRPr="00275F99">
        <w:rPr>
          <w:rFonts w:ascii="Times New Roman" w:hAnsi="Times New Roman" w:cs="Times New Roman"/>
          <w:color w:val="000000"/>
          <w:sz w:val="28"/>
          <w:szCs w:val="24"/>
          <w:lang w:val="en-US"/>
        </w:rPr>
        <w:t>I</w:t>
      </w:r>
      <w:r w:rsidRPr="00275F99">
        <w:rPr>
          <w:rFonts w:ascii="Times New Roman" w:hAnsi="Times New Roman" w:cs="Times New Roman"/>
          <w:color w:val="000000"/>
          <w:sz w:val="28"/>
          <w:szCs w:val="24"/>
        </w:rPr>
        <w:t>урус мацIалдаса рачIарал рагIаби битIун абизе ругьунлъи. Рагьаралги рагьукъалги гьаркьал битIун абизе бугеб бажари камиллъизаби.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Интонацияги цIунун, батIи-батIиял тайпабазул предложе</w:t>
      </w:r>
      <w:r w:rsidRPr="00275F99">
        <w:rPr>
          <w:rFonts w:ascii="Times New Roman" w:hAnsi="Times New Roman" w:cs="Times New Roman"/>
          <w:color w:val="000000"/>
          <w:sz w:val="28"/>
          <w:szCs w:val="24"/>
        </w:rPr>
        <w:softHyphen/>
        <w:t>ниял цIализе бугеб ругьунлъи камиллъизаби.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Графика, битIунхъвай ва пунктуация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Авар мацIалъул графикаялъул къокъабго тарих. Авар орфографиялъул аслиял къагIидаби (принципал). Лъалхъул ишараби ва гьезул кIвар.</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II. Авар мацIалъул битIунхъваялъул словарь, гьелъулгун лъай- хъвай гьаби.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Лъалхъул ишараби хIалтIизаризе бугеб ругьунлъи камиллъизаби.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РагIул гIуцIи ва рагIи лъугьин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РагIи лъугьин – мацI бечелъизе бугеб рес хIисабалда. РагIи ва рагIул формаби лъугьунел къагIидаби ва, гьел формаби лъугьунаго, рагIул кьибилалъулъ кколел хиса-басиял.</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РагIи морфемабазде биххизе ругьунлъи. Морфемабазул магIна лъай. БатIи-батIиял морфемабаздалъун цIиял рагIаби лъугьинаризс ругьунлъи.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МОРФОЛОГИЯ</w:t>
      </w: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Предметияб цIар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Предметияб цIар. Предметияб цIаралъул падежияб сис</w:t>
      </w:r>
      <w:r w:rsidRPr="00275F99">
        <w:rPr>
          <w:rFonts w:ascii="Times New Roman" w:hAnsi="Times New Roman" w:cs="Times New Roman"/>
          <w:color w:val="000000"/>
          <w:sz w:val="28"/>
          <w:szCs w:val="24"/>
        </w:rPr>
        <w:softHyphen/>
        <w:t>тема. Предметияб цIар ва гьелъул гIемерлъул форма лъугьунел къагIидаби. Предметияб цIар лъугьин ва гьелъул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II. БатIи-батIиял каламалъул бутIаби предметияб цIаралде свери </w:t>
      </w:r>
      <w:r w:rsidRPr="00275F99">
        <w:rPr>
          <w:rFonts w:ascii="Times New Roman" w:hAnsi="Times New Roman" w:cs="Times New Roman"/>
          <w:b/>
          <w:bCs/>
          <w:color w:val="000000"/>
          <w:sz w:val="28"/>
          <w:szCs w:val="24"/>
        </w:rPr>
        <w:t>(бахIарай, херав, ункъояв, унтарав).</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МагIарда (-де -даса -дасан) гIадал падежазул формаби каламалъулъ битIун хIалтIизаризе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Хъвалсараб магIнаялда предметиял цIарал хIалтIизаризе лъай (меседил яс, ганчIил ракI).</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Прилагательное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Прилагательное. Грамматикиял гIаламатал. БатIи-батIиял каламалъул бутIабаздаса прилагательное лъугьин. Прилагательноялъулги хаслъул падежалда бугеб предметияб цIаралъулги синонимика (инсулаб тIадкъай – инсул тIадкъай).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БатIи-батIиял синонимал – прилагательноял каламалъулъ хIалтIизари. Текстазулъ прилагательноял ратизе ва гьезул морфологияб разбор гьабизе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Описаниялъулъ прилагательноял хIалтIизаризе ругьун гьари (масала, тIабигIаталъул, рукъ-бакIалъул сурат кьолаго).</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РикIкIен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I. РикIкIен. ГIуцIиялде балагьун рикIкIенал.</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Авар мацIалда къадаралъул рикIкIеналда хадуб предметияб цIар кидаго цолъул формаялда букIин.</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Предметияб цIаралъулгин иргадул рикIкIеналъул бухьен. РикIкIеназул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Къадаралъулги иргадулги рикIкIенал каламалъулъ битIун хIалтIизари. Предложениялъулъ гIадатаб, жубараб, составияб рикIен хIалтIизаби.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ЦIарубакI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I. ЦIарубакI. Грамматикиял гIаламатал. ЦIарубакIазул битIунхъвай ва битIун аби </w:t>
      </w:r>
      <w:r w:rsidRPr="00275F99">
        <w:rPr>
          <w:rFonts w:ascii="Times New Roman" w:hAnsi="Times New Roman" w:cs="Times New Roman"/>
          <w:i/>
          <w:iCs/>
          <w:color w:val="000000"/>
          <w:sz w:val="28"/>
          <w:szCs w:val="24"/>
        </w:rPr>
        <w:t>(нижер, нужер,</w:t>
      </w:r>
      <w:r w:rsidRPr="00275F99">
        <w:rPr>
          <w:rFonts w:ascii="Times New Roman" w:hAnsi="Times New Roman" w:cs="Times New Roman"/>
          <w:color w:val="000000"/>
          <w:sz w:val="28"/>
          <w:szCs w:val="24"/>
        </w:rPr>
        <w:t xml:space="preserve"> </w:t>
      </w:r>
      <w:r w:rsidRPr="00275F99">
        <w:rPr>
          <w:rFonts w:ascii="Times New Roman" w:hAnsi="Times New Roman" w:cs="Times New Roman"/>
          <w:i/>
          <w:iCs/>
          <w:color w:val="000000"/>
          <w:sz w:val="28"/>
          <w:szCs w:val="24"/>
        </w:rPr>
        <w:t>жидеца).</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Ишараялъул цIарубакIал лъабабилеб гьумералъул цIарубакIаллъун хIалтIизари.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II. Каламалъулъ предметияб цIаралъул, прилагательноялъул, рикIкIеналъул бакIалда цIарубакIал хIалтIизаризе лъай. Ишараялъул цIарубакIал (манзилалде балагьун) битIун хIалтIизари. Суалиял цIарубакIал ругел предложениял битIараб интонациялдалъун цIализе ва гара-чIвариялъулъ хIалтIизаризе лъай. </w:t>
      </w:r>
      <w:r w:rsidRPr="00275F99">
        <w:rPr>
          <w:rFonts w:ascii="Times New Roman" w:hAnsi="Times New Roman" w:cs="Times New Roman"/>
          <w:i/>
          <w:iCs/>
          <w:color w:val="000000"/>
          <w:sz w:val="28"/>
          <w:szCs w:val="24"/>
        </w:rPr>
        <w:t xml:space="preserve">Нижер, нилъер </w:t>
      </w:r>
      <w:r w:rsidRPr="00275F99">
        <w:rPr>
          <w:rFonts w:ascii="Times New Roman" w:hAnsi="Times New Roman" w:cs="Times New Roman"/>
          <w:color w:val="000000"/>
          <w:sz w:val="28"/>
          <w:szCs w:val="24"/>
        </w:rPr>
        <w:t>цIарубакIал каламалъулъ битIун хIалтIизаризе лъай.</w:t>
      </w: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Глагол (4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Глагол. Рухьарал ва тIадчIарал глаголал. Цо-цо глаголал, лексикияб магIнаялде балагьун, рухьарал ва тIадчIарал рукIине бегьи.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Глаголазул фразеологиял гIуцIаби ва журарал глаголал. Гьезул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Глаголалъул батIи-батIиял наклонениял ва гьезул формаби.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Жубараб предложениялъул бутIаби цоцалъ рекъезаризе глаголалъул формабаздаса пайда боси.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Аслияб ва цогиялда бараб рагIилъун глаголалги ккезарун, рагIабазул дандраял гIуцIизе ва гьел каламалъулъ хIалтIизаризе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Причастие ва гьеб лъугьин. Причастиялъул синтаксисияб роль. Причастие предметияб цIаралде свери. Причастияб сверел ва определениелъун тIаджубараб предложение. Гьениб лъалхъул ишараби.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Причастие ва причастиял сверелал каламалъулъ хIалтIизаризе лъай. Причастиялгун рагIабазул дандраял гIуцIизе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Суалиял ва риторикиял предложениязулъ причастие сказуемоелъун хIалтIизаби.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Деепричастие ва гьеб лъугьин. Деепричастиялъул синтаксисияб роль. Деепричастияб сверелгун лъалхъул ишараби.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Деепричастиегун рагIабазул дандраял гIуцIизе лъай. Каламалъулъ деепричастияб сверел хIалтIизабизе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Причастиялъулги деепричастиялъулги кумекалдалъун составиял глаголал лъугьинаризе ругьунлъи.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Наречие (2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Наречие ва гьелъул грамматикиял гIаламатал. Наречие лъугьин ва гьелъул битIунхъвай. Качествиял наречиял ва гьезул роль.</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Наречиял битIун хъвазе ругьунлъи камиллъизаби.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Аслияб ва цогиялда бараб рагIилъун наречиялги ккезарун, рагIабазул дандраял гIуцIи ва гьел каламалъулъ хIалтIизаризе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Синонимиял, антонимиял наречиял хIалтIизаризе лъай. Предметияб цIаргун хIалтIизабулеб хадурегIел наречиялдаса батIа бахъизе лъай.</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Союзал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Союзал. Г</w:t>
      </w:r>
      <w:r w:rsidRPr="00275F99">
        <w:rPr>
          <w:rFonts w:ascii="Times New Roman" w:hAnsi="Times New Roman" w:cs="Times New Roman"/>
          <w:color w:val="000000"/>
          <w:sz w:val="28"/>
          <w:szCs w:val="24"/>
          <w:lang w:val="en-US"/>
        </w:rPr>
        <w:t>I</w:t>
      </w:r>
      <w:r w:rsidRPr="00275F99">
        <w:rPr>
          <w:rFonts w:ascii="Times New Roman" w:hAnsi="Times New Roman" w:cs="Times New Roman"/>
          <w:color w:val="000000"/>
          <w:sz w:val="28"/>
          <w:szCs w:val="24"/>
        </w:rPr>
        <w:t>адатал, журарал, составиял союзал. Союзазул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Предложениял ва предложениялъул членал союзаздалъун цоцаздехун хурхинаризе лъай.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Союзал гьорлъ ругел предложениял каламалъулъ хIалтIиза</w:t>
      </w:r>
      <w:r w:rsidRPr="00275F99">
        <w:rPr>
          <w:rFonts w:ascii="Times New Roman" w:hAnsi="Times New Roman" w:cs="Times New Roman"/>
          <w:color w:val="000000"/>
          <w:sz w:val="28"/>
          <w:szCs w:val="24"/>
        </w:rPr>
        <w:softHyphen/>
        <w:t>ризе лъай. Союзал – синонимал каламалъулъ хIалтIизаризе лъай.</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Частицаби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Частицаби. Цо-цо мехалда частицабиги союзалги омонимал хIисабалда дандчIвай ва гьел ратIарахъи.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Союзаллъунги форманталлъунги (суффиксаллъунги) хIалтIизарулел частицаби.</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МагIнаялъухъ балагьун, батIи-батIиял частицаби каламалъулъ хIалтIизаризе лъай. Частицабазул битIунхъвай.</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ХадурегIел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I. ХадурегIел. ГIемерисел хадурегIелал наречиялдаса лъугьарал рукIин лъай. Цогидал каламалъул бутIабаздаса жал лъугьинчIел хадурегIелал. ХадурегIелазул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БакIалъул падежалгун хадурегIелал хIалтIизари. Хаду</w:t>
      </w:r>
      <w:r w:rsidRPr="00275F99">
        <w:rPr>
          <w:rFonts w:ascii="Times New Roman" w:hAnsi="Times New Roman" w:cs="Times New Roman"/>
          <w:color w:val="000000"/>
          <w:sz w:val="28"/>
          <w:szCs w:val="24"/>
        </w:rPr>
        <w:softHyphen/>
        <w:t>регIелалги наречиялги тексталъулъ ратIарахъи.</w:t>
      </w:r>
    </w:p>
    <w:p w:rsidR="0007515C" w:rsidRPr="00275F99" w:rsidRDefault="0007515C" w:rsidP="0007515C">
      <w:pPr>
        <w:pStyle w:val="5f"/>
        <w:rPr>
          <w:sz w:val="28"/>
          <w:szCs w:val="24"/>
        </w:rPr>
      </w:pPr>
    </w:p>
    <w:p w:rsidR="0007515C" w:rsidRPr="00275F99" w:rsidRDefault="0007515C" w:rsidP="0007515C">
      <w:pPr>
        <w:rPr>
          <w:rFonts w:ascii="Times New Roman" w:hAnsi="Times New Roman" w:cs="Times New Roman"/>
          <w:sz w:val="28"/>
          <w:szCs w:val="24"/>
        </w:rPr>
      </w:pPr>
      <w:r w:rsidRPr="00275F99">
        <w:rPr>
          <w:rFonts w:ascii="Times New Roman" w:hAnsi="Times New Roman" w:cs="Times New Roman"/>
          <w:sz w:val="28"/>
          <w:szCs w:val="24"/>
        </w:rPr>
        <w:t>Междометиял (1 сагIат)</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 Междометиял. Междометиязул битIунхъвай.</w:t>
      </w:r>
    </w:p>
    <w:p w:rsidR="0007515C" w:rsidRPr="00275F99" w:rsidRDefault="0007515C" w:rsidP="0007515C">
      <w:pPr>
        <w:autoSpaceDE w:val="0"/>
        <w:autoSpaceDN w:val="0"/>
        <w:adjustRightInd w:val="0"/>
        <w:spacing w:line="260" w:lineRule="atLeast"/>
        <w:ind w:firstLine="340"/>
        <w:textAlignment w:val="center"/>
        <w:rPr>
          <w:rFonts w:ascii="Times New Roman" w:hAnsi="Times New Roman" w:cs="Times New Roman"/>
          <w:color w:val="000000"/>
          <w:sz w:val="28"/>
          <w:szCs w:val="24"/>
        </w:rPr>
      </w:pPr>
      <w:r w:rsidRPr="00275F99">
        <w:rPr>
          <w:rFonts w:ascii="Times New Roman" w:hAnsi="Times New Roman" w:cs="Times New Roman"/>
          <w:color w:val="000000"/>
          <w:sz w:val="28"/>
          <w:szCs w:val="24"/>
        </w:rPr>
        <w:t>II. Междометиял гъорлъ ругел предложениял дурусго цIа</w:t>
      </w:r>
      <w:r w:rsidRPr="00275F99">
        <w:rPr>
          <w:rFonts w:ascii="Times New Roman" w:hAnsi="Times New Roman" w:cs="Times New Roman"/>
          <w:color w:val="000000"/>
          <w:sz w:val="28"/>
          <w:szCs w:val="24"/>
        </w:rPr>
        <w:softHyphen/>
        <w:t>лизе лъай. Художествияб тексталъулъ ва каламалъулъ междо</w:t>
      </w:r>
      <w:r w:rsidRPr="00275F99">
        <w:rPr>
          <w:rFonts w:ascii="Times New Roman" w:hAnsi="Times New Roman" w:cs="Times New Roman"/>
          <w:color w:val="000000"/>
          <w:sz w:val="28"/>
          <w:szCs w:val="24"/>
        </w:rPr>
        <w:softHyphen/>
        <w:t>метие хIалтIизабиялъухъ халкквей.</w:t>
      </w:r>
    </w:p>
    <w:p w:rsidR="0007515C" w:rsidRPr="00275F99" w:rsidRDefault="0007515C" w:rsidP="0007515C">
      <w:pPr>
        <w:spacing w:line="240" w:lineRule="auto"/>
        <w:ind w:left="284" w:firstLine="567"/>
        <w:rPr>
          <w:rFonts w:ascii="Times New Roman" w:hAnsi="Times New Roman" w:cs="Times New Roman"/>
          <w:b/>
          <w:sz w:val="28"/>
          <w:szCs w:val="24"/>
        </w:rPr>
      </w:pPr>
    </w:p>
    <w:p w:rsidR="0007515C" w:rsidRPr="00275F99" w:rsidRDefault="0007515C" w:rsidP="0007515C">
      <w:pPr>
        <w:spacing w:line="240" w:lineRule="auto"/>
        <w:ind w:firstLine="284"/>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 </w:t>
      </w:r>
    </w:p>
    <w:p w:rsidR="0007515C" w:rsidRPr="00275F99" w:rsidRDefault="0007515C" w:rsidP="0007515C">
      <w:pPr>
        <w:spacing w:line="240" w:lineRule="auto"/>
        <w:ind w:firstLine="284"/>
        <w:rPr>
          <w:rFonts w:ascii="Times New Roman" w:hAnsi="Times New Roman" w:cs="Times New Roman"/>
          <w:b/>
          <w:color w:val="000000"/>
          <w:sz w:val="28"/>
          <w:szCs w:val="24"/>
        </w:rPr>
      </w:pPr>
    </w:p>
    <w:p w:rsidR="0007515C" w:rsidRPr="00275F99" w:rsidRDefault="001C68EA" w:rsidP="0007515C">
      <w:pPr>
        <w:pStyle w:val="afa"/>
        <w:shd w:val="clear" w:color="auto" w:fill="FFFFFF"/>
        <w:spacing w:before="0" w:beforeAutospacing="0" w:after="0" w:afterAutospacing="0" w:line="240" w:lineRule="auto"/>
        <w:jc w:val="center"/>
        <w:rPr>
          <w:color w:val="000000"/>
          <w:sz w:val="28"/>
        </w:rPr>
      </w:pPr>
      <w:r w:rsidRPr="00275F99">
        <w:rPr>
          <w:b/>
          <w:sz w:val="28"/>
        </w:rPr>
        <w:t>Родная литература (Аварская</w:t>
      </w:r>
      <w:r w:rsidR="0007515C" w:rsidRPr="00275F99">
        <w:rPr>
          <w:b/>
          <w:sz w:val="28"/>
        </w:rPr>
        <w:t xml:space="preserve"> литература)</w:t>
      </w:r>
      <w:r w:rsidR="0007515C" w:rsidRPr="00275F99">
        <w:rPr>
          <w:b/>
          <w:bCs/>
          <w:color w:val="000000"/>
          <w:sz w:val="28"/>
        </w:rPr>
        <w:t xml:space="preserve"> </w:t>
      </w:r>
      <w:r w:rsidR="0007515C" w:rsidRPr="00275F99">
        <w:rPr>
          <w:color w:val="000000"/>
          <w:sz w:val="28"/>
        </w:rPr>
        <w:t>Программаялъе баян</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br/>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Адабияталъул курсалда хасаб бак1 ккола Ват1ан хиралъиялъул, миллатазда гьоркьоб гьудуллъи кквеялъул, дунялалъулго зах1матхалкъалъул мурадал ц1униялъул асар ц1алдохъабалъ куцаялъ.</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Адабияталъул дарсаз лъимал т1амула миллатазул адаб-х1урмат гьабизе, миллатазда гьоркьоб гьудуллъи, вацлъи бищун къиматаб бечелъи х1исабалда къабул гьабизе.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V-IX классазе ц1алул материал кьун буго тарихиябгун-тематикияб ва жанразул тартибги ц1унун. Гьениб х1исабалде босула байбихьул классазда ц1алул дарсазда лъималазе щвараб хьалбихьи ва гьениб лъураб кьуч1алда г1уц1ула хадубккун литературияб ц1али.</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V-IX классазда малъизе программаялда рихьизарун руго лъайгун тарбия кьеялъе лъик1ал ресал ругел, рич1ч1изе бигьаял, художествияб рахъалъ щвалде щварал халкъияб к1алзул гьунаралъул, авар адабияталъул ва вацлъиялъул миллатазул хъвадарухъабазул т1аса рищарал асарал.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Школалда малъизе т1аса рищун руго хъвадарухъанасул художествияб рахъалъ камилал, тарбия кьеялъе мустах1икъал асарал.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X-XI классазда Дагъистаналъул цогидал миллатазул литератураялдаса бищун лъик1ал раг1ул устарзабазул цо-цо асарал гъваридго малъиялъе рес кьола Дагъистаналъул халкъалъул гъунки, рух1ияб цолъи, г1ахьалаб къисмат, бат1и-бат1ияб кьералъул цогояб культура бук1ин бихьизабизе, миллатазда гьоркьоб гьуинлъи-вацлъи бищун т1адег1анаб хазиналъун лъугьин баян гьабизе. Гьел классазда малъула Дагъистаналъул литература.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Программаялда мух1канго ч1езарун руго щибаб классалда лъималазда лъазе кколел литературияб теориялдаса баянал. Асаразул анализ гьабулелъул, ц1алдохъабаз теориялъул баяназдаса г1ат1идго пайда босизе ккола.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Раг1а-ракьанде щун, адабияб лъай кьеялъул масъала т1убан бажаруларо, г1ат1идаб къаг1идаялъ класстун къват1исеб ц1али г1уц1ич1ого. Т1убазе ккола гьелъул программаги. Муг1алимасда т1адаб буго ц1алдохъабазе ц1ализе кьезе цох1о рихьизарурал гурелги, ахираб заманалъ басмаялде рахъал , критиказ реццарал ц1иял асаралги.</w:t>
      </w:r>
    </w:p>
    <w:p w:rsidR="0007515C" w:rsidRPr="00275F99" w:rsidRDefault="0007515C" w:rsidP="0007515C">
      <w:pPr>
        <w:pStyle w:val="afa"/>
        <w:shd w:val="clear" w:color="auto" w:fill="FFFFFF"/>
        <w:spacing w:before="0" w:beforeAutospacing="0" w:after="0" w:afterAutospacing="0" w:line="240" w:lineRule="auto"/>
        <w:jc w:val="center"/>
        <w:rPr>
          <w:color w:val="000000"/>
          <w:sz w:val="28"/>
        </w:rPr>
      </w:pPr>
      <w:r w:rsidRPr="00275F99">
        <w:rPr>
          <w:bCs/>
          <w:color w:val="000000"/>
          <w:sz w:val="28"/>
        </w:rPr>
        <w:t>10 класс (68 саг1ат)</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8 – калам цебет1езаби</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6 – класстун къват1ибехун ц1али</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br/>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w:t>
      </w:r>
    </w:p>
    <w:p w:rsidR="0007515C" w:rsidRPr="00275F99" w:rsidRDefault="0007515C" w:rsidP="0007515C">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Темаби</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Саг1ат</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Халкъияб к1алзул гьунар</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6</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18-19 г1асруялда адабият</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Инхоса Г1алих1ажияв</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4</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Г1алих1ажиясул заманалъул поэтал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4</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Ч1анк1а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6</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Мах1муд</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7</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Ч1анк1ал ва Мах1мудил заманалъул поэтал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8</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Ятим Эмин</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4</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9</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Ятим Эминил заманалъул поэтал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10</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19 г1асруялда лъараг1азул литература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11</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Батирай</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5</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12</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Батирайил заманалъул поэтал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13</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Х1асан Гузунов</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3</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14</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Къалухъа Мирза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2</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15</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Мирзал заманалъул поэтал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16. такрар гьаби 1</w:t>
      </w:r>
    </w:p>
    <w:p w:rsidR="0007515C" w:rsidRPr="00275F99" w:rsidRDefault="0007515C" w:rsidP="0007515C">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Cs/>
          <w:color w:val="000000"/>
          <w:sz w:val="28"/>
          <w:szCs w:val="24"/>
        </w:rPr>
        <w:t>Ц1алдохъабазда лъазе ккола: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Дагъистаналъул литератураялда жаниб 19 г1асруялда ккарал тарихиял лъугьа-бахъиназул хаслъи батизе ва бицине.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поэтазул асаразул хаслъи, миллияб литература цебет1езабиялъулъ гьез лъураб бут1а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г1урус литератураялъул дарсазда малъарал литературияб теориялъул баяназдаса пайда боси</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рек1ехъе лъазаризе рихьизарурал асарал</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br/>
      </w:r>
    </w:p>
    <w:p w:rsidR="0007515C" w:rsidRPr="00275F99" w:rsidRDefault="0007515C" w:rsidP="0007515C">
      <w:pPr>
        <w:shd w:val="clear" w:color="auto" w:fill="FFFFFF"/>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Cs/>
          <w:color w:val="000000"/>
          <w:sz w:val="28"/>
          <w:szCs w:val="24"/>
        </w:rPr>
        <w:t>Ц1алдохъабазда бажаризе ккола:</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хъвадарухъанас рихьизарулел лъугьа-бахъиназул сурат цебеч1езабизе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художествияб хаслъиги х1исабалде босун , малъараб асаралъул анализ гьабизе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хабариял, лирикиял, драмаялъул асарал рат1а рахъизе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малъарал асаралги кьоч1ое росун, авторасул творчествоялъулги гьесул рух1ияб дунялалъулги хурхен ч1езабизе</w:t>
      </w:r>
    </w:p>
    <w:p w:rsidR="0007515C" w:rsidRPr="00275F99" w:rsidRDefault="0007515C" w:rsidP="0007515C">
      <w:pPr>
        <w:shd w:val="clear" w:color="auto" w:fill="FFFFFF"/>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ц1алараб асаралъе жинца кьолеб къимат кьуч1аблъун гьарулел х1ужжаби рачине</w:t>
      </w:r>
    </w:p>
    <w:p w:rsidR="0007515C" w:rsidRPr="00275F99" w:rsidRDefault="0007515C" w:rsidP="0007515C">
      <w:pPr>
        <w:spacing w:line="240" w:lineRule="auto"/>
        <w:ind w:firstLine="284"/>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44" w:name="_Toc523777551"/>
      <w:r w:rsidRPr="00275F99">
        <w:rPr>
          <w:szCs w:val="24"/>
        </w:rPr>
        <w:t>Иностранный (английский) язык</w:t>
      </w:r>
      <w:bookmarkEnd w:id="142"/>
      <w:bookmarkEnd w:id="144"/>
    </w:p>
    <w:p w:rsidR="0007515C" w:rsidRPr="00275F99" w:rsidRDefault="0007515C" w:rsidP="0007515C">
      <w:pPr>
        <w:ind w:left="284" w:firstLine="567"/>
        <w:rPr>
          <w:rFonts w:ascii="Times New Roman" w:hAnsi="Times New Roman" w:cs="Times New Roman"/>
          <w:b/>
          <w:sz w:val="28"/>
          <w:szCs w:val="24"/>
        </w:rPr>
      </w:pPr>
      <w:r w:rsidRPr="00275F99">
        <w:rPr>
          <w:rFonts w:ascii="Times New Roman" w:hAnsi="Times New Roman" w:cs="Times New Roman"/>
          <w:b/>
          <w:sz w:val="28"/>
          <w:szCs w:val="24"/>
        </w:rPr>
        <w:t>Базовый уровень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w:t>
      </w:r>
      <w:r w:rsidRPr="00275F99">
        <w:rPr>
          <w:rFonts w:ascii="Times New Roman" w:hAnsi="Times New Roman" w:cs="Times New Roman"/>
          <w:sz w:val="28"/>
          <w:szCs w:val="24"/>
        </w:rPr>
        <w:lastRenderedPageBreak/>
        <w:t>интегративном характере, а также в том, что он выступает и как цель, и как средство обучения. В рамках изучения предмета «Иностранный язык» могут быть реализованы самые разнообразные межпредметные связи.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Изучение иностранного языка на базовом уровне среднего общего образования5 направлено на достижение следующих целей: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 </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Речевые умения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Предметное содержание речи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lastRenderedPageBreak/>
        <w:t>Социально-бытовая сфера. Повседневная жизнь, быт, семья. Межличностные отношения. Здоровье и забота о нем.</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Учебно-трудовая сфера. Современный мир профессий. Планы на будущее, проблема выбора профессии. Роль иностранного языка в современном мире.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Виды речевой деятельности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Говорение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Диалогическая речь</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Монологическая речь</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Аудирование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lastRenderedPageBreak/>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выборочного понимания необходимой информации в прагматических текстах (рекламе, объявлениях);</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относительно полного понимания высказываний собеседника в наиболее распространенных стандартных ситуациях повседневного общения.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Чтение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изучающего чтения - с целью полного и точного понимания информации прагматических текстов (инструкций, рецептов, статистических данных);</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просмотрового/поискового чтения - с целью выборочного понимания необходимой/интересующей информации из текста статьи, проспекта.</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 интересующую информацию; определять свое отношение к прочитанному.</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Письменная речь</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lastRenderedPageBreak/>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Языковые знания и навыки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Орфография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Совершенствование орфографических навыков, в том числе применительно к новому языковому материалу.</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Произносительная сторона речи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Совершенствование слухо-произносительных навыков, в том числе применительно к новому языковому материалу.</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Лексическая сторона речи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Расширение потенциального словаря за счет овладения новыми словообразовательными моделями, интернациональной лексикой.</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соответствующих лексических навыков.</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Грамматическая сторона речи</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07515C" w:rsidRPr="00275F99" w:rsidRDefault="0007515C" w:rsidP="0007515C">
      <w:pPr>
        <w:spacing w:line="240" w:lineRule="auto"/>
        <w:ind w:left="284" w:right="7" w:firstLine="567"/>
        <w:rPr>
          <w:rFonts w:ascii="Times New Roman" w:hAnsi="Times New Roman" w:cs="Times New Roman"/>
          <w:sz w:val="28"/>
          <w:szCs w:val="24"/>
        </w:rPr>
      </w:pP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Социокультурные знания и умения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Компенсаторные умения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 xml:space="preserve">Совершенствование умений: пользоваться языковой и контекстуальной догадкой при чтении и аудировании; прогнозировать </w:t>
      </w:r>
      <w:r w:rsidRPr="00275F99">
        <w:rPr>
          <w:rFonts w:ascii="Times New Roman" w:hAnsi="Times New Roman" w:cs="Times New Roman"/>
          <w:sz w:val="28"/>
          <w:szCs w:val="24"/>
        </w:rPr>
        <w:lastRenderedPageBreak/>
        <w:t>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Учебно-познавательные умения</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07515C" w:rsidRPr="00275F99" w:rsidRDefault="0007515C" w:rsidP="0007515C">
      <w:pPr>
        <w:spacing w:line="240" w:lineRule="auto"/>
        <w:ind w:left="284" w:right="7" w:firstLine="567"/>
        <w:rPr>
          <w:rFonts w:ascii="Times New Roman" w:hAnsi="Times New Roman" w:cs="Times New Roman"/>
          <w:sz w:val="28"/>
          <w:szCs w:val="24"/>
        </w:rPr>
      </w:pPr>
    </w:p>
    <w:p w:rsidR="0007515C" w:rsidRPr="00275F99" w:rsidRDefault="0007515C" w:rsidP="0007515C">
      <w:pPr>
        <w:pStyle w:val="affe"/>
        <w:spacing w:line="240" w:lineRule="auto"/>
        <w:ind w:left="284" w:firstLine="567"/>
        <w:rPr>
          <w:rFonts w:ascii="Times New Roman" w:hAnsi="Times New Roman"/>
          <w:b/>
          <w:sz w:val="28"/>
          <w:szCs w:val="24"/>
        </w:rPr>
      </w:pPr>
      <w:r w:rsidRPr="00275F99">
        <w:rPr>
          <w:rFonts w:ascii="Times New Roman" w:hAnsi="Times New Roman"/>
          <w:b/>
          <w:sz w:val="28"/>
          <w:szCs w:val="24"/>
        </w:rPr>
        <w:t>Место учебного предмета в учебном плане</w:t>
      </w:r>
    </w:p>
    <w:p w:rsidR="0007515C" w:rsidRPr="00275F99" w:rsidRDefault="0007515C" w:rsidP="0007515C">
      <w:pPr>
        <w:spacing w:line="240" w:lineRule="auto"/>
        <w:ind w:left="284" w:right="7" w:firstLine="567"/>
        <w:rPr>
          <w:rFonts w:ascii="Times New Roman" w:hAnsi="Times New Roman" w:cs="Times New Roman"/>
          <w:sz w:val="28"/>
          <w:szCs w:val="24"/>
        </w:rPr>
      </w:pPr>
      <w:r w:rsidRPr="00275F99">
        <w:rPr>
          <w:rFonts w:ascii="Times New Roman" w:hAnsi="Times New Roman" w:cs="Times New Roman"/>
          <w:sz w:val="28"/>
          <w:szCs w:val="24"/>
        </w:rPr>
        <w:t>Освоение данной программы планируется в течение 2-х учебных лет (10-11 классы) общим количеством часов 204 из расчета 3 часа в неделю.</w:t>
      </w:r>
    </w:p>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rPr>
        <w:t>Содержание учебного предмета</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287"/>
        <w:gridCol w:w="2809"/>
        <w:gridCol w:w="3793"/>
      </w:tblGrid>
      <w:tr w:rsidR="0007515C" w:rsidRPr="00275F99" w:rsidTr="0007515C">
        <w:tc>
          <w:tcPr>
            <w:tcW w:w="2848"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jc w:val="center"/>
              <w:rPr>
                <w:rFonts w:ascii="Times New Roman" w:hAnsi="Times New Roman" w:cs="Times New Roman"/>
                <w:bCs/>
                <w:sz w:val="28"/>
                <w:szCs w:val="24"/>
              </w:rPr>
            </w:pPr>
            <w:r w:rsidRPr="00275F99">
              <w:rPr>
                <w:rFonts w:ascii="Times New Roman" w:hAnsi="Times New Roman" w:cs="Times New Roman"/>
                <w:bCs/>
                <w:sz w:val="28"/>
                <w:szCs w:val="24"/>
              </w:rPr>
              <w:t>Стандарт</w:t>
            </w:r>
          </w:p>
          <w:p w:rsidR="0007515C" w:rsidRPr="00275F99" w:rsidRDefault="0007515C" w:rsidP="0007515C">
            <w:pPr>
              <w:spacing w:line="240" w:lineRule="auto"/>
              <w:jc w:val="center"/>
              <w:rPr>
                <w:rFonts w:ascii="Times New Roman" w:hAnsi="Times New Roman" w:cs="Times New Roman"/>
                <w:bCs/>
                <w:sz w:val="28"/>
                <w:szCs w:val="24"/>
              </w:rPr>
            </w:pPr>
            <w:r w:rsidRPr="00275F99">
              <w:rPr>
                <w:rFonts w:ascii="Times New Roman" w:hAnsi="Times New Roman" w:cs="Times New Roman"/>
                <w:bCs/>
                <w:sz w:val="28"/>
                <w:szCs w:val="24"/>
              </w:rPr>
              <w:t>(тематика)</w:t>
            </w:r>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jc w:val="center"/>
              <w:rPr>
                <w:rFonts w:ascii="Times New Roman" w:hAnsi="Times New Roman" w:cs="Times New Roman"/>
                <w:bCs/>
                <w:sz w:val="28"/>
                <w:szCs w:val="24"/>
              </w:rPr>
            </w:pPr>
            <w:r w:rsidRPr="00275F99">
              <w:rPr>
                <w:rFonts w:ascii="Times New Roman" w:hAnsi="Times New Roman" w:cs="Times New Roman"/>
                <w:bCs/>
                <w:sz w:val="28"/>
                <w:szCs w:val="24"/>
              </w:rPr>
              <w:t>«Английский в 10»</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jc w:val="center"/>
              <w:rPr>
                <w:rFonts w:ascii="Times New Roman" w:hAnsi="Times New Roman" w:cs="Times New Roman"/>
                <w:bCs/>
                <w:sz w:val="28"/>
                <w:szCs w:val="24"/>
              </w:rPr>
            </w:pPr>
            <w:r w:rsidRPr="00275F99">
              <w:rPr>
                <w:rFonts w:ascii="Times New Roman" w:hAnsi="Times New Roman" w:cs="Times New Roman"/>
                <w:bCs/>
                <w:sz w:val="28"/>
                <w:szCs w:val="24"/>
              </w:rPr>
              <w:t>«Английский в 11»</w:t>
            </w:r>
          </w:p>
        </w:tc>
      </w:tr>
      <w:tr w:rsidR="0007515C" w:rsidRPr="00275F99" w:rsidTr="0007515C">
        <w:tc>
          <w:tcPr>
            <w:tcW w:w="2848"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Соцально-бытовая сфера: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Общение в семье и в школе, межличностные отношения с друзьями и </w:t>
            </w:r>
            <w:r w:rsidRPr="00275F99">
              <w:rPr>
                <w:rFonts w:ascii="Times New Roman" w:hAnsi="Times New Roman" w:cs="Times New Roman"/>
                <w:sz w:val="28"/>
                <w:szCs w:val="24"/>
              </w:rPr>
              <w:lastRenderedPageBreak/>
              <w:t>знакомыми.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Здоровье и забота о нём, самочувствие, медицинские услуги</w:t>
            </w:r>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lastRenderedPageBreak/>
              <w:t>Module 1</w:t>
            </w:r>
            <w:r w:rsidRPr="00275F99">
              <w:rPr>
                <w:rFonts w:ascii="Times New Roman" w:hAnsi="Times New Roman" w:cs="Times New Roman"/>
                <w:sz w:val="28"/>
                <w:szCs w:val="24"/>
                <w:lang w:val="en-US"/>
              </w:rPr>
              <w:t xml:space="preserve"> “Character qualities”; “Literature”; “Discrimination”</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2 </w:t>
            </w:r>
            <w:r w:rsidRPr="00275F99">
              <w:rPr>
                <w:rFonts w:ascii="Times New Roman" w:hAnsi="Times New Roman" w:cs="Times New Roman"/>
                <w:sz w:val="28"/>
                <w:szCs w:val="24"/>
                <w:lang w:val="en-US"/>
              </w:rPr>
              <w:t>“Personalities”; “Literature”; “How responsible are you with your money?”</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3 </w:t>
            </w:r>
            <w:r w:rsidRPr="00275F99">
              <w:rPr>
                <w:rFonts w:ascii="Times New Roman" w:hAnsi="Times New Roman" w:cs="Times New Roman"/>
                <w:sz w:val="28"/>
                <w:szCs w:val="24"/>
                <w:lang w:val="en-US"/>
              </w:rPr>
              <w:t>“Literature”; “My friend needs a teacher!”</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6 </w:t>
            </w:r>
            <w:r w:rsidRPr="00275F99">
              <w:rPr>
                <w:rFonts w:ascii="Times New Roman" w:hAnsi="Times New Roman" w:cs="Times New Roman"/>
                <w:sz w:val="28"/>
                <w:szCs w:val="24"/>
                <w:lang w:val="en-US"/>
              </w:rPr>
              <w:t xml:space="preserve">“Food and health”; “Problems </w:t>
            </w:r>
            <w:r w:rsidRPr="00275F99">
              <w:rPr>
                <w:rFonts w:ascii="Times New Roman" w:hAnsi="Times New Roman" w:cs="Times New Roman"/>
                <w:sz w:val="28"/>
                <w:szCs w:val="24"/>
                <w:lang w:val="en-US"/>
              </w:rPr>
              <w:lastRenderedPageBreak/>
              <w:t>related to diet”; “Literature”; “Teeth”; “Why organic farming?”; Spotlight on Russia: Food</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7 </w:t>
            </w:r>
            <w:r w:rsidRPr="00275F99">
              <w:rPr>
                <w:rFonts w:ascii="Times New Roman" w:hAnsi="Times New Roman" w:cs="Times New Roman"/>
                <w:sz w:val="28"/>
                <w:szCs w:val="24"/>
                <w:lang w:val="en-US"/>
              </w:rPr>
              <w:t>“Teens today”</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lastRenderedPageBreak/>
              <w:t xml:space="preserve">Module 1 </w:t>
            </w:r>
            <w:r w:rsidRPr="00275F99">
              <w:rPr>
                <w:rFonts w:ascii="Times New Roman" w:hAnsi="Times New Roman" w:cs="Times New Roman"/>
                <w:sz w:val="28"/>
                <w:szCs w:val="24"/>
                <w:lang w:val="en-US"/>
              </w:rPr>
              <w:t>“Family ties”; “Relationships”; “Literature”; Spotlight on Russia: Life</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2 </w:t>
            </w:r>
            <w:r w:rsidRPr="00275F99">
              <w:rPr>
                <w:rFonts w:ascii="Times New Roman" w:hAnsi="Times New Roman" w:cs="Times New Roman"/>
                <w:sz w:val="28"/>
                <w:szCs w:val="24"/>
                <w:lang w:val="en-US"/>
              </w:rPr>
              <w:t>“Stress”; “Peer pressure”; “Literature”; “ChildLine”; “The Nervous system”</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3 </w:t>
            </w:r>
            <w:r w:rsidRPr="00275F99">
              <w:rPr>
                <w:rFonts w:ascii="Times New Roman" w:hAnsi="Times New Roman" w:cs="Times New Roman"/>
                <w:sz w:val="28"/>
                <w:szCs w:val="24"/>
                <w:lang w:val="en-US"/>
              </w:rPr>
              <w:t>“Crime and the law”; “Rights and responsibilities”; “Literature”; “The Universal Declaration of Human Rights”</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4 </w:t>
            </w:r>
            <w:r w:rsidRPr="00275F99">
              <w:rPr>
                <w:rFonts w:ascii="Times New Roman" w:hAnsi="Times New Roman" w:cs="Times New Roman"/>
                <w:sz w:val="28"/>
                <w:szCs w:val="24"/>
                <w:lang w:val="en-US"/>
              </w:rPr>
              <w:t>“Injuries”; “Illnesses”</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5 </w:t>
            </w:r>
            <w:r w:rsidRPr="00275F99">
              <w:rPr>
                <w:rFonts w:ascii="Times New Roman" w:hAnsi="Times New Roman" w:cs="Times New Roman"/>
                <w:sz w:val="28"/>
                <w:szCs w:val="24"/>
                <w:lang w:val="en-US"/>
              </w:rPr>
              <w:t xml:space="preserve">“A life on the </w:t>
            </w:r>
            <w:r w:rsidRPr="00275F99">
              <w:rPr>
                <w:rFonts w:ascii="Times New Roman" w:hAnsi="Times New Roman" w:cs="Times New Roman"/>
                <w:sz w:val="28"/>
                <w:szCs w:val="24"/>
                <w:lang w:val="en-US"/>
              </w:rPr>
              <w:lastRenderedPageBreak/>
              <w:t>streets”; “Problems in neighbourhoods”; “Literature”</w:t>
            </w:r>
          </w:p>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i/>
                <w:sz w:val="28"/>
                <w:szCs w:val="24"/>
                <w:lang w:val="en-US"/>
              </w:rPr>
              <w:t xml:space="preserve">Module 6 </w:t>
            </w:r>
            <w:r w:rsidRPr="00275F99">
              <w:rPr>
                <w:rFonts w:ascii="Times New Roman" w:hAnsi="Times New Roman" w:cs="Times New Roman"/>
                <w:sz w:val="28"/>
                <w:szCs w:val="24"/>
                <w:lang w:val="en-US"/>
              </w:rPr>
              <w:t>“Literature”</w:t>
            </w:r>
          </w:p>
        </w:tc>
      </w:tr>
      <w:tr w:rsidR="0007515C" w:rsidRPr="00275F99" w:rsidTr="0007515C">
        <w:tc>
          <w:tcPr>
            <w:tcW w:w="2848" w:type="dxa"/>
            <w:tcBorders>
              <w:top w:val="single" w:sz="6" w:space="0" w:color="000000"/>
              <w:left w:val="single" w:sz="6" w:space="0" w:color="000000"/>
              <w:bottom w:val="single" w:sz="6" w:space="0" w:color="000000"/>
              <w:right w:val="single" w:sz="6" w:space="0" w:color="000000"/>
            </w:tcBorders>
          </w:tcPr>
          <w:p w:rsidR="0007515C" w:rsidRPr="00275F99" w:rsidRDefault="0007515C" w:rsidP="0007515C">
            <w:pPr>
              <w:spacing w:line="240" w:lineRule="auto"/>
              <w:rPr>
                <w:rFonts w:ascii="Times New Roman" w:hAnsi="Times New Roman" w:cs="Times New Roman"/>
                <w:sz w:val="28"/>
                <w:szCs w:val="24"/>
              </w:rPr>
            </w:pPr>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40 часов</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i/>
                <w:sz w:val="28"/>
                <w:szCs w:val="24"/>
              </w:rPr>
            </w:pPr>
            <w:r w:rsidRPr="00275F99">
              <w:rPr>
                <w:rFonts w:ascii="Times New Roman" w:hAnsi="Times New Roman" w:cs="Times New Roman"/>
                <w:i/>
                <w:sz w:val="28"/>
                <w:szCs w:val="24"/>
              </w:rPr>
              <w:t>42 часа</w:t>
            </w:r>
          </w:p>
        </w:tc>
      </w:tr>
      <w:tr w:rsidR="0007515C" w:rsidRPr="00AC79BA" w:rsidTr="0007515C">
        <w:tc>
          <w:tcPr>
            <w:tcW w:w="2848"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pStyle w:val="21"/>
              <w:spacing w:line="240" w:lineRule="auto"/>
              <w:ind w:firstLine="0"/>
              <w:jc w:val="left"/>
              <w:rPr>
                <w:b w:val="0"/>
                <w:szCs w:val="24"/>
              </w:rPr>
            </w:pPr>
            <w:bookmarkStart w:id="145" w:name="_Toc523777552"/>
            <w:r w:rsidRPr="00275F99">
              <w:rPr>
                <w:b w:val="0"/>
                <w:szCs w:val="24"/>
              </w:rPr>
              <w:lastRenderedPageBreak/>
              <w:t>Социально-культурная сфера:</w:t>
            </w:r>
            <w:bookmarkEnd w:id="145"/>
          </w:p>
          <w:p w:rsidR="0007515C" w:rsidRPr="00275F99" w:rsidRDefault="0007515C" w:rsidP="0007515C">
            <w:pPr>
              <w:pStyle w:val="21"/>
              <w:spacing w:line="240" w:lineRule="auto"/>
              <w:ind w:firstLine="0"/>
              <w:jc w:val="left"/>
              <w:rPr>
                <w:b w:val="0"/>
                <w:szCs w:val="24"/>
              </w:rPr>
            </w:pPr>
            <w:bookmarkStart w:id="146" w:name="_Toc523777553"/>
            <w:r w:rsidRPr="00275F99">
              <w:rPr>
                <w:b w:val="0"/>
                <w:szCs w:val="24"/>
              </w:rPr>
              <w:t>Молодёжь в современном обществе. Досуг молодёжи: посещение кружков, спортивных секций и клубов по интересам.</w:t>
            </w:r>
            <w:bookmarkEnd w:id="146"/>
          </w:p>
          <w:p w:rsidR="0007515C" w:rsidRPr="00275F99" w:rsidRDefault="0007515C" w:rsidP="0007515C">
            <w:pPr>
              <w:pStyle w:val="21"/>
              <w:spacing w:line="240" w:lineRule="auto"/>
              <w:ind w:firstLine="0"/>
              <w:jc w:val="left"/>
              <w:rPr>
                <w:b w:val="0"/>
                <w:szCs w:val="24"/>
              </w:rPr>
            </w:pPr>
            <w:bookmarkStart w:id="147" w:name="_Toc523777554"/>
            <w:r w:rsidRPr="00275F99">
              <w:rPr>
                <w:b w:val="0"/>
                <w:szCs w:val="24"/>
              </w:rPr>
              <w:t>Страна/страны изучаемого языка, её/их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w:t>
            </w:r>
            <w:bookmarkEnd w:id="147"/>
          </w:p>
          <w:p w:rsidR="0007515C" w:rsidRPr="00275F99" w:rsidRDefault="0007515C" w:rsidP="0007515C">
            <w:pPr>
              <w:pStyle w:val="21"/>
              <w:spacing w:line="240" w:lineRule="auto"/>
              <w:ind w:firstLine="0"/>
              <w:jc w:val="left"/>
              <w:rPr>
                <w:b w:val="0"/>
                <w:i/>
                <w:szCs w:val="24"/>
              </w:rPr>
            </w:pPr>
            <w:bookmarkStart w:id="148" w:name="_Toc523777555"/>
            <w:r w:rsidRPr="00275F99">
              <w:rPr>
                <w:b w:val="0"/>
                <w:szCs w:val="24"/>
              </w:rPr>
              <w:t>Природа и экология, научно-технический прогресс</w:t>
            </w:r>
            <w:bookmarkEnd w:id="148"/>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Module 1</w:t>
            </w:r>
            <w:r w:rsidRPr="00275F99">
              <w:rPr>
                <w:rFonts w:ascii="Times New Roman" w:hAnsi="Times New Roman" w:cs="Times New Roman"/>
                <w:sz w:val="28"/>
                <w:szCs w:val="24"/>
                <w:lang w:val="en-US"/>
              </w:rPr>
              <w:t xml:space="preserve"> “Teenagers”; “Teenage fashion in the UK”; “The recycling loop”</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2 </w:t>
            </w:r>
            <w:r w:rsidRPr="00275F99">
              <w:rPr>
                <w:rFonts w:ascii="Times New Roman" w:hAnsi="Times New Roman" w:cs="Times New Roman"/>
                <w:sz w:val="28"/>
                <w:szCs w:val="24"/>
                <w:lang w:val="en-US"/>
              </w:rPr>
              <w:t>“Britain’s young consumers”; “Free-time activities”; “Literature”; “Great British sporting events”; “Clean air at home”; Spotlight on Russia: Fame</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3 </w:t>
            </w:r>
            <w:r w:rsidRPr="00275F99">
              <w:rPr>
                <w:rFonts w:ascii="Times New Roman" w:hAnsi="Times New Roman" w:cs="Times New Roman"/>
                <w:sz w:val="28"/>
                <w:szCs w:val="24"/>
                <w:lang w:val="en-US"/>
              </w:rPr>
              <w:t>“American High Schools”; “Endangered species”</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4 </w:t>
            </w:r>
            <w:r w:rsidRPr="00275F99">
              <w:rPr>
                <w:rFonts w:ascii="Times New Roman" w:hAnsi="Times New Roman" w:cs="Times New Roman"/>
                <w:sz w:val="28"/>
                <w:szCs w:val="24"/>
                <w:lang w:val="en-US"/>
              </w:rPr>
              <w:t>“Environmental protection”; “Environmental issues”; “Literature”; “The Great Barrier Reef”; “Photosynthesis”; “Tropical rainforests”; Spotlight on Russia: Environment</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5 </w:t>
            </w:r>
            <w:r w:rsidRPr="00275F99">
              <w:rPr>
                <w:rFonts w:ascii="Times New Roman" w:hAnsi="Times New Roman" w:cs="Times New Roman"/>
                <w:sz w:val="28"/>
                <w:szCs w:val="24"/>
                <w:lang w:val="en-US"/>
              </w:rPr>
              <w:t>“Beautiful Nepal”; “Holidays – problems and complaints”; “Literature”; “The River Thames”; “Weather”; “Marine litter”; Spotlight on Russia: Travel</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6 </w:t>
            </w:r>
            <w:r w:rsidRPr="00275F99">
              <w:rPr>
                <w:rFonts w:ascii="Times New Roman" w:hAnsi="Times New Roman" w:cs="Times New Roman"/>
                <w:sz w:val="28"/>
                <w:szCs w:val="24"/>
                <w:lang w:val="en-US"/>
              </w:rPr>
              <w:t>“Burns Night”; “Why organic farming?”</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7 </w:t>
            </w:r>
            <w:r w:rsidRPr="00275F99">
              <w:rPr>
                <w:rFonts w:ascii="Times New Roman" w:hAnsi="Times New Roman" w:cs="Times New Roman"/>
                <w:sz w:val="28"/>
                <w:szCs w:val="24"/>
                <w:lang w:val="en-US"/>
              </w:rPr>
              <w:t xml:space="preserve">“Types of performances”; </w:t>
            </w:r>
            <w:r w:rsidRPr="00275F99">
              <w:rPr>
                <w:rFonts w:ascii="Times New Roman" w:hAnsi="Times New Roman" w:cs="Times New Roman"/>
                <w:sz w:val="28"/>
                <w:szCs w:val="24"/>
                <w:lang w:val="en-US"/>
              </w:rPr>
              <w:lastRenderedPageBreak/>
              <w:t>“Literature”; “London landmarks”; “Music”; “Paper”; Spotlight on Russia: Arts</w:t>
            </w:r>
          </w:p>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8 </w:t>
            </w:r>
            <w:r w:rsidRPr="00275F99">
              <w:rPr>
                <w:rFonts w:ascii="Times New Roman" w:hAnsi="Times New Roman" w:cs="Times New Roman"/>
                <w:sz w:val="28"/>
                <w:szCs w:val="24"/>
                <w:lang w:val="en-US"/>
              </w:rPr>
              <w:t>“High tech gadgets”; “Electronic equipment and problems”; “Literature”; “British inventions”; “Science”; “Alternative energy”; Spotlight on Russia: Space</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lastRenderedPageBreak/>
              <w:t xml:space="preserve">Module 1 </w:t>
            </w:r>
            <w:r w:rsidRPr="00275F99">
              <w:rPr>
                <w:rFonts w:ascii="Times New Roman" w:hAnsi="Times New Roman" w:cs="Times New Roman"/>
                <w:sz w:val="28"/>
                <w:szCs w:val="24"/>
                <w:lang w:val="en-US"/>
              </w:rPr>
              <w:t>“Multicultural Britain”; “Victorian families”; “Neighbourly go green!”</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2 </w:t>
            </w:r>
            <w:r w:rsidRPr="00275F99">
              <w:rPr>
                <w:rFonts w:ascii="Times New Roman" w:hAnsi="Times New Roman" w:cs="Times New Roman"/>
                <w:sz w:val="28"/>
                <w:szCs w:val="24"/>
                <w:lang w:val="en-US"/>
              </w:rPr>
              <w:t>“The wrap on packaging!”; Spotlight on Russia: Culture</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3 </w:t>
            </w:r>
            <w:r w:rsidRPr="00275F99">
              <w:rPr>
                <w:rFonts w:ascii="Times New Roman" w:hAnsi="Times New Roman" w:cs="Times New Roman"/>
                <w:sz w:val="28"/>
                <w:szCs w:val="24"/>
                <w:lang w:val="en-US"/>
              </w:rPr>
              <w:t>“Ellis Island and the Statue of Liberty”; “Are you a green citizen?”; Spotlight on Russia: Dostoyevsky</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4 </w:t>
            </w:r>
            <w:r w:rsidRPr="00275F99">
              <w:rPr>
                <w:rFonts w:ascii="Times New Roman" w:hAnsi="Times New Roman" w:cs="Times New Roman"/>
                <w:sz w:val="28"/>
                <w:szCs w:val="24"/>
                <w:lang w:val="en-US"/>
              </w:rPr>
              <w:t xml:space="preserve">“Literature”; “Florence Nightingale – the Lady with the Lamp”; “London’s burning”; Going green 4; Spotlight on Russia: Luck </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5 </w:t>
            </w:r>
            <w:r w:rsidRPr="00275F99">
              <w:rPr>
                <w:rFonts w:ascii="Times New Roman" w:hAnsi="Times New Roman" w:cs="Times New Roman"/>
                <w:sz w:val="28"/>
                <w:szCs w:val="24"/>
                <w:lang w:val="en-US"/>
              </w:rPr>
              <w:t>“Home Sweet Home”; “Urbanisation in the developing world”; “Green belts? What are they?”; Spotlight on Russia: Tradition</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6 </w:t>
            </w:r>
            <w:r w:rsidRPr="00275F99">
              <w:rPr>
                <w:rFonts w:ascii="Times New Roman" w:hAnsi="Times New Roman" w:cs="Times New Roman"/>
                <w:sz w:val="28"/>
                <w:szCs w:val="24"/>
                <w:lang w:val="en-US"/>
              </w:rPr>
              <w:t>“Space technology”; “Newspapers and the media”; “Ocean noise pollution”; Spotlight on Russia: Space</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7 </w:t>
            </w:r>
            <w:r w:rsidRPr="00275F99">
              <w:rPr>
                <w:rFonts w:ascii="Times New Roman" w:hAnsi="Times New Roman" w:cs="Times New Roman"/>
                <w:sz w:val="28"/>
                <w:szCs w:val="24"/>
                <w:lang w:val="en-US"/>
              </w:rPr>
              <w:t>“UNIlife”; “Big change”; “Dian Fossey”</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8 </w:t>
            </w:r>
            <w:r w:rsidRPr="00275F99">
              <w:rPr>
                <w:rFonts w:ascii="Times New Roman" w:hAnsi="Times New Roman" w:cs="Times New Roman"/>
                <w:sz w:val="28"/>
                <w:szCs w:val="24"/>
                <w:lang w:val="en-US"/>
              </w:rPr>
              <w:t>“Geographical features”; “Airports and air travel”; “Literature”; “Going to the USA?”; “The father of Modern Art”; “Green places”; Spotlight on Russia: Exploring Russia</w:t>
            </w:r>
          </w:p>
        </w:tc>
      </w:tr>
      <w:tr w:rsidR="0007515C" w:rsidRPr="00275F99" w:rsidTr="0007515C">
        <w:tc>
          <w:tcPr>
            <w:tcW w:w="2848" w:type="dxa"/>
            <w:tcBorders>
              <w:top w:val="single" w:sz="6" w:space="0" w:color="000000"/>
              <w:left w:val="single" w:sz="6" w:space="0" w:color="000000"/>
              <w:bottom w:val="single" w:sz="6" w:space="0" w:color="000000"/>
              <w:right w:val="single" w:sz="6" w:space="0" w:color="000000"/>
            </w:tcBorders>
          </w:tcPr>
          <w:p w:rsidR="0007515C" w:rsidRPr="00275F99" w:rsidRDefault="0007515C" w:rsidP="0007515C">
            <w:pPr>
              <w:pStyle w:val="21"/>
              <w:spacing w:line="240" w:lineRule="auto"/>
              <w:ind w:firstLine="0"/>
              <w:jc w:val="left"/>
              <w:rPr>
                <w:b w:val="0"/>
                <w:i/>
                <w:szCs w:val="24"/>
                <w:lang w:val="en-US"/>
              </w:rPr>
            </w:pPr>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44 часа</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i/>
                <w:sz w:val="28"/>
                <w:szCs w:val="24"/>
              </w:rPr>
            </w:pPr>
            <w:r w:rsidRPr="00275F99">
              <w:rPr>
                <w:rFonts w:ascii="Times New Roman" w:hAnsi="Times New Roman" w:cs="Times New Roman"/>
                <w:i/>
                <w:sz w:val="28"/>
                <w:szCs w:val="24"/>
              </w:rPr>
              <w:t>41час</w:t>
            </w:r>
          </w:p>
        </w:tc>
      </w:tr>
      <w:tr w:rsidR="0007515C" w:rsidRPr="00AC79BA" w:rsidTr="0007515C">
        <w:tc>
          <w:tcPr>
            <w:tcW w:w="2848"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Учебно-трудовая сфера: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w:t>
            </w:r>
          </w:p>
          <w:p w:rsidR="0007515C" w:rsidRPr="00275F99" w:rsidRDefault="0007515C" w:rsidP="0007515C">
            <w:pPr>
              <w:spacing w:line="240" w:lineRule="auto"/>
              <w:rPr>
                <w:rFonts w:ascii="Times New Roman" w:hAnsi="Times New Roman" w:cs="Times New Roman"/>
                <w:sz w:val="28"/>
                <w:szCs w:val="24"/>
                <w:highlight w:val="yellow"/>
              </w:rPr>
            </w:pPr>
            <w:r w:rsidRPr="00275F99">
              <w:rPr>
                <w:rFonts w:ascii="Times New Roman" w:hAnsi="Times New Roman" w:cs="Times New Roman"/>
                <w:sz w:val="28"/>
                <w:szCs w:val="24"/>
              </w:rPr>
              <w:t>Языки международного общения и их роль при выборе профессии в современном мире</w:t>
            </w:r>
          </w:p>
        </w:tc>
        <w:tc>
          <w:tcPr>
            <w:tcW w:w="2930" w:type="dxa"/>
            <w:tcBorders>
              <w:top w:val="single" w:sz="6" w:space="0" w:color="000000"/>
              <w:left w:val="single" w:sz="6" w:space="0" w:color="000000"/>
              <w:bottom w:val="single" w:sz="6" w:space="0" w:color="000000"/>
              <w:right w:val="single" w:sz="6" w:space="0" w:color="000000"/>
            </w:tcBorders>
          </w:tcPr>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3 </w:t>
            </w:r>
            <w:r w:rsidRPr="00275F99">
              <w:rPr>
                <w:rFonts w:ascii="Times New Roman" w:hAnsi="Times New Roman" w:cs="Times New Roman"/>
                <w:sz w:val="28"/>
                <w:szCs w:val="24"/>
                <w:lang w:val="en-US"/>
              </w:rPr>
              <w:t>“Schools around the world”; “Jobs”; “Formal letters”; “American High Schools”; Spotlight on Russia: Schools; Spotlight on Russia: Careers</w:t>
            </w:r>
          </w:p>
          <w:p w:rsidR="0007515C" w:rsidRPr="00275F99" w:rsidRDefault="0007515C" w:rsidP="0007515C">
            <w:pPr>
              <w:spacing w:line="240" w:lineRule="auto"/>
              <w:rPr>
                <w:rFonts w:ascii="Times New Roman" w:hAnsi="Times New Roman" w:cs="Times New Roman"/>
                <w:sz w:val="28"/>
                <w:szCs w:val="24"/>
                <w:lang w:val="en-US"/>
              </w:rPr>
            </w:pPr>
          </w:p>
          <w:p w:rsidR="0007515C" w:rsidRPr="00275F99" w:rsidRDefault="0007515C" w:rsidP="0007515C">
            <w:pPr>
              <w:spacing w:line="240" w:lineRule="auto"/>
              <w:rPr>
                <w:rFonts w:ascii="Times New Roman" w:hAnsi="Times New Roman" w:cs="Times New Roman"/>
                <w:sz w:val="28"/>
                <w:szCs w:val="24"/>
                <w:lang w:val="en-US"/>
              </w:rPr>
            </w:pP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6 </w:t>
            </w:r>
            <w:r w:rsidRPr="00275F99">
              <w:rPr>
                <w:rFonts w:ascii="Times New Roman" w:hAnsi="Times New Roman" w:cs="Times New Roman"/>
                <w:sz w:val="28"/>
                <w:szCs w:val="24"/>
                <w:lang w:val="en-US"/>
              </w:rPr>
              <w:t>“Should it be compulsory to learn a foreign language at school?”; “Languages of the British Isles”; “Getting the message across”</w:t>
            </w:r>
          </w:p>
          <w:p w:rsidR="0007515C" w:rsidRPr="00275F99" w:rsidRDefault="0007515C" w:rsidP="0007515C">
            <w:pPr>
              <w:spacing w:line="240" w:lineRule="auto"/>
              <w:ind w:left="34"/>
              <w:rPr>
                <w:rFonts w:ascii="Times New Roman" w:hAnsi="Times New Roman" w:cs="Times New Roman"/>
                <w:sz w:val="28"/>
                <w:szCs w:val="24"/>
                <w:lang w:val="en-US"/>
              </w:rPr>
            </w:pPr>
            <w:r w:rsidRPr="00275F99">
              <w:rPr>
                <w:rFonts w:ascii="Times New Roman" w:hAnsi="Times New Roman" w:cs="Times New Roman"/>
                <w:i/>
                <w:sz w:val="28"/>
                <w:szCs w:val="24"/>
                <w:lang w:val="en-US"/>
              </w:rPr>
              <w:t xml:space="preserve">Module 7 </w:t>
            </w:r>
            <w:r w:rsidRPr="00275F99">
              <w:rPr>
                <w:rFonts w:ascii="Times New Roman" w:hAnsi="Times New Roman" w:cs="Times New Roman"/>
                <w:sz w:val="28"/>
                <w:szCs w:val="24"/>
                <w:lang w:val="en-US"/>
              </w:rPr>
              <w:t>“I have a dream…”; “Education (university) and training”; “Literature”; “UNIlife”; Spotlight on Russia: Success</w:t>
            </w:r>
          </w:p>
        </w:tc>
      </w:tr>
      <w:tr w:rsidR="0007515C" w:rsidRPr="00275F99" w:rsidTr="0007515C">
        <w:tc>
          <w:tcPr>
            <w:tcW w:w="2848"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Всего</w:t>
            </w:r>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18 часов</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i/>
                <w:sz w:val="28"/>
                <w:szCs w:val="24"/>
              </w:rPr>
            </w:pPr>
            <w:r w:rsidRPr="00275F99">
              <w:rPr>
                <w:rFonts w:ascii="Times New Roman" w:hAnsi="Times New Roman" w:cs="Times New Roman"/>
                <w:i/>
                <w:sz w:val="28"/>
                <w:szCs w:val="24"/>
              </w:rPr>
              <w:t>19 часов</w:t>
            </w:r>
          </w:p>
        </w:tc>
      </w:tr>
      <w:tr w:rsidR="0007515C" w:rsidRPr="00275F99" w:rsidTr="0007515C">
        <w:tc>
          <w:tcPr>
            <w:tcW w:w="2848"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Всего за год</w:t>
            </w:r>
          </w:p>
        </w:tc>
        <w:tc>
          <w:tcPr>
            <w:tcW w:w="2930"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102 часа</w:t>
            </w:r>
          </w:p>
        </w:tc>
        <w:tc>
          <w:tcPr>
            <w:tcW w:w="4111" w:type="dxa"/>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34"/>
              <w:rPr>
                <w:rFonts w:ascii="Times New Roman" w:hAnsi="Times New Roman" w:cs="Times New Roman"/>
                <w:i/>
                <w:sz w:val="28"/>
                <w:szCs w:val="24"/>
              </w:rPr>
            </w:pPr>
            <w:r w:rsidRPr="00275F99">
              <w:rPr>
                <w:rFonts w:ascii="Times New Roman" w:hAnsi="Times New Roman" w:cs="Times New Roman"/>
                <w:i/>
                <w:sz w:val="28"/>
                <w:szCs w:val="24"/>
              </w:rPr>
              <w:t>102 часа</w:t>
            </w:r>
          </w:p>
        </w:tc>
      </w:tr>
      <w:tr w:rsidR="0007515C" w:rsidRPr="00275F99" w:rsidTr="0007515C">
        <w:tc>
          <w:tcPr>
            <w:tcW w:w="9889" w:type="dxa"/>
            <w:gridSpan w:val="3"/>
            <w:tcBorders>
              <w:top w:val="single" w:sz="6" w:space="0" w:color="000000"/>
              <w:left w:val="single" w:sz="6" w:space="0" w:color="000000"/>
              <w:bottom w:val="single" w:sz="6" w:space="0" w:color="000000"/>
              <w:right w:val="single" w:sz="6" w:space="0" w:color="000000"/>
            </w:tcBorders>
            <w:hideMark/>
          </w:tcPr>
          <w:p w:rsidR="0007515C" w:rsidRPr="00275F99" w:rsidRDefault="0007515C" w:rsidP="0007515C">
            <w:pPr>
              <w:spacing w:line="240" w:lineRule="auto"/>
              <w:ind w:left="284" w:firstLine="567"/>
              <w:jc w:val="center"/>
              <w:rPr>
                <w:rFonts w:ascii="Times New Roman" w:hAnsi="Times New Roman" w:cs="Times New Roman"/>
                <w:i/>
                <w:sz w:val="28"/>
                <w:szCs w:val="24"/>
              </w:rPr>
            </w:pPr>
            <w:r w:rsidRPr="00275F99">
              <w:rPr>
                <w:rFonts w:ascii="Times New Roman" w:hAnsi="Times New Roman" w:cs="Times New Roman"/>
                <w:i/>
                <w:sz w:val="28"/>
                <w:szCs w:val="24"/>
              </w:rPr>
              <w:t>Итого за 2 года 204 часа</w:t>
            </w:r>
          </w:p>
        </w:tc>
      </w:tr>
    </w:tbl>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 xml:space="preserve"> Контрольных работ</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 по чтению, аудированию и письму – 4</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 по устной речи - 4</w:t>
      </w:r>
    </w:p>
    <w:p w:rsidR="0007515C" w:rsidRPr="00275F99" w:rsidRDefault="0007515C" w:rsidP="0007515C">
      <w:pPr>
        <w:spacing w:line="240" w:lineRule="auto"/>
        <w:ind w:left="284" w:firstLine="567"/>
        <w:rPr>
          <w:rFonts w:ascii="Times New Roman" w:hAnsi="Times New Roman" w:cs="Times New Roman"/>
          <w:b/>
          <w:bCs/>
          <w:sz w:val="28"/>
          <w:szCs w:val="24"/>
        </w:rPr>
      </w:pP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результате изучения иностранного языка на базовом уровне ученик должен</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знать/понимать:</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уметь:</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говорение</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аудирование</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чтение</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письменная речь</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использовать приобретенные знания и умения в практической деятельности и повседневной жизни для:</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общения с представителями других стран, ориентации в современном поликультурном мире;</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расширения возможностей в выборе будущей профессиональной деятельности;</w:t>
      </w:r>
    </w:p>
    <w:p w:rsidR="0007515C" w:rsidRPr="00275F99" w:rsidRDefault="0007515C" w:rsidP="0007515C">
      <w:pPr>
        <w:pStyle w:val="3f4"/>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07515C" w:rsidRPr="00275F99" w:rsidRDefault="0007515C" w:rsidP="0007515C">
      <w:pPr>
        <w:pStyle w:val="3f4"/>
        <w:spacing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7515C" w:rsidRPr="00275F99" w:rsidRDefault="0007515C" w:rsidP="0007515C">
      <w:pPr>
        <w:pStyle w:val="3f4"/>
        <w:spacing w:line="240" w:lineRule="auto"/>
        <w:ind w:left="284" w:firstLine="567"/>
        <w:jc w:val="both"/>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49" w:name="_Toc523777556"/>
      <w:bookmarkStart w:id="150" w:name="_Toc435412708"/>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r w:rsidRPr="00275F99">
        <w:rPr>
          <w:szCs w:val="24"/>
        </w:rPr>
        <w:t>История</w:t>
      </w:r>
      <w:bookmarkEnd w:id="149"/>
    </w:p>
    <w:p w:rsidR="0007515C" w:rsidRPr="00275F99" w:rsidRDefault="0007515C" w:rsidP="0007515C">
      <w:pPr>
        <w:ind w:left="284" w:firstLine="567"/>
        <w:rPr>
          <w:rFonts w:ascii="Times New Roman" w:hAnsi="Times New Roman" w:cs="Times New Roman"/>
          <w:b/>
          <w:sz w:val="28"/>
          <w:szCs w:val="24"/>
        </w:rPr>
      </w:pPr>
      <w:r w:rsidRPr="00275F99">
        <w:rPr>
          <w:rFonts w:ascii="Times New Roman" w:hAnsi="Times New Roman" w:cs="Times New Roman"/>
          <w:b/>
          <w:sz w:val="28"/>
          <w:szCs w:val="24"/>
        </w:rPr>
        <w:t>Базовый уровень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Предмет «История» изучается на уровне среднего общего образования в качестве учебного предмета в 10 классе </w:t>
      </w:r>
    </w:p>
    <w:p w:rsidR="0007515C" w:rsidRPr="00275F99" w:rsidRDefault="0007515C" w:rsidP="0007515C">
      <w:pPr>
        <w:spacing w:line="240" w:lineRule="auto"/>
        <w:ind w:left="284" w:firstLine="567"/>
        <w:rPr>
          <w:rFonts w:ascii="Times New Roman" w:hAnsi="Times New Roman" w:cs="Times New Roman"/>
          <w:color w:val="000000"/>
          <w:sz w:val="28"/>
          <w:szCs w:val="24"/>
          <w:shd w:val="clear" w:color="auto" w:fill="B2FB82"/>
        </w:rPr>
      </w:pPr>
      <w:r w:rsidRPr="00275F99">
        <w:rPr>
          <w:rFonts w:ascii="Times New Roman" w:hAnsi="Times New Roman" w:cs="Times New Roman"/>
          <w:color w:val="000000"/>
          <w:sz w:val="28"/>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07515C" w:rsidRPr="00275F99" w:rsidRDefault="0007515C" w:rsidP="0007515C">
      <w:pPr>
        <w:spacing w:line="240" w:lineRule="auto"/>
        <w:ind w:left="284" w:firstLine="567"/>
        <w:rPr>
          <w:rFonts w:ascii="Times New Roman" w:hAnsi="Times New Roman" w:cs="Times New Roman"/>
          <w:b/>
          <w:i/>
          <w:sz w:val="28"/>
          <w:szCs w:val="24"/>
        </w:rPr>
      </w:pPr>
      <w:r w:rsidRPr="00275F99">
        <w:rPr>
          <w:rFonts w:ascii="Times New Roman" w:hAnsi="Times New Roman" w:cs="Times New Roman"/>
          <w:sz w:val="28"/>
          <w:szCs w:val="24"/>
        </w:rPr>
        <w:t>Рабочая  программа учебного предмета «История» на уровне среднего общего образования разработана на основе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w:t>
      </w:r>
      <w:r w:rsidRPr="00275F99">
        <w:rPr>
          <w:rFonts w:ascii="Times New Roman" w:hAnsi="Times New Roman" w:cs="Times New Roman"/>
          <w:sz w:val="28"/>
          <w:szCs w:val="24"/>
          <w:highlight w:val="yellow"/>
        </w:rPr>
        <w:t>протокол от 28.06.2016 № 2/16-з</w:t>
      </w:r>
      <w:r w:rsidRPr="00275F99">
        <w:rPr>
          <w:rFonts w:ascii="Times New Roman" w:hAnsi="Times New Roman" w:cs="Times New Roman"/>
          <w:sz w:val="28"/>
          <w:szCs w:val="24"/>
        </w:rPr>
        <w:t xml:space="preserve">), требований ФГОС СОО, а также с учетом основных подходов Концепции нового учебно-методического комплекса по отечественной истории. </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lastRenderedPageBreak/>
        <w:t>Общая характеристика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В соответствии с требованиями Федерального закона «Об образовании в Российской Федерации», </w:t>
      </w:r>
      <w:r w:rsidRPr="00275F99">
        <w:rPr>
          <w:rFonts w:ascii="Times New Roman" w:hAnsi="Times New Roman" w:cs="Times New Roman"/>
          <w:sz w:val="28"/>
          <w:szCs w:val="24"/>
        </w:rPr>
        <w:t>ФГОС СОО</w:t>
      </w:r>
      <w:r w:rsidRPr="00275F99">
        <w:rPr>
          <w:rFonts w:ascii="Times New Roman" w:hAnsi="Times New Roman" w:cs="Times New Roman"/>
          <w:bCs/>
          <w:sz w:val="28"/>
          <w:szCs w:val="24"/>
        </w:rPr>
        <w:t xml:space="preserve">, </w:t>
      </w:r>
      <w:r w:rsidRPr="00275F99">
        <w:rPr>
          <w:rFonts w:ascii="Times New Roman" w:hAnsi="Times New Roman" w:cs="Times New Roman"/>
          <w:b/>
          <w:bCs/>
          <w:sz w:val="28"/>
          <w:szCs w:val="24"/>
        </w:rPr>
        <w:t xml:space="preserve">главной целью </w:t>
      </w:r>
      <w:r w:rsidRPr="00275F99">
        <w:rPr>
          <w:rFonts w:ascii="Times New Roman" w:hAnsi="Times New Roman" w:cs="Times New Roman"/>
          <w:bCs/>
          <w:sz w:val="28"/>
          <w:szCs w:val="24"/>
        </w:rPr>
        <w:t>школьного исторического образования</w:t>
      </w:r>
      <w:r w:rsidRPr="00275F99">
        <w:rPr>
          <w:rFonts w:ascii="Times New Roman" w:hAnsi="Times New Roman" w:cs="Times New Roman"/>
          <w:sz w:val="28"/>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Основными задачами реализации примерной программы учебного предмета «История» (базовый уровень) в старшей школе являются: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3) формирование умений применять исторические знания в профессиональной и общественной деятельности, поликультурном общении;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4) овладение навыками проектной деятельности и исторической реконструкции с привлечением различных источников;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5) формирование умений вести диалог, обосновывать свою точку зрения в дискуссии по исторической тематике.</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6)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7) формирование умений оценивать различные исторические версии.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07515C" w:rsidRPr="00275F99" w:rsidRDefault="0007515C" w:rsidP="0007515C">
      <w:pPr>
        <w:pStyle w:val="a0"/>
        <w:spacing w:line="240" w:lineRule="auto"/>
        <w:ind w:left="284" w:firstLine="567"/>
        <w:contextualSpacing/>
        <w:rPr>
          <w:szCs w:val="24"/>
        </w:rPr>
      </w:pPr>
      <w:r w:rsidRPr="00275F99">
        <w:rPr>
          <w:szCs w:val="24"/>
        </w:rPr>
        <w:t xml:space="preserve">идея преемственности исторических периодов, в т. ч. </w:t>
      </w:r>
      <w:r w:rsidRPr="00275F99">
        <w:rPr>
          <w:iCs/>
          <w:szCs w:val="24"/>
        </w:rPr>
        <w:t>непрерывности</w:t>
      </w:r>
      <w:r w:rsidRPr="00275F99">
        <w:rPr>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07515C" w:rsidRPr="00275F99" w:rsidRDefault="0007515C" w:rsidP="0007515C">
      <w:pPr>
        <w:pStyle w:val="a0"/>
        <w:spacing w:line="240" w:lineRule="auto"/>
        <w:ind w:left="284" w:firstLine="567"/>
        <w:contextualSpacing/>
        <w:rPr>
          <w:szCs w:val="24"/>
        </w:rPr>
      </w:pPr>
      <w:r w:rsidRPr="00275F99">
        <w:rPr>
          <w:szCs w:val="24"/>
        </w:rPr>
        <w:lastRenderedPageBreak/>
        <w:t xml:space="preserve">рассмотрение истории России как </w:t>
      </w:r>
      <w:r w:rsidRPr="00275F99">
        <w:rPr>
          <w:iCs/>
          <w:szCs w:val="24"/>
        </w:rPr>
        <w:t>неотъемлемой части мирового исторического процесса</w:t>
      </w:r>
      <w:r w:rsidRPr="00275F99">
        <w:rPr>
          <w:szCs w:val="24"/>
        </w:rPr>
        <w:t xml:space="preserve">, понимание особенностей ее развития, места и роли в мировой истории и в современном мире; </w:t>
      </w:r>
    </w:p>
    <w:p w:rsidR="0007515C" w:rsidRPr="00275F99" w:rsidRDefault="0007515C" w:rsidP="0007515C">
      <w:pPr>
        <w:pStyle w:val="a0"/>
        <w:spacing w:line="240" w:lineRule="auto"/>
        <w:ind w:left="284" w:firstLine="567"/>
        <w:contextualSpacing/>
        <w:rPr>
          <w:szCs w:val="24"/>
        </w:rPr>
      </w:pPr>
      <w:r w:rsidRPr="00275F99">
        <w:rPr>
          <w:szCs w:val="24"/>
        </w:rPr>
        <w:t xml:space="preserve">ценности гражданского общества – верховенство права, социальная солидарность, безопасность, свобода и ответственность; </w:t>
      </w:r>
    </w:p>
    <w:p w:rsidR="0007515C" w:rsidRPr="00275F99" w:rsidRDefault="0007515C" w:rsidP="0007515C">
      <w:pPr>
        <w:pStyle w:val="a0"/>
        <w:spacing w:line="240" w:lineRule="auto"/>
        <w:ind w:left="284" w:firstLine="567"/>
        <w:contextualSpacing/>
        <w:rPr>
          <w:szCs w:val="24"/>
        </w:rPr>
      </w:pPr>
      <w:r w:rsidRPr="00275F99">
        <w:rPr>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07515C" w:rsidRPr="00275F99" w:rsidRDefault="0007515C" w:rsidP="0007515C">
      <w:pPr>
        <w:pStyle w:val="a0"/>
        <w:spacing w:line="240" w:lineRule="auto"/>
        <w:ind w:left="284" w:firstLine="567"/>
        <w:contextualSpacing/>
        <w:rPr>
          <w:szCs w:val="24"/>
        </w:rPr>
      </w:pPr>
      <w:r w:rsidRPr="00275F99">
        <w:rPr>
          <w:szCs w:val="24"/>
        </w:rPr>
        <w:t xml:space="preserve">общественное согласие и уважение как необходимое условие взаимодействия государств и народов в Новейшей истории. </w:t>
      </w:r>
    </w:p>
    <w:p w:rsidR="0007515C" w:rsidRPr="00275F99" w:rsidRDefault="0007515C" w:rsidP="0007515C">
      <w:pPr>
        <w:pStyle w:val="a0"/>
        <w:spacing w:line="240" w:lineRule="auto"/>
        <w:ind w:left="284" w:firstLine="567"/>
        <w:contextualSpacing/>
        <w:rPr>
          <w:szCs w:val="24"/>
        </w:rPr>
      </w:pPr>
      <w:r w:rsidRPr="00275F99">
        <w:rPr>
          <w:szCs w:val="24"/>
        </w:rPr>
        <w:t>познавательное значение российской, региональной и мировой истории;</w:t>
      </w:r>
    </w:p>
    <w:p w:rsidR="0007515C" w:rsidRPr="00275F99" w:rsidRDefault="0007515C" w:rsidP="0007515C">
      <w:pPr>
        <w:pStyle w:val="a0"/>
        <w:spacing w:line="240" w:lineRule="auto"/>
        <w:ind w:left="284" w:firstLine="567"/>
        <w:contextualSpacing/>
        <w:rPr>
          <w:szCs w:val="24"/>
        </w:rPr>
      </w:pPr>
      <w:r w:rsidRPr="00275F99">
        <w:rPr>
          <w:szCs w:val="24"/>
        </w:rPr>
        <w:t>формирование требований к каждой ступени непрерывного исторического образования на протяжении всей жизни.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07515C" w:rsidRPr="00275F99" w:rsidRDefault="0007515C" w:rsidP="0007515C">
      <w:pPr>
        <w:pStyle w:val="a0"/>
        <w:spacing w:line="240" w:lineRule="auto"/>
        <w:ind w:left="284" w:firstLine="567"/>
        <w:contextualSpacing/>
        <w:rPr>
          <w:szCs w:val="24"/>
        </w:rPr>
      </w:pPr>
      <w:r w:rsidRPr="00275F99">
        <w:rPr>
          <w:szCs w:val="24"/>
        </w:rPr>
        <w:t>принцип научности, определяющий соответствие учебных единиц основным результатам научных исследований;</w:t>
      </w:r>
    </w:p>
    <w:p w:rsidR="0007515C" w:rsidRPr="00275F99" w:rsidRDefault="0007515C" w:rsidP="0007515C">
      <w:pPr>
        <w:pStyle w:val="a0"/>
        <w:spacing w:line="240" w:lineRule="auto"/>
        <w:ind w:left="284" w:firstLine="567"/>
        <w:contextualSpacing/>
        <w:rPr>
          <w:szCs w:val="24"/>
        </w:rPr>
      </w:pPr>
      <w:r w:rsidRPr="00275F99">
        <w:rPr>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07515C" w:rsidRPr="00275F99" w:rsidRDefault="0007515C" w:rsidP="0007515C">
      <w:pPr>
        <w:pStyle w:val="a0"/>
        <w:spacing w:line="240" w:lineRule="auto"/>
        <w:ind w:left="284" w:firstLine="567"/>
        <w:contextualSpacing/>
        <w:rPr>
          <w:szCs w:val="24"/>
        </w:rPr>
      </w:pPr>
      <w:r w:rsidRPr="00275F99">
        <w:rPr>
          <w:szCs w:val="24"/>
        </w:rPr>
        <w:t xml:space="preserve">многофакторный подход к освещению истории всех сторон жизни государства и общества; </w:t>
      </w:r>
    </w:p>
    <w:p w:rsidR="0007515C" w:rsidRPr="00275F99" w:rsidRDefault="0007515C" w:rsidP="0007515C">
      <w:pPr>
        <w:pStyle w:val="a0"/>
        <w:spacing w:line="240" w:lineRule="auto"/>
        <w:ind w:left="284" w:firstLine="567"/>
        <w:contextualSpacing/>
        <w:rPr>
          <w:szCs w:val="24"/>
        </w:rPr>
      </w:pPr>
      <w:r w:rsidRPr="00275F99">
        <w:rPr>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07515C" w:rsidRPr="00275F99" w:rsidRDefault="0007515C" w:rsidP="0007515C">
      <w:pPr>
        <w:pStyle w:val="a0"/>
        <w:spacing w:line="240" w:lineRule="auto"/>
        <w:ind w:left="284" w:firstLine="567"/>
        <w:contextualSpacing/>
        <w:rPr>
          <w:b/>
          <w:szCs w:val="24"/>
        </w:rPr>
      </w:pPr>
      <w:r w:rsidRPr="00275F99">
        <w:rPr>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Место учебного предмета «История»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10классе предмет История изучается на  базовом уровне.</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sz w:val="28"/>
          <w:szCs w:val="24"/>
        </w:rPr>
        <w:t>На изучение предмета учебным планом предусмотрено по 68 часов в год,  по2 часа в неделю.</w:t>
      </w:r>
    </w:p>
    <w:p w:rsidR="0007515C" w:rsidRPr="00275F99" w:rsidRDefault="0007515C" w:rsidP="0007515C">
      <w:pPr>
        <w:spacing w:line="240" w:lineRule="auto"/>
        <w:ind w:left="284" w:firstLine="567"/>
        <w:contextualSpacing/>
        <w:rPr>
          <w:rFonts w:ascii="Times New Roman" w:hAnsi="Times New Roman" w:cs="Times New Roman"/>
          <w:sz w:val="28"/>
          <w:szCs w:val="24"/>
        </w:rPr>
      </w:pP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Изучение истории на базовом уровне среднего общего образования направлено на достижение следующих целей:</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r w:rsidRPr="00275F99">
        <w:rPr>
          <w:rFonts w:ascii="Times New Roman" w:eastAsia="Times New Roman" w:hAnsi="Times New Roman" w:cs="Times New Roman"/>
          <w:sz w:val="28"/>
          <w:szCs w:val="24"/>
        </w:rPr>
        <w:lastRenderedPageBreak/>
        <w:t>этнонациональных традиций, нравственных и социальных установок, идеологических доктрин;</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овладение умениями и навыками поиска, систематизации и комплексного анализа исторической информации;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p>
    <w:p w:rsidR="0007515C" w:rsidRPr="00275F99" w:rsidRDefault="0007515C" w:rsidP="0007515C">
      <w:pPr>
        <w:autoSpaceDE w:val="0"/>
        <w:autoSpaceDN w:val="0"/>
        <w:adjustRightInd w:val="0"/>
        <w:spacing w:line="240" w:lineRule="auto"/>
        <w:ind w:right="310"/>
        <w:jc w:val="center"/>
        <w:outlineLvl w:val="4"/>
        <w:rPr>
          <w:rFonts w:ascii="Times New Roman" w:eastAsia="Times New Roman" w:hAnsi="Times New Roman" w:cs="Times New Roman"/>
          <w:sz w:val="28"/>
          <w:szCs w:val="24"/>
        </w:rPr>
      </w:pPr>
      <w:bookmarkStart w:id="151" w:name="_Toc523777557"/>
      <w:r w:rsidRPr="00275F99">
        <w:rPr>
          <w:rFonts w:ascii="Times New Roman" w:eastAsia="Times New Roman" w:hAnsi="Times New Roman" w:cs="Times New Roman"/>
          <w:sz w:val="28"/>
          <w:szCs w:val="24"/>
        </w:rPr>
        <w:t>Обязательный минимум содержания</w:t>
      </w:r>
      <w:bookmarkEnd w:id="151"/>
    </w:p>
    <w:p w:rsidR="0007515C" w:rsidRPr="00275F99" w:rsidRDefault="0007515C" w:rsidP="0007515C">
      <w:pPr>
        <w:autoSpaceDE w:val="0"/>
        <w:autoSpaceDN w:val="0"/>
        <w:adjustRightInd w:val="0"/>
        <w:spacing w:line="240" w:lineRule="auto"/>
        <w:ind w:right="310"/>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основных образовательных программ</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История как наука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История в системе гуманитарных наук. ОСНОВНЫЕ КОНЦЕПЦИИ ИСТОРИЧЕСКОГО РАЗВИТИЯ ЧЕЛОВЕЧЕСТВА.</w:t>
      </w:r>
    </w:p>
    <w:p w:rsidR="0007515C" w:rsidRPr="00275F99" w:rsidRDefault="0007515C" w:rsidP="0007515C">
      <w:pPr>
        <w:autoSpaceDE w:val="0"/>
        <w:autoSpaceDN w:val="0"/>
        <w:adjustRightInd w:val="0"/>
        <w:spacing w:line="240" w:lineRule="auto"/>
        <w:ind w:right="310" w:firstLine="540"/>
        <w:outlineLvl w:val="5"/>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Всеобщая история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Древнейшая стадия истории человечества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Цивилизации Древнего мира и Средневековья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Античные цивилизации Средиземноморья. ФОРМИРОВАНИЕ НАУЧНОЙ ФОРМЫ МЫШЛЕНИЯ В АНТИЧНОМ ОБЩЕСТВЕ.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Возникновение исламской цивилизации. Исламская духовная культура и философская мысль в эпоху Средневековья.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Новое время: эпоха модернизации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ТРАДИЦИОННЫЕ ОБЩЕСТВА ВОСТОКА В УСЛОВИЯХ ЕВРОПЕЙСКОЙ КОЛОНИАЛЬНОЙ ЭКСПАНСИИ.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ЭВОЛЮЦИЯ СИСТЕМЫ МЕЖДУНАРОДНЫХ ОТНОШЕНИЙ В КОНЦЕ XV - СЕРЕДИНЕ XIX ВВ.</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От Новой к Новейшей истории: пути развития индустриального общества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Системный кризис индустриального общества на рубеже 1960-х - 1970-х гг.</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Человечество на этапе перехода к информационному обществу</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ДИСКУССИЯ О ПОСТИНДУСТРИАЛЬНОЙ СТАДИИ ОБЩЕСТВЕННОГО РАЗВИТИЯ. Информационная революция и </w:t>
      </w:r>
      <w:r w:rsidRPr="00275F99">
        <w:rPr>
          <w:rFonts w:ascii="Times New Roman" w:eastAsia="Times New Roman" w:hAnsi="Times New Roman" w:cs="Times New Roman"/>
          <w:sz w:val="28"/>
          <w:szCs w:val="24"/>
        </w:rPr>
        <w:lastRenderedPageBreak/>
        <w:t>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07515C" w:rsidRPr="00275F99" w:rsidRDefault="0007515C" w:rsidP="0007515C">
      <w:pPr>
        <w:autoSpaceDE w:val="0"/>
        <w:autoSpaceDN w:val="0"/>
        <w:adjustRightInd w:val="0"/>
        <w:spacing w:line="240" w:lineRule="auto"/>
        <w:ind w:right="310" w:firstLine="540"/>
        <w:outlineLvl w:val="5"/>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История России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Россия в Первой мировой войне. ВЛИЯНИЕ ВОЙНЫ НА РОССИЙСКОЕ ОБЩЕСТВО.</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Революция и Гражданская война в России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Революция </w:t>
      </w:r>
      <w:smartTag w:uri="urn:schemas-microsoft-com:office:smarttags" w:element="metricconverter">
        <w:smartTagPr>
          <w:attr w:name="ProductID" w:val="1917 г"/>
        </w:smartTagPr>
        <w:r w:rsidRPr="00275F99">
          <w:rPr>
            <w:rFonts w:ascii="Times New Roman" w:eastAsia="Times New Roman" w:hAnsi="Times New Roman" w:cs="Times New Roman"/>
            <w:sz w:val="28"/>
            <w:szCs w:val="24"/>
          </w:rPr>
          <w:t>1917 г</w:t>
        </w:r>
      </w:smartTag>
      <w:r w:rsidRPr="00275F99">
        <w:rPr>
          <w:rFonts w:ascii="Times New Roman" w:eastAsia="Times New Roman" w:hAnsi="Times New Roman" w:cs="Times New Roman"/>
          <w:sz w:val="28"/>
          <w:szCs w:val="24"/>
        </w:rPr>
        <w:t>.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Переход к новой экономической политике.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СССР в 1922 - 1991 гг.</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Образование СССР. Выбор путей объединения. Национально-государственное строительство.</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w:t>
      </w:r>
      <w:smartTag w:uri="urn:schemas-microsoft-com:office:smarttags" w:element="metricconverter">
        <w:smartTagPr>
          <w:attr w:name="ProductID" w:val="1936 Г"/>
        </w:smartTagPr>
        <w:r w:rsidRPr="00275F99">
          <w:rPr>
            <w:rFonts w:ascii="Times New Roman" w:eastAsia="Times New Roman" w:hAnsi="Times New Roman" w:cs="Times New Roman"/>
            <w:sz w:val="28"/>
            <w:szCs w:val="24"/>
          </w:rPr>
          <w:t>1936 г</w:t>
        </w:r>
      </w:smartTag>
      <w:r w:rsidRPr="00275F99">
        <w:rPr>
          <w:rFonts w:ascii="Times New Roman" w:eastAsia="Times New Roman" w:hAnsi="Times New Roman" w:cs="Times New Roman"/>
          <w:sz w:val="28"/>
          <w:szCs w:val="24"/>
        </w:rPr>
        <w:t>.</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ДИПЛОМАТИЧЕСКОЕ ПРИЗНАНИЕ СССР. Внешнеполитическая стратегия СССР между мировыми войнами.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w:t>
      </w:r>
      <w:smartTag w:uri="urn:schemas-microsoft-com:office:smarttags" w:element="metricconverter">
        <w:smartTagPr>
          <w:attr w:name="ProductID" w:val="1977 г"/>
        </w:smartTagPr>
        <w:r w:rsidRPr="00275F99">
          <w:rPr>
            <w:rFonts w:ascii="Times New Roman" w:eastAsia="Times New Roman" w:hAnsi="Times New Roman" w:cs="Times New Roman"/>
            <w:sz w:val="28"/>
            <w:szCs w:val="24"/>
          </w:rPr>
          <w:t>1977 г</w:t>
        </w:r>
      </w:smartTag>
      <w:r w:rsidRPr="00275F99">
        <w:rPr>
          <w:rFonts w:ascii="Times New Roman" w:eastAsia="Times New Roman" w:hAnsi="Times New Roman" w:cs="Times New Roman"/>
          <w:sz w:val="28"/>
          <w:szCs w:val="24"/>
        </w:rPr>
        <w:t>. ДИССИДЕНТСКОЕ И ПРАВОЗАЩИТНОЕ ДВИЖЕНИЕ.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Особенности развития советской культуры в 1950 - 1980 гг. НАУКА И ОБРАЗОВАНИЕ В СССР.</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ПРИЧИНЫ РАСПАДА СССР.</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Российская Федерация (1991 - 2003 гг.)</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Становление новой российской государственности. Августовские события </w:t>
      </w:r>
      <w:smartTag w:uri="urn:schemas-microsoft-com:office:smarttags" w:element="metricconverter">
        <w:smartTagPr>
          <w:attr w:name="ProductID" w:val="1991 г"/>
        </w:smartTagPr>
        <w:r w:rsidRPr="00275F99">
          <w:rPr>
            <w:rFonts w:ascii="Times New Roman" w:eastAsia="Times New Roman" w:hAnsi="Times New Roman" w:cs="Times New Roman"/>
            <w:sz w:val="28"/>
            <w:szCs w:val="24"/>
          </w:rPr>
          <w:t>1991 г</w:t>
        </w:r>
      </w:smartTag>
      <w:r w:rsidRPr="00275F99">
        <w:rPr>
          <w:rFonts w:ascii="Times New Roman" w:eastAsia="Times New Roman" w:hAnsi="Times New Roman" w:cs="Times New Roman"/>
          <w:sz w:val="28"/>
          <w:szCs w:val="24"/>
        </w:rPr>
        <w:t xml:space="preserve">. ПОЛИТИЧЕСКИЙ КРИЗИС СЕНТЯБРЯ - ОКТЯБРЯ </w:t>
      </w:r>
      <w:smartTag w:uri="urn:schemas-microsoft-com:office:smarttags" w:element="metricconverter">
        <w:smartTagPr>
          <w:attr w:name="ProductID" w:val="1993 Г"/>
        </w:smartTagPr>
        <w:r w:rsidRPr="00275F99">
          <w:rPr>
            <w:rFonts w:ascii="Times New Roman" w:eastAsia="Times New Roman" w:hAnsi="Times New Roman" w:cs="Times New Roman"/>
            <w:sz w:val="28"/>
            <w:szCs w:val="24"/>
          </w:rPr>
          <w:t>1993 Г</w:t>
        </w:r>
      </w:smartTag>
      <w:r w:rsidRPr="00275F99">
        <w:rPr>
          <w:rFonts w:ascii="Times New Roman" w:eastAsia="Times New Roman" w:hAnsi="Times New Roman" w:cs="Times New Roman"/>
          <w:sz w:val="28"/>
          <w:szCs w:val="24"/>
        </w:rPr>
        <w:t xml:space="preserve">. Конституция Российской Федерации </w:t>
      </w:r>
      <w:smartTag w:uri="urn:schemas-microsoft-com:office:smarttags" w:element="metricconverter">
        <w:smartTagPr>
          <w:attr w:name="ProductID" w:val="1993 Г"/>
        </w:smartTagPr>
        <w:r w:rsidRPr="00275F99">
          <w:rPr>
            <w:rFonts w:ascii="Times New Roman" w:eastAsia="Times New Roman" w:hAnsi="Times New Roman" w:cs="Times New Roman"/>
            <w:sz w:val="28"/>
            <w:szCs w:val="24"/>
          </w:rPr>
          <w:t>1993 г</w:t>
        </w:r>
      </w:smartTag>
      <w:r w:rsidRPr="00275F99">
        <w:rPr>
          <w:rFonts w:ascii="Times New Roman" w:eastAsia="Times New Roman" w:hAnsi="Times New Roman" w:cs="Times New Roman"/>
          <w:sz w:val="28"/>
          <w:szCs w:val="24"/>
        </w:rPr>
        <w:t>.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Переход к рыночной экономике: реформы и их последствия.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РОССИЙСКАЯ КУЛЬТУРА В УСЛОВИЯХ РАДИКАЛЬНОГО ПРЕОБРАЗОВАНИЯ ОБЩЕСТВА.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Россия в мировых интеграционных процессах и формировании современной международно-правовой системы. РОССИЯ И ВЫЗОВЫ ГЛОБАЛИЗАЦИИ.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Президентские выборы </w:t>
      </w:r>
      <w:smartTag w:uri="urn:schemas-microsoft-com:office:smarttags" w:element="metricconverter">
        <w:smartTagPr>
          <w:attr w:name="ProductID" w:val="2000 г"/>
        </w:smartTagPr>
        <w:r w:rsidRPr="00275F99">
          <w:rPr>
            <w:rFonts w:ascii="Times New Roman" w:eastAsia="Times New Roman" w:hAnsi="Times New Roman" w:cs="Times New Roman"/>
            <w:sz w:val="28"/>
            <w:szCs w:val="24"/>
          </w:rPr>
          <w:t>2000 г</w:t>
        </w:r>
      </w:smartTag>
      <w:r w:rsidRPr="00275F99">
        <w:rPr>
          <w:rFonts w:ascii="Times New Roman" w:eastAsia="Times New Roman" w:hAnsi="Times New Roman" w:cs="Times New Roman"/>
          <w:sz w:val="28"/>
          <w:szCs w:val="24"/>
        </w:rPr>
        <w:t>.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p>
    <w:p w:rsidR="0007515C" w:rsidRPr="00275F99" w:rsidRDefault="0007515C" w:rsidP="0007515C">
      <w:pPr>
        <w:autoSpaceDE w:val="0"/>
        <w:autoSpaceDN w:val="0"/>
        <w:adjustRightInd w:val="0"/>
        <w:spacing w:line="240" w:lineRule="auto"/>
        <w:ind w:right="310"/>
        <w:jc w:val="center"/>
        <w:outlineLvl w:val="4"/>
        <w:rPr>
          <w:rFonts w:ascii="Times New Roman" w:eastAsia="Times New Roman" w:hAnsi="Times New Roman" w:cs="Times New Roman"/>
          <w:sz w:val="28"/>
          <w:szCs w:val="24"/>
        </w:rPr>
      </w:pPr>
      <w:bookmarkStart w:id="152" w:name="_Toc523777558"/>
      <w:r w:rsidRPr="00275F99">
        <w:rPr>
          <w:rFonts w:ascii="Times New Roman" w:eastAsia="Times New Roman" w:hAnsi="Times New Roman" w:cs="Times New Roman"/>
          <w:sz w:val="28"/>
          <w:szCs w:val="24"/>
        </w:rPr>
        <w:t>Требования к уровню подготовки выпускников</w:t>
      </w:r>
      <w:bookmarkEnd w:id="152"/>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результате изучения истории на базовом уровне ученик должен:</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знать/понимать:</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основные факты, процессы и явления, характеризующие целостность отечественной и всемирной истории;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периодизацию всемирной и отечественной истории;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современные версии и трактовки важнейших проблем отечественной и всемирной истории;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историческую обусловленность современных общественных процессов;</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особенности исторического пути России, ее роль в мировом сообществе;</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уметь:</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проводить поиск исторической информации в источниках разного типа;</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анализировать историческую информацию, представленную в разных знаковых системах (текст, карта, таблица, схема, аудиовизуальный ряд);</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различать в исторической информации факты и мнения, исторические описания и исторические объяснения;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представлять результаты изучения исторического материала в формах конспекта, реферата, рецензии;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использовать приобретенные знания и умения в практической деятельности и повседневной жизни для:</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определения собственной позиции по отношению к явлениям современной жизни, исходя из их исторической обусловленности;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использования навыков исторического анализа при критическом восприятии получаемой извне социальной информации;</w:t>
      </w:r>
    </w:p>
    <w:p w:rsidR="0007515C" w:rsidRPr="00275F99" w:rsidRDefault="0007515C" w:rsidP="0007515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соотнесения своих действий и поступков окружающих с исторически возникшими формами социального поведения;</w:t>
      </w:r>
    </w:p>
    <w:p w:rsidR="0007515C" w:rsidRPr="00275F99" w:rsidRDefault="0007515C" w:rsidP="00F93D3C">
      <w:pPr>
        <w:autoSpaceDE w:val="0"/>
        <w:autoSpaceDN w:val="0"/>
        <w:adjustRightInd w:val="0"/>
        <w:spacing w:line="240" w:lineRule="auto"/>
        <w:ind w:right="310" w:firstLine="54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осознания себя как представителя исторически сложившегося гражданского, этнокультурного, конфессиональног</w:t>
      </w:r>
      <w:bookmarkStart w:id="153" w:name="_Toc523777559"/>
      <w:r w:rsidR="00F93D3C" w:rsidRPr="00275F99">
        <w:rPr>
          <w:rFonts w:ascii="Times New Roman" w:eastAsia="Times New Roman" w:hAnsi="Times New Roman" w:cs="Times New Roman"/>
          <w:sz w:val="28"/>
          <w:szCs w:val="24"/>
        </w:rPr>
        <w:t>о сообщества, гражданина России.</w:t>
      </w: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r w:rsidRPr="00275F99">
        <w:rPr>
          <w:szCs w:val="24"/>
        </w:rPr>
        <w:t>География</w:t>
      </w:r>
      <w:bookmarkEnd w:id="150"/>
      <w:bookmarkEnd w:id="153"/>
    </w:p>
    <w:p w:rsidR="0007515C" w:rsidRPr="00275F99" w:rsidRDefault="0007515C" w:rsidP="0007515C">
      <w:pPr>
        <w:ind w:left="284" w:firstLine="567"/>
        <w:rPr>
          <w:rFonts w:ascii="Times New Roman" w:hAnsi="Times New Roman" w:cs="Times New Roman"/>
          <w:b/>
          <w:sz w:val="28"/>
          <w:szCs w:val="24"/>
        </w:rPr>
      </w:pPr>
      <w:r w:rsidRPr="00275F99">
        <w:rPr>
          <w:rFonts w:ascii="Times New Roman" w:hAnsi="Times New Roman" w:cs="Times New Roman"/>
          <w:b/>
          <w:sz w:val="28"/>
          <w:szCs w:val="24"/>
        </w:rPr>
        <w:t>Базовый уровень</w:t>
      </w:r>
    </w:p>
    <w:p w:rsidR="0007515C" w:rsidRPr="00275F99" w:rsidRDefault="0007515C" w:rsidP="0007515C">
      <w:pPr>
        <w:pStyle w:val="4f"/>
        <w:spacing w:line="240" w:lineRule="auto"/>
        <w:ind w:left="284" w:firstLine="567"/>
        <w:rPr>
          <w:szCs w:val="24"/>
        </w:rPr>
      </w:pPr>
      <w:r w:rsidRPr="00275F99">
        <w:rPr>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07515C" w:rsidRPr="00275F99" w:rsidRDefault="0007515C" w:rsidP="0007515C">
      <w:pPr>
        <w:pStyle w:val="4f"/>
        <w:spacing w:line="240" w:lineRule="auto"/>
        <w:ind w:left="284" w:firstLine="567"/>
        <w:rPr>
          <w:szCs w:val="24"/>
        </w:rPr>
      </w:pPr>
      <w:r w:rsidRPr="00275F99">
        <w:rPr>
          <w:szCs w:val="24"/>
        </w:rP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w:t>
      </w:r>
      <w:r w:rsidRPr="00275F99">
        <w:rPr>
          <w:szCs w:val="24"/>
        </w:rPr>
        <w:lastRenderedPageBreak/>
        <w:t>на межпредметных связях с предметами областей общественных, естественных, математических и гуманитарных наук.</w:t>
      </w:r>
    </w:p>
    <w:p w:rsidR="0007515C" w:rsidRPr="00275F99" w:rsidRDefault="0007515C" w:rsidP="0007515C">
      <w:pPr>
        <w:pStyle w:val="4f"/>
        <w:spacing w:line="240" w:lineRule="auto"/>
        <w:ind w:left="284" w:firstLine="567"/>
        <w:rPr>
          <w:szCs w:val="24"/>
        </w:rPr>
      </w:pPr>
      <w:r w:rsidRPr="00275F99">
        <w:rPr>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Курс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 содержанию предлагаемый базовый курс географии сочетает в себе элементы общей географии и комплексного географического страноведения.</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Изучение географии на базовом уровне среднего (полного) общего образования направлено на достижение следующих целей: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объектов и процессов;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 воспитание патриотизма, толерантности, уважения к другим народам и культурам; бережного отношения к окружающей среде; </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Место предмета в базисном учебном плане</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На изучение предмета отводится 35часов за год обучения в старшей школе, т. е. в 10-м классе.</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Рабочая программа рассчитана на 35 учебных часов, предусматривает возможность некоторого расширения объема и глубины изучения отдельных разделов (География мирового хозяйства, Регионы и страны мира) или использования разнообразных форм организации учебного процесса, новых педагогических технологий, практических работ.</w:t>
      </w:r>
    </w:p>
    <w:p w:rsidR="0007515C" w:rsidRPr="00275F99" w:rsidRDefault="0007515C" w:rsidP="0007515C">
      <w:pPr>
        <w:spacing w:line="240" w:lineRule="auto"/>
        <w:ind w:left="284" w:firstLine="567"/>
        <w:rPr>
          <w:rFonts w:ascii="Times New Roman" w:eastAsia="Times New Roman" w:hAnsi="Times New Roman" w:cs="Times New Roman"/>
          <w:color w:val="000000"/>
          <w:sz w:val="28"/>
          <w:szCs w:val="24"/>
        </w:rPr>
      </w:pPr>
    </w:p>
    <w:p w:rsidR="0007515C" w:rsidRPr="00275F99" w:rsidRDefault="0007515C" w:rsidP="0007515C">
      <w:pPr>
        <w:pStyle w:val="Default"/>
        <w:ind w:left="284" w:firstLine="567"/>
        <w:jc w:val="both"/>
        <w:rPr>
          <w:sz w:val="28"/>
        </w:rPr>
      </w:pPr>
      <w:bookmarkStart w:id="154" w:name="_Toc435412709"/>
      <w:r w:rsidRPr="00275F99">
        <w:rPr>
          <w:b/>
          <w:bCs/>
          <w:sz w:val="28"/>
        </w:rPr>
        <w:t xml:space="preserve">Содержание и планируемые результаты изучения раздела (темы)*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 xml:space="preserve">Введение – 1 ч </w:t>
      </w:r>
    </w:p>
    <w:p w:rsidR="0007515C" w:rsidRPr="00275F99" w:rsidRDefault="0007515C" w:rsidP="0007515C">
      <w:pPr>
        <w:pStyle w:val="Default"/>
        <w:ind w:left="284" w:firstLine="567"/>
        <w:jc w:val="both"/>
        <w:rPr>
          <w:sz w:val="28"/>
        </w:rPr>
      </w:pPr>
      <w:r w:rsidRPr="00275F99">
        <w:rPr>
          <w:sz w:val="28"/>
        </w:rPr>
        <w:t xml:space="preserve"> Предмет социально-экономической (общественной) географии в системе географических наук. Современный комплекс географических наук, его специфика и место в системе научных дисциплин, роль в решении современных научных и практических задач. Формирование представлений о географической картине мира. Ключевые теории, концепции и современные методы получения географических знаний. Mетоды (общегеографические: традиционные и современные, частные), подходы и концепции экономической и социальной географии. Использование традиционных и современных методов для поиска, обработки и представления географической информации.  </w:t>
      </w:r>
    </w:p>
    <w:p w:rsidR="0007515C" w:rsidRPr="00275F99" w:rsidRDefault="0007515C" w:rsidP="0007515C">
      <w:pPr>
        <w:pStyle w:val="Default"/>
        <w:ind w:left="284" w:firstLine="567"/>
        <w:jc w:val="both"/>
        <w:rPr>
          <w:sz w:val="28"/>
        </w:rPr>
      </w:pPr>
      <w:r w:rsidRPr="00275F99">
        <w:rPr>
          <w:sz w:val="28"/>
        </w:rPr>
        <w:t xml:space="preserve">Различные источники географической информации. Географические карты источники географических знаний, их содержание и назначение. Картографические проекции, искажения площадей, форм, углов, расстояний. Способы изображения географических объектов и явлений на картах. Виды карт. Топографические карты и их практическое использование. Географические атласы. Электронные карты и атласы.  </w:t>
      </w:r>
    </w:p>
    <w:p w:rsidR="0007515C" w:rsidRPr="00275F99" w:rsidRDefault="0007515C" w:rsidP="0007515C">
      <w:pPr>
        <w:pStyle w:val="Default"/>
        <w:ind w:left="284" w:firstLine="567"/>
        <w:jc w:val="both"/>
        <w:rPr>
          <w:sz w:val="28"/>
        </w:rPr>
      </w:pPr>
      <w:r w:rsidRPr="00275F99">
        <w:rPr>
          <w:sz w:val="28"/>
        </w:rPr>
        <w:t xml:space="preserve">Пространство объект изучения географии. Географическое пространство и его составляющие. Понятие территории. Территориальные возможности для расселения и ведения хозяйственной деятельности человека. Географические особенности пространства различных стран. Источники географической информации. Моделирование метод географии.  </w:t>
      </w:r>
    </w:p>
    <w:p w:rsidR="0007515C" w:rsidRPr="00275F99" w:rsidRDefault="0007515C" w:rsidP="0007515C">
      <w:pPr>
        <w:pStyle w:val="Default"/>
        <w:ind w:left="284" w:firstLine="567"/>
        <w:jc w:val="both"/>
        <w:rPr>
          <w:sz w:val="28"/>
        </w:rPr>
      </w:pPr>
      <w:r w:rsidRPr="00275F99">
        <w:rPr>
          <w:sz w:val="28"/>
        </w:rPr>
        <w:t xml:space="preserve">Общегеографические модели: модель геосистем, геотехнических систем, поляризованного ландшафта. Отраслевые модели: модель опорного каркаса территории, энергопроизводственных циклов, </w:t>
      </w:r>
      <w:r w:rsidRPr="00275F99">
        <w:rPr>
          <w:sz w:val="28"/>
        </w:rPr>
        <w:lastRenderedPageBreak/>
        <w:t xml:space="preserve">территориальной рекреационной системы, модель «изолированного государства» Тюнена, модель формирования центральных мест Кристаллера, модель полюсов роста. Примеры моделирования географии. </w:t>
      </w:r>
    </w:p>
    <w:p w:rsidR="0007515C" w:rsidRPr="00275F99" w:rsidRDefault="0007515C" w:rsidP="0007515C">
      <w:pPr>
        <w:pStyle w:val="Default"/>
        <w:ind w:left="284" w:firstLine="567"/>
        <w:jc w:val="both"/>
        <w:rPr>
          <w:sz w:val="28"/>
        </w:rPr>
      </w:pPr>
      <w:r w:rsidRPr="00275F99">
        <w:rPr>
          <w:sz w:val="28"/>
        </w:rPr>
        <w:t xml:space="preserve">Новейшие методы географических исследований: ГИС, история развития, классификация ГИС. Геоинформационные системы — их роль в решении теоретических и практических задач.  </w:t>
      </w:r>
    </w:p>
    <w:p w:rsidR="0007515C" w:rsidRPr="00275F99" w:rsidRDefault="0007515C" w:rsidP="0007515C">
      <w:pPr>
        <w:pStyle w:val="Default"/>
        <w:ind w:left="284" w:firstLine="567"/>
        <w:jc w:val="both"/>
        <w:rPr>
          <w:sz w:val="28"/>
        </w:rPr>
      </w:pPr>
      <w:r w:rsidRPr="00275F99">
        <w:rPr>
          <w:sz w:val="28"/>
        </w:rPr>
        <w:t xml:space="preserve">Новейшие методы географических исследований: космический мониторинг Земли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 xml:space="preserve">Знать и объяснять сущностные признаки понятий: «экономическая и социальная география», «метод географических исследований». Знать и понимать основные этапы развития экономической географии как науки. Характеризовать наиболее яркие научные направления мировой и российской (советской) экономической и социальной географии. </w:t>
      </w:r>
    </w:p>
    <w:p w:rsidR="0007515C" w:rsidRPr="00275F99" w:rsidRDefault="0007515C" w:rsidP="0007515C">
      <w:pPr>
        <w:pStyle w:val="Default"/>
        <w:ind w:left="284" w:firstLine="567"/>
        <w:jc w:val="both"/>
        <w:rPr>
          <w:sz w:val="28"/>
        </w:rPr>
      </w:pPr>
      <w:r w:rsidRPr="00275F99">
        <w:rPr>
          <w:sz w:val="28"/>
        </w:rPr>
        <w:t xml:space="preserve"> Уметь объяснять состав современного комплекса географических наук, его специфику и место в системе научных дисциплин, роль в решении современных научных и практических задач. Объяснять сущность традиционных и современных методов географических исследований, уметь применять методы: сравнительный, описательный, картографический, исторический, математический, метод географического моделирования, геоинформационные системы (ГИС) и др.  </w:t>
      </w:r>
    </w:p>
    <w:p w:rsidR="0007515C" w:rsidRPr="00275F99" w:rsidRDefault="0007515C" w:rsidP="0007515C">
      <w:pPr>
        <w:pStyle w:val="Default"/>
        <w:ind w:left="284" w:firstLine="567"/>
        <w:jc w:val="both"/>
        <w:rPr>
          <w:sz w:val="28"/>
        </w:rPr>
      </w:pPr>
      <w:r w:rsidRPr="00275F99">
        <w:rPr>
          <w:sz w:val="28"/>
        </w:rPr>
        <w:t xml:space="preserve">Уметь различать общегеографические и частные методы исследований, приводить примеры их включения в практическую деятельность.  </w:t>
      </w:r>
    </w:p>
    <w:p w:rsidR="0007515C" w:rsidRPr="00275F99" w:rsidRDefault="0007515C" w:rsidP="0007515C">
      <w:pPr>
        <w:pStyle w:val="Default"/>
        <w:ind w:left="284" w:firstLine="567"/>
        <w:jc w:val="both"/>
        <w:rPr>
          <w:sz w:val="28"/>
        </w:rPr>
      </w:pPr>
      <w:r w:rsidRPr="00275F99">
        <w:rPr>
          <w:sz w:val="28"/>
        </w:rPr>
        <w:t>Знать основных уч</w:t>
      </w:r>
      <w:r w:rsidRPr="00275F99">
        <w:rPr>
          <w:rFonts w:ascii="Cambria Math" w:hAnsi="Cambria Math" w:cs="Cambria Math"/>
          <w:sz w:val="28"/>
        </w:rPr>
        <w:t>ѐ</w:t>
      </w:r>
      <w:r w:rsidRPr="00275F99">
        <w:rPr>
          <w:sz w:val="28"/>
        </w:rPr>
        <w:t>ных, вн</w:t>
      </w:r>
      <w:r w:rsidRPr="00275F99">
        <w:rPr>
          <w:rFonts w:ascii="Cambria Math" w:hAnsi="Cambria Math" w:cs="Cambria Math"/>
          <w:sz w:val="28"/>
        </w:rPr>
        <w:t>ѐ</w:t>
      </w:r>
      <w:r w:rsidRPr="00275F99">
        <w:rPr>
          <w:sz w:val="28"/>
        </w:rPr>
        <w:t>сших вклад в развитие экономической и социальной географии и е</w:t>
      </w:r>
      <w:r w:rsidRPr="00275F99">
        <w:rPr>
          <w:rFonts w:ascii="Cambria Math" w:hAnsi="Cambria Math" w:cs="Cambria Math"/>
          <w:sz w:val="28"/>
        </w:rPr>
        <w:t>ѐ</w:t>
      </w:r>
      <w:r w:rsidRPr="00275F99">
        <w:rPr>
          <w:sz w:val="28"/>
        </w:rPr>
        <w:t xml:space="preserve"> отдельных отраслей. Использовать ГИС и космически снимки для решения географических и социально-экономических задач разных уровней (региональных, глобальных)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 xml:space="preserve">Раздел I. Общий обзор современного мира – 33 ч </w:t>
      </w:r>
    </w:p>
    <w:p w:rsidR="0007515C" w:rsidRPr="00275F99" w:rsidRDefault="0007515C" w:rsidP="0007515C">
      <w:pPr>
        <w:pStyle w:val="Default"/>
        <w:ind w:left="284" w:firstLine="567"/>
        <w:jc w:val="both"/>
        <w:rPr>
          <w:sz w:val="28"/>
        </w:rPr>
      </w:pPr>
      <w:r w:rsidRPr="00275F99">
        <w:rPr>
          <w:b/>
          <w:bCs/>
          <w:sz w:val="28"/>
        </w:rPr>
        <w:t xml:space="preserve">Тема: «Политическое устройство мира» - 3 ч </w:t>
      </w:r>
    </w:p>
    <w:p w:rsidR="0007515C" w:rsidRPr="00275F99" w:rsidRDefault="0007515C" w:rsidP="0007515C">
      <w:pPr>
        <w:pStyle w:val="Default"/>
        <w:ind w:left="284" w:firstLine="567"/>
        <w:jc w:val="both"/>
        <w:rPr>
          <w:sz w:val="28"/>
        </w:rPr>
      </w:pPr>
      <w:r w:rsidRPr="00275F99">
        <w:rPr>
          <w:sz w:val="28"/>
        </w:rPr>
        <w:t xml:space="preserve">Современная политическая карта как историческая категория. Завершение к началу XX века территориального раздела мира. Основные этапы изменения государство как формы государственного устройства. Государственный строй стран мира. Понятия «монархия» и «республика» как основные формы правления. Показатели уровня развития стран. Основные признаки различия развитых и развивающихся стран. Понятие «валовой внутренний продукт».  </w:t>
      </w:r>
    </w:p>
    <w:p w:rsidR="0007515C" w:rsidRPr="00275F99" w:rsidRDefault="0007515C" w:rsidP="0007515C">
      <w:pPr>
        <w:pStyle w:val="Default"/>
        <w:ind w:left="284" w:firstLine="567"/>
        <w:jc w:val="both"/>
        <w:rPr>
          <w:sz w:val="28"/>
        </w:rPr>
      </w:pPr>
      <w:r w:rsidRPr="00275F99">
        <w:rPr>
          <w:sz w:val="28"/>
        </w:rPr>
        <w:t xml:space="preserve">ВВП и ВНП как главные индикаторы уровня развития страны. Формирование многопризнаковой классификации стран регионов мира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w:t>
      </w:r>
    </w:p>
    <w:p w:rsidR="0007515C" w:rsidRPr="00275F99" w:rsidRDefault="0007515C" w:rsidP="0007515C">
      <w:pPr>
        <w:pStyle w:val="Default"/>
        <w:ind w:left="284" w:firstLine="567"/>
        <w:jc w:val="both"/>
        <w:rPr>
          <w:sz w:val="28"/>
        </w:rPr>
      </w:pPr>
      <w:r w:rsidRPr="00275F99">
        <w:rPr>
          <w:sz w:val="28"/>
        </w:rPr>
        <w:t xml:space="preserve">Знать и объяснять основные географические понятия и термины: «политическая карта», «страна», «государство», «унитарное государство», «федеративное государство», «монархия», «республика», </w:t>
      </w:r>
      <w:r w:rsidRPr="00275F99">
        <w:rPr>
          <w:sz w:val="28"/>
        </w:rPr>
        <w:lastRenderedPageBreak/>
        <w:t xml:space="preserve">«валовой внутренний продукт», «валовой национальный продукт», «несамоуправляющиеся территории». Выделять, описывать и объяснять изменения на политической карте мира (от Древнего мира до Новейшего времени). Понимать специфику устройства современного мира, основные тенденции изменения политической карты мира. Знать и выделять основные признаки развитых и развивающихся стран, принципы классификации и группировки, типологии основных стран мира. Знать наиболее крупные по численности населения и площади государства мира, страны с монархической формой правления.  </w:t>
      </w:r>
    </w:p>
    <w:p w:rsidR="0007515C" w:rsidRPr="00275F99" w:rsidRDefault="0007515C" w:rsidP="0007515C">
      <w:pPr>
        <w:pStyle w:val="Default"/>
        <w:ind w:left="284" w:firstLine="567"/>
        <w:jc w:val="both"/>
        <w:rPr>
          <w:sz w:val="28"/>
        </w:rPr>
      </w:pPr>
      <w:r w:rsidRPr="00275F99">
        <w:rPr>
          <w:sz w:val="28"/>
        </w:rPr>
        <w:t xml:space="preserve">Уметь приводить примеры стран, имеющих различное географическое положение. Уметь называть несамоуправляющиеся территории на современной политической карте мира. Устанавливать взаимосвязи между развитием политической карты мира и этапами становления крупнейших государств. Называть основные политические группировки и страны, входящие в их состав, создаваемые в период со второй половины XX века (АНЗЮС, Варшавский договор, НАТО и др.). </w:t>
      </w:r>
    </w:p>
    <w:p w:rsidR="0007515C" w:rsidRPr="00275F99" w:rsidRDefault="0007515C" w:rsidP="0007515C">
      <w:pPr>
        <w:pStyle w:val="Default"/>
        <w:ind w:left="284" w:firstLine="567"/>
        <w:jc w:val="both"/>
        <w:rPr>
          <w:sz w:val="28"/>
        </w:rPr>
      </w:pPr>
      <w:r w:rsidRPr="00275F99">
        <w:rPr>
          <w:sz w:val="28"/>
        </w:rPr>
        <w:t xml:space="preserve">Проводить самостоятельный поиск информации об основных процессах, происходящих на современной политической карте мира, из разных источников. </w:t>
      </w:r>
    </w:p>
    <w:p w:rsidR="0007515C" w:rsidRPr="00275F99" w:rsidRDefault="0007515C" w:rsidP="0007515C">
      <w:pPr>
        <w:pStyle w:val="Default"/>
        <w:ind w:left="284" w:firstLine="567"/>
        <w:jc w:val="both"/>
        <w:rPr>
          <w:sz w:val="28"/>
        </w:rPr>
      </w:pPr>
      <w:r w:rsidRPr="00275F99">
        <w:rPr>
          <w:sz w:val="28"/>
        </w:rPr>
        <w:t xml:space="preserve">Практическая работа 1.Составление классификаций стран мира по различным признакам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 xml:space="preserve">Тема: «Природа и человек в современном мире» - 7 ч </w:t>
      </w:r>
    </w:p>
    <w:p w:rsidR="0007515C" w:rsidRPr="00275F99" w:rsidRDefault="0007515C" w:rsidP="0007515C">
      <w:pPr>
        <w:pStyle w:val="Default"/>
        <w:ind w:left="284" w:firstLine="567"/>
        <w:jc w:val="both"/>
        <w:rPr>
          <w:sz w:val="28"/>
        </w:rPr>
      </w:pPr>
      <w:r w:rsidRPr="00275F99">
        <w:rPr>
          <w:sz w:val="28"/>
        </w:rPr>
        <w:t>Земля как планета Солнечной системы. Форма, размеры, масса и движение Земли. Внутреннее строение Земли. Литосфера. Атмосфера. Гидросфера. Биосфера. Взаимосвязи географических явлений и процессов в геосферах. Географическая оболочка, основные этапы е</w:t>
      </w:r>
      <w:r w:rsidRPr="00275F99">
        <w:rPr>
          <w:rFonts w:ascii="Cambria Math" w:hAnsi="Cambria Math" w:cs="Cambria Math"/>
          <w:sz w:val="28"/>
        </w:rPr>
        <w:t>ѐ</w:t>
      </w:r>
      <w:r w:rsidRPr="00275F99">
        <w:rPr>
          <w:sz w:val="28"/>
        </w:rPr>
        <w:t xml:space="preserve"> развития. Основные свойства, закономерности. Целостность географической оболочки. Круговороты вещества и энергии. Ритмичность географической оболочки. Учение о географической оболочке. Природные комплексы. Понятие о природном комплексе как геосистеме. Закон географическом зональности. Географические пояса и природные зоны Земли. Секторностъ. Высотная поясность. Азоналъностъ в географической оболочке. Зональность в Мировом океане. Природно-аквальные комплексы. Локальные геосистемы. Классификация ландшафтов. Географическая (окружающая) среда. Взаимодействие природы и человека в различные исторические эпохи. Результаты взаимодействия: изучение с позиций географии, биологии, экологии и других наук. Природная среда, расселение человечества и размещение хозяйства. Геоэкология. Загрязнения, их виды. Факторы изменения природной среды человеком. Антропогенные изменения ландшафтов. Влияние окружающей среды на человека. Развитие представлений о воздействии человека на природу. </w:t>
      </w:r>
    </w:p>
    <w:p w:rsidR="0007515C" w:rsidRPr="00275F99" w:rsidRDefault="0007515C" w:rsidP="0007515C">
      <w:pPr>
        <w:pStyle w:val="Default"/>
        <w:ind w:left="284" w:firstLine="567"/>
        <w:jc w:val="both"/>
        <w:rPr>
          <w:sz w:val="28"/>
        </w:rPr>
      </w:pPr>
      <w:r w:rsidRPr="00275F99">
        <w:rPr>
          <w:sz w:val="28"/>
        </w:rPr>
        <w:t xml:space="preserve">Мировые ресурсы Земли. Карты мировых природных ресурсов. Классификация природных ресурсов и уровень обеспеченности ими </w:t>
      </w:r>
      <w:r w:rsidRPr="00275F99">
        <w:rPr>
          <w:sz w:val="28"/>
        </w:rPr>
        <w:lastRenderedPageBreak/>
        <w:t>различных регионов и стран. Понятие о природно-ресурсном потенциале и его экономическая оценка. Понятие о ресурсообеспеченности. Природопользование рациональное и нерациональное. Особо охраняемые природные территории (ООПТ). Категории и виды особо охраняемых природных территорий в России: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 оздоровительные местности и курорты. Категории ООПТ в мире: строгий природный резерват, охраняемая территория, национальный парк, природный памятник, заказник, охраняемые наземные и морские ландшафты, охраняемые территории с управляемыми ресурсами. Минеральные ресурсы. Обеспеченность минеральным сырь</w:t>
      </w:r>
      <w:r w:rsidRPr="00275F99">
        <w:rPr>
          <w:rFonts w:ascii="Cambria Math" w:hAnsi="Cambria Math" w:cs="Cambria Math"/>
          <w:sz w:val="28"/>
        </w:rPr>
        <w:t>ѐ</w:t>
      </w:r>
      <w:r w:rsidRPr="00275F99">
        <w:rPr>
          <w:sz w:val="28"/>
        </w:rPr>
        <w:t xml:space="preserve">м различных стран и регионов. Территориальные сочетания полезных ископаемых. Переход от экстенсивного освоения к интенсивному: комплексное освоение полезных ископаемых. Земельные ресурсы. Мировой земельный фонд. Деградация почв. Повышение плодородия почв, рекультивация земель.  </w:t>
      </w:r>
    </w:p>
    <w:p w:rsidR="0007515C" w:rsidRPr="00275F99" w:rsidRDefault="0007515C" w:rsidP="0007515C">
      <w:pPr>
        <w:pStyle w:val="Default"/>
        <w:ind w:left="284" w:firstLine="567"/>
        <w:jc w:val="both"/>
        <w:rPr>
          <w:sz w:val="28"/>
        </w:rPr>
      </w:pPr>
      <w:r w:rsidRPr="00275F99">
        <w:rPr>
          <w:sz w:val="28"/>
        </w:rPr>
        <w:t>Лесные ресурсы. География лесных ресурсов на планете Земля. Два главных лесных пояса. Обеспеченность лесными ресурсами различных стран и регионов. Деградация лесного покрова планеты, е</w:t>
      </w:r>
      <w:r w:rsidRPr="00275F99">
        <w:rPr>
          <w:rFonts w:ascii="Cambria Math" w:hAnsi="Cambria Math" w:cs="Cambria Math"/>
          <w:sz w:val="28"/>
        </w:rPr>
        <w:t>ѐ</w:t>
      </w:r>
      <w:r w:rsidRPr="00275F99">
        <w:rPr>
          <w:sz w:val="28"/>
        </w:rPr>
        <w:t xml:space="preserve"> масштабы и последствия. Мировые водные ресурсы. Ресурсы пресной воды. Ресурсы Мирового океана. Биологические, минеральные, энергетические ресурсы океана. Проблемы использования Мирового океана. Рекреационные ресурсы. Основные культурно-исторические центры мира. Климатические ресурсы. Изменение роли отдельных видов ресурсов на протяжении истории развития человечества. Понятие «экологическая </w:t>
      </w:r>
      <w:r w:rsidRPr="00275F99">
        <w:rPr>
          <w:rFonts w:ascii="Cambria Math" w:hAnsi="Cambria Math" w:cs="Cambria Math"/>
          <w:sz w:val="28"/>
        </w:rPr>
        <w:t>ѐ</w:t>
      </w:r>
      <w:r w:rsidRPr="00275F99">
        <w:rPr>
          <w:sz w:val="28"/>
        </w:rPr>
        <w:t xml:space="preserve">мкость» территорий. Современное состояние освоения планеты. От региональных к мировым (глобальным) проблемам человечества. Понятие «глобальные проблемы человечества». Экологические проблемы мира. Объекты и регионы экологических катастроф. Экологическое картирование. Проблемы мирного освоения космоса. Возможные пути решения экологических проблем. Эколого-географический мониторинг. </w:t>
      </w:r>
    </w:p>
    <w:p w:rsidR="0007515C" w:rsidRPr="00275F99" w:rsidRDefault="0007515C" w:rsidP="0007515C">
      <w:pPr>
        <w:pStyle w:val="Default"/>
        <w:ind w:left="284" w:firstLine="567"/>
        <w:jc w:val="both"/>
        <w:rPr>
          <w:sz w:val="28"/>
        </w:rPr>
      </w:pPr>
      <w:r w:rsidRPr="00275F99">
        <w:rPr>
          <w:sz w:val="28"/>
        </w:rPr>
        <w:t>Космическая съ</w:t>
      </w:r>
      <w:r w:rsidRPr="00275F99">
        <w:rPr>
          <w:rFonts w:ascii="Cambria Math" w:hAnsi="Cambria Math" w:cs="Cambria Math"/>
          <w:sz w:val="28"/>
        </w:rPr>
        <w:t>ѐ</w:t>
      </w:r>
      <w:r w:rsidRPr="00275F99">
        <w:rPr>
          <w:sz w:val="28"/>
        </w:rPr>
        <w:t>мка Земли — основа систематического дистанционного слежения за естественными и антропогенными изменениями окружающей среды. Дистанционное слежение за процессами антропогенного обезлесения, эрозионного и дефляционного разрушения почвенного покрова, опустынивания, загрязнения воздушного бассейна и водо</w:t>
      </w:r>
      <w:r w:rsidRPr="00275F99">
        <w:rPr>
          <w:rFonts w:ascii="Cambria Math" w:hAnsi="Cambria Math" w:cs="Cambria Math"/>
          <w:sz w:val="28"/>
        </w:rPr>
        <w:t>ѐ</w:t>
      </w:r>
      <w:r w:rsidRPr="00275F99">
        <w:rPr>
          <w:sz w:val="28"/>
        </w:rPr>
        <w:t xml:space="preserve">мов.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 xml:space="preserve">Географические понятия и термины: «географическая среда», «загрязнение окружающей среды», «природные ресурсы», «природные условия», «природно-ресурсный потенциал», «ресурсообеспеченность», «природопользование», «деградация почв», «экологическая </w:t>
      </w:r>
      <w:r w:rsidRPr="00275F99">
        <w:rPr>
          <w:rFonts w:ascii="Cambria Math" w:hAnsi="Cambria Math" w:cs="Cambria Math"/>
          <w:sz w:val="28"/>
        </w:rPr>
        <w:t>ѐ</w:t>
      </w:r>
      <w:r w:rsidRPr="00275F99">
        <w:rPr>
          <w:sz w:val="28"/>
        </w:rPr>
        <w:t xml:space="preserve">мкость», «лесистость», «марикультура», «глобальные проблемы человечества». </w:t>
      </w:r>
      <w:r w:rsidRPr="00275F99">
        <w:rPr>
          <w:sz w:val="28"/>
        </w:rPr>
        <w:lastRenderedPageBreak/>
        <w:t xml:space="preserve">Использовать эти понятия для решения учебных задач. Знать и классифицировать природные ресурсы.  </w:t>
      </w:r>
    </w:p>
    <w:p w:rsidR="0007515C" w:rsidRPr="00275F99" w:rsidRDefault="0007515C" w:rsidP="0007515C">
      <w:pPr>
        <w:pStyle w:val="Default"/>
        <w:ind w:left="284" w:firstLine="567"/>
        <w:jc w:val="both"/>
        <w:rPr>
          <w:sz w:val="28"/>
        </w:rPr>
      </w:pPr>
      <w:r w:rsidRPr="00275F99">
        <w:rPr>
          <w:sz w:val="28"/>
        </w:rPr>
        <w:t xml:space="preserve">Знать и объяснять отличительные характеристики рационального природопользования, меры коллективной экологической безопасности. Называть: закономерности, особенности размещения, проблемы и перспективы использования, меры по сохранению мировых минеральных ресурсов; их главные месторождения; особенности размещения и территориальные сочетания земельных, лесных, водных, климатических, рекреационных ресурсов, ресурсов Мирового океана, а также основные показатели, характеризующие природно-ресурсный потенциал отдельных регионов и стран мира (страны- лидеры по запасам и добыче отдельных видов природных ресурсов), соотношение экономически эффективной территории и государственной территории. Определять по картам и статистическим материалам особенности размещения основных видов природных ресурсов, основные месторождения и ресурсные базы. Уметь оценивать и объяснять ресурсообеспеченность отдельных регионов и стран, выделять районы с экстремальными природными условиями; территории, подвергшиеся экологическим катастрофам. Читать, анализировать, сравнивать, прогнозировать при работе со статистическими материалами: таблицами, графиками, диаграммами. Объяснять основные принципы Концепции устойчивого развития, определять экологическую </w:t>
      </w:r>
      <w:r w:rsidRPr="00275F99">
        <w:rPr>
          <w:rFonts w:ascii="Cambria Math" w:hAnsi="Cambria Math" w:cs="Cambria Math"/>
          <w:sz w:val="28"/>
        </w:rPr>
        <w:t>ѐ</w:t>
      </w:r>
      <w:r w:rsidRPr="00275F99">
        <w:rPr>
          <w:sz w:val="28"/>
        </w:rPr>
        <w:t xml:space="preserve">мкость территории и качество природной среды.  </w:t>
      </w:r>
    </w:p>
    <w:p w:rsidR="0007515C" w:rsidRPr="00275F99" w:rsidRDefault="0007515C" w:rsidP="0007515C">
      <w:pPr>
        <w:pStyle w:val="Default"/>
        <w:ind w:left="284" w:firstLine="567"/>
        <w:jc w:val="both"/>
        <w:rPr>
          <w:sz w:val="28"/>
        </w:rPr>
      </w:pPr>
      <w:r w:rsidRPr="00275F99">
        <w:rPr>
          <w:sz w:val="28"/>
        </w:rPr>
        <w:t xml:space="preserve">Называть (и приводить примеры) отдельные экологические проблемы и варианты их решения.  </w:t>
      </w:r>
    </w:p>
    <w:p w:rsidR="0007515C" w:rsidRPr="00275F99" w:rsidRDefault="0007515C" w:rsidP="0007515C">
      <w:pPr>
        <w:pStyle w:val="Default"/>
        <w:ind w:left="284" w:firstLine="567"/>
        <w:jc w:val="both"/>
        <w:rPr>
          <w:sz w:val="28"/>
        </w:rPr>
      </w:pPr>
      <w:r w:rsidRPr="00275F99">
        <w:rPr>
          <w:sz w:val="28"/>
        </w:rPr>
        <w:t xml:space="preserve">Уметь применять разнообразные источники географической информации для организации наблюдений за природными объектами, процессами и явлениями, их изменениями под влиянием разнообразных факторов. </w:t>
      </w:r>
    </w:p>
    <w:p w:rsidR="0007515C" w:rsidRPr="00275F99" w:rsidRDefault="0007515C" w:rsidP="0007515C">
      <w:pPr>
        <w:pStyle w:val="Default"/>
        <w:ind w:left="284" w:firstLine="567"/>
        <w:jc w:val="both"/>
        <w:rPr>
          <w:sz w:val="28"/>
        </w:rPr>
      </w:pPr>
      <w:r w:rsidRPr="00275F99">
        <w:rPr>
          <w:sz w:val="28"/>
        </w:rPr>
        <w:t xml:space="preserve">Объяснять причины увеличения территорий хозяйственного освоения в различные исторические периоды.  </w:t>
      </w:r>
    </w:p>
    <w:p w:rsidR="0007515C" w:rsidRPr="00275F99" w:rsidRDefault="0007515C" w:rsidP="0007515C">
      <w:pPr>
        <w:pStyle w:val="Default"/>
        <w:ind w:left="284" w:firstLine="567"/>
        <w:jc w:val="both"/>
        <w:rPr>
          <w:sz w:val="28"/>
        </w:rPr>
      </w:pPr>
      <w:r w:rsidRPr="00275F99">
        <w:rPr>
          <w:sz w:val="28"/>
        </w:rPr>
        <w:t xml:space="preserve">Уметь классифицировать антропогенные загрязнения окружающей среды и анализировать экологическое состояние своей местности, проводить комплексное исследование экосистем своей местности, предлагать меры по улучшению экологической ситуации. </w:t>
      </w:r>
    </w:p>
    <w:p w:rsidR="0007515C" w:rsidRPr="00275F99" w:rsidRDefault="0007515C" w:rsidP="0007515C">
      <w:pPr>
        <w:pStyle w:val="Default"/>
        <w:ind w:left="284" w:firstLine="567"/>
        <w:jc w:val="both"/>
        <w:rPr>
          <w:sz w:val="28"/>
        </w:rPr>
      </w:pPr>
      <w:r w:rsidRPr="00275F99">
        <w:rPr>
          <w:sz w:val="28"/>
        </w:rPr>
        <w:t>Приводить примеры рационального природопользования на планетарном уровне: «зел</w:t>
      </w:r>
      <w:r w:rsidRPr="00275F99">
        <w:rPr>
          <w:rFonts w:ascii="Cambria Math" w:hAnsi="Cambria Math" w:cs="Cambria Math"/>
          <w:sz w:val="28"/>
        </w:rPr>
        <w:t>ѐ</w:t>
      </w:r>
      <w:r w:rsidRPr="00275F99">
        <w:rPr>
          <w:sz w:val="28"/>
        </w:rPr>
        <w:t>ная экономика», «зел</w:t>
      </w:r>
      <w:r w:rsidRPr="00275F99">
        <w:rPr>
          <w:rFonts w:ascii="Cambria Math" w:hAnsi="Cambria Math" w:cs="Cambria Math"/>
          <w:sz w:val="28"/>
        </w:rPr>
        <w:t>ѐ</w:t>
      </w:r>
      <w:r w:rsidRPr="00275F99">
        <w:rPr>
          <w:sz w:val="28"/>
        </w:rPr>
        <w:t xml:space="preserve">ное развитие» отдельных стран и др.  </w:t>
      </w:r>
    </w:p>
    <w:p w:rsidR="0007515C" w:rsidRPr="00275F99" w:rsidRDefault="0007515C" w:rsidP="0007515C">
      <w:pPr>
        <w:pStyle w:val="Default"/>
        <w:ind w:left="284" w:firstLine="567"/>
        <w:jc w:val="both"/>
        <w:rPr>
          <w:sz w:val="28"/>
        </w:rPr>
      </w:pPr>
      <w:r w:rsidRPr="00275F99">
        <w:rPr>
          <w:sz w:val="28"/>
        </w:rPr>
        <w:t xml:space="preserve">Практическая работа 2.Оценка по картам и статистическим материалам ресурсообеспеченности одной из стран мира (по выбору учителя).  </w:t>
      </w:r>
    </w:p>
    <w:p w:rsidR="0007515C" w:rsidRPr="00275F99" w:rsidRDefault="0007515C" w:rsidP="0007515C">
      <w:pPr>
        <w:pStyle w:val="Default"/>
        <w:ind w:left="284" w:firstLine="567"/>
        <w:jc w:val="both"/>
        <w:rPr>
          <w:sz w:val="28"/>
        </w:rPr>
      </w:pPr>
      <w:r w:rsidRPr="00275F99">
        <w:rPr>
          <w:sz w:val="28"/>
        </w:rPr>
        <w:t xml:space="preserve">Практическая работа 3. Составление картосхемы размещения крупнейших бассейнов и месторождений полезных ископаемых и районов их наиболее выгодного территориального сочетания.  </w:t>
      </w:r>
    </w:p>
    <w:p w:rsidR="0007515C" w:rsidRPr="00275F99" w:rsidRDefault="0007515C" w:rsidP="0007515C">
      <w:pPr>
        <w:pStyle w:val="Default"/>
        <w:ind w:left="284" w:firstLine="567"/>
        <w:jc w:val="both"/>
        <w:rPr>
          <w:sz w:val="28"/>
        </w:rPr>
      </w:pPr>
      <w:r w:rsidRPr="00275F99">
        <w:rPr>
          <w:sz w:val="28"/>
        </w:rPr>
        <w:lastRenderedPageBreak/>
        <w:t xml:space="preserve">Практическая работа 4.Сравнительная характеристика обеспеченности отдельных регионов и стран пахотными землями, лесными и водными ресурсами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 xml:space="preserve">Тема: «Население мира» - 7 ч </w:t>
      </w:r>
    </w:p>
    <w:p w:rsidR="0007515C" w:rsidRPr="00275F99" w:rsidRDefault="0007515C" w:rsidP="0007515C">
      <w:pPr>
        <w:pStyle w:val="Default"/>
        <w:ind w:left="284" w:firstLine="567"/>
        <w:jc w:val="both"/>
        <w:rPr>
          <w:sz w:val="28"/>
        </w:rPr>
      </w:pPr>
      <w:r w:rsidRPr="00275F99">
        <w:rPr>
          <w:sz w:val="28"/>
        </w:rPr>
        <w:t xml:space="preserve">  Численность и воспроизводство населения. Источники данных о численности населения. Изменение численности населения мира.  </w:t>
      </w:r>
    </w:p>
    <w:p w:rsidR="0007515C" w:rsidRPr="00275F99" w:rsidRDefault="0007515C" w:rsidP="0007515C">
      <w:pPr>
        <w:pStyle w:val="Default"/>
        <w:ind w:left="284" w:firstLine="567"/>
        <w:jc w:val="both"/>
        <w:rPr>
          <w:sz w:val="28"/>
        </w:rPr>
      </w:pPr>
      <w:r w:rsidRPr="00275F99">
        <w:rPr>
          <w:sz w:val="28"/>
        </w:rPr>
        <w:t>Понятие «воспроизводство населения». Типы воспроизводства населения как отражение уровня социально- экономического развития стран. «Демографический взрыв», его причины и последствия. Теория демографического перехода. Понятие «депопуляция». Демографическая политика: е</w:t>
      </w:r>
      <w:r w:rsidRPr="00275F99">
        <w:rPr>
          <w:rFonts w:ascii="Cambria Math" w:hAnsi="Cambria Math" w:cs="Cambria Math"/>
          <w:sz w:val="28"/>
        </w:rPr>
        <w:t>ѐ</w:t>
      </w:r>
      <w:r w:rsidRPr="00275F99">
        <w:rPr>
          <w:sz w:val="28"/>
        </w:rPr>
        <w:t xml:space="preserve"> направления, эффективность и результаты в различных странах.  </w:t>
      </w:r>
    </w:p>
    <w:p w:rsidR="0007515C" w:rsidRPr="00275F99" w:rsidRDefault="0007515C" w:rsidP="0007515C">
      <w:pPr>
        <w:pStyle w:val="Default"/>
        <w:ind w:left="284" w:firstLine="567"/>
        <w:jc w:val="both"/>
        <w:rPr>
          <w:sz w:val="28"/>
        </w:rPr>
      </w:pPr>
      <w:r w:rsidRPr="00275F99">
        <w:rPr>
          <w:sz w:val="28"/>
        </w:rPr>
        <w:t xml:space="preserve">Состав населения. Возрастной и половой состав населения мира. Половозрастные пирамиды. Экономически активное население. Социальный состав населения. Этнический (национальный) состав населения. Формирование народностей. Понятия «нация», «народ», «народность». Крупные народы и языковые группы. Равноценность национальных культур. Историко-культурное районирование мира. Главные историко-культурные центры мира. Религиозный состав населения мира: мировые, национальные и местные религии. География этнических и конфессиональных конфликтов в современном мире. Основные исторические этапы в формировании и развитии отдельных геоисторических регионов мира. Историко-культурное районирование мира. Цивилизация. Список ЮНЕСКО. Геокультурные, цивилизационные регионы мира. Состав регионов мира. </w:t>
      </w:r>
    </w:p>
    <w:p w:rsidR="0007515C" w:rsidRPr="00275F99" w:rsidRDefault="0007515C" w:rsidP="0007515C">
      <w:pPr>
        <w:pStyle w:val="Default"/>
        <w:ind w:left="284" w:firstLine="567"/>
        <w:jc w:val="both"/>
        <w:rPr>
          <w:sz w:val="28"/>
        </w:rPr>
      </w:pPr>
      <w:r w:rsidRPr="00275F99">
        <w:rPr>
          <w:sz w:val="28"/>
        </w:rPr>
        <w:t xml:space="preserve">Размещение и плотность населения. Городское и сельское население. Урбанизация как всемирный процесс. Уровень и формы урбанизации. Понятия «агломерация» и «мегалополис». Крупнейшие города и мегалополисы мира. Экологические проблемы больших городов. Формы сельского расселения.  </w:t>
      </w:r>
    </w:p>
    <w:p w:rsidR="0007515C" w:rsidRPr="00275F99" w:rsidRDefault="0007515C" w:rsidP="0007515C">
      <w:pPr>
        <w:pStyle w:val="Default"/>
        <w:ind w:left="284" w:firstLine="567"/>
        <w:jc w:val="both"/>
        <w:rPr>
          <w:sz w:val="28"/>
        </w:rPr>
      </w:pPr>
      <w:r w:rsidRPr="00275F99">
        <w:rPr>
          <w:sz w:val="28"/>
        </w:rPr>
        <w:t xml:space="preserve">Типы миграций, их значение для развития стран. География миграций населения, их причины и следствия. «Утечка мозгов».  </w:t>
      </w:r>
    </w:p>
    <w:p w:rsidR="0007515C" w:rsidRPr="00275F99" w:rsidRDefault="0007515C" w:rsidP="0007515C">
      <w:pPr>
        <w:pStyle w:val="Default"/>
        <w:ind w:left="284" w:firstLine="567"/>
        <w:jc w:val="both"/>
        <w:rPr>
          <w:sz w:val="28"/>
        </w:rPr>
      </w:pPr>
      <w:r w:rsidRPr="00275F99">
        <w:rPr>
          <w:sz w:val="28"/>
        </w:rPr>
        <w:t xml:space="preserve">Понятие об уровне жизни населения. Социально-экономические условия и продолжительность жизни населения в регионах мира и странах. </w:t>
      </w:r>
    </w:p>
    <w:p w:rsidR="0007515C" w:rsidRPr="00275F99" w:rsidRDefault="0007515C" w:rsidP="0007515C">
      <w:pPr>
        <w:pStyle w:val="Default"/>
        <w:ind w:left="284" w:firstLine="567"/>
        <w:jc w:val="both"/>
        <w:rPr>
          <w:sz w:val="28"/>
        </w:rPr>
      </w:pPr>
      <w:r w:rsidRPr="00275F99">
        <w:rPr>
          <w:sz w:val="28"/>
        </w:rPr>
        <w:t xml:space="preserve">Демографические проблемы и проблемы национального самоопределения. Равноценность национальных культур. Проблема разоружения и сохранения мира. Вопросы разоружения и конверсии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 xml:space="preserve">Знать и понимать основные географические понятия и термины: «воспроизводство населения», «демографический взрыв», «теория демографического перехода», «демографическая политика», «депопуляция», «нация», «народ», «народность», «экономически активное население», «демографическая нагрузка», «урбанизация», </w:t>
      </w:r>
      <w:r w:rsidRPr="00275F99">
        <w:rPr>
          <w:sz w:val="28"/>
        </w:rPr>
        <w:lastRenderedPageBreak/>
        <w:t xml:space="preserve">«субурбанизация», «агломерация», «мегалополис», «миграции населения», «уровень жизни».  </w:t>
      </w:r>
    </w:p>
    <w:p w:rsidR="0007515C" w:rsidRPr="00275F99" w:rsidRDefault="0007515C" w:rsidP="0007515C">
      <w:pPr>
        <w:pStyle w:val="Default"/>
        <w:ind w:left="284" w:firstLine="567"/>
        <w:jc w:val="both"/>
        <w:rPr>
          <w:sz w:val="28"/>
        </w:rPr>
      </w:pPr>
      <w:r w:rsidRPr="00275F99">
        <w:rPr>
          <w:sz w:val="28"/>
        </w:rPr>
        <w:t xml:space="preserve">Знать и объяснять численность и динамику изменения населения мира, отдельных регионов и стран, их этногеографическую специфику, наиболее крупные языковые семьи и народы мира, области их распространения; различия в уровне и качестве жизни населения в отдельных регионах и странах мира; основные направления внешних и внутренних миграций; проблемы современной урбанизации. Характеризовать фазы демографического перехода, приводить примеры стран.  </w:t>
      </w:r>
    </w:p>
    <w:p w:rsidR="0007515C" w:rsidRPr="00275F99" w:rsidRDefault="0007515C" w:rsidP="0007515C">
      <w:pPr>
        <w:pStyle w:val="Default"/>
        <w:ind w:left="284" w:firstLine="567"/>
        <w:jc w:val="both"/>
        <w:rPr>
          <w:sz w:val="28"/>
        </w:rPr>
      </w:pPr>
      <w:r w:rsidRPr="00275F99">
        <w:rPr>
          <w:sz w:val="28"/>
        </w:rPr>
        <w:t xml:space="preserve">Знать основные показатели, характеризующие население мира, отдельных стран: общую численность населения, естественный прирост, соотношение мужчин и женщин, среднюю (прогнозную) продолжительность жизни, крупнейшие по численности народы, соотношение городского и сельского населения, среднюю плотность населения, уровень безработицы, долю экономически активного населения. Прогнозировать темпы роста народонаселения Земли в целом и в отдельных регионах и странах мира; тенденции изменения возрастного состава населения по данным об изменении прироста населения; понимать причины неравномерного размещения населения.  </w:t>
      </w:r>
    </w:p>
    <w:p w:rsidR="0007515C" w:rsidRPr="00275F99" w:rsidRDefault="0007515C" w:rsidP="0007515C">
      <w:pPr>
        <w:pStyle w:val="Default"/>
        <w:ind w:left="284" w:firstLine="567"/>
        <w:jc w:val="both"/>
        <w:rPr>
          <w:sz w:val="28"/>
        </w:rPr>
      </w:pPr>
      <w:r w:rsidRPr="00275F99">
        <w:rPr>
          <w:sz w:val="28"/>
        </w:rPr>
        <w:t xml:space="preserve">Определять и сравнивать по статистическим данным и картам территории страны с максимальными и минимальными показателями, характеризующими население. Уметь оценивать и объяснять демографическую ситуацию, уровни урбанизации и территориальной концентрации населения и производства, анализировать проблемы занятости и безработицы в странах мира. </w:t>
      </w:r>
    </w:p>
    <w:p w:rsidR="0007515C" w:rsidRPr="00275F99" w:rsidRDefault="0007515C" w:rsidP="0007515C">
      <w:pPr>
        <w:pStyle w:val="Default"/>
        <w:ind w:left="284" w:firstLine="567"/>
        <w:jc w:val="both"/>
        <w:rPr>
          <w:sz w:val="28"/>
        </w:rPr>
      </w:pPr>
      <w:r w:rsidRPr="00275F99">
        <w:rPr>
          <w:sz w:val="28"/>
        </w:rPr>
        <w:t xml:space="preserve">Называть виды и функции городов, виды сельских поселений, виды миграций. Показывать по картам мировые центры основных религий, объекты Всемирного культурного наследия, города с численностью свыше 10 млн человек, направления миграционных потоков.  </w:t>
      </w:r>
    </w:p>
    <w:p w:rsidR="0007515C" w:rsidRPr="00275F99" w:rsidRDefault="0007515C" w:rsidP="0007515C">
      <w:pPr>
        <w:pStyle w:val="Default"/>
        <w:ind w:left="284" w:firstLine="567"/>
        <w:jc w:val="both"/>
        <w:rPr>
          <w:sz w:val="28"/>
        </w:rPr>
      </w:pPr>
      <w:r w:rsidRPr="00275F99">
        <w:rPr>
          <w:sz w:val="28"/>
        </w:rPr>
        <w:t>Приводить примеры культурно-исторического районирования. Приводить примеры реализации демографической политики отдельных стран мира, объяснять е</w:t>
      </w:r>
      <w:r w:rsidRPr="00275F99">
        <w:rPr>
          <w:rFonts w:ascii="Cambria Math" w:hAnsi="Cambria Math" w:cs="Cambria Math"/>
          <w:sz w:val="28"/>
        </w:rPr>
        <w:t>ѐ</w:t>
      </w:r>
      <w:r w:rsidRPr="00275F99">
        <w:rPr>
          <w:sz w:val="28"/>
        </w:rPr>
        <w:t xml:space="preserve"> целесообразность и соотношение с правами человека. Уметь использовать приобрет</w:t>
      </w:r>
      <w:r w:rsidRPr="00275F99">
        <w:rPr>
          <w:rFonts w:ascii="Cambria Math" w:hAnsi="Cambria Math" w:cs="Cambria Math"/>
          <w:sz w:val="28"/>
        </w:rPr>
        <w:t>ѐ</w:t>
      </w:r>
      <w:r w:rsidRPr="00275F99">
        <w:rPr>
          <w:sz w:val="28"/>
        </w:rPr>
        <w:t>нные знания и умения для объяснения влияния природных и социально-экономических факторов на особенности размещения, сравнения с данными о сво</w:t>
      </w:r>
      <w:r w:rsidRPr="00275F99">
        <w:rPr>
          <w:rFonts w:ascii="Cambria Math" w:hAnsi="Cambria Math" w:cs="Cambria Math"/>
          <w:sz w:val="28"/>
        </w:rPr>
        <w:t>ѐ</w:t>
      </w:r>
      <w:r w:rsidRPr="00275F99">
        <w:rPr>
          <w:sz w:val="28"/>
        </w:rPr>
        <w:t xml:space="preserve">м регионе.  </w:t>
      </w:r>
    </w:p>
    <w:p w:rsidR="0007515C" w:rsidRPr="00275F99" w:rsidRDefault="0007515C" w:rsidP="0007515C">
      <w:pPr>
        <w:pStyle w:val="Default"/>
        <w:ind w:left="284" w:firstLine="567"/>
        <w:jc w:val="both"/>
        <w:rPr>
          <w:sz w:val="28"/>
        </w:rPr>
      </w:pPr>
      <w:r w:rsidRPr="00275F99">
        <w:rPr>
          <w:sz w:val="28"/>
        </w:rPr>
        <w:t xml:space="preserve">Практическая работа 5. Построение схемы-графика «Изменение численности населения мира».  </w:t>
      </w:r>
    </w:p>
    <w:p w:rsidR="0007515C" w:rsidRPr="00275F99" w:rsidRDefault="0007515C" w:rsidP="0007515C">
      <w:pPr>
        <w:pStyle w:val="Default"/>
        <w:ind w:left="284" w:firstLine="567"/>
        <w:jc w:val="both"/>
        <w:rPr>
          <w:sz w:val="28"/>
        </w:rPr>
      </w:pPr>
      <w:r w:rsidRPr="00275F99">
        <w:rPr>
          <w:sz w:val="28"/>
        </w:rPr>
        <w:t xml:space="preserve">Практическая работа 6. Характеристика половозрастного состава населения одной из стран мира.   </w:t>
      </w:r>
    </w:p>
    <w:p w:rsidR="0007515C" w:rsidRPr="00275F99" w:rsidRDefault="0007515C" w:rsidP="0007515C">
      <w:pPr>
        <w:pStyle w:val="Default"/>
        <w:ind w:left="284" w:firstLine="567"/>
        <w:jc w:val="both"/>
        <w:rPr>
          <w:sz w:val="28"/>
        </w:rPr>
      </w:pPr>
      <w:r w:rsidRPr="00275F99">
        <w:rPr>
          <w:sz w:val="28"/>
        </w:rPr>
        <w:t xml:space="preserve">Практическая работа 7. Составление таблицы «Основные языковые группы».  </w:t>
      </w:r>
    </w:p>
    <w:p w:rsidR="0007515C" w:rsidRPr="00275F99" w:rsidRDefault="0007515C" w:rsidP="0007515C">
      <w:pPr>
        <w:pStyle w:val="Default"/>
        <w:ind w:left="284" w:firstLine="567"/>
        <w:jc w:val="both"/>
        <w:rPr>
          <w:sz w:val="28"/>
        </w:rPr>
      </w:pPr>
      <w:r w:rsidRPr="00275F99">
        <w:rPr>
          <w:sz w:val="28"/>
        </w:rPr>
        <w:t xml:space="preserve">Практическая работа 8.Определение и сравнение средней плотности населения двух стран и объяснение причин различий. </w:t>
      </w:r>
    </w:p>
    <w:p w:rsidR="0007515C" w:rsidRPr="00275F99" w:rsidRDefault="0007515C" w:rsidP="0007515C">
      <w:pPr>
        <w:pStyle w:val="Default"/>
        <w:ind w:left="284" w:firstLine="567"/>
        <w:jc w:val="both"/>
        <w:rPr>
          <w:sz w:val="28"/>
        </w:rPr>
      </w:pPr>
      <w:r w:rsidRPr="00275F99">
        <w:rPr>
          <w:sz w:val="28"/>
        </w:rPr>
        <w:lastRenderedPageBreak/>
        <w:t xml:space="preserve">Практическая работа 9. Обозначение на карте крупнейших агломераций и мегалополисов </w:t>
      </w:r>
    </w:p>
    <w:p w:rsidR="0007515C" w:rsidRPr="00275F99" w:rsidRDefault="0007515C" w:rsidP="0007515C">
      <w:pPr>
        <w:pStyle w:val="Default"/>
        <w:ind w:left="284" w:firstLine="567"/>
        <w:jc w:val="both"/>
        <w:rPr>
          <w:sz w:val="28"/>
        </w:rPr>
      </w:pPr>
    </w:p>
    <w:p w:rsidR="007D4A71" w:rsidRPr="00275F99" w:rsidRDefault="007D4A71" w:rsidP="0007515C">
      <w:pPr>
        <w:pStyle w:val="Default"/>
        <w:ind w:left="284" w:firstLine="567"/>
        <w:jc w:val="both"/>
        <w:rPr>
          <w:b/>
          <w:bCs/>
          <w:sz w:val="28"/>
        </w:rPr>
      </w:pPr>
    </w:p>
    <w:p w:rsidR="007D4A71" w:rsidRPr="00275F99" w:rsidRDefault="007D4A71" w:rsidP="0007515C">
      <w:pPr>
        <w:pStyle w:val="Default"/>
        <w:ind w:left="284" w:firstLine="567"/>
        <w:jc w:val="both"/>
        <w:rPr>
          <w:b/>
          <w:bCs/>
          <w:sz w:val="28"/>
        </w:rPr>
      </w:pPr>
    </w:p>
    <w:p w:rsidR="007D4A71" w:rsidRPr="00275F99" w:rsidRDefault="007D4A71" w:rsidP="0007515C">
      <w:pPr>
        <w:pStyle w:val="Default"/>
        <w:ind w:left="284" w:firstLine="567"/>
        <w:jc w:val="both"/>
        <w:rPr>
          <w:b/>
          <w:bCs/>
          <w:sz w:val="28"/>
        </w:rPr>
      </w:pPr>
    </w:p>
    <w:p w:rsidR="0007515C" w:rsidRPr="00275F99" w:rsidRDefault="0007515C" w:rsidP="00406E4F">
      <w:pPr>
        <w:pStyle w:val="Default"/>
        <w:ind w:left="284"/>
        <w:jc w:val="both"/>
        <w:rPr>
          <w:sz w:val="28"/>
        </w:rPr>
      </w:pPr>
      <w:r w:rsidRPr="00275F99">
        <w:rPr>
          <w:b/>
          <w:bCs/>
          <w:sz w:val="28"/>
        </w:rPr>
        <w:t xml:space="preserve">Тема: «Мировое хозяйство и география основных отраслей» - 15 ч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sz w:val="28"/>
        </w:rPr>
        <w:t>Мировое хозяйство и основные этапы его развития. Состав мирового хозяйства. Структура мирового хозяйства. Отраслевая и территориальная структура хозяйства мира. Международная хозяйственная специализация государств, отрасли международной специализации, международное географическое разделение труда. Новейшие отрасли мирового хозяйства. Транснациональные корпорации. Научно-исследовательские и опытно-конструкторские работы (НИОКР). Определение динамики отраслевой и территориальной структуры мирового хозяйства. Признаки глобализации мирового хозяйства. Крупнейшие ТНК мира, их география. Научно-техническая революция. Понятие «научно- техническая революция» и размещение производительных сил. Характерные черты и основные направления НТР. Факторы размещения производительных сил (технико-экономические и организационно-экономические). Основные модели территориальной структуры хозяйства в разных типах стран. Воздействие НТР на мировое хозяйство.</w:t>
      </w:r>
    </w:p>
    <w:p w:rsidR="0007515C" w:rsidRPr="00275F99" w:rsidRDefault="0007515C" w:rsidP="0007515C">
      <w:pPr>
        <w:pStyle w:val="Default"/>
        <w:ind w:left="284" w:firstLine="567"/>
        <w:jc w:val="both"/>
        <w:rPr>
          <w:sz w:val="28"/>
        </w:rPr>
      </w:pPr>
      <w:r w:rsidRPr="00275F99">
        <w:rPr>
          <w:sz w:val="28"/>
        </w:rPr>
        <w:t>Промышленность мира (топливная промышленность, энергетика, металлургия, машиностроение, химическая, лесная промышленность, производство строительных материалов, л</w:t>
      </w:r>
      <w:r w:rsidRPr="00275F99">
        <w:rPr>
          <w:rFonts w:ascii="Cambria Math" w:hAnsi="Cambria Math" w:cs="Cambria Math"/>
          <w:sz w:val="28"/>
        </w:rPr>
        <w:t>ѐ</w:t>
      </w:r>
      <w:r w:rsidRPr="00275F99">
        <w:rPr>
          <w:sz w:val="28"/>
        </w:rPr>
        <w:t xml:space="preserve">гкая и пищевая промышленность). География основных отраслей, регионов различной специализации. Основные промышленные центры. Региональные сдвиги в размещении промышленности мира. Модели размещения промышленности. Современные тенденции развития и размещения промышленности мира. Влияние промышленности на окружающую среду. Определение принципов размещения крупнейших промышленных предприятий мира. Страны и регионы — крупнейшие производители промышленной продукции.  </w:t>
      </w:r>
    </w:p>
    <w:p w:rsidR="0007515C" w:rsidRPr="00275F99" w:rsidRDefault="0007515C" w:rsidP="0007515C">
      <w:pPr>
        <w:pStyle w:val="Default"/>
        <w:ind w:left="284" w:firstLine="567"/>
        <w:jc w:val="both"/>
        <w:rPr>
          <w:sz w:val="28"/>
        </w:rPr>
      </w:pPr>
      <w:r w:rsidRPr="00275F99">
        <w:rPr>
          <w:sz w:val="28"/>
        </w:rPr>
        <w:t>Сельское хозяйство, его роль в современном мире, главные тенденции развития, внутриотраслевая структура, межотраслевые связи. Земледелие. «Зел</w:t>
      </w:r>
      <w:r w:rsidRPr="00275F99">
        <w:rPr>
          <w:rFonts w:ascii="Cambria Math" w:hAnsi="Cambria Math" w:cs="Cambria Math"/>
          <w:sz w:val="28"/>
        </w:rPr>
        <w:t>ѐ</w:t>
      </w:r>
      <w:r w:rsidRPr="00275F99">
        <w:rPr>
          <w:sz w:val="28"/>
        </w:rPr>
        <w:t xml:space="preserve">ная революция». Основные районы земледелия в мире. Животноводство. Особенности географии отдельных отраслей. Соотношение земледелия и животноводства по странам. Оценка размещения и эффективности сельскохозяйственного производства. Крупнейшие производители сельскохозяйственной продукции. Основные тенденции в развитии и размещении сельского хозяйства мира. Модели в географии сельского хозяйства. Специализация и перспективы развития сельского хозяйства своего региона.  </w:t>
      </w:r>
    </w:p>
    <w:p w:rsidR="0007515C" w:rsidRPr="00275F99" w:rsidRDefault="0007515C" w:rsidP="0007515C">
      <w:pPr>
        <w:pStyle w:val="Default"/>
        <w:ind w:left="284" w:firstLine="567"/>
        <w:jc w:val="both"/>
        <w:rPr>
          <w:sz w:val="28"/>
        </w:rPr>
      </w:pPr>
      <w:r w:rsidRPr="00275F99">
        <w:rPr>
          <w:sz w:val="28"/>
        </w:rPr>
        <w:t xml:space="preserve">Типы ведения сельского хозяйства.  </w:t>
      </w:r>
    </w:p>
    <w:p w:rsidR="0007515C" w:rsidRPr="00275F99" w:rsidRDefault="0007515C" w:rsidP="0007515C">
      <w:pPr>
        <w:pStyle w:val="Default"/>
        <w:ind w:left="284" w:firstLine="567"/>
        <w:jc w:val="both"/>
        <w:rPr>
          <w:sz w:val="28"/>
        </w:rPr>
      </w:pPr>
      <w:r w:rsidRPr="00275F99">
        <w:rPr>
          <w:sz w:val="28"/>
        </w:rPr>
        <w:lastRenderedPageBreak/>
        <w:t xml:space="preserve">Показатели, характеризующие воздействие сельскохозяйственного производства на окружающую среду.  </w:t>
      </w:r>
    </w:p>
    <w:p w:rsidR="0007515C" w:rsidRPr="00275F99" w:rsidRDefault="0007515C" w:rsidP="0007515C">
      <w:pPr>
        <w:pStyle w:val="Default"/>
        <w:ind w:left="284" w:firstLine="567"/>
        <w:jc w:val="both"/>
        <w:rPr>
          <w:sz w:val="28"/>
        </w:rPr>
      </w:pPr>
      <w:r w:rsidRPr="00275F99">
        <w:rPr>
          <w:sz w:val="28"/>
        </w:rPr>
        <w:t xml:space="preserve">Воздействие растениеводства (сведение природной растительности, применение минеральных удобрений и ядохимикатов; мелиорация земель, разрушение почвенных экосистем; потеря гумуса; водная и ветровая эрозия почв и др.).  </w:t>
      </w:r>
    </w:p>
    <w:p w:rsidR="0007515C" w:rsidRPr="00275F99" w:rsidRDefault="0007515C" w:rsidP="0007515C">
      <w:pPr>
        <w:pStyle w:val="Default"/>
        <w:ind w:left="284" w:firstLine="567"/>
        <w:jc w:val="both"/>
        <w:rPr>
          <w:sz w:val="28"/>
        </w:rPr>
      </w:pPr>
      <w:r w:rsidRPr="00275F99">
        <w:rPr>
          <w:sz w:val="28"/>
        </w:rPr>
        <w:t xml:space="preserve">Воздействие животноводства (перевыпас, непереработанные отходы животноводческих комплексов). </w:t>
      </w:r>
    </w:p>
    <w:p w:rsidR="0007515C" w:rsidRPr="00275F99" w:rsidRDefault="0007515C" w:rsidP="0007515C">
      <w:pPr>
        <w:pStyle w:val="Default"/>
        <w:ind w:left="284" w:firstLine="567"/>
        <w:jc w:val="both"/>
        <w:rPr>
          <w:sz w:val="28"/>
        </w:rPr>
      </w:pPr>
      <w:r w:rsidRPr="00275F99">
        <w:rPr>
          <w:sz w:val="28"/>
        </w:rPr>
        <w:t>Общие проблемы (загрязнение поверхностных вод и деградация водных экосистем; сведение лесов и деградация лесных экосистем, опустынивание, уничтожение природных мест обитаний многих видов живых организмов и как следствие вымирание и исчезновение редких и прочих видов и др.). Мировой транспорт, его роль и размещении и развитии мирового хозяйства. Виды транспорта, их географические особенности. Основные показатели развития мирового транспорта. Международные магистрали и транспортные узлы. Крупнейшие транспортные узлы мира. Транспортная инфраструктура своего региона. Мировая торговля: оборот, товарная структура, географическое распределение. Другие формы международных экономических отношений: география мировых финансово-кредитных отношений, производственные связи, предоставление услуг, научно-технические знания. Ведущие экспорт</w:t>
      </w:r>
      <w:r w:rsidRPr="00275F99">
        <w:rPr>
          <w:rFonts w:ascii="Cambria Math" w:hAnsi="Cambria Math" w:cs="Cambria Math"/>
          <w:sz w:val="28"/>
        </w:rPr>
        <w:t>ѐ</w:t>
      </w:r>
      <w:r w:rsidRPr="00275F99">
        <w:rPr>
          <w:sz w:val="28"/>
        </w:rPr>
        <w:t xml:space="preserve">ры основных видов продукции. Международный туризм. Сущность и виды объектов Всемирного наследия ЮНЕСКО.  </w:t>
      </w:r>
    </w:p>
    <w:p w:rsidR="0007515C" w:rsidRPr="00275F99" w:rsidRDefault="0007515C" w:rsidP="0007515C">
      <w:pPr>
        <w:pStyle w:val="Default"/>
        <w:ind w:left="284" w:firstLine="567"/>
        <w:jc w:val="both"/>
        <w:rPr>
          <w:sz w:val="28"/>
        </w:rPr>
      </w:pPr>
      <w:r w:rsidRPr="00275F99">
        <w:rPr>
          <w:sz w:val="28"/>
        </w:rPr>
        <w:t xml:space="preserve">География Всемирного природного наследия. Характеристика объектов. Всемирное природное наследие России.  </w:t>
      </w:r>
    </w:p>
    <w:p w:rsidR="0007515C" w:rsidRPr="00275F99" w:rsidRDefault="0007515C" w:rsidP="0007515C">
      <w:pPr>
        <w:pStyle w:val="Default"/>
        <w:ind w:left="284" w:firstLine="567"/>
        <w:jc w:val="both"/>
        <w:rPr>
          <w:sz w:val="28"/>
        </w:rPr>
      </w:pPr>
      <w:r w:rsidRPr="00275F99">
        <w:rPr>
          <w:sz w:val="28"/>
        </w:rPr>
        <w:t xml:space="preserve">Всемирное культурное наследие. Классификация объектов Всемирного культурного наследия. Особое место городов в системе Всемирного культурного наследия. Архитектурные объекты церковного и гражданского назначения. Уникальные памятники инженерного искусства. Памятники дворцово-садово-парковой архитектуры. Главные туристические районы мира.  </w:t>
      </w:r>
    </w:p>
    <w:p w:rsidR="0007515C" w:rsidRPr="00275F99" w:rsidRDefault="0007515C" w:rsidP="0007515C">
      <w:pPr>
        <w:pStyle w:val="Default"/>
        <w:ind w:left="284" w:firstLine="567"/>
        <w:jc w:val="both"/>
        <w:rPr>
          <w:sz w:val="28"/>
        </w:rPr>
      </w:pPr>
      <w:r w:rsidRPr="00275F99">
        <w:rPr>
          <w:sz w:val="28"/>
        </w:rPr>
        <w:t>Место сферы услуг в мировой экономике. Мировые центры телекоммуникаций, рекламы, финансов. Региональные особенности развития туризма. Развитие туризма в сво</w:t>
      </w:r>
      <w:r w:rsidRPr="00275F99">
        <w:rPr>
          <w:rFonts w:ascii="Cambria Math" w:hAnsi="Cambria Math" w:cs="Cambria Math"/>
          <w:sz w:val="28"/>
        </w:rPr>
        <w:t>ѐ</w:t>
      </w:r>
      <w:r w:rsidRPr="00275F99">
        <w:rPr>
          <w:sz w:val="28"/>
        </w:rPr>
        <w:t xml:space="preserve">м регионе. Формирование географической и товарной структуры мировой торговли. Современная география мировой торговли (географическая и товарная структура экспорта и импорта).  </w:t>
      </w:r>
    </w:p>
    <w:p w:rsidR="0007515C" w:rsidRPr="00275F99" w:rsidRDefault="0007515C" w:rsidP="0007515C">
      <w:pPr>
        <w:pStyle w:val="Default"/>
        <w:ind w:left="284" w:firstLine="567"/>
        <w:jc w:val="both"/>
        <w:rPr>
          <w:sz w:val="28"/>
        </w:rPr>
      </w:pPr>
      <w:r w:rsidRPr="00275F99">
        <w:rPr>
          <w:sz w:val="28"/>
        </w:rPr>
        <w:t xml:space="preserve">Международная специализация крупнейших стран и регионов мира, интеграционные отраслевые и региональные союзы. Формы международных экономических связей.  </w:t>
      </w:r>
    </w:p>
    <w:p w:rsidR="0007515C" w:rsidRPr="00275F99" w:rsidRDefault="0007515C" w:rsidP="0007515C">
      <w:pPr>
        <w:pStyle w:val="Default"/>
        <w:ind w:left="284" w:firstLine="567"/>
        <w:jc w:val="both"/>
        <w:rPr>
          <w:sz w:val="28"/>
        </w:rPr>
      </w:pPr>
      <w:r w:rsidRPr="00275F99">
        <w:rPr>
          <w:sz w:val="28"/>
        </w:rPr>
        <w:t xml:space="preserve">Экономическая интеграция и Россия. </w:t>
      </w:r>
    </w:p>
    <w:p w:rsidR="0007515C" w:rsidRPr="00275F99" w:rsidRDefault="0007515C" w:rsidP="0007515C">
      <w:pPr>
        <w:pStyle w:val="Default"/>
        <w:ind w:left="284" w:firstLine="567"/>
        <w:jc w:val="both"/>
        <w:rPr>
          <w:sz w:val="28"/>
        </w:rPr>
      </w:pPr>
      <w:r w:rsidRPr="00275F99">
        <w:rPr>
          <w:sz w:val="28"/>
        </w:rPr>
        <w:t xml:space="preserve">Место России и роль хозяйства России в современной мировой экономике. Международные связи России со странами мира (экономические, политические, научные, финансовые и др.).  </w:t>
      </w:r>
    </w:p>
    <w:p w:rsidR="0007515C" w:rsidRPr="00275F99" w:rsidRDefault="0007515C" w:rsidP="0007515C">
      <w:pPr>
        <w:pStyle w:val="Default"/>
        <w:ind w:left="284" w:firstLine="567"/>
        <w:jc w:val="both"/>
        <w:rPr>
          <w:sz w:val="28"/>
        </w:rPr>
      </w:pPr>
      <w:r w:rsidRPr="00275F99">
        <w:rPr>
          <w:sz w:val="28"/>
        </w:rPr>
        <w:lastRenderedPageBreak/>
        <w:t xml:space="preserve">Интеграционные группировки с участием России: ЕС, МЕРКОСУР, НАФТА, АТЭС, СНГ, ШОС. Россия и интеграционные объединения арабских стран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Знать и понимать основные географические понятия и термины: «мировое хозяйства», «отрасль хозяйства», «территориальная структура хозяйства», «международная специализация», «международное географическое разделение труда», «научно-техническая революция», «зел</w:t>
      </w:r>
      <w:r w:rsidRPr="00275F99">
        <w:rPr>
          <w:rFonts w:ascii="Cambria Math" w:hAnsi="Cambria Math" w:cs="Cambria Math"/>
          <w:sz w:val="28"/>
        </w:rPr>
        <w:t>ѐ</w:t>
      </w:r>
      <w:r w:rsidRPr="00275F99">
        <w:rPr>
          <w:sz w:val="28"/>
        </w:rPr>
        <w:t xml:space="preserve">ная революция», «монокультура». Понимать и объяснять сущность НТР, особенности изменения отраслевой и территориальной структуры мирового хозяйства, географические аспекты размещения транснациональных корпораций. Называть модели территориальной структуры хозяйства в разных типах стран, результаты воздействия НТР на мировое хозяйство.  </w:t>
      </w:r>
    </w:p>
    <w:p w:rsidR="0007515C" w:rsidRPr="00275F99" w:rsidRDefault="0007515C" w:rsidP="0007515C">
      <w:pPr>
        <w:pStyle w:val="Default"/>
        <w:ind w:left="284" w:firstLine="567"/>
        <w:jc w:val="both"/>
        <w:rPr>
          <w:sz w:val="28"/>
        </w:rPr>
      </w:pPr>
      <w:r w:rsidRPr="00275F99">
        <w:rPr>
          <w:sz w:val="28"/>
        </w:rPr>
        <w:t xml:space="preserve">Знать и объяснять понятия «топливная промышленность», «транспортная система», «торговый баланс», «интеграция».  </w:t>
      </w:r>
    </w:p>
    <w:p w:rsidR="0007515C" w:rsidRPr="00275F99" w:rsidRDefault="0007515C" w:rsidP="0007515C">
      <w:pPr>
        <w:pStyle w:val="Default"/>
        <w:ind w:left="284" w:firstLine="567"/>
        <w:jc w:val="both"/>
        <w:rPr>
          <w:sz w:val="28"/>
        </w:rPr>
      </w:pPr>
      <w:r w:rsidRPr="00275F99">
        <w:rPr>
          <w:sz w:val="28"/>
        </w:rPr>
        <w:t>Знать и объяснять географические особенности размещения основных отраслей мирового хозяйства (топливная промышленность, энергетика, металлургия, машиностроение, химическая, лесная промышленность, производство строительных материалов, л</w:t>
      </w:r>
      <w:r w:rsidRPr="00275F99">
        <w:rPr>
          <w:rFonts w:ascii="Cambria Math" w:hAnsi="Cambria Math" w:cs="Cambria Math"/>
          <w:sz w:val="28"/>
        </w:rPr>
        <w:t>ѐ</w:t>
      </w:r>
      <w:r w:rsidRPr="00275F99">
        <w:rPr>
          <w:sz w:val="28"/>
        </w:rPr>
        <w:t xml:space="preserve">гкая и пищевая промышленность), традиционных, новых и новейших отраслей промышленности, отраслей сельскохозяйственного производства, мирового транспорта, сферы услуг. Приводить примеры видов предприятий, различных по степени воздействия на окружающую среду. Показывать по картам главные центры топливной промышленности, электроэнергетики, металлургии, машиностроения, химической, лесной промышленности, производства строительных материалов, легкой и пищевой промышленности, транспортной инфраструктуры, растениеводства и животноводства, сферы услуг. Определять по статистическим материалам показатели развития отдельных отраслей хозяйства, тенденции их развития, их место в мире.  </w:t>
      </w:r>
    </w:p>
    <w:p w:rsidR="0007515C" w:rsidRPr="00275F99" w:rsidRDefault="0007515C" w:rsidP="0007515C">
      <w:pPr>
        <w:pStyle w:val="Default"/>
        <w:ind w:left="284" w:firstLine="567"/>
        <w:jc w:val="both"/>
        <w:rPr>
          <w:sz w:val="28"/>
        </w:rPr>
      </w:pPr>
      <w:r w:rsidRPr="00275F99">
        <w:rPr>
          <w:sz w:val="28"/>
        </w:rPr>
        <w:t xml:space="preserve">Уметь характеризовать мировые экономические связи, объяснять причины экономической интеграции стран мира, роль транснациональных компаний и банков. </w:t>
      </w:r>
    </w:p>
    <w:p w:rsidR="0007515C" w:rsidRPr="00275F99" w:rsidRDefault="0007515C" w:rsidP="0007515C">
      <w:pPr>
        <w:pStyle w:val="Default"/>
        <w:ind w:left="284" w:firstLine="567"/>
        <w:jc w:val="both"/>
        <w:rPr>
          <w:sz w:val="28"/>
        </w:rPr>
      </w:pPr>
      <w:r w:rsidRPr="00275F99">
        <w:rPr>
          <w:sz w:val="28"/>
        </w:rPr>
        <w:t xml:space="preserve">Устанавливать взаимосвязи между отраслями, факторами и особенностями размещения предприятий различных отраслей хозяйства, природными условиями и зональной специализацией сельского хозяйства. Составлять краткие характеристики отдельных отраслей промышленности, сельского хозяйства, основных видов транспорта, сферы услуг. </w:t>
      </w:r>
    </w:p>
    <w:p w:rsidR="0007515C" w:rsidRPr="00275F99" w:rsidRDefault="0007515C" w:rsidP="0007515C">
      <w:pPr>
        <w:pStyle w:val="Default"/>
        <w:ind w:left="284" w:firstLine="567"/>
        <w:jc w:val="both"/>
        <w:rPr>
          <w:sz w:val="28"/>
        </w:rPr>
      </w:pPr>
      <w:r w:rsidRPr="00275F99">
        <w:rPr>
          <w:sz w:val="28"/>
        </w:rPr>
        <w:t xml:space="preserve">Уметь самостоятельно составлять план исследования отдельных отраслей промышленности, использовать все ресурсы для достижения поставленных целей. Организовывать самостоятельную информационно-познавательную деятельность по изучению новейших отраслей промышленности, включая умение ориентироваться в различных </w:t>
      </w:r>
      <w:r w:rsidRPr="00275F99">
        <w:rPr>
          <w:sz w:val="28"/>
        </w:rPr>
        <w:lastRenderedPageBreak/>
        <w:t xml:space="preserve">источниках информации. Уметь использовать приобретенные знания и умения в практической деятельности для объяснения размещения основных промышленных и сельскохозяйственных районов мира. Анализировать причины, влияющие на международную специализацию крупнейших стран и регионов мира, задачи интеграционных отраслевых союзов. Применять географические знания для объяснения и оценки эффективности международных экономических связей. Проводить первичную экспертизу результатов экономической интеграции и оценивать роль России и отдельных регионов (на примере своего региона). </w:t>
      </w:r>
    </w:p>
    <w:p w:rsidR="0007515C" w:rsidRPr="00275F99" w:rsidRDefault="0007515C" w:rsidP="0007515C">
      <w:pPr>
        <w:pStyle w:val="Default"/>
        <w:ind w:left="284" w:firstLine="567"/>
        <w:jc w:val="both"/>
        <w:rPr>
          <w:sz w:val="28"/>
        </w:rPr>
      </w:pPr>
      <w:r w:rsidRPr="00275F99">
        <w:rPr>
          <w:sz w:val="28"/>
        </w:rPr>
        <w:t xml:space="preserve">Использовать приобретеенные знания и умения в практической деятельности для наблюдения и оценивания изменений в структуре хозяйства, для самостоятельного поиска географической и социально-экономической информации, для проведения мониторинга объектов и процессов в своим регионе (местности), оценки этих изменений; для чтения карт экономико-географического содержания.  </w:t>
      </w:r>
    </w:p>
    <w:p w:rsidR="0007515C" w:rsidRPr="00275F99" w:rsidRDefault="0007515C" w:rsidP="0007515C">
      <w:pPr>
        <w:pStyle w:val="Default"/>
        <w:ind w:left="284" w:firstLine="567"/>
        <w:jc w:val="both"/>
        <w:rPr>
          <w:sz w:val="28"/>
        </w:rPr>
      </w:pPr>
      <w:r w:rsidRPr="00275F99">
        <w:rPr>
          <w:sz w:val="28"/>
        </w:rPr>
        <w:t xml:space="preserve">Практическая работа 10. Установление взаимосвязей между размещением населения, хозяйства и природными ресурсами. </w:t>
      </w:r>
    </w:p>
    <w:p w:rsidR="0007515C" w:rsidRPr="00275F99" w:rsidRDefault="0007515C" w:rsidP="0007515C">
      <w:pPr>
        <w:pStyle w:val="Default"/>
        <w:ind w:left="284" w:firstLine="567"/>
        <w:jc w:val="both"/>
        <w:rPr>
          <w:sz w:val="28"/>
        </w:rPr>
      </w:pPr>
      <w:r w:rsidRPr="00275F99">
        <w:rPr>
          <w:sz w:val="28"/>
        </w:rPr>
        <w:t xml:space="preserve">Практическая работа 11. Анализ экономических карт мира. Определение основных направлений грузопотоков угля, нефти, природного газа. </w:t>
      </w:r>
    </w:p>
    <w:p w:rsidR="0007515C" w:rsidRPr="00275F99" w:rsidRDefault="0007515C" w:rsidP="0007515C">
      <w:pPr>
        <w:pStyle w:val="Default"/>
        <w:ind w:left="284" w:firstLine="567"/>
        <w:jc w:val="both"/>
        <w:rPr>
          <w:sz w:val="28"/>
        </w:rPr>
      </w:pPr>
      <w:r w:rsidRPr="00275F99">
        <w:rPr>
          <w:sz w:val="28"/>
        </w:rPr>
        <w:t xml:space="preserve">Практическая работа 12.Составление сравнительной характеристики транспортных систем двух стран.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Раздел II. Региональная характеристика мира 31 ч.</w:t>
      </w:r>
    </w:p>
    <w:p w:rsidR="0007515C" w:rsidRPr="00275F99" w:rsidRDefault="0007515C" w:rsidP="0007515C">
      <w:pPr>
        <w:pStyle w:val="Default"/>
        <w:ind w:left="284" w:firstLine="567"/>
        <w:jc w:val="both"/>
        <w:rPr>
          <w:sz w:val="28"/>
        </w:rPr>
      </w:pPr>
      <w:r w:rsidRPr="00275F99">
        <w:rPr>
          <w:b/>
          <w:bCs/>
          <w:sz w:val="28"/>
        </w:rPr>
        <w:t>Тема: «Регионы и страны мира»  3ч.</w:t>
      </w:r>
    </w:p>
    <w:p w:rsidR="0007515C" w:rsidRPr="00275F99" w:rsidRDefault="0007515C" w:rsidP="0007515C">
      <w:pPr>
        <w:pStyle w:val="Default"/>
        <w:ind w:left="284" w:firstLine="567"/>
        <w:jc w:val="both"/>
        <w:rPr>
          <w:sz w:val="28"/>
        </w:rPr>
      </w:pPr>
      <w:r w:rsidRPr="00275F99">
        <w:rPr>
          <w:sz w:val="28"/>
        </w:rPr>
        <w:t>Регионалистика и страноведение. Понятие «географический регион». Региональное деление мира (физикогеографическое, историко-культурное, экономико-географическое). Международные территориальные организации и группировки стран в современном мире, их функции и значение. Международные отношения. Понятие «геополитика». Концепции геополитики. Геополитика как научная дисциплина. Политическая география. Современная геополитика. Многообразие геополитических факторов. Региональное неравенство, экономическая эффективность и территориальная справедливость в странах различных социально-экономических типов (в том числе в России). Региональная политика и методы е</w:t>
      </w:r>
      <w:r w:rsidRPr="00275F99">
        <w:rPr>
          <w:rFonts w:ascii="Cambria Math" w:hAnsi="Cambria Math" w:cs="Cambria Math"/>
          <w:sz w:val="28"/>
        </w:rPr>
        <w:t>ѐ</w:t>
      </w:r>
      <w:r w:rsidRPr="00275F99">
        <w:rPr>
          <w:sz w:val="28"/>
        </w:rPr>
        <w:t xml:space="preserve"> проведения в странах различных социально-экономических типов. Региональный монополизм и региональная политика. Основы электоральной географии. Нарезка округов для голосования.  </w:t>
      </w:r>
    </w:p>
    <w:p w:rsidR="0007515C" w:rsidRPr="00275F99" w:rsidRDefault="0007515C" w:rsidP="0007515C">
      <w:pPr>
        <w:pStyle w:val="Default"/>
        <w:ind w:left="284" w:firstLine="567"/>
        <w:jc w:val="both"/>
        <w:rPr>
          <w:sz w:val="28"/>
        </w:rPr>
      </w:pPr>
      <w:r w:rsidRPr="00275F99">
        <w:rPr>
          <w:sz w:val="28"/>
        </w:rPr>
        <w:t xml:space="preserve">Мировой и российский опыт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 xml:space="preserve">Знать и понимать основные географические понятия и термины: «политическая география», «геополитика», «внешнеторговый оборот», «регионалистика», «страноведение», «районирование». Представлять </w:t>
      </w:r>
      <w:r w:rsidRPr="00275F99">
        <w:rPr>
          <w:sz w:val="28"/>
        </w:rPr>
        <w:lastRenderedPageBreak/>
        <w:t xml:space="preserve">целостность географического пространства как иерархию взаимосвязанных природно-общественных территориальных систем.  </w:t>
      </w:r>
    </w:p>
    <w:p w:rsidR="0007515C" w:rsidRPr="00275F99" w:rsidRDefault="0007515C" w:rsidP="0007515C">
      <w:pPr>
        <w:pStyle w:val="Default"/>
        <w:ind w:left="284" w:firstLine="567"/>
        <w:jc w:val="both"/>
        <w:rPr>
          <w:b/>
          <w:sz w:val="28"/>
        </w:rPr>
      </w:pPr>
      <w:r w:rsidRPr="00275F99">
        <w:rPr>
          <w:b/>
          <w:sz w:val="28"/>
        </w:rPr>
        <w:t xml:space="preserve">Практическая работа </w:t>
      </w:r>
    </w:p>
    <w:p w:rsidR="0007515C" w:rsidRPr="00275F99" w:rsidRDefault="0007515C" w:rsidP="0007515C">
      <w:pPr>
        <w:pStyle w:val="Default"/>
        <w:ind w:left="284" w:firstLine="567"/>
        <w:jc w:val="both"/>
        <w:rPr>
          <w:sz w:val="28"/>
        </w:rPr>
      </w:pPr>
      <w:r w:rsidRPr="00275F99">
        <w:rPr>
          <w:sz w:val="28"/>
        </w:rPr>
        <w:t xml:space="preserve">1.Характеристика по картам экономико-географического положения страны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«Зарубежная Европа»  5 ч</w:t>
      </w:r>
    </w:p>
    <w:p w:rsidR="0007515C" w:rsidRPr="00275F99" w:rsidRDefault="0007515C" w:rsidP="0007515C">
      <w:pPr>
        <w:pStyle w:val="Default"/>
        <w:ind w:left="284" w:firstLine="567"/>
        <w:jc w:val="both"/>
        <w:rPr>
          <w:sz w:val="28"/>
        </w:rPr>
      </w:pPr>
      <w:r w:rsidRPr="00275F99">
        <w:rPr>
          <w:sz w:val="28"/>
        </w:rPr>
        <w:t xml:space="preserve">Общая характеристика зарубежной Европы: природные условия и ресурсы, население, хозяйство, отраслевой состав, охрана окружающей среды и проблемы региона. Географический рисунок расселения и хозяйства Европы. Европейский Союз и модели европейской интеграции. Природные, политические, этнические и экономические различия регионов Европы (Северная, Западная, Южная и Восточная Европа). Изучение стран Европы (Франция, Польша, Германия, Великобритания, страны Балтии, Украина, Белоруссия)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 xml:space="preserve">Знать и понимать географическую специфику отдельных регионов (зарубежная Европа и Азия, Северная и Латинская Америка, Африка, Австралия и Океания) и стран (Франция, Германия, Великобритания, страны Балтии, Китай, Япония, Индия, США, Канада, Мексика, Бразилия, Австралия, Египет, Нигерия, ЮАР и другие, в том числе по выбору учителя), их различия по уровню социально-экономического развития, по специализации в системе международного географического разделения труда.  </w:t>
      </w:r>
    </w:p>
    <w:p w:rsidR="0007515C" w:rsidRPr="00275F99" w:rsidRDefault="0007515C" w:rsidP="0007515C">
      <w:pPr>
        <w:pStyle w:val="Default"/>
        <w:ind w:left="284" w:firstLine="567"/>
        <w:jc w:val="both"/>
        <w:rPr>
          <w:sz w:val="28"/>
        </w:rPr>
      </w:pPr>
      <w:r w:rsidRPr="00275F99">
        <w:rPr>
          <w:sz w:val="28"/>
        </w:rPr>
        <w:t xml:space="preserve">Уметь определять и сравнивать по разным источникам информации тенденции развития природных, социально- экономических и геоэкологических объектов, процессов и явлений.  </w:t>
      </w:r>
    </w:p>
    <w:p w:rsidR="0007515C" w:rsidRPr="00275F99" w:rsidRDefault="0007515C" w:rsidP="0007515C">
      <w:pPr>
        <w:pStyle w:val="Default"/>
        <w:ind w:left="284" w:firstLine="567"/>
        <w:jc w:val="both"/>
        <w:rPr>
          <w:sz w:val="28"/>
        </w:rPr>
      </w:pPr>
      <w:r w:rsidRPr="00275F99">
        <w:rPr>
          <w:sz w:val="28"/>
        </w:rPr>
        <w:t xml:space="preserve">Уметь оценивать и объяснять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стран и регионов мира. Составлять комплексную географическую характеристику регионов (зарубежная Европа и Азия, Северная и Латинская Америка, Африка, Австралия и Океания) и стран мира (Франция, Германия, Великобритания, страны Балтии, Китай, Япония, Индия, США, Канада, Мексика, Бразилия, Австралия, Египет, Нигерия, ЮАР и другие, в том числе по выбору учителя), используя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07515C" w:rsidRPr="00275F99" w:rsidRDefault="0007515C" w:rsidP="0007515C">
      <w:pPr>
        <w:pStyle w:val="Default"/>
        <w:ind w:left="284" w:firstLine="567"/>
        <w:jc w:val="both"/>
        <w:rPr>
          <w:sz w:val="28"/>
        </w:rPr>
      </w:pPr>
      <w:r w:rsidRPr="00275F99">
        <w:rPr>
          <w:sz w:val="28"/>
        </w:rPr>
        <w:t xml:space="preserve">Применять географические карты различной тематики для составления экономико-географических характеристик населения, отраслей мирового хозяйства регионов и стран мира.  </w:t>
      </w:r>
    </w:p>
    <w:p w:rsidR="0007515C" w:rsidRPr="00275F99" w:rsidRDefault="0007515C" w:rsidP="0007515C">
      <w:pPr>
        <w:pStyle w:val="Default"/>
        <w:ind w:left="284" w:firstLine="567"/>
        <w:jc w:val="both"/>
        <w:rPr>
          <w:sz w:val="28"/>
        </w:rPr>
      </w:pPr>
      <w:r w:rsidRPr="00275F99">
        <w:rPr>
          <w:sz w:val="28"/>
        </w:rPr>
        <w:t xml:space="preserve">Показывать по карте: границы регионов, основные хозяйственные объекты.  </w:t>
      </w:r>
    </w:p>
    <w:p w:rsidR="0007515C" w:rsidRPr="00275F99" w:rsidRDefault="0007515C" w:rsidP="0007515C">
      <w:pPr>
        <w:pStyle w:val="Default"/>
        <w:ind w:left="284" w:firstLine="567"/>
        <w:jc w:val="both"/>
        <w:rPr>
          <w:sz w:val="28"/>
        </w:rPr>
      </w:pPr>
      <w:r w:rsidRPr="00275F99">
        <w:rPr>
          <w:sz w:val="28"/>
        </w:rPr>
        <w:lastRenderedPageBreak/>
        <w:t xml:space="preserve">Определять по картам: виды регионального деления и признаки, по которым проведено районирование; состав регионов; особенности регионов: особенности населения и хозяйственной специализации отдельных стран.  </w:t>
      </w:r>
    </w:p>
    <w:p w:rsidR="0007515C" w:rsidRPr="00275F99" w:rsidRDefault="0007515C" w:rsidP="0007515C">
      <w:pPr>
        <w:pStyle w:val="Default"/>
        <w:ind w:left="284" w:firstLine="567"/>
        <w:jc w:val="both"/>
        <w:rPr>
          <w:sz w:val="28"/>
        </w:rPr>
      </w:pPr>
      <w:r w:rsidRPr="00275F99">
        <w:rPr>
          <w:sz w:val="28"/>
        </w:rPr>
        <w:t>Использовать приобрет</w:t>
      </w:r>
      <w:r w:rsidRPr="00275F99">
        <w:rPr>
          <w:rFonts w:ascii="Cambria Math" w:hAnsi="Cambria Math" w:cs="Cambria Math"/>
          <w:sz w:val="28"/>
        </w:rPr>
        <w:t>ѐ</w:t>
      </w:r>
      <w:r w:rsidRPr="00275F99">
        <w:rPr>
          <w:sz w:val="28"/>
        </w:rPr>
        <w:t xml:space="preserve">нные знания и умения в практической деятельности и повседневной жизни: для понимания географической специфики крупных регионов (зарубежная Европа и Азия, Северная и Латинская Америка, Африка, Австралия и Океания) и стран мира (Франция, Германия, Великобритания, страны Балтии, Китай, Япония, Индия, США, Канада, Мексика, Бразилия, Австралия, Египет, Нигерия, ЮАР и другие, в том числе по выбору учителя); для поиска и применения географической информации (включая карты, статистические материалы, информационные системы и ресурсы Интернета) для оценки важнейших социально- экономических событий и международной жизни, тенденций их возможного развития; для объяснения особенностей состава, структуры, специализации хозяйства отдельных регионов и стран мира, различий в уровне их экономического развития.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«Зарубежная Азия» 6ч</w:t>
      </w:r>
    </w:p>
    <w:p w:rsidR="0007515C" w:rsidRPr="00275F99" w:rsidRDefault="0007515C" w:rsidP="0007515C">
      <w:pPr>
        <w:pStyle w:val="Default"/>
        <w:ind w:left="284" w:firstLine="567"/>
        <w:jc w:val="both"/>
        <w:rPr>
          <w:sz w:val="28"/>
        </w:rPr>
      </w:pPr>
      <w:r w:rsidRPr="00275F99">
        <w:rPr>
          <w:sz w:val="28"/>
        </w:rPr>
        <w:t xml:space="preserve">Азиатский регион. Историко-географические области зарубежной Азии. Природно-ресурсный потенциал. «Азиатский» тип расселения и размещения населения. Хозяйство и развитие отдельных отраслей. Новые индустриальные страны. Основные типы сельского хозяйства. Интеграционные группировки стран зарубежной Азии.  </w:t>
      </w:r>
    </w:p>
    <w:p w:rsidR="0007515C" w:rsidRPr="00275F99" w:rsidRDefault="0007515C" w:rsidP="0007515C">
      <w:pPr>
        <w:pStyle w:val="Default"/>
        <w:ind w:left="284" w:firstLine="567"/>
        <w:jc w:val="both"/>
        <w:rPr>
          <w:sz w:val="28"/>
        </w:rPr>
      </w:pPr>
      <w:r w:rsidRPr="00275F99">
        <w:rPr>
          <w:sz w:val="28"/>
        </w:rPr>
        <w:t xml:space="preserve">Современные проблемы субрегионов: Юго-Западная, Южная, Юго-Восточная, Восточная, Центральная Азия.  </w:t>
      </w:r>
    </w:p>
    <w:p w:rsidR="0007515C" w:rsidRPr="00275F99" w:rsidRDefault="0007515C" w:rsidP="0007515C">
      <w:pPr>
        <w:pStyle w:val="Default"/>
        <w:ind w:left="284" w:firstLine="567"/>
        <w:jc w:val="both"/>
        <w:rPr>
          <w:sz w:val="28"/>
        </w:rPr>
      </w:pPr>
      <w:r w:rsidRPr="00275F99">
        <w:rPr>
          <w:sz w:val="28"/>
        </w:rPr>
        <w:t xml:space="preserve">Изучение стран зарубежной Азии (Китай, Япония, Индия). Страны Азии — бывшие республики СССР: направления развития. Казахстан, Армения, Азербайджан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«Северная Америка»   5ч</w:t>
      </w:r>
    </w:p>
    <w:p w:rsidR="0007515C" w:rsidRPr="00275F99" w:rsidRDefault="0007515C" w:rsidP="0007515C">
      <w:pPr>
        <w:pStyle w:val="Default"/>
        <w:ind w:left="284" w:firstLine="567"/>
        <w:jc w:val="both"/>
        <w:rPr>
          <w:sz w:val="28"/>
        </w:rPr>
      </w:pPr>
      <w:r w:rsidRPr="00275F99">
        <w:rPr>
          <w:sz w:val="28"/>
        </w:rPr>
        <w:t>Америка — два материка, одна часть света. Понятие «Новый Свет». Соедин</w:t>
      </w:r>
      <w:r w:rsidRPr="00275F99">
        <w:rPr>
          <w:rFonts w:ascii="Cambria Math" w:hAnsi="Cambria Math" w:cs="Cambria Math"/>
          <w:sz w:val="28"/>
        </w:rPr>
        <w:t>ѐ</w:t>
      </w:r>
      <w:r w:rsidRPr="00275F99">
        <w:rPr>
          <w:sz w:val="28"/>
        </w:rPr>
        <w:t>нные Штаты Америки. Историко - географические особенности формирования государства и их экономико- и социально-географические последствия. Оценка географического положения. Население страны: этнический состав, миграции, структура занятости и размещение. Крупнейшие агломерации и мегалополисы. Природно-ресурсный потенциал. Особенности отраслевой и территориальной структуры хозяйства. Экономические районы США. Перспективы и проблемы развития. Канада, е</w:t>
      </w:r>
      <w:r w:rsidRPr="00275F99">
        <w:rPr>
          <w:rFonts w:ascii="Cambria Math" w:hAnsi="Cambria Math" w:cs="Cambria Math"/>
          <w:sz w:val="28"/>
        </w:rPr>
        <w:t>ѐ</w:t>
      </w:r>
      <w:r w:rsidRPr="00275F99">
        <w:rPr>
          <w:sz w:val="28"/>
        </w:rPr>
        <w:t xml:space="preserve"> место в мировом хозяйстве. Интеграционная группировка НАФТА.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«Латинская Америка»   5ч</w:t>
      </w:r>
    </w:p>
    <w:p w:rsidR="0007515C" w:rsidRPr="00275F99" w:rsidRDefault="0007515C" w:rsidP="0007515C">
      <w:pPr>
        <w:pStyle w:val="Default"/>
        <w:ind w:left="284" w:firstLine="567"/>
        <w:jc w:val="both"/>
        <w:rPr>
          <w:sz w:val="28"/>
        </w:rPr>
      </w:pPr>
      <w:r w:rsidRPr="00275F99">
        <w:rPr>
          <w:sz w:val="28"/>
        </w:rPr>
        <w:t xml:space="preserve">Принципы выделения региона, его состав. Историко-географические особенности формирования региона. </w:t>
      </w:r>
    </w:p>
    <w:p w:rsidR="0007515C" w:rsidRPr="00275F99" w:rsidRDefault="0007515C" w:rsidP="0007515C">
      <w:pPr>
        <w:pStyle w:val="Default"/>
        <w:ind w:left="284" w:firstLine="567"/>
        <w:jc w:val="both"/>
        <w:rPr>
          <w:sz w:val="28"/>
        </w:rPr>
      </w:pPr>
      <w:r w:rsidRPr="00275F99">
        <w:rPr>
          <w:sz w:val="28"/>
        </w:rPr>
        <w:lastRenderedPageBreak/>
        <w:t xml:space="preserve">Основные черты размещении населения и географии промышленности, сельского хозяйства и транспорта.  </w:t>
      </w:r>
    </w:p>
    <w:p w:rsidR="0007515C" w:rsidRPr="00275F99" w:rsidRDefault="0007515C" w:rsidP="0007515C">
      <w:pPr>
        <w:pStyle w:val="Default"/>
        <w:ind w:left="284" w:firstLine="567"/>
        <w:jc w:val="both"/>
        <w:rPr>
          <w:sz w:val="28"/>
        </w:rPr>
      </w:pPr>
      <w:r w:rsidRPr="00275F99">
        <w:rPr>
          <w:sz w:val="28"/>
        </w:rPr>
        <w:t xml:space="preserve">Субрегионы Латинской Америки: Мезоамерика (Вест-Индия и Центральная Америка), Южная Америка (Андские и Приатлантические страны). Общая характеристика и внутренние различия.  </w:t>
      </w:r>
    </w:p>
    <w:p w:rsidR="0007515C" w:rsidRPr="00275F99" w:rsidRDefault="0007515C" w:rsidP="0007515C">
      <w:pPr>
        <w:pStyle w:val="Default"/>
        <w:ind w:left="284" w:firstLine="567"/>
        <w:jc w:val="both"/>
        <w:rPr>
          <w:sz w:val="28"/>
        </w:rPr>
      </w:pPr>
      <w:r w:rsidRPr="00275F99">
        <w:rPr>
          <w:sz w:val="28"/>
        </w:rPr>
        <w:t xml:space="preserve">Изучение стран Латинской Америки (Мексика, Бразилия, Венесуэла, Аргентина и др.)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«Австралия и Океания» 2 ч</w:t>
      </w:r>
    </w:p>
    <w:p w:rsidR="0007515C" w:rsidRPr="00275F99" w:rsidRDefault="0007515C" w:rsidP="0007515C">
      <w:pPr>
        <w:pStyle w:val="Default"/>
        <w:ind w:left="284" w:firstLine="567"/>
        <w:jc w:val="both"/>
        <w:rPr>
          <w:sz w:val="28"/>
        </w:rPr>
      </w:pPr>
      <w:r w:rsidRPr="00275F99">
        <w:rPr>
          <w:sz w:val="28"/>
        </w:rPr>
        <w:t xml:space="preserve">Географическое положение. Географические следствия изолированности региона.Природные условия и ресурсы. Население. Хозяйство. Динамика развития, характеристика отраслей хозяйства. Внутрирегиональные контрасты. Перспективы развития.  </w:t>
      </w:r>
    </w:p>
    <w:p w:rsidR="0007515C" w:rsidRPr="00275F99" w:rsidRDefault="0007515C" w:rsidP="0007515C">
      <w:pPr>
        <w:pStyle w:val="Default"/>
        <w:ind w:left="284" w:firstLine="567"/>
        <w:jc w:val="both"/>
        <w:rPr>
          <w:sz w:val="28"/>
        </w:rPr>
      </w:pPr>
      <w:r w:rsidRPr="00275F99">
        <w:rPr>
          <w:sz w:val="28"/>
        </w:rPr>
        <w:t>Новая Зеландия</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«Африка»  4 ч</w:t>
      </w:r>
    </w:p>
    <w:p w:rsidR="0007515C" w:rsidRPr="00275F99" w:rsidRDefault="0007515C" w:rsidP="0007515C">
      <w:pPr>
        <w:pStyle w:val="Default"/>
        <w:ind w:left="284" w:firstLine="567"/>
        <w:jc w:val="both"/>
        <w:rPr>
          <w:b/>
          <w:bCs/>
          <w:sz w:val="28"/>
        </w:rPr>
      </w:pPr>
      <w:r w:rsidRPr="00275F99">
        <w:rPr>
          <w:sz w:val="28"/>
        </w:rPr>
        <w:t xml:space="preserve">Африканские страны в современном мире. Особенности развития региона как следствие колониального прошлого. Природные условия и ресурсы. Общая характеристика населения и хозяйства африканских стран. Субрегионы: Северная, Западная, Центральная, Восточная и Южная Африка. Изучение стран Африки: Египет, Нигерия, ЮАР. Географические аспекты качества жизни. Проблемы преодоления отсталости развивающихся стран, их географические аспекты. Долговой кризис.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t>Тема: «Россия в современном мире»  1ч</w:t>
      </w:r>
    </w:p>
    <w:p w:rsidR="0007515C" w:rsidRPr="00275F99" w:rsidRDefault="0007515C" w:rsidP="0007515C">
      <w:pPr>
        <w:pStyle w:val="Default"/>
        <w:ind w:left="284" w:firstLine="567"/>
        <w:jc w:val="both"/>
        <w:rPr>
          <w:sz w:val="28"/>
        </w:rPr>
      </w:pPr>
      <w:r w:rsidRPr="00275F99">
        <w:rPr>
          <w:sz w:val="28"/>
        </w:rPr>
        <w:t xml:space="preserve">Россия на политической карте мире, в мировом хозяйстве, в системе международно-финансовых и политических отношений. </w:t>
      </w:r>
    </w:p>
    <w:p w:rsidR="0007515C" w:rsidRPr="00275F99" w:rsidRDefault="0007515C" w:rsidP="0007515C">
      <w:pPr>
        <w:pStyle w:val="Default"/>
        <w:ind w:left="284" w:firstLine="567"/>
        <w:jc w:val="both"/>
        <w:rPr>
          <w:sz w:val="28"/>
        </w:rPr>
      </w:pPr>
      <w:r w:rsidRPr="00275F99">
        <w:rPr>
          <w:sz w:val="28"/>
        </w:rPr>
        <w:t xml:space="preserve">Отрасли международной специализации России. Особенности географии экономических, политических и культурных связей России со странами мира.  </w:t>
      </w:r>
    </w:p>
    <w:p w:rsidR="0007515C" w:rsidRPr="00275F99" w:rsidRDefault="0007515C" w:rsidP="0007515C">
      <w:pPr>
        <w:pStyle w:val="Default"/>
        <w:ind w:left="284" w:firstLine="567"/>
        <w:jc w:val="both"/>
        <w:rPr>
          <w:sz w:val="28"/>
        </w:rPr>
      </w:pPr>
      <w:r w:rsidRPr="00275F99">
        <w:rPr>
          <w:sz w:val="28"/>
        </w:rPr>
        <w:t xml:space="preserve">Участие России в политических и экономических объединениях и группировках. Основные направления в развитии внешнеэкономических связей России  </w:t>
      </w:r>
    </w:p>
    <w:p w:rsidR="0007515C" w:rsidRPr="00275F99" w:rsidRDefault="0007515C" w:rsidP="0007515C">
      <w:pPr>
        <w:pStyle w:val="Default"/>
        <w:ind w:left="284" w:firstLine="567"/>
        <w:jc w:val="both"/>
        <w:rPr>
          <w:sz w:val="28"/>
        </w:rPr>
      </w:pPr>
      <w:r w:rsidRPr="00275F99">
        <w:rPr>
          <w:b/>
          <w:bCs/>
          <w:i/>
          <w:iCs/>
          <w:sz w:val="28"/>
        </w:rPr>
        <w:t>Планируемые результаты изучения раздела (темы)</w:t>
      </w:r>
    </w:p>
    <w:p w:rsidR="0007515C" w:rsidRPr="00275F99" w:rsidRDefault="0007515C" w:rsidP="0007515C">
      <w:pPr>
        <w:pStyle w:val="Default"/>
        <w:ind w:left="284" w:firstLine="567"/>
        <w:jc w:val="both"/>
        <w:rPr>
          <w:sz w:val="28"/>
        </w:rPr>
      </w:pPr>
      <w:r w:rsidRPr="00275F99">
        <w:rPr>
          <w:sz w:val="28"/>
        </w:rPr>
        <w:t>Знать и объяснять особенности современного геополитического и геоэкономического положения России, е</w:t>
      </w:r>
      <w:r w:rsidRPr="00275F99">
        <w:rPr>
          <w:rFonts w:ascii="Cambria Math" w:hAnsi="Cambria Math" w:cs="Cambria Math"/>
          <w:sz w:val="28"/>
        </w:rPr>
        <w:t>ѐ</w:t>
      </w:r>
      <w:r w:rsidRPr="00275F99">
        <w:rPr>
          <w:sz w:val="28"/>
        </w:rPr>
        <w:t xml:space="preserve"> роли в международном географическом разделении труда. Понимать основные направления социально - экономического развития страны в мировом пространстве, задачи внешнеэкономической деятельности.  </w:t>
      </w:r>
    </w:p>
    <w:p w:rsidR="0007515C" w:rsidRPr="00275F99" w:rsidRDefault="0007515C" w:rsidP="0007515C">
      <w:pPr>
        <w:pStyle w:val="Default"/>
        <w:ind w:left="284" w:firstLine="567"/>
        <w:jc w:val="both"/>
        <w:rPr>
          <w:sz w:val="28"/>
        </w:rPr>
      </w:pPr>
      <w:r w:rsidRPr="00275F99">
        <w:rPr>
          <w:sz w:val="28"/>
        </w:rPr>
        <w:t xml:space="preserve">Оценивать по статистическим материалам и картам показатели, характеризующие социально-экономическое развитие страны. Оценивать место страны в мировой экономике, в международном экономическом разделении труда. </w:t>
      </w:r>
    </w:p>
    <w:p w:rsidR="0007515C" w:rsidRPr="00275F99" w:rsidRDefault="0007515C" w:rsidP="0007515C">
      <w:pPr>
        <w:pStyle w:val="Default"/>
        <w:ind w:left="284" w:firstLine="567"/>
        <w:jc w:val="both"/>
        <w:rPr>
          <w:sz w:val="28"/>
        </w:rPr>
      </w:pPr>
    </w:p>
    <w:p w:rsidR="0007515C" w:rsidRPr="00275F99" w:rsidRDefault="0007515C" w:rsidP="0007515C">
      <w:pPr>
        <w:pStyle w:val="Default"/>
        <w:ind w:left="284" w:firstLine="567"/>
        <w:jc w:val="both"/>
        <w:rPr>
          <w:sz w:val="28"/>
        </w:rPr>
      </w:pPr>
      <w:r w:rsidRPr="00275F99">
        <w:rPr>
          <w:b/>
          <w:bCs/>
          <w:sz w:val="28"/>
        </w:rPr>
        <w:lastRenderedPageBreak/>
        <w:t>Тема: «Глобальные проблемы человечества»  1ч</w:t>
      </w:r>
    </w:p>
    <w:p w:rsidR="0007515C" w:rsidRPr="00275F99" w:rsidRDefault="0007515C" w:rsidP="0007515C">
      <w:pPr>
        <w:pStyle w:val="Default"/>
        <w:ind w:left="284" w:firstLine="567"/>
        <w:jc w:val="both"/>
        <w:rPr>
          <w:sz w:val="28"/>
        </w:rPr>
      </w:pPr>
      <w:r w:rsidRPr="00275F99">
        <w:rPr>
          <w:sz w:val="28"/>
        </w:rPr>
        <w:t>Глобалистика и глобальная география. Междисциплинарный характер глобалистики и основные направления в е</w:t>
      </w:r>
      <w:r w:rsidRPr="00275F99">
        <w:rPr>
          <w:rFonts w:ascii="Cambria Math" w:hAnsi="Cambria Math" w:cs="Cambria Math"/>
          <w:sz w:val="28"/>
        </w:rPr>
        <w:t>ѐ</w:t>
      </w:r>
      <w:r w:rsidRPr="00275F99">
        <w:rPr>
          <w:sz w:val="28"/>
        </w:rPr>
        <w:t xml:space="preserve"> изучении: философское, экономическое, социологическое, экологическое, юридическое, прогностическое, географическое и др. Классификация глобальных проблем. Глобальное моделирование. Взаимосвязь глобальных проблем. </w:t>
      </w:r>
    </w:p>
    <w:p w:rsidR="0007515C" w:rsidRPr="00275F99" w:rsidRDefault="0007515C" w:rsidP="0007515C">
      <w:pPr>
        <w:pStyle w:val="Default"/>
        <w:ind w:left="284" w:firstLine="567"/>
        <w:jc w:val="both"/>
        <w:rPr>
          <w:sz w:val="28"/>
        </w:rPr>
      </w:pPr>
      <w:r w:rsidRPr="00275F99">
        <w:rPr>
          <w:sz w:val="28"/>
        </w:rPr>
        <w:t xml:space="preserve">Систематизация глобальных проблем. Глобальное моделирование. Взаимосвязи глобальных проблем. Роль географии в решении глобальных проблем человечества  </w:t>
      </w:r>
    </w:p>
    <w:p w:rsidR="0007515C" w:rsidRPr="00275F99" w:rsidRDefault="0007515C" w:rsidP="0007515C">
      <w:pPr>
        <w:pStyle w:val="Default"/>
        <w:ind w:left="284" w:firstLine="567"/>
        <w:jc w:val="both"/>
        <w:rPr>
          <w:sz w:val="28"/>
        </w:rPr>
      </w:pPr>
      <w:r w:rsidRPr="00275F99">
        <w:rPr>
          <w:b/>
          <w:bCs/>
          <w:i/>
          <w:iCs/>
          <w:sz w:val="28"/>
        </w:rPr>
        <w:t xml:space="preserve">Планируемые результаты изучения раздела (темы)  </w:t>
      </w:r>
    </w:p>
    <w:p w:rsidR="0007515C" w:rsidRPr="00275F99" w:rsidRDefault="0007515C" w:rsidP="0007515C">
      <w:pPr>
        <w:pStyle w:val="Default"/>
        <w:ind w:left="284" w:firstLine="567"/>
        <w:jc w:val="both"/>
        <w:rPr>
          <w:sz w:val="28"/>
        </w:rPr>
      </w:pPr>
      <w:r w:rsidRPr="00275F99">
        <w:rPr>
          <w:sz w:val="28"/>
        </w:rPr>
        <w:t xml:space="preserve">Знать и объяснять географические аспекты глобальных проблем человечества (экологическая, демографическая, продовольственная, энергетическая и сырьевая проблемы, а также сохранение мира на Земле, преодоление отсталости развивающихся стран, проблем Мирового океана и мирного освоения космоса).  </w:t>
      </w:r>
    </w:p>
    <w:p w:rsidR="0007515C" w:rsidRPr="00275F99" w:rsidRDefault="0007515C" w:rsidP="0007515C">
      <w:pPr>
        <w:pStyle w:val="Default"/>
        <w:ind w:left="284" w:firstLine="567"/>
        <w:jc w:val="both"/>
        <w:rPr>
          <w:sz w:val="28"/>
        </w:rPr>
      </w:pPr>
      <w:r w:rsidRPr="00275F99">
        <w:rPr>
          <w:sz w:val="28"/>
        </w:rPr>
        <w:t xml:space="preserve">Понимать причины возникновения, обострения, взаимосвязи глобальных проблем человечества.  </w:t>
      </w:r>
    </w:p>
    <w:p w:rsidR="0007515C" w:rsidRPr="00275F99" w:rsidRDefault="0007515C" w:rsidP="0007515C">
      <w:pPr>
        <w:pStyle w:val="Default"/>
        <w:ind w:left="284" w:firstLine="567"/>
        <w:jc w:val="both"/>
        <w:rPr>
          <w:sz w:val="28"/>
        </w:rPr>
      </w:pPr>
      <w:r w:rsidRPr="00275F99">
        <w:rPr>
          <w:sz w:val="28"/>
        </w:rPr>
        <w:t xml:space="preserve">Практическая работа  </w:t>
      </w:r>
    </w:p>
    <w:p w:rsidR="0007515C" w:rsidRPr="00275F99" w:rsidRDefault="0007515C" w:rsidP="0007515C">
      <w:pPr>
        <w:pStyle w:val="Default"/>
        <w:ind w:left="284" w:firstLine="567"/>
        <w:jc w:val="both"/>
        <w:rPr>
          <w:sz w:val="28"/>
        </w:rPr>
      </w:pPr>
      <w:r w:rsidRPr="00275F99">
        <w:rPr>
          <w:sz w:val="28"/>
        </w:rPr>
        <w:t xml:space="preserve">1.Составление схемы «Взаимосвязи глобальных проблем человечества» </w:t>
      </w:r>
    </w:p>
    <w:p w:rsidR="0007515C" w:rsidRPr="00275F99" w:rsidRDefault="0007515C" w:rsidP="0007515C">
      <w:pPr>
        <w:pStyle w:val="Default"/>
        <w:ind w:left="284" w:firstLine="567"/>
        <w:jc w:val="both"/>
        <w:rPr>
          <w:sz w:val="28"/>
        </w:rPr>
      </w:pPr>
      <w:r w:rsidRPr="00275F99">
        <w:rPr>
          <w:b/>
          <w:bCs/>
          <w:sz w:val="28"/>
        </w:rPr>
        <w:t xml:space="preserve">Перечень географических объектов (номенклатура):  </w:t>
      </w:r>
    </w:p>
    <w:p w:rsidR="0007515C" w:rsidRPr="00275F99" w:rsidRDefault="0007515C" w:rsidP="0007515C">
      <w:pPr>
        <w:pStyle w:val="Default"/>
        <w:ind w:left="284" w:firstLine="567"/>
        <w:jc w:val="both"/>
        <w:rPr>
          <w:sz w:val="28"/>
        </w:rPr>
      </w:pPr>
      <w:r w:rsidRPr="00275F99">
        <w:rPr>
          <w:sz w:val="28"/>
        </w:rPr>
        <w:t xml:space="preserve">- крупнейшие по площади и населению страны мира и их столицы;  </w:t>
      </w:r>
    </w:p>
    <w:p w:rsidR="0007515C" w:rsidRPr="00275F99" w:rsidRDefault="0007515C" w:rsidP="0007515C">
      <w:pPr>
        <w:pStyle w:val="Default"/>
        <w:ind w:left="284" w:firstLine="567"/>
        <w:jc w:val="both"/>
        <w:rPr>
          <w:sz w:val="28"/>
        </w:rPr>
      </w:pPr>
      <w:r w:rsidRPr="00275F99">
        <w:rPr>
          <w:sz w:val="28"/>
        </w:rPr>
        <w:t xml:space="preserve">- крупнейшие по площади колонии и зависимые территории;  </w:t>
      </w:r>
    </w:p>
    <w:p w:rsidR="0007515C" w:rsidRPr="00275F99" w:rsidRDefault="0007515C" w:rsidP="0007515C">
      <w:pPr>
        <w:pStyle w:val="Default"/>
        <w:ind w:left="284" w:firstLine="567"/>
        <w:jc w:val="both"/>
        <w:rPr>
          <w:sz w:val="28"/>
        </w:rPr>
      </w:pPr>
      <w:r w:rsidRPr="00275F99">
        <w:rPr>
          <w:sz w:val="28"/>
        </w:rPr>
        <w:t xml:space="preserve">- географические регионы мира;  </w:t>
      </w:r>
    </w:p>
    <w:p w:rsidR="0007515C" w:rsidRPr="00275F99" w:rsidRDefault="0007515C" w:rsidP="0007515C">
      <w:pPr>
        <w:pStyle w:val="Default"/>
        <w:ind w:left="284" w:firstLine="567"/>
        <w:jc w:val="both"/>
        <w:rPr>
          <w:sz w:val="28"/>
        </w:rPr>
      </w:pPr>
      <w:r w:rsidRPr="00275F99">
        <w:rPr>
          <w:sz w:val="28"/>
        </w:rPr>
        <w:t xml:space="preserve">- страны, граничащие с СНГ;  </w:t>
      </w:r>
    </w:p>
    <w:p w:rsidR="0007515C" w:rsidRPr="00275F99" w:rsidRDefault="0007515C" w:rsidP="0007515C">
      <w:pPr>
        <w:pStyle w:val="Default"/>
        <w:ind w:left="284" w:firstLine="567"/>
        <w:jc w:val="both"/>
        <w:rPr>
          <w:sz w:val="28"/>
        </w:rPr>
      </w:pPr>
      <w:r w:rsidRPr="00275F99">
        <w:rPr>
          <w:sz w:val="28"/>
        </w:rPr>
        <w:t xml:space="preserve">- монархии и республики по регионам мира;  </w:t>
      </w:r>
    </w:p>
    <w:p w:rsidR="0007515C" w:rsidRPr="00275F99" w:rsidRDefault="0007515C" w:rsidP="0007515C">
      <w:pPr>
        <w:pStyle w:val="Default"/>
        <w:ind w:left="284" w:firstLine="567"/>
        <w:jc w:val="both"/>
        <w:rPr>
          <w:sz w:val="28"/>
        </w:rPr>
      </w:pPr>
      <w:r w:rsidRPr="00275F99">
        <w:rPr>
          <w:sz w:val="28"/>
        </w:rPr>
        <w:t xml:space="preserve">- федеративные и унитарные государства по регионы мира;  </w:t>
      </w:r>
    </w:p>
    <w:p w:rsidR="0007515C" w:rsidRPr="00275F99" w:rsidRDefault="0007515C" w:rsidP="0007515C">
      <w:pPr>
        <w:pStyle w:val="Default"/>
        <w:ind w:left="284" w:firstLine="567"/>
        <w:jc w:val="both"/>
        <w:rPr>
          <w:sz w:val="28"/>
        </w:rPr>
      </w:pPr>
      <w:r w:rsidRPr="00275F99">
        <w:rPr>
          <w:sz w:val="28"/>
        </w:rPr>
        <w:t xml:space="preserve">- государства, имеющие выход к морям и океанам, островные, полуостровные, не имеющие выхода к морю; </w:t>
      </w:r>
    </w:p>
    <w:p w:rsidR="0007515C" w:rsidRPr="00275F99" w:rsidRDefault="0007515C" w:rsidP="0007515C">
      <w:pPr>
        <w:pStyle w:val="Default"/>
        <w:ind w:left="284" w:firstLine="567"/>
        <w:jc w:val="both"/>
        <w:rPr>
          <w:sz w:val="28"/>
        </w:rPr>
      </w:pPr>
      <w:r w:rsidRPr="00275F99">
        <w:rPr>
          <w:sz w:val="28"/>
        </w:rPr>
        <w:t>- примеры столиц государств, расположенных на побережье и не являющихся крупнейшим городом страны; государства, в которых находятся крупнейшие реки и оз</w:t>
      </w:r>
      <w:r w:rsidRPr="00275F99">
        <w:rPr>
          <w:rFonts w:ascii="Cambria Math" w:hAnsi="Cambria Math" w:cs="Cambria Math"/>
          <w:sz w:val="28"/>
        </w:rPr>
        <w:t>ѐ</w:t>
      </w:r>
      <w:r w:rsidRPr="00275F99">
        <w:rPr>
          <w:sz w:val="28"/>
        </w:rPr>
        <w:t xml:space="preserve">ра, горные системы, острова, полуострова;  </w:t>
      </w:r>
    </w:p>
    <w:p w:rsidR="0007515C" w:rsidRPr="00275F99" w:rsidRDefault="0007515C" w:rsidP="0007515C">
      <w:pPr>
        <w:pStyle w:val="Default"/>
        <w:ind w:left="284" w:firstLine="567"/>
        <w:jc w:val="both"/>
        <w:rPr>
          <w:sz w:val="28"/>
        </w:rPr>
      </w:pPr>
      <w:r w:rsidRPr="00275F99">
        <w:rPr>
          <w:sz w:val="28"/>
        </w:rPr>
        <w:t xml:space="preserve">- основные международные организации (ЮНЕСКО, ООН);  </w:t>
      </w:r>
    </w:p>
    <w:p w:rsidR="0007515C" w:rsidRPr="00275F99" w:rsidRDefault="0007515C" w:rsidP="0007515C">
      <w:pPr>
        <w:pStyle w:val="Default"/>
        <w:ind w:left="284" w:firstLine="567"/>
        <w:jc w:val="both"/>
        <w:rPr>
          <w:sz w:val="28"/>
        </w:rPr>
      </w:pPr>
      <w:r w:rsidRPr="00275F99">
        <w:rPr>
          <w:sz w:val="28"/>
        </w:rPr>
        <w:t>- страны, входящие в важнейшие международные объединения («Большая восьм</w:t>
      </w:r>
      <w:r w:rsidRPr="00275F99">
        <w:rPr>
          <w:rFonts w:ascii="Cambria Math" w:hAnsi="Cambria Math" w:cs="Cambria Math"/>
          <w:sz w:val="28"/>
        </w:rPr>
        <w:t>ѐ</w:t>
      </w:r>
      <w:r w:rsidRPr="00275F99">
        <w:rPr>
          <w:sz w:val="28"/>
        </w:rPr>
        <w:t xml:space="preserve">рка», ЕС, НАТО, АСЕАН, ОПЕК, ФАО, МАГАТЭ);  </w:t>
      </w:r>
    </w:p>
    <w:p w:rsidR="0007515C" w:rsidRPr="00275F99" w:rsidRDefault="0007515C" w:rsidP="0007515C">
      <w:pPr>
        <w:pStyle w:val="Default"/>
        <w:ind w:left="284" w:firstLine="567"/>
        <w:jc w:val="both"/>
        <w:rPr>
          <w:sz w:val="28"/>
        </w:rPr>
      </w:pPr>
      <w:r w:rsidRPr="00275F99">
        <w:rPr>
          <w:sz w:val="28"/>
        </w:rPr>
        <w:t xml:space="preserve">- страны с численностью населения более 100 млн человек;  </w:t>
      </w:r>
    </w:p>
    <w:p w:rsidR="0007515C" w:rsidRPr="00275F99" w:rsidRDefault="0007515C" w:rsidP="0007515C">
      <w:pPr>
        <w:pStyle w:val="Default"/>
        <w:ind w:left="284" w:firstLine="567"/>
        <w:jc w:val="both"/>
        <w:rPr>
          <w:sz w:val="28"/>
        </w:rPr>
      </w:pPr>
      <w:r w:rsidRPr="00275F99">
        <w:rPr>
          <w:sz w:val="28"/>
        </w:rPr>
        <w:t xml:space="preserve">- основные регионы повышенной плотности населения на Земле;  </w:t>
      </w:r>
    </w:p>
    <w:p w:rsidR="0007515C" w:rsidRPr="00275F99" w:rsidRDefault="0007515C" w:rsidP="0007515C">
      <w:pPr>
        <w:pStyle w:val="Default"/>
        <w:ind w:left="284" w:firstLine="567"/>
        <w:jc w:val="both"/>
        <w:rPr>
          <w:sz w:val="28"/>
        </w:rPr>
      </w:pPr>
      <w:r w:rsidRPr="00275F99">
        <w:rPr>
          <w:sz w:val="28"/>
        </w:rPr>
        <w:t xml:space="preserve">- названия и столицы государств;  </w:t>
      </w:r>
    </w:p>
    <w:p w:rsidR="0007515C" w:rsidRPr="00275F99" w:rsidRDefault="0007515C" w:rsidP="0007515C">
      <w:pPr>
        <w:pStyle w:val="Default"/>
        <w:ind w:left="284" w:firstLine="567"/>
        <w:jc w:val="both"/>
        <w:rPr>
          <w:sz w:val="28"/>
        </w:rPr>
      </w:pPr>
      <w:r w:rsidRPr="00275F99">
        <w:rPr>
          <w:sz w:val="28"/>
        </w:rPr>
        <w:t xml:space="preserve">- области распространения крупнейших народов, мировых религий, культурно-исторические центры;  </w:t>
      </w:r>
    </w:p>
    <w:p w:rsidR="0007515C" w:rsidRPr="00275F99" w:rsidRDefault="0007515C" w:rsidP="0007515C">
      <w:pPr>
        <w:pStyle w:val="Default"/>
        <w:ind w:left="284" w:firstLine="567"/>
        <w:jc w:val="both"/>
        <w:rPr>
          <w:sz w:val="28"/>
        </w:rPr>
      </w:pPr>
      <w:r w:rsidRPr="00275F99">
        <w:rPr>
          <w:sz w:val="28"/>
        </w:rPr>
        <w:t xml:space="preserve">- главные области размещения городского и сельского населения; крупнейшие агломерации и мегалополисы; основные мировые бассейны и месторождения полезных ископаемых;  </w:t>
      </w:r>
    </w:p>
    <w:p w:rsidR="0007515C" w:rsidRPr="00275F99" w:rsidRDefault="0007515C" w:rsidP="0007515C">
      <w:pPr>
        <w:pStyle w:val="Default"/>
        <w:ind w:left="284" w:firstLine="567"/>
        <w:jc w:val="both"/>
        <w:rPr>
          <w:sz w:val="28"/>
        </w:rPr>
      </w:pPr>
      <w:r w:rsidRPr="00275F99">
        <w:rPr>
          <w:sz w:val="28"/>
        </w:rPr>
        <w:lastRenderedPageBreak/>
        <w:t xml:space="preserve">страны с наиболее крупными запасами нефти, газа, угля и основных видов минеральных ресурсов. </w:t>
      </w:r>
    </w:p>
    <w:p w:rsidR="0007515C" w:rsidRPr="00275F99" w:rsidRDefault="0007515C" w:rsidP="0007515C">
      <w:pPr>
        <w:pStyle w:val="Default"/>
        <w:ind w:left="284" w:firstLine="567"/>
        <w:jc w:val="both"/>
        <w:rPr>
          <w:sz w:val="28"/>
        </w:rPr>
      </w:pPr>
      <w:r w:rsidRPr="00275F99">
        <w:rPr>
          <w:sz w:val="28"/>
        </w:rPr>
        <w:t xml:space="preserve">- Основные нефтегазоносные и угольные бассейны мира;  </w:t>
      </w:r>
    </w:p>
    <w:p w:rsidR="0007515C" w:rsidRPr="00275F99" w:rsidRDefault="0007515C" w:rsidP="0007515C">
      <w:pPr>
        <w:pStyle w:val="Default"/>
        <w:ind w:left="284" w:firstLine="567"/>
        <w:jc w:val="both"/>
        <w:rPr>
          <w:sz w:val="28"/>
        </w:rPr>
      </w:pPr>
      <w:r w:rsidRPr="00275F99">
        <w:rPr>
          <w:sz w:val="28"/>
        </w:rPr>
        <w:t xml:space="preserve">- регионы и страны с наиболее значительными земельными, лесными, водными, гидроэнергетическими ресурсами, ресурсами нетрадиционной энергетики; размещение сырьевой базы отдельных отраслей и первые десятки стран - основных производителей продукции (по отраслям), главные страны — экспортеры и импортеры данной продукции;  </w:t>
      </w:r>
    </w:p>
    <w:p w:rsidR="0007515C" w:rsidRPr="00275F99" w:rsidRDefault="0007515C" w:rsidP="0007515C">
      <w:pPr>
        <w:pStyle w:val="Default"/>
        <w:ind w:left="284" w:firstLine="567"/>
        <w:jc w:val="both"/>
        <w:rPr>
          <w:sz w:val="28"/>
        </w:rPr>
      </w:pPr>
      <w:r w:rsidRPr="00275F99">
        <w:rPr>
          <w:sz w:val="28"/>
        </w:rPr>
        <w:t xml:space="preserve">- главные международные грузопотоки угля, нефти, газа; ведущие страны (десятка) по душевому производству электроэнергии; </w:t>
      </w:r>
    </w:p>
    <w:p w:rsidR="0007515C" w:rsidRPr="00275F99" w:rsidRDefault="0007515C" w:rsidP="0007515C">
      <w:pPr>
        <w:pStyle w:val="Default"/>
        <w:ind w:left="284" w:firstLine="567"/>
        <w:jc w:val="both"/>
        <w:rPr>
          <w:sz w:val="28"/>
        </w:rPr>
      </w:pPr>
      <w:r w:rsidRPr="00275F99">
        <w:rPr>
          <w:sz w:val="28"/>
        </w:rPr>
        <w:t xml:space="preserve">- основные добывающие страны и районы добычи сырья для черной металлургии; основные направления перевозок сырья и готовой продукции;  </w:t>
      </w:r>
    </w:p>
    <w:p w:rsidR="0007515C" w:rsidRPr="00275F99" w:rsidRDefault="0007515C" w:rsidP="0007515C">
      <w:pPr>
        <w:pStyle w:val="Default"/>
        <w:ind w:left="284" w:firstLine="567"/>
        <w:jc w:val="both"/>
        <w:rPr>
          <w:sz w:val="28"/>
        </w:rPr>
      </w:pPr>
      <w:r w:rsidRPr="00275F99">
        <w:rPr>
          <w:sz w:val="28"/>
        </w:rPr>
        <w:t xml:space="preserve">- основные страны — производители черных и цветных металлов;  </w:t>
      </w:r>
    </w:p>
    <w:p w:rsidR="0007515C" w:rsidRPr="00275F99" w:rsidRDefault="0007515C" w:rsidP="0007515C">
      <w:pPr>
        <w:pStyle w:val="Default"/>
        <w:ind w:left="284" w:firstLine="567"/>
        <w:jc w:val="both"/>
        <w:rPr>
          <w:sz w:val="28"/>
        </w:rPr>
      </w:pPr>
      <w:r w:rsidRPr="00275F99">
        <w:rPr>
          <w:sz w:val="28"/>
        </w:rPr>
        <w:t xml:space="preserve">- основные машиностроительные регионы мира, страны - основные производители и экспортеры (в автомобилестроении, станкостроении, судостроении, электротехнической промышленности), крупнейшие мировые центры машиностроения;  </w:t>
      </w:r>
    </w:p>
    <w:p w:rsidR="0007515C" w:rsidRPr="00275F99" w:rsidRDefault="0007515C" w:rsidP="0007515C">
      <w:pPr>
        <w:pStyle w:val="Default"/>
        <w:ind w:left="284" w:firstLine="567"/>
        <w:jc w:val="both"/>
        <w:rPr>
          <w:sz w:val="28"/>
        </w:rPr>
      </w:pPr>
      <w:r w:rsidRPr="00275F99">
        <w:rPr>
          <w:sz w:val="28"/>
        </w:rPr>
        <w:t xml:space="preserve">- страны, имеющие значительную сырьевую базу для развития химической и деревообрабатывающей промышленности, основные страны - производители минеральных удобрений, полимеров, лесной продукции;  </w:t>
      </w:r>
    </w:p>
    <w:p w:rsidR="0007515C" w:rsidRPr="00275F99" w:rsidRDefault="0007515C" w:rsidP="0007515C">
      <w:pPr>
        <w:pStyle w:val="Default"/>
        <w:ind w:left="284" w:firstLine="567"/>
        <w:jc w:val="both"/>
        <w:rPr>
          <w:sz w:val="28"/>
        </w:rPr>
      </w:pPr>
      <w:r w:rsidRPr="00275F99">
        <w:rPr>
          <w:sz w:val="28"/>
        </w:rPr>
        <w:t xml:space="preserve">- главные регионы и страны с развитой легкой промышленностью, основные производители и экспортеры сырья для текстильной промышленности;  </w:t>
      </w:r>
    </w:p>
    <w:p w:rsidR="0007515C" w:rsidRPr="00275F99" w:rsidRDefault="0007515C" w:rsidP="0007515C">
      <w:pPr>
        <w:pStyle w:val="Default"/>
        <w:ind w:left="284" w:firstLine="567"/>
        <w:jc w:val="both"/>
        <w:rPr>
          <w:sz w:val="28"/>
        </w:rPr>
      </w:pPr>
      <w:r w:rsidRPr="00275F99">
        <w:rPr>
          <w:sz w:val="28"/>
        </w:rPr>
        <w:t xml:space="preserve">- ведущие страны - производители основных зерновых, масличных, сахароносов, тонизирующих, клубнеплодных, технических непродовольственных культур, овощей и фруктов;  </w:t>
      </w:r>
    </w:p>
    <w:p w:rsidR="0007515C" w:rsidRPr="00275F99" w:rsidRDefault="0007515C" w:rsidP="0007515C">
      <w:pPr>
        <w:pStyle w:val="Default"/>
        <w:ind w:left="284" w:firstLine="567"/>
        <w:jc w:val="both"/>
        <w:rPr>
          <w:sz w:val="28"/>
        </w:rPr>
      </w:pPr>
      <w:r w:rsidRPr="00275F99">
        <w:rPr>
          <w:sz w:val="28"/>
        </w:rPr>
        <w:t xml:space="preserve">- главные страны мирового рыболовства;  </w:t>
      </w:r>
    </w:p>
    <w:p w:rsidR="0007515C" w:rsidRPr="00275F99" w:rsidRDefault="0007515C" w:rsidP="0007515C">
      <w:pPr>
        <w:pStyle w:val="Default"/>
        <w:ind w:left="284" w:firstLine="567"/>
        <w:jc w:val="both"/>
        <w:rPr>
          <w:sz w:val="28"/>
        </w:rPr>
      </w:pPr>
      <w:r w:rsidRPr="00275F99">
        <w:rPr>
          <w:sz w:val="28"/>
        </w:rPr>
        <w:t xml:space="preserve">- ведущие страны — экспортеры и импортеры основной сельскохозяйственной продукции;  </w:t>
      </w:r>
    </w:p>
    <w:p w:rsidR="0007515C" w:rsidRPr="00275F99" w:rsidRDefault="0007515C" w:rsidP="0007515C">
      <w:pPr>
        <w:pStyle w:val="Default"/>
        <w:ind w:left="284" w:firstLine="567"/>
        <w:jc w:val="both"/>
        <w:rPr>
          <w:sz w:val="28"/>
        </w:rPr>
      </w:pPr>
      <w:r w:rsidRPr="00275F99">
        <w:rPr>
          <w:sz w:val="28"/>
        </w:rPr>
        <w:t xml:space="preserve">- страны, специализирующиеся на производстве сельскохозяйственной продукции; </w:t>
      </w:r>
    </w:p>
    <w:p w:rsidR="0007515C" w:rsidRPr="00275F99" w:rsidRDefault="0007515C" w:rsidP="0007515C">
      <w:pPr>
        <w:pStyle w:val="Default"/>
        <w:ind w:left="284" w:firstLine="567"/>
        <w:jc w:val="both"/>
        <w:rPr>
          <w:sz w:val="28"/>
        </w:rPr>
      </w:pPr>
      <w:r w:rsidRPr="00275F99">
        <w:rPr>
          <w:sz w:val="28"/>
        </w:rPr>
        <w:t xml:space="preserve">- ведущие страны мира по протяженности и плотности автомобильных и железных дорог;  </w:t>
      </w:r>
    </w:p>
    <w:p w:rsidR="0007515C" w:rsidRPr="00275F99" w:rsidRDefault="0007515C" w:rsidP="0007515C">
      <w:pPr>
        <w:pStyle w:val="Default"/>
        <w:ind w:left="284" w:firstLine="567"/>
        <w:jc w:val="both"/>
        <w:rPr>
          <w:sz w:val="28"/>
        </w:rPr>
      </w:pPr>
      <w:r w:rsidRPr="00275F99">
        <w:rPr>
          <w:sz w:val="28"/>
        </w:rPr>
        <w:t xml:space="preserve">- основные порты мира, важнейшие морские каналы и проливы, основные внутренние водные пути мира, главные воздушные державы мира;  </w:t>
      </w:r>
    </w:p>
    <w:p w:rsidR="0007515C" w:rsidRPr="00275F99" w:rsidRDefault="0007515C" w:rsidP="0007515C">
      <w:pPr>
        <w:pStyle w:val="Default"/>
        <w:ind w:left="284" w:firstLine="567"/>
        <w:jc w:val="both"/>
        <w:rPr>
          <w:sz w:val="28"/>
        </w:rPr>
      </w:pPr>
      <w:r w:rsidRPr="00275F99">
        <w:rPr>
          <w:sz w:val="28"/>
        </w:rPr>
        <w:t xml:space="preserve">- крупнейшие старопромышленные районы, индустриальные страны, районы нового освоения, свободные экономические зоны; </w:t>
      </w:r>
    </w:p>
    <w:p w:rsidR="0007515C" w:rsidRPr="00275F99" w:rsidRDefault="0007515C" w:rsidP="0007515C">
      <w:pPr>
        <w:pStyle w:val="Default"/>
        <w:ind w:left="284" w:firstLine="567"/>
        <w:jc w:val="both"/>
        <w:rPr>
          <w:sz w:val="28"/>
        </w:rPr>
      </w:pPr>
      <w:r w:rsidRPr="00275F99">
        <w:rPr>
          <w:sz w:val="28"/>
        </w:rPr>
        <w:t xml:space="preserve">- основные мировые центры и районы: промышленные, сельскохозяйственные, транспортные, научно-информационные, финансовые, торговые, рекреационные.  </w:t>
      </w:r>
    </w:p>
    <w:p w:rsidR="0007515C" w:rsidRPr="00275F99" w:rsidRDefault="0007515C" w:rsidP="0007515C">
      <w:pPr>
        <w:pStyle w:val="Default"/>
        <w:ind w:left="284" w:firstLine="567"/>
        <w:rPr>
          <w:b/>
          <w:bCs/>
          <w:sz w:val="28"/>
        </w:rPr>
      </w:pPr>
      <w:r w:rsidRPr="00275F99">
        <w:rPr>
          <w:b/>
          <w:bCs/>
          <w:sz w:val="28"/>
        </w:rPr>
        <w:lastRenderedPageBreak/>
        <w:t xml:space="preserve">В результате изучения географии на базовом уровне ученик должен </w:t>
      </w:r>
    </w:p>
    <w:p w:rsidR="0007515C" w:rsidRPr="00275F99" w:rsidRDefault="0007515C" w:rsidP="0007515C">
      <w:pPr>
        <w:pStyle w:val="Default"/>
        <w:ind w:left="284" w:firstLine="567"/>
        <w:rPr>
          <w:b/>
          <w:bCs/>
          <w:sz w:val="28"/>
        </w:rPr>
      </w:pPr>
      <w:r w:rsidRPr="00275F99">
        <w:rPr>
          <w:b/>
          <w:bCs/>
          <w:sz w:val="28"/>
        </w:rPr>
        <w:t xml:space="preserve">знать/понимать </w:t>
      </w:r>
    </w:p>
    <w:p w:rsidR="0007515C" w:rsidRPr="00275F99" w:rsidRDefault="0007515C" w:rsidP="0007515C">
      <w:pPr>
        <w:pStyle w:val="Default"/>
        <w:ind w:left="284" w:firstLine="567"/>
        <w:rPr>
          <w:bCs/>
          <w:sz w:val="28"/>
        </w:rPr>
      </w:pPr>
      <w:r w:rsidRPr="00275F99">
        <w:rPr>
          <w:bCs/>
          <w:sz w:val="28"/>
        </w:rPr>
        <w:t>- основные географические понятия и термины; традиционные и новые методы географических исследований;</w:t>
      </w:r>
    </w:p>
    <w:p w:rsidR="0007515C" w:rsidRPr="00275F99" w:rsidRDefault="0007515C" w:rsidP="0007515C">
      <w:pPr>
        <w:pStyle w:val="Default"/>
        <w:ind w:left="284" w:firstLine="567"/>
        <w:rPr>
          <w:bCs/>
          <w:sz w:val="28"/>
        </w:rPr>
      </w:pPr>
      <w:r w:rsidRPr="00275F99">
        <w:rPr>
          <w:bCs/>
          <w:sz w:val="28"/>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07515C" w:rsidRPr="00275F99" w:rsidRDefault="0007515C" w:rsidP="0007515C">
      <w:pPr>
        <w:pStyle w:val="Default"/>
        <w:ind w:left="284" w:firstLine="567"/>
        <w:rPr>
          <w:bCs/>
          <w:sz w:val="28"/>
        </w:rPr>
      </w:pPr>
      <w:r w:rsidRPr="00275F99">
        <w:rPr>
          <w:bCs/>
          <w:sz w:val="28"/>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7515C" w:rsidRPr="00275F99" w:rsidRDefault="0007515C" w:rsidP="0007515C">
      <w:pPr>
        <w:pStyle w:val="Default"/>
        <w:ind w:left="284" w:firstLine="567"/>
        <w:rPr>
          <w:bCs/>
          <w:sz w:val="28"/>
        </w:rPr>
      </w:pPr>
      <w:r w:rsidRPr="00275F99">
        <w:rPr>
          <w:bCs/>
          <w:sz w:val="28"/>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07515C" w:rsidRPr="00275F99" w:rsidRDefault="0007515C" w:rsidP="0007515C">
      <w:pPr>
        <w:pStyle w:val="Default"/>
        <w:ind w:left="284" w:firstLine="567"/>
        <w:rPr>
          <w:b/>
          <w:bCs/>
          <w:sz w:val="28"/>
        </w:rPr>
      </w:pPr>
      <w:r w:rsidRPr="00275F99">
        <w:rPr>
          <w:b/>
          <w:bCs/>
          <w:sz w:val="28"/>
        </w:rPr>
        <w:t>уметь:</w:t>
      </w:r>
    </w:p>
    <w:p w:rsidR="0007515C" w:rsidRPr="00275F99" w:rsidRDefault="0007515C" w:rsidP="0007515C">
      <w:pPr>
        <w:pStyle w:val="Default"/>
        <w:ind w:left="284" w:firstLine="567"/>
        <w:rPr>
          <w:bCs/>
          <w:sz w:val="28"/>
        </w:rPr>
      </w:pPr>
      <w:r w:rsidRPr="00275F99">
        <w:rPr>
          <w:bCs/>
          <w:sz w:val="28"/>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7515C" w:rsidRPr="00275F99" w:rsidRDefault="0007515C" w:rsidP="0007515C">
      <w:pPr>
        <w:pStyle w:val="Default"/>
        <w:ind w:left="284" w:firstLine="567"/>
        <w:rPr>
          <w:bCs/>
          <w:sz w:val="28"/>
        </w:rPr>
      </w:pPr>
      <w:r w:rsidRPr="00275F99">
        <w:rPr>
          <w:bCs/>
          <w:sz w:val="28"/>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7515C" w:rsidRPr="00275F99" w:rsidRDefault="0007515C" w:rsidP="0007515C">
      <w:pPr>
        <w:pStyle w:val="Default"/>
        <w:ind w:left="284" w:firstLine="567"/>
        <w:rPr>
          <w:bCs/>
          <w:sz w:val="28"/>
        </w:rPr>
      </w:pPr>
      <w:r w:rsidRPr="00275F99">
        <w:rPr>
          <w:bCs/>
          <w:sz w:val="28"/>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7515C" w:rsidRPr="00275F99" w:rsidRDefault="0007515C" w:rsidP="0007515C">
      <w:pPr>
        <w:pStyle w:val="Default"/>
        <w:ind w:left="284" w:firstLine="567"/>
        <w:rPr>
          <w:bCs/>
          <w:sz w:val="28"/>
        </w:rPr>
      </w:pPr>
      <w:r w:rsidRPr="00275F99">
        <w:rPr>
          <w:bCs/>
          <w:sz w:val="28"/>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7515C" w:rsidRPr="00275F99" w:rsidRDefault="0007515C" w:rsidP="0007515C">
      <w:pPr>
        <w:pStyle w:val="Default"/>
        <w:ind w:left="284" w:firstLine="567"/>
        <w:rPr>
          <w:bCs/>
          <w:sz w:val="28"/>
        </w:rPr>
      </w:pPr>
      <w:r w:rsidRPr="00275F99">
        <w:rPr>
          <w:bCs/>
          <w:sz w:val="28"/>
        </w:rPr>
        <w:t>- сопоставлять географические карты различной тематики;</w:t>
      </w:r>
    </w:p>
    <w:p w:rsidR="0007515C" w:rsidRPr="00275F99" w:rsidRDefault="0007515C" w:rsidP="0007515C">
      <w:pPr>
        <w:pStyle w:val="Default"/>
        <w:ind w:left="284" w:firstLine="567"/>
        <w:rPr>
          <w:bCs/>
          <w:sz w:val="28"/>
        </w:rPr>
      </w:pPr>
      <w:r w:rsidRPr="00275F99">
        <w:rPr>
          <w:bCs/>
          <w:sz w:val="28"/>
        </w:rPr>
        <w:t>использовать приобретенные знания и умения в практической деятельности и повседневной жизни для:</w:t>
      </w:r>
    </w:p>
    <w:p w:rsidR="0007515C" w:rsidRPr="00275F99" w:rsidRDefault="0007515C" w:rsidP="0007515C">
      <w:pPr>
        <w:pStyle w:val="Default"/>
        <w:ind w:left="284" w:firstLine="567"/>
        <w:rPr>
          <w:bCs/>
          <w:sz w:val="28"/>
        </w:rPr>
      </w:pPr>
      <w:r w:rsidRPr="00275F99">
        <w:rPr>
          <w:bCs/>
          <w:sz w:val="28"/>
        </w:rPr>
        <w:t>- выявления и объяснения географических аспектов различных текущих событий и ситуаций;</w:t>
      </w:r>
    </w:p>
    <w:p w:rsidR="0007515C" w:rsidRPr="00275F99" w:rsidRDefault="0007515C" w:rsidP="0007515C">
      <w:pPr>
        <w:pStyle w:val="Default"/>
        <w:ind w:left="284" w:firstLine="567"/>
        <w:rPr>
          <w:bCs/>
          <w:sz w:val="28"/>
        </w:rPr>
      </w:pPr>
      <w:r w:rsidRPr="00275F99">
        <w:rPr>
          <w:bCs/>
          <w:sz w:val="28"/>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w:t>
      </w:r>
      <w:r w:rsidRPr="00275F99">
        <w:rPr>
          <w:bCs/>
          <w:sz w:val="28"/>
        </w:rPr>
        <w:lastRenderedPageBreak/>
        <w:t>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07515C" w:rsidRPr="00275F99" w:rsidRDefault="0007515C" w:rsidP="0007515C">
      <w:pPr>
        <w:pStyle w:val="Default"/>
        <w:ind w:left="284" w:firstLine="567"/>
        <w:rPr>
          <w:bCs/>
          <w:sz w:val="28"/>
        </w:rPr>
      </w:pPr>
      <w:r w:rsidRPr="00275F99">
        <w:rPr>
          <w:bCs/>
          <w:sz w:val="28"/>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07515C" w:rsidRPr="00275F99" w:rsidRDefault="0007515C" w:rsidP="0007515C">
      <w:pPr>
        <w:pStyle w:val="Default"/>
        <w:ind w:left="284" w:firstLine="567"/>
        <w:jc w:val="both"/>
        <w:rPr>
          <w:sz w:val="28"/>
        </w:rPr>
      </w:pPr>
      <w:r w:rsidRPr="00275F99">
        <w:rPr>
          <w:bCs/>
          <w:sz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55" w:name="_Toc435412711"/>
      <w:bookmarkStart w:id="156" w:name="_Toc523777593"/>
      <w:bookmarkEnd w:id="154"/>
      <w:r w:rsidRPr="00275F99">
        <w:rPr>
          <w:szCs w:val="24"/>
        </w:rPr>
        <w:t>Обществознание</w:t>
      </w:r>
      <w:bookmarkEnd w:id="155"/>
      <w:bookmarkEnd w:id="156"/>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b/>
          <w:sz w:val="28"/>
          <w:szCs w:val="24"/>
        </w:rPr>
        <w:t>Базовый и углубленный уровни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sz w:val="28"/>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sz w:val="28"/>
          <w:szCs w:val="24"/>
        </w:rPr>
        <w:t>Задачами реализации програмы учебного предмета «Обществознания» на уровне среднего общего образования являются:</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lastRenderedPageBreak/>
        <w:t>формирование знаний об обществе как целостной развивающейся системе в единстве и взаимодействии его основных сфер и институтов;</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овладение базовым понятийным аппаратом социальных наук;</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овладение умениями выявлять причинно-следственные, функциональные, иерархические и другие связи социальных объектов и процессов;</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формирование представлений об основных тенденциях и возможных перспективах развития мирового сообщества в глобальном мире;</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формирование представлений о методах познания социальных явлений и процессов;</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07515C" w:rsidRPr="00275F99" w:rsidRDefault="0007515C" w:rsidP="0007515C">
      <w:pPr>
        <w:pStyle w:val="-310"/>
        <w:numPr>
          <w:ilvl w:val="1"/>
          <w:numId w:val="131"/>
        </w:numPr>
        <w:spacing w:line="240" w:lineRule="auto"/>
        <w:ind w:left="284" w:firstLine="567"/>
        <w:rPr>
          <w:szCs w:val="24"/>
        </w:rPr>
      </w:pPr>
      <w:r w:rsidRPr="00275F99">
        <w:rPr>
          <w:rFonts w:eastAsia="Times New Roman"/>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07515C" w:rsidRPr="00275F99" w:rsidRDefault="0007515C" w:rsidP="0007515C">
      <w:pPr>
        <w:pStyle w:val="-310"/>
        <w:spacing w:line="240" w:lineRule="auto"/>
        <w:ind w:left="284" w:firstLine="567"/>
        <w:rPr>
          <w:szCs w:val="24"/>
        </w:rPr>
      </w:pPr>
      <w:r w:rsidRPr="00275F99">
        <w:rPr>
          <w:szCs w:val="24"/>
        </w:rPr>
        <w:t xml:space="preserve">Изучение права на профильном уровне среднего (полного) общего образования направлено на достижение следующих целей: </w:t>
      </w:r>
    </w:p>
    <w:p w:rsidR="0007515C" w:rsidRPr="00275F99" w:rsidRDefault="0007515C" w:rsidP="0007515C">
      <w:pPr>
        <w:pStyle w:val="-310"/>
        <w:numPr>
          <w:ilvl w:val="0"/>
          <w:numId w:val="152"/>
        </w:numPr>
        <w:spacing w:line="240" w:lineRule="auto"/>
        <w:ind w:left="284" w:firstLine="567"/>
        <w:rPr>
          <w:szCs w:val="24"/>
        </w:rPr>
      </w:pPr>
      <w:r w:rsidRPr="00275F99">
        <w:rPr>
          <w:szCs w:val="24"/>
        </w:rPr>
        <w:t xml:space="preserve">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 </w:t>
      </w:r>
    </w:p>
    <w:p w:rsidR="0007515C" w:rsidRPr="00275F99" w:rsidRDefault="0007515C" w:rsidP="0007515C">
      <w:pPr>
        <w:pStyle w:val="-310"/>
        <w:numPr>
          <w:ilvl w:val="0"/>
          <w:numId w:val="152"/>
        </w:numPr>
        <w:spacing w:line="240" w:lineRule="auto"/>
        <w:ind w:left="284" w:firstLine="567"/>
        <w:rPr>
          <w:szCs w:val="24"/>
        </w:rPr>
      </w:pPr>
      <w:r w:rsidRPr="00275F99">
        <w:rPr>
          <w:szCs w:val="24"/>
        </w:rPr>
        <w:t xml:space="preserve">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 </w:t>
      </w:r>
    </w:p>
    <w:p w:rsidR="0007515C" w:rsidRPr="00275F99" w:rsidRDefault="0007515C" w:rsidP="0007515C">
      <w:pPr>
        <w:pStyle w:val="-310"/>
        <w:numPr>
          <w:ilvl w:val="0"/>
          <w:numId w:val="152"/>
        </w:numPr>
        <w:spacing w:line="240" w:lineRule="auto"/>
        <w:ind w:left="284" w:firstLine="567"/>
        <w:rPr>
          <w:szCs w:val="24"/>
        </w:rPr>
      </w:pPr>
      <w:r w:rsidRPr="00275F99">
        <w:rPr>
          <w:szCs w:val="24"/>
        </w:rPr>
        <w:t xml:space="preserve">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 </w:t>
      </w:r>
    </w:p>
    <w:p w:rsidR="0007515C" w:rsidRPr="00275F99" w:rsidRDefault="0007515C" w:rsidP="0007515C">
      <w:pPr>
        <w:pStyle w:val="-310"/>
        <w:numPr>
          <w:ilvl w:val="0"/>
          <w:numId w:val="152"/>
        </w:numPr>
        <w:spacing w:line="240" w:lineRule="auto"/>
        <w:ind w:left="284" w:firstLine="567"/>
        <w:rPr>
          <w:szCs w:val="24"/>
        </w:rPr>
      </w:pPr>
      <w:r w:rsidRPr="00275F99">
        <w:rPr>
          <w:szCs w:val="24"/>
        </w:rPr>
        <w:t xml:space="preserve">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 </w:t>
      </w:r>
    </w:p>
    <w:p w:rsidR="0007515C" w:rsidRPr="00275F99" w:rsidRDefault="0007515C" w:rsidP="0007515C">
      <w:pPr>
        <w:pStyle w:val="-310"/>
        <w:numPr>
          <w:ilvl w:val="0"/>
          <w:numId w:val="152"/>
        </w:numPr>
        <w:spacing w:line="240" w:lineRule="auto"/>
        <w:ind w:left="284" w:firstLine="567"/>
        <w:rPr>
          <w:szCs w:val="24"/>
        </w:rPr>
      </w:pPr>
      <w:r w:rsidRPr="00275F99">
        <w:rPr>
          <w:szCs w:val="24"/>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Базовый уровень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Место курса «Обществознание » в учебном плане школы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Освоение нового содержания осуществляется с опорой на межпредметные связи с курсами истории, географии, литературы и др. Кроме того, с учетом небольшого объема учебного времени, отведенного на изучение обществознания на базовом уровне, принципиально важны межпредметные связи с курсом  истории.  Предполагается не только  использование учащимися понятийного аппарата, усвоенного в рамках обществоведческого курса, но и тесная взаимосвязь обоих предметов в формировании и развитии умений и навыков, важных для познавательной, информационно-коммуникативной, рефлексивной деятельности учащихся. Взаимодействие курсов истории и обществоведения позволяет учащимся сформировать целостное представление о динамике развития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обществе. Использование потенциала межпредметных связей курсов обществознания и географии расширяет знания учащихся о глобализации современного мира.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Программа   обучения  школьников  по курсу  обществознания рассчитана на 136 часов: 68 часов в 10-м классе и 68 часов в 11-м классе (базовый уровень).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Содержание обучения курса «Обществознание»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10 класс</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1. ОБЩЕСТВО И ЧЕЛОВЕК  (16часов)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1.Общество  (4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Общество как совместная жизнедеятельность людей. Обще</w:t>
      </w:r>
      <w:r w:rsidRPr="00275F99">
        <w:rPr>
          <w:rFonts w:ascii="Times New Roman" w:eastAsia="Times New Roman" w:hAnsi="Times New Roman" w:cs="Times New Roman"/>
          <w:sz w:val="28"/>
          <w:szCs w:val="24"/>
        </w:rPr>
        <w:softHyphen/>
        <w:t>ство и природа. Общество и культура. Науки об обществе.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Структура общества. Общество как сложная динамичная си</w:t>
      </w:r>
      <w:r w:rsidRPr="00275F99">
        <w:rPr>
          <w:rFonts w:ascii="Times New Roman" w:eastAsia="Times New Roman" w:hAnsi="Times New Roman" w:cs="Times New Roman"/>
          <w:sz w:val="28"/>
          <w:szCs w:val="24"/>
        </w:rPr>
        <w:softHyphen/>
        <w:t>стема. Взаимосвязь экономической, социальной, политической и духовной сфер жизни общества. Социальные институты.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2. Человек  (12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Природа человека. Человек как продукт биологической, со</w:t>
      </w:r>
      <w:r w:rsidRPr="00275F99">
        <w:rPr>
          <w:rFonts w:ascii="Times New Roman" w:eastAsia="Times New Roman" w:hAnsi="Times New Roman" w:cs="Times New Roman"/>
          <w:sz w:val="28"/>
          <w:szCs w:val="24"/>
        </w:rPr>
        <w:softHyphen/>
        <w:t>циальной и культурной эволюции. Цель и смысл жизни челове</w:t>
      </w:r>
      <w:r w:rsidRPr="00275F99">
        <w:rPr>
          <w:rFonts w:ascii="Times New Roman" w:eastAsia="Times New Roman" w:hAnsi="Times New Roman" w:cs="Times New Roman"/>
          <w:sz w:val="28"/>
          <w:szCs w:val="24"/>
        </w:rPr>
        <w:softHyphen/>
        <w:t>ка. Науки о человеке.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     Человек как духовное существо. Духовная жизнь человека. Мировоззрение. Ценностные ориентиры личности. Патриотизм и гражданственность.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Деятельность как способ существования людей. Деятельность и ее мотивация. Многообразие деятельности. Сознание и дея</w:t>
      </w:r>
      <w:r w:rsidRPr="00275F99">
        <w:rPr>
          <w:rFonts w:ascii="Times New Roman" w:eastAsia="Times New Roman" w:hAnsi="Times New Roman" w:cs="Times New Roman"/>
          <w:sz w:val="28"/>
          <w:szCs w:val="24"/>
        </w:rPr>
        <w:softHyphen/>
        <w:t>тельность.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Человек в системе социальных связей. Личность, факторы, влияющие на ее формирование. Самосознание и самореализа</w:t>
      </w:r>
      <w:r w:rsidRPr="00275F99">
        <w:rPr>
          <w:rFonts w:ascii="Times New Roman" w:eastAsia="Times New Roman" w:hAnsi="Times New Roman" w:cs="Times New Roman"/>
          <w:sz w:val="28"/>
          <w:szCs w:val="24"/>
        </w:rPr>
        <w:softHyphen/>
        <w:t>ция. Социальное поведение. Единство свободы и ответственно</w:t>
      </w:r>
      <w:r w:rsidRPr="00275F99">
        <w:rPr>
          <w:rFonts w:ascii="Times New Roman" w:eastAsia="Times New Roman" w:hAnsi="Times New Roman" w:cs="Times New Roman"/>
          <w:sz w:val="28"/>
          <w:szCs w:val="24"/>
        </w:rPr>
        <w:softHyphen/>
        <w:t>сти личности.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Познание и знание. Познание мира: чувственное и рацио</w:t>
      </w:r>
      <w:r w:rsidRPr="00275F99">
        <w:rPr>
          <w:rFonts w:ascii="Times New Roman" w:eastAsia="Times New Roman" w:hAnsi="Times New Roman" w:cs="Times New Roman"/>
          <w:sz w:val="28"/>
          <w:szCs w:val="24"/>
        </w:rPr>
        <w:softHyphen/>
        <w:t>нальное, истинное и ложное. Истина и ее критерии. Многооб</w:t>
      </w:r>
      <w:r w:rsidRPr="00275F99">
        <w:rPr>
          <w:rFonts w:ascii="Times New Roman" w:eastAsia="Times New Roman" w:hAnsi="Times New Roman" w:cs="Times New Roman"/>
          <w:sz w:val="28"/>
          <w:szCs w:val="24"/>
        </w:rPr>
        <w:softHyphen/>
        <w:t>разие форм человеческого знания. Социальное и гуманитарное знание.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2. ОСНОВНЫЕ ФОРМЫ  ОБЩЕСТВЕННОЙ ЖИЗНИ (40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3. Духовная культура (8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Духовная жизнь общества. Культура и духовная жизнь. Фор</w:t>
      </w:r>
      <w:r w:rsidRPr="00275F99">
        <w:rPr>
          <w:rFonts w:ascii="Times New Roman" w:eastAsia="Times New Roman" w:hAnsi="Times New Roman" w:cs="Times New Roman"/>
          <w:sz w:val="28"/>
          <w:szCs w:val="24"/>
        </w:rPr>
        <w:softHyphen/>
        <w:t>мы и разновидности культуры: народная, массовая и элитарная. Диалог культур. Средства массовой информации.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Наука и образование. Наука, ее роль в современном мире. Этика ученого. Непрерывное образование и самообразование.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Мораль и религия. Мораль, ее категории. Религия, ее роль в жизни общества. Нравственная культура.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Искусство и духовная жизнь. Искусство, его формы, основ</w:t>
      </w:r>
      <w:r w:rsidRPr="00275F99">
        <w:rPr>
          <w:rFonts w:ascii="Times New Roman" w:eastAsia="Times New Roman" w:hAnsi="Times New Roman" w:cs="Times New Roman"/>
          <w:sz w:val="28"/>
          <w:szCs w:val="24"/>
        </w:rPr>
        <w:softHyphen/>
        <w:t>ные направления. Эстетическая культура. Тенденции духовной жизни современной России.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4. Экономическая сфера (4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Роль экономики в жизни общества. Экономика как подсис</w:t>
      </w:r>
      <w:r w:rsidRPr="00275F99">
        <w:rPr>
          <w:rFonts w:ascii="Times New Roman" w:eastAsia="Times New Roman" w:hAnsi="Times New Roman" w:cs="Times New Roman"/>
          <w:sz w:val="28"/>
          <w:szCs w:val="24"/>
        </w:rPr>
        <w:softHyphen/>
        <w:t>тема общества. Экономика как основа жизнеобеспечения обще</w:t>
      </w:r>
      <w:r w:rsidRPr="00275F99">
        <w:rPr>
          <w:rFonts w:ascii="Times New Roman" w:eastAsia="Times New Roman" w:hAnsi="Times New Roman" w:cs="Times New Roman"/>
          <w:sz w:val="28"/>
          <w:szCs w:val="24"/>
        </w:rPr>
        <w:softHyphen/>
        <w:t>ства. Экономика и социальная структура.   Взаимовлияние эконо</w:t>
      </w:r>
      <w:r w:rsidRPr="00275F99">
        <w:rPr>
          <w:rFonts w:ascii="Times New Roman" w:eastAsia="Times New Roman" w:hAnsi="Times New Roman" w:cs="Times New Roman"/>
          <w:sz w:val="28"/>
          <w:szCs w:val="24"/>
        </w:rPr>
        <w:softHyphen/>
        <w:t>мики и политики.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Экономическая культура. Экономический интерес, экономи</w:t>
      </w:r>
      <w:r w:rsidRPr="00275F99">
        <w:rPr>
          <w:rFonts w:ascii="Times New Roman" w:eastAsia="Times New Roman" w:hAnsi="Times New Roman" w:cs="Times New Roman"/>
          <w:sz w:val="28"/>
          <w:szCs w:val="24"/>
        </w:rPr>
        <w:softHyphen/>
        <w:t>ческое поведение. Свобода экономической деятельности и соци</w:t>
      </w:r>
      <w:r w:rsidRPr="00275F99">
        <w:rPr>
          <w:rFonts w:ascii="Times New Roman" w:eastAsia="Times New Roman" w:hAnsi="Times New Roman" w:cs="Times New Roman"/>
          <w:sz w:val="28"/>
          <w:szCs w:val="24"/>
        </w:rPr>
        <w:softHyphen/>
        <w:t>альная ответственность хозяйствующего субъекта. Культура про</w:t>
      </w:r>
      <w:r w:rsidRPr="00275F99">
        <w:rPr>
          <w:rFonts w:ascii="Times New Roman" w:eastAsia="Times New Roman" w:hAnsi="Times New Roman" w:cs="Times New Roman"/>
          <w:sz w:val="28"/>
          <w:szCs w:val="24"/>
        </w:rPr>
        <w:softHyphen/>
        <w:t>изводства и потребления.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5.Социальная сфера (15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Социальная структура. Многообразие социальных групп. Не</w:t>
      </w:r>
      <w:r w:rsidRPr="00275F99">
        <w:rPr>
          <w:rFonts w:ascii="Times New Roman" w:eastAsia="Times New Roman" w:hAnsi="Times New Roman" w:cs="Times New Roman"/>
          <w:sz w:val="28"/>
          <w:szCs w:val="24"/>
        </w:rPr>
        <w:softHyphen/>
        <w:t>равенство и социальная стратификация. Социальные интересы. Социальная мобильность.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     Социальные взаимодействия. Социальные отношения и вза</w:t>
      </w:r>
      <w:r w:rsidRPr="00275F99">
        <w:rPr>
          <w:rFonts w:ascii="Times New Roman" w:eastAsia="Times New Roman" w:hAnsi="Times New Roman" w:cs="Times New Roman"/>
          <w:sz w:val="28"/>
          <w:szCs w:val="24"/>
        </w:rPr>
        <w:softHyphen/>
        <w:t>имодействия. Социальный конфликт. Социальные аспекты тру</w:t>
      </w:r>
      <w:r w:rsidRPr="00275F99">
        <w:rPr>
          <w:rFonts w:ascii="Times New Roman" w:eastAsia="Times New Roman" w:hAnsi="Times New Roman" w:cs="Times New Roman"/>
          <w:sz w:val="28"/>
          <w:szCs w:val="24"/>
        </w:rPr>
        <w:softHyphen/>
        <w:t>да. Культура труда.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Социальные нормы и отклоняющееся поведение. Многооб</w:t>
      </w:r>
      <w:r w:rsidRPr="00275F99">
        <w:rPr>
          <w:rFonts w:ascii="Times New Roman" w:eastAsia="Times New Roman" w:hAnsi="Times New Roman" w:cs="Times New Roman"/>
          <w:sz w:val="28"/>
          <w:szCs w:val="24"/>
        </w:rPr>
        <w:softHyphen/>
        <w:t>разие социальных норм. Девиантное поведение, его причины и профилактика. Социальный контроль и самоконтроль.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Национальные отношения. Этнические общности. Межна</w:t>
      </w:r>
      <w:r w:rsidRPr="00275F99">
        <w:rPr>
          <w:rFonts w:ascii="Times New Roman" w:eastAsia="Times New Roman" w:hAnsi="Times New Roman" w:cs="Times New Roman"/>
          <w:sz w:val="28"/>
          <w:szCs w:val="24"/>
        </w:rPr>
        <w:softHyphen/>
        <w:t>циональное сотрудничество и межнациональные конфликты. Национальная политика. Культура межнациональных от</w:t>
      </w:r>
      <w:r w:rsidRPr="00275F99">
        <w:rPr>
          <w:rFonts w:ascii="Times New Roman" w:eastAsia="Times New Roman" w:hAnsi="Times New Roman" w:cs="Times New Roman"/>
          <w:sz w:val="28"/>
          <w:szCs w:val="24"/>
        </w:rPr>
        <w:softHyphen/>
        <w:t>ношений.</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Семья и быт. Семья как социальный институт. Семья в со</w:t>
      </w:r>
      <w:r w:rsidRPr="00275F99">
        <w:rPr>
          <w:rFonts w:ascii="Times New Roman" w:eastAsia="Times New Roman" w:hAnsi="Times New Roman" w:cs="Times New Roman"/>
          <w:sz w:val="28"/>
          <w:szCs w:val="24"/>
        </w:rPr>
        <w:softHyphen/>
        <w:t>временном обществе. Бытовые отношения. Культура топоса.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Молодежь в современном обществе. Молодежь как соци</w:t>
      </w:r>
      <w:r w:rsidRPr="00275F99">
        <w:rPr>
          <w:rFonts w:ascii="Times New Roman" w:eastAsia="Times New Roman" w:hAnsi="Times New Roman" w:cs="Times New Roman"/>
          <w:sz w:val="28"/>
          <w:szCs w:val="24"/>
        </w:rPr>
        <w:softHyphen/>
        <w:t>альная группа. Развитие социальных ролей в юношеском возра</w:t>
      </w:r>
      <w:r w:rsidRPr="00275F99">
        <w:rPr>
          <w:rFonts w:ascii="Times New Roman" w:eastAsia="Times New Roman" w:hAnsi="Times New Roman" w:cs="Times New Roman"/>
          <w:sz w:val="28"/>
          <w:szCs w:val="24"/>
        </w:rPr>
        <w:softHyphen/>
        <w:t>сте. Молодежная субкультура.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6.Политическая сфера (12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Политика и власть. Политика и общество. Политические ин</w:t>
      </w:r>
      <w:r w:rsidRPr="00275F99">
        <w:rPr>
          <w:rFonts w:ascii="Times New Roman" w:eastAsia="Times New Roman" w:hAnsi="Times New Roman" w:cs="Times New Roman"/>
          <w:sz w:val="28"/>
          <w:szCs w:val="24"/>
        </w:rPr>
        <w:softHyphen/>
        <w:t>ституты и отношения. Власть, ее происхождение и виды.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Политическая система. Структура и функции политической системы. Государство в политической системе. Политические режимы. Политическая жизнь современной России.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Гражданское общество и правовое государство. Основные черты гражданского общества. Правовое государство, его при</w:t>
      </w:r>
      <w:r w:rsidRPr="00275F99">
        <w:rPr>
          <w:rFonts w:ascii="Times New Roman" w:eastAsia="Times New Roman" w:hAnsi="Times New Roman" w:cs="Times New Roman"/>
          <w:sz w:val="28"/>
          <w:szCs w:val="24"/>
        </w:rPr>
        <w:softHyphen/>
        <w:t>знаки. Средства массовой коммуникации, их роль в политиче</w:t>
      </w:r>
      <w:r w:rsidRPr="00275F99">
        <w:rPr>
          <w:rFonts w:ascii="Times New Roman" w:eastAsia="Times New Roman" w:hAnsi="Times New Roman" w:cs="Times New Roman"/>
          <w:sz w:val="28"/>
          <w:szCs w:val="24"/>
        </w:rPr>
        <w:softHyphen/>
        <w:t>ской жизни общества.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Демократические выборы и политические партии. Избира</w:t>
      </w:r>
      <w:r w:rsidRPr="00275F99">
        <w:rPr>
          <w:rFonts w:ascii="Times New Roman" w:eastAsia="Times New Roman" w:hAnsi="Times New Roman" w:cs="Times New Roman"/>
          <w:sz w:val="28"/>
          <w:szCs w:val="24"/>
        </w:rPr>
        <w:softHyphen/>
        <w:t>тельные системы. Многопартийность. Политическая идеология.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Участие граждан в политической жизни. Политический про</w:t>
      </w:r>
      <w:r w:rsidRPr="00275F99">
        <w:rPr>
          <w:rFonts w:ascii="Times New Roman" w:eastAsia="Times New Roman" w:hAnsi="Times New Roman" w:cs="Times New Roman"/>
          <w:sz w:val="28"/>
          <w:szCs w:val="24"/>
        </w:rPr>
        <w:softHyphen/>
        <w:t>цесс. Политическое участие. Политическая культура.</w:t>
      </w:r>
    </w:p>
    <w:p w:rsidR="0007515C" w:rsidRPr="00275F99" w:rsidRDefault="0007515C" w:rsidP="0007515C">
      <w:pPr>
        <w:spacing w:line="240" w:lineRule="auto"/>
        <w:ind w:left="284" w:firstLine="567"/>
        <w:rPr>
          <w:rFonts w:ascii="Times New Roman" w:eastAsia="Times New Roman" w:hAnsi="Times New Roman" w:cs="Times New Roman"/>
          <w:iCs/>
          <w:sz w:val="28"/>
          <w:szCs w:val="24"/>
        </w:rPr>
      </w:pPr>
      <w:r w:rsidRPr="00275F99">
        <w:rPr>
          <w:rFonts w:ascii="Times New Roman" w:eastAsia="Times New Roman" w:hAnsi="Times New Roman" w:cs="Times New Roman"/>
          <w:sz w:val="28"/>
          <w:szCs w:val="24"/>
        </w:rPr>
        <w:t>РАЗДЕЛ 3.ПРАВО  (10 часов)</w:t>
      </w:r>
    </w:p>
    <w:p w:rsidR="0007515C" w:rsidRPr="00275F99" w:rsidRDefault="0007515C" w:rsidP="0007515C">
      <w:pPr>
        <w:spacing w:line="240" w:lineRule="auto"/>
        <w:ind w:left="284" w:firstLine="567"/>
        <w:rPr>
          <w:rFonts w:ascii="Times New Roman" w:eastAsia="Times New Roman" w:hAnsi="Times New Roman" w:cs="Times New Roman"/>
          <w:iCs/>
          <w:sz w:val="28"/>
          <w:szCs w:val="24"/>
        </w:rPr>
      </w:pPr>
      <w:r w:rsidRPr="00275F99">
        <w:rPr>
          <w:rFonts w:ascii="Times New Roman" w:eastAsia="Times New Roman" w:hAnsi="Times New Roman" w:cs="Times New Roman"/>
          <w:iCs/>
          <w:sz w:val="28"/>
          <w:szCs w:val="24"/>
        </w:rPr>
        <w:t>Тема 7.  Право как особая система норм  (10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Право в системе социальных норм. Система права: основные отрасли, институты, отношения. Публичное и частное право.</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Источники права. Правовые акты. Конституция в иерархии нормативных актов.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Правоотношения и правонарушения. Виды юридической от</w:t>
      </w:r>
      <w:r w:rsidRPr="00275F99">
        <w:rPr>
          <w:rFonts w:ascii="Times New Roman" w:eastAsia="Times New Roman" w:hAnsi="Times New Roman" w:cs="Times New Roman"/>
          <w:sz w:val="28"/>
          <w:szCs w:val="24"/>
        </w:rPr>
        <w:softHyphen/>
        <w:t>ветственности. Система судебной защиты прав человека. Разви</w:t>
      </w:r>
      <w:r w:rsidRPr="00275F99">
        <w:rPr>
          <w:rFonts w:ascii="Times New Roman" w:eastAsia="Times New Roman" w:hAnsi="Times New Roman" w:cs="Times New Roman"/>
          <w:sz w:val="28"/>
          <w:szCs w:val="24"/>
        </w:rPr>
        <w:softHyphen/>
        <w:t>тие права в современной России.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     Современное российское законодательство. Основы государ</w:t>
      </w:r>
      <w:r w:rsidRPr="00275F99">
        <w:rPr>
          <w:rFonts w:ascii="Times New Roman" w:eastAsia="Times New Roman" w:hAnsi="Times New Roman" w:cs="Times New Roman"/>
          <w:sz w:val="28"/>
          <w:szCs w:val="24"/>
        </w:rPr>
        <w:softHyphen/>
        <w:t>ственного, административного, гражданского, трудового, семей</w:t>
      </w:r>
      <w:r w:rsidRPr="00275F99">
        <w:rPr>
          <w:rFonts w:ascii="Times New Roman" w:eastAsia="Times New Roman" w:hAnsi="Times New Roman" w:cs="Times New Roman"/>
          <w:sz w:val="28"/>
          <w:szCs w:val="24"/>
        </w:rPr>
        <w:softHyphen/>
        <w:t>ного и уголовного права. Правовая защита природы.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Предпосылки правомерного поведения.</w:t>
      </w:r>
    </w:p>
    <w:p w:rsidR="0007515C" w:rsidRPr="00275F99" w:rsidRDefault="0007515C" w:rsidP="0007515C">
      <w:pPr>
        <w:spacing w:line="240" w:lineRule="auto"/>
        <w:ind w:left="284" w:firstLine="567"/>
        <w:rPr>
          <w:rFonts w:ascii="Times New Roman" w:eastAsia="Times New Roman" w:hAnsi="Times New Roman" w:cs="Times New Roman"/>
          <w:bCs/>
          <w:sz w:val="28"/>
          <w:szCs w:val="24"/>
        </w:rPr>
      </w:pPr>
      <w:r w:rsidRPr="00275F99">
        <w:rPr>
          <w:rFonts w:ascii="Times New Roman" w:eastAsia="Times New Roman" w:hAnsi="Times New Roman" w:cs="Times New Roman"/>
          <w:sz w:val="28"/>
          <w:szCs w:val="24"/>
        </w:rPr>
        <w:t xml:space="preserve">     Правосознание. Правовая культура.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ЗАКЛЮЧИТЕЛЬНЫЕ УРОКИ (2 ч)</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Общество в развитии. Многовариантность общественного развития. Прогресс и регресс. Современный мир и его противо</w:t>
      </w:r>
      <w:r w:rsidRPr="00275F99">
        <w:rPr>
          <w:rFonts w:ascii="Times New Roman" w:eastAsia="Times New Roman" w:hAnsi="Times New Roman" w:cs="Times New Roman"/>
          <w:sz w:val="28"/>
          <w:szCs w:val="24"/>
        </w:rPr>
        <w:softHyphen/>
        <w:t>речия.</w:t>
      </w:r>
    </w:p>
    <w:p w:rsidR="0007515C" w:rsidRPr="00275F99" w:rsidRDefault="0007515C" w:rsidP="0007515C">
      <w:pPr>
        <w:spacing w:line="240" w:lineRule="auto"/>
        <w:ind w:left="284" w:firstLine="567"/>
        <w:contextualSpacing/>
        <w:rPr>
          <w:rFonts w:ascii="Times New Roman" w:hAnsi="Times New Roman" w:cs="Times New Roman"/>
          <w:b/>
          <w:sz w:val="28"/>
          <w:szCs w:val="24"/>
        </w:rPr>
      </w:pPr>
      <w:r w:rsidRPr="00275F99">
        <w:rPr>
          <w:rFonts w:ascii="Times New Roman" w:hAnsi="Times New Roman" w:cs="Times New Roman"/>
          <w:b/>
          <w:sz w:val="28"/>
          <w:szCs w:val="24"/>
        </w:rPr>
        <w:t>В результате изучения обществознания (включая экономику и право) на базовом уровне ученик должен</w:t>
      </w:r>
    </w:p>
    <w:p w:rsidR="0007515C" w:rsidRPr="00275F99" w:rsidRDefault="0007515C" w:rsidP="0007515C">
      <w:pPr>
        <w:spacing w:line="240" w:lineRule="auto"/>
        <w:ind w:left="284" w:firstLine="567"/>
        <w:contextualSpacing/>
        <w:rPr>
          <w:rFonts w:ascii="Times New Roman" w:hAnsi="Times New Roman" w:cs="Times New Roman"/>
          <w:b/>
          <w:sz w:val="28"/>
          <w:szCs w:val="24"/>
        </w:rPr>
      </w:pPr>
      <w:r w:rsidRPr="00275F99">
        <w:rPr>
          <w:rFonts w:ascii="Times New Roman" w:hAnsi="Times New Roman" w:cs="Times New Roman"/>
          <w:b/>
          <w:sz w:val="28"/>
          <w:szCs w:val="24"/>
        </w:rPr>
        <w:t>знать/понимать:</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биосоциальную сущность человека, основные этапы и факторы социализации личности, место и роль человека в системе общественных отношений;</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тенденции развития общества в целом как сложной динамичной системы, а также важнейших социальных институтов;</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необходимость регулирования общественных отношений, сущность социальных норм, механизмы правового регулирования;</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особенности социально-гуманитарного познания;</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уметь:</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характеризовать основные социальные объекты, выделяя их существенные признаки, закономерности развития;</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раскрывать на примерах изученные теоретические положения и понятия социально-экономических и гуманитарных наук;</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lastRenderedPageBreak/>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формулировать на основе приобретенных обществоведческих знаний собственные суждения и аргументы по определенным проблемам;</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подготавливать устное выступление, творческую работу по социальной проблематике;</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применять социально-экономические и гуманитарные знания в процессе решения познавательных задач по актуальным социальным проблемам;</w:t>
      </w:r>
    </w:p>
    <w:p w:rsidR="0007515C" w:rsidRPr="00275F99" w:rsidRDefault="0007515C" w:rsidP="0007515C">
      <w:pPr>
        <w:spacing w:line="240" w:lineRule="auto"/>
        <w:ind w:left="284" w:firstLine="567"/>
        <w:contextualSpacing/>
        <w:rPr>
          <w:rFonts w:ascii="Times New Roman" w:hAnsi="Times New Roman" w:cs="Times New Roman"/>
          <w:sz w:val="28"/>
          <w:szCs w:val="24"/>
        </w:rPr>
      </w:pPr>
      <w:bookmarkStart w:id="157" w:name="sub_31543"/>
      <w:r w:rsidRPr="00275F99">
        <w:rPr>
          <w:rFonts w:ascii="Times New Roman" w:hAnsi="Times New Roman" w:cs="Times New Roman"/>
          <w:sz w:val="28"/>
          <w:szCs w:val="24"/>
        </w:rPr>
        <w:t>использовать приобретенные знания и умения в практической деятельности и повседневной жизни для:</w:t>
      </w:r>
    </w:p>
    <w:bookmarkEnd w:id="157"/>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успешного выполнения типичных социальных ролей; сознательного взаимодействия с различными социальными институтами;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совершенствования собственной познавательной деятельности;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решения практических жизненных проблем, возникающих в социальной деятельности;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ориентировки в актуальных общественных событиях, определения личной гражданской позиции;</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предвидения возможных последствий определенных социальных действий.</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оценки происходящих событий и поведения людей с точки зрения морали и права;</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реализации и защиты прав человека и гражданина, осознанного выполнения гражданских обязанностей;</w:t>
      </w:r>
    </w:p>
    <w:p w:rsidR="0007515C" w:rsidRPr="00275F99" w:rsidRDefault="0007515C" w:rsidP="0007515C">
      <w:pPr>
        <w:spacing w:line="240" w:lineRule="auto"/>
        <w:ind w:left="284" w:firstLine="567"/>
        <w:contextualSpacing/>
        <w:rPr>
          <w:rFonts w:ascii="Times New Roman" w:hAnsi="Times New Roman" w:cs="Times New Roman"/>
          <w:sz w:val="28"/>
          <w:szCs w:val="24"/>
        </w:rPr>
      </w:pPr>
      <w:r w:rsidRPr="00275F99">
        <w:rPr>
          <w:rFonts w:ascii="Times New Roman" w:hAnsi="Times New Roman" w:cs="Times New Roman"/>
          <w:sz w:val="28"/>
          <w:szCs w:val="24"/>
        </w:rPr>
        <w:t>- осуществления конструктивного взаимодействия людей с разными убеждениями, культурными ценностями и социальным положением;</w:t>
      </w:r>
    </w:p>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sz w:val="28"/>
          <w:szCs w:val="24"/>
        </w:rPr>
      </w:pPr>
      <w:bookmarkStart w:id="158" w:name="sub_315433"/>
      <w:r w:rsidRPr="00275F99">
        <w:rPr>
          <w:rFonts w:ascii="Times New Roman" w:hAnsi="Times New Roman" w:cs="Times New Roman"/>
          <w:sz w:val="28"/>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bookmarkEnd w:id="158"/>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p>
    <w:p w:rsidR="0007515C" w:rsidRPr="00275F99" w:rsidRDefault="0007515C" w:rsidP="0007515C">
      <w:pPr>
        <w:ind w:left="994" w:right="140"/>
        <w:rPr>
          <w:rFonts w:ascii="Times New Roman" w:eastAsia="Times New Roman" w:hAnsi="Times New Roman" w:cs="Times New Roman"/>
          <w:b/>
          <w:sz w:val="28"/>
          <w:szCs w:val="24"/>
        </w:rPr>
      </w:pPr>
      <w:bookmarkStart w:id="159" w:name="_Toc435412712"/>
    </w:p>
    <w:p w:rsidR="0007515C" w:rsidRPr="00275F99" w:rsidRDefault="0007515C" w:rsidP="0007515C">
      <w:pPr>
        <w:ind w:left="994" w:right="140"/>
        <w:rPr>
          <w:rFonts w:ascii="Times New Roman" w:eastAsia="Times New Roman" w:hAnsi="Times New Roman" w:cs="Times New Roman"/>
          <w:b/>
          <w:sz w:val="28"/>
          <w:szCs w:val="24"/>
        </w:rPr>
      </w:pPr>
    </w:p>
    <w:p w:rsidR="0007515C" w:rsidRPr="00275F99" w:rsidRDefault="0007515C" w:rsidP="0007515C">
      <w:pPr>
        <w:ind w:left="994" w:right="140"/>
        <w:rPr>
          <w:rFonts w:ascii="Times New Roman" w:eastAsia="Times New Roman" w:hAnsi="Times New Roman" w:cs="Times New Roman"/>
          <w:b/>
          <w:sz w:val="28"/>
          <w:szCs w:val="24"/>
        </w:rPr>
      </w:pPr>
    </w:p>
    <w:p w:rsidR="0007515C" w:rsidRPr="00275F99" w:rsidRDefault="0007515C" w:rsidP="007843A0">
      <w:pPr>
        <w:ind w:right="140"/>
        <w:rPr>
          <w:rFonts w:ascii="Times New Roman" w:eastAsia="Times New Roman" w:hAnsi="Times New Roman" w:cs="Times New Roman"/>
          <w:b/>
          <w:sz w:val="28"/>
          <w:szCs w:val="24"/>
        </w:rPr>
      </w:pPr>
    </w:p>
    <w:p w:rsidR="0007515C" w:rsidRPr="00275F99" w:rsidRDefault="0007515C" w:rsidP="0007515C">
      <w:pPr>
        <w:spacing w:line="240" w:lineRule="auto"/>
        <w:ind w:left="284" w:firstLine="717"/>
        <w:rPr>
          <w:rFonts w:ascii="Times New Roman" w:hAnsi="Times New Roman" w:cs="Times New Roman"/>
          <w:sz w:val="28"/>
          <w:szCs w:val="24"/>
        </w:rPr>
      </w:pPr>
    </w:p>
    <w:p w:rsidR="0007515C" w:rsidRPr="00275F99" w:rsidRDefault="0007515C" w:rsidP="0007515C">
      <w:pPr>
        <w:pStyle w:val="30"/>
        <w:spacing w:line="240" w:lineRule="auto"/>
        <w:rPr>
          <w:szCs w:val="24"/>
        </w:rPr>
      </w:pPr>
      <w:bookmarkStart w:id="160" w:name="_Toc523777594"/>
      <w:bookmarkStart w:id="161" w:name="_Toc435412714"/>
      <w:bookmarkEnd w:id="159"/>
    </w:p>
    <w:p w:rsidR="0007515C" w:rsidRPr="00275F99" w:rsidRDefault="0007515C" w:rsidP="0007515C">
      <w:pPr>
        <w:pStyle w:val="30"/>
        <w:spacing w:line="240" w:lineRule="auto"/>
        <w:rPr>
          <w:szCs w:val="24"/>
        </w:rPr>
      </w:pPr>
    </w:p>
    <w:p w:rsidR="0007515C" w:rsidRPr="00275F99" w:rsidRDefault="0007515C" w:rsidP="0007515C">
      <w:pPr>
        <w:pStyle w:val="30"/>
        <w:spacing w:line="240" w:lineRule="auto"/>
        <w:rPr>
          <w:szCs w:val="24"/>
        </w:rPr>
      </w:pPr>
    </w:p>
    <w:p w:rsidR="0007515C" w:rsidRPr="00275F99" w:rsidRDefault="0007515C" w:rsidP="0007515C">
      <w:pPr>
        <w:pStyle w:val="30"/>
        <w:spacing w:line="240" w:lineRule="auto"/>
        <w:rPr>
          <w:szCs w:val="24"/>
        </w:rPr>
      </w:pPr>
    </w:p>
    <w:p w:rsidR="0007515C" w:rsidRPr="00275F99" w:rsidRDefault="0007515C" w:rsidP="0007515C">
      <w:pPr>
        <w:pStyle w:val="30"/>
        <w:spacing w:line="240" w:lineRule="auto"/>
        <w:rPr>
          <w:szCs w:val="24"/>
        </w:rPr>
      </w:pPr>
      <w:r w:rsidRPr="00275F99">
        <w:rPr>
          <w:szCs w:val="24"/>
        </w:rPr>
        <w:t>Математика</w:t>
      </w:r>
      <w:bookmarkEnd w:id="160"/>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07515C" w:rsidRPr="00275F99" w:rsidRDefault="0007515C" w:rsidP="0007515C">
      <w:pPr>
        <w:pStyle w:val="a0"/>
        <w:spacing w:line="240" w:lineRule="auto"/>
        <w:ind w:left="0" w:firstLine="284"/>
        <w:rPr>
          <w:szCs w:val="24"/>
        </w:rPr>
      </w:pPr>
      <w:r w:rsidRPr="00275F99">
        <w:rPr>
          <w:szCs w:val="24"/>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07515C" w:rsidRPr="00275F99" w:rsidRDefault="0007515C" w:rsidP="0007515C">
      <w:pPr>
        <w:pStyle w:val="a0"/>
        <w:spacing w:line="240" w:lineRule="auto"/>
        <w:ind w:left="0" w:firstLine="284"/>
        <w:rPr>
          <w:szCs w:val="24"/>
        </w:rPr>
      </w:pPr>
      <w:r w:rsidRPr="00275F99">
        <w:rPr>
          <w:szCs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07515C" w:rsidRPr="00275F99" w:rsidRDefault="0007515C" w:rsidP="0007515C">
      <w:pPr>
        <w:pStyle w:val="a0"/>
        <w:spacing w:line="240" w:lineRule="auto"/>
        <w:ind w:left="0" w:firstLine="284"/>
        <w:rPr>
          <w:szCs w:val="24"/>
        </w:rPr>
      </w:pPr>
      <w:r w:rsidRPr="00275F99">
        <w:rPr>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Соответственно, выделяются три направления требований к результатам математического образования: </w:t>
      </w:r>
    </w:p>
    <w:p w:rsidR="0007515C" w:rsidRPr="00275F99" w:rsidRDefault="0007515C" w:rsidP="0007515C">
      <w:pPr>
        <w:pStyle w:val="a"/>
        <w:numPr>
          <w:ilvl w:val="0"/>
          <w:numId w:val="132"/>
        </w:numPr>
        <w:spacing w:line="240" w:lineRule="auto"/>
        <w:rPr>
          <w:szCs w:val="24"/>
        </w:rPr>
      </w:pPr>
      <w:r w:rsidRPr="00275F99">
        <w:rPr>
          <w:szCs w:val="24"/>
        </w:rPr>
        <w:t>практико-ориентированное математическое образование (математика для жизни);</w:t>
      </w:r>
    </w:p>
    <w:p w:rsidR="0007515C" w:rsidRPr="00275F99" w:rsidRDefault="0007515C" w:rsidP="0007515C">
      <w:pPr>
        <w:pStyle w:val="a"/>
        <w:numPr>
          <w:ilvl w:val="0"/>
          <w:numId w:val="132"/>
        </w:numPr>
        <w:spacing w:line="240" w:lineRule="auto"/>
        <w:rPr>
          <w:szCs w:val="24"/>
        </w:rPr>
      </w:pPr>
      <w:r w:rsidRPr="00275F99">
        <w:rPr>
          <w:szCs w:val="24"/>
        </w:rPr>
        <w:t>математика для использования в профессии;</w:t>
      </w:r>
    </w:p>
    <w:p w:rsidR="0007515C" w:rsidRPr="00275F99" w:rsidRDefault="0007515C" w:rsidP="0007515C">
      <w:pPr>
        <w:pStyle w:val="a"/>
        <w:numPr>
          <w:ilvl w:val="0"/>
          <w:numId w:val="132"/>
        </w:numPr>
        <w:spacing w:line="240" w:lineRule="auto"/>
        <w:rPr>
          <w:szCs w:val="24"/>
        </w:rPr>
      </w:pPr>
      <w:r w:rsidRPr="00275F99">
        <w:rPr>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Эти направления реализуются в двух блоках требований к результатам математического образования.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На базовом уровне:</w:t>
      </w:r>
    </w:p>
    <w:p w:rsidR="0007515C" w:rsidRPr="00275F99" w:rsidRDefault="0007515C" w:rsidP="0007515C">
      <w:pPr>
        <w:pStyle w:val="a0"/>
        <w:spacing w:line="240" w:lineRule="auto"/>
        <w:ind w:left="0" w:firstLine="284"/>
        <w:rPr>
          <w:szCs w:val="24"/>
        </w:rPr>
      </w:pPr>
      <w:r w:rsidRPr="00275F99">
        <w:rPr>
          <w:szCs w:val="24"/>
        </w:rPr>
        <w:t xml:space="preserve">Выпускник </w:t>
      </w:r>
      <w:r w:rsidRPr="00275F99">
        <w:rPr>
          <w:b/>
          <w:bCs/>
          <w:szCs w:val="24"/>
        </w:rPr>
        <w:t xml:space="preserve">научится </w:t>
      </w:r>
      <w:r w:rsidRPr="00275F99">
        <w:rPr>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07515C" w:rsidRPr="00275F99" w:rsidRDefault="0007515C" w:rsidP="0007515C">
      <w:pPr>
        <w:pStyle w:val="a0"/>
        <w:spacing w:line="240" w:lineRule="auto"/>
        <w:ind w:left="0" w:firstLine="284"/>
        <w:rPr>
          <w:szCs w:val="24"/>
        </w:rPr>
      </w:pPr>
      <w:r w:rsidRPr="00275F99">
        <w:rPr>
          <w:szCs w:val="24"/>
        </w:rPr>
        <w:t xml:space="preserve">Выпускник </w:t>
      </w:r>
      <w:r w:rsidRPr="00275F99">
        <w:rPr>
          <w:b/>
          <w:bCs/>
          <w:szCs w:val="24"/>
        </w:rPr>
        <w:t>получит возможность научиться</w:t>
      </w:r>
      <w:r w:rsidRPr="00275F99">
        <w:rPr>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 xml:space="preserve">Основная базовая программа </w:t>
      </w: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Алгебра и начала анализа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Повторение.Решение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Решение задач с использованием градусной меры угла. Модуль числа и его свойства.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275F99">
        <w:rPr>
          <w:rFonts w:ascii="Times New Roman" w:hAnsi="Times New Roman" w:cs="Times New Roman"/>
          <w:position w:val="-10"/>
          <w:sz w:val="28"/>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8" o:title=""/>
          </v:shape>
          <o:OLEObject Type="Embed" ProgID="Equation.DSMT4" ShapeID="_x0000_i1025" DrawAspect="Content" ObjectID="_1668779433" r:id="rId19"/>
        </w:object>
      </w:r>
      <w:r w:rsidRPr="00275F99">
        <w:rPr>
          <w:rFonts w:ascii="Times New Roman" w:hAnsi="Times New Roman" w:cs="Times New Roman"/>
          <w:sz w:val="28"/>
          <w:szCs w:val="24"/>
        </w:rPr>
        <w:t>. Графическое решение уравнений и неравенств.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Тригонометрическая окружность</w:t>
      </w:r>
      <w:r w:rsidRPr="00275F99">
        <w:rPr>
          <w:rFonts w:ascii="Times New Roman" w:hAnsi="Times New Roman" w:cs="Times New Roman"/>
          <w:i/>
          <w:sz w:val="28"/>
          <w:szCs w:val="24"/>
        </w:rPr>
        <w:t>, радианная мера угла</w:t>
      </w:r>
      <w:r w:rsidRPr="00275F99">
        <w:rPr>
          <w:rFonts w:ascii="Times New Roman" w:hAnsi="Times New Roman" w:cs="Times New Roman"/>
          <w:sz w:val="28"/>
          <w:szCs w:val="24"/>
        </w:rPr>
        <w:t xml:space="preserve">. Синус, косинус, тангенс, </w:t>
      </w:r>
      <w:r w:rsidRPr="00275F99">
        <w:rPr>
          <w:rFonts w:ascii="Times New Roman" w:hAnsi="Times New Roman" w:cs="Times New Roman"/>
          <w:i/>
          <w:sz w:val="28"/>
          <w:szCs w:val="24"/>
        </w:rPr>
        <w:t>котангенс</w:t>
      </w:r>
      <w:r w:rsidRPr="00275F99">
        <w:rPr>
          <w:rFonts w:ascii="Times New Roman" w:hAnsi="Times New Roman" w:cs="Times New Roman"/>
          <w:sz w:val="28"/>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 30</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 45</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 60</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 90</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 180</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 270</w:t>
      </w:r>
      <w:r w:rsidRPr="00275F99">
        <w:rPr>
          <w:rFonts w:ascii="Times New Roman" w:hAnsi="Times New Roman" w:cs="Times New Roman"/>
          <w:sz w:val="28"/>
          <w:szCs w:val="24"/>
        </w:rPr>
        <w:sym w:font="Symbol" w:char="F0B0"/>
      </w:r>
      <w:r w:rsidRPr="00275F99">
        <w:rPr>
          <w:rFonts w:ascii="Times New Roman" w:hAnsi="Times New Roman" w:cs="Times New Roman"/>
          <w:sz w:val="28"/>
          <w:szCs w:val="24"/>
        </w:rPr>
        <w:t>.(</w:t>
      </w:r>
      <w:r w:rsidRPr="00275F99">
        <w:rPr>
          <w:rFonts w:ascii="Times New Roman" w:hAnsi="Times New Roman" w:cs="Times New Roman"/>
          <w:position w:val="-28"/>
          <w:sz w:val="28"/>
          <w:szCs w:val="24"/>
        </w:rPr>
        <w:object w:dxaOrig="1460" w:dyaOrig="720">
          <v:shape id="_x0000_i1026" type="#_x0000_t75" style="width:72.75pt;height:36.75pt" o:ole="">
            <v:imagedata r:id="rId20" o:title=""/>
          </v:shape>
          <o:OLEObject Type="Embed" ProgID="Equation.DSMT4" ShapeID="_x0000_i1026" DrawAspect="Content" ObjectID="_1668779434" r:id="rId21"/>
        </w:object>
      </w:r>
      <w:r w:rsidRPr="00275F99">
        <w:rPr>
          <w:rFonts w:ascii="Times New Roman" w:hAnsi="Times New Roman" w:cs="Times New Roman"/>
          <w:sz w:val="28"/>
          <w:szCs w:val="24"/>
        </w:rPr>
        <w:t xml:space="preserve"> рад). </w:t>
      </w:r>
      <w:r w:rsidRPr="00275F99">
        <w:rPr>
          <w:rFonts w:ascii="Times New Roman" w:hAnsi="Times New Roman" w:cs="Times New Roman"/>
          <w:i/>
          <w:sz w:val="28"/>
          <w:szCs w:val="24"/>
        </w:rPr>
        <w:t>Формулы сложения тригонометрических функций, формулы приведения, формулы двойного аргумента..</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sz w:val="28"/>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275F99">
        <w:rPr>
          <w:rFonts w:ascii="Times New Roman" w:hAnsi="Times New Roman" w:cs="Times New Roman"/>
          <w:i/>
          <w:sz w:val="28"/>
          <w:szCs w:val="24"/>
        </w:rPr>
        <w:t>Сложные функции.</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Тригонометрические функции </w:t>
      </w:r>
      <w:r w:rsidRPr="00275F99">
        <w:rPr>
          <w:rFonts w:ascii="Times New Roman" w:hAnsi="Times New Roman" w:cs="Times New Roman"/>
          <w:i/>
          <w:position w:val="-10"/>
          <w:sz w:val="28"/>
          <w:szCs w:val="24"/>
        </w:rPr>
        <w:object w:dxaOrig="2600" w:dyaOrig="320">
          <v:shape id="_x0000_i1027" type="#_x0000_t75" style="width:130.5pt;height:16.5pt" o:ole="">
            <v:imagedata r:id="rId22" o:title=""/>
          </v:shape>
          <o:OLEObject Type="Embed" ProgID="Equation.DSMT4" ShapeID="_x0000_i1027" DrawAspect="Content" ObjectID="_1668779435" r:id="rId23"/>
        </w:object>
      </w:r>
      <w:r w:rsidRPr="00275F99">
        <w:rPr>
          <w:rFonts w:ascii="Times New Roman" w:hAnsi="Times New Roman" w:cs="Times New Roman"/>
          <w:bCs/>
          <w:color w:val="000000"/>
          <w:sz w:val="28"/>
          <w:szCs w:val="24"/>
        </w:rPr>
        <w:t>.</w:t>
      </w:r>
      <w:r w:rsidRPr="00275F99">
        <w:rPr>
          <w:rFonts w:ascii="Times New Roman" w:hAnsi="Times New Roman" w:cs="Times New Roman"/>
          <w:bCs/>
          <w:i/>
          <w:color w:val="000000"/>
          <w:sz w:val="28"/>
          <w:szCs w:val="24"/>
        </w:rPr>
        <w:t>Функция</w:t>
      </w:r>
      <w:r w:rsidRPr="00275F99">
        <w:rPr>
          <w:rFonts w:ascii="Times New Roman" w:hAnsi="Times New Roman" w:cs="Times New Roman"/>
          <w:bCs/>
          <w:color w:val="000000"/>
          <w:position w:val="-10"/>
          <w:sz w:val="28"/>
          <w:szCs w:val="24"/>
        </w:rPr>
        <w:object w:dxaOrig="859" w:dyaOrig="300">
          <v:shape id="_x0000_i1028" type="#_x0000_t75" style="width:42.75pt;height:15pt" o:ole="">
            <v:imagedata r:id="rId24" o:title=""/>
          </v:shape>
          <o:OLEObject Type="Embed" ProgID="Equation.DSMT4" ShapeID="_x0000_i1028" DrawAspect="Content" ObjectID="_1668779436" r:id="rId25"/>
        </w:object>
      </w:r>
      <w:r w:rsidRPr="00275F99">
        <w:rPr>
          <w:rFonts w:ascii="Times New Roman" w:hAnsi="Times New Roman" w:cs="Times New Roman"/>
          <w:bCs/>
          <w:color w:val="000000"/>
          <w:sz w:val="28"/>
          <w:szCs w:val="24"/>
        </w:rPr>
        <w:t>. Свойства и графики тригонометрических функций.</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Арккосинус, арксинус, арктангенс числа. </w:t>
      </w:r>
      <w:r w:rsidRPr="00275F99">
        <w:rPr>
          <w:rFonts w:ascii="Times New Roman" w:hAnsi="Times New Roman" w:cs="Times New Roman"/>
          <w:bCs/>
          <w:i/>
          <w:color w:val="000000"/>
          <w:sz w:val="28"/>
          <w:szCs w:val="24"/>
        </w:rPr>
        <w:t>Арккотангенс числа</w:t>
      </w:r>
      <w:r w:rsidRPr="00275F99">
        <w:rPr>
          <w:rFonts w:ascii="Times New Roman" w:hAnsi="Times New Roman" w:cs="Times New Roman"/>
          <w:bCs/>
          <w:color w:val="000000"/>
          <w:sz w:val="28"/>
          <w:szCs w:val="24"/>
        </w:rPr>
        <w:t xml:space="preserve">. Простейшие тригонометрические уравнения. Решение тригонометрических уравнений. </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lastRenderedPageBreak/>
        <w:t>Обратные тригонометрические функции, их свойства и графики. Решение простейших тригонометрических неравенств.</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Логарифм числа, свойства логарифма. Десятичный логарифм. </w:t>
      </w:r>
      <w:r w:rsidRPr="00275F99">
        <w:rPr>
          <w:rFonts w:ascii="Times New Roman" w:hAnsi="Times New Roman" w:cs="Times New Roman"/>
          <w:bCs/>
          <w:i/>
          <w:color w:val="000000"/>
          <w:sz w:val="28"/>
          <w:szCs w:val="24"/>
        </w:rPr>
        <w:t>Число е. Натуральный логарифм</w:t>
      </w:r>
      <w:r w:rsidRPr="00275F99">
        <w:rPr>
          <w:rFonts w:ascii="Times New Roman" w:hAnsi="Times New Roman" w:cs="Times New Roman"/>
          <w:bCs/>
          <w:color w:val="000000"/>
          <w:sz w:val="28"/>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Степенная функция и ее свойства и график. Иррациональные уравнения. </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 xml:space="preserve">Метод интервалов для решения неравенств. </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 xml:space="preserve">Системы показательных, логарифмических и иррациональных уравнений. Системы показательных, логарифмических неравенств. </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Взаимно обратные функции. Графики взаимно обратных функций.</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Уравнения, системы уравнений с параметром.</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275F99">
        <w:rPr>
          <w:rFonts w:ascii="Times New Roman" w:hAnsi="Times New Roman" w:cs="Times New Roman"/>
          <w:bCs/>
          <w:i/>
          <w:color w:val="000000"/>
          <w:sz w:val="28"/>
          <w:szCs w:val="24"/>
        </w:rPr>
        <w:t>Правила дифференцирования.</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 xml:space="preserve">Вторая производная, ее геометрический и физический смысл. </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color w:val="000000"/>
          <w:sz w:val="28"/>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275F99">
        <w:rPr>
          <w:rFonts w:ascii="Times New Roman" w:hAnsi="Times New Roman" w:cs="Times New Roman"/>
          <w:bCs/>
          <w:i/>
          <w:color w:val="000000"/>
          <w:sz w:val="28"/>
          <w:szCs w:val="24"/>
        </w:rPr>
        <w:t>Построение графиков функций с помощью производных</w:t>
      </w:r>
      <w:r w:rsidRPr="00275F99">
        <w:rPr>
          <w:rFonts w:ascii="Times New Roman" w:hAnsi="Times New Roman" w:cs="Times New Roman"/>
          <w:bCs/>
          <w:color w:val="000000"/>
          <w:sz w:val="28"/>
          <w:szCs w:val="24"/>
        </w:rPr>
        <w:t xml:space="preserve">. </w:t>
      </w:r>
      <w:r w:rsidRPr="00275F99">
        <w:rPr>
          <w:rFonts w:ascii="Times New Roman" w:hAnsi="Times New Roman" w:cs="Times New Roman"/>
          <w:bCs/>
          <w:i/>
          <w:color w:val="000000"/>
          <w:sz w:val="28"/>
          <w:szCs w:val="24"/>
        </w:rPr>
        <w:t>Применение производной при решении задач.</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Первообразная. </w:t>
      </w:r>
      <w:r w:rsidRPr="00275F99">
        <w:rPr>
          <w:rFonts w:ascii="Times New Roman" w:hAnsi="Times New Roman" w:cs="Times New Roman"/>
          <w:bCs/>
          <w:i/>
          <w:color w:val="000000"/>
          <w:sz w:val="28"/>
          <w:szCs w:val="24"/>
        </w:rPr>
        <w:t>Первообразные элементарных функций. Площадь криволинейной трапеции. Формула Ньютона-Лейбница</w:t>
      </w:r>
      <w:r w:rsidRPr="00275F99">
        <w:rPr>
          <w:rFonts w:ascii="Times New Roman" w:hAnsi="Times New Roman" w:cs="Times New Roman"/>
          <w:bCs/>
          <w:color w:val="000000"/>
          <w:sz w:val="28"/>
          <w:szCs w:val="24"/>
        </w:rPr>
        <w:t>.</w:t>
      </w:r>
      <w:r w:rsidRPr="00275F99">
        <w:rPr>
          <w:rFonts w:ascii="Times New Roman" w:hAnsi="Times New Roman" w:cs="Times New Roman"/>
          <w:bCs/>
          <w:i/>
          <w:color w:val="000000"/>
          <w:sz w:val="28"/>
          <w:szCs w:val="24"/>
        </w:rPr>
        <w:t>Определенный интеграл</w:t>
      </w:r>
      <w:r w:rsidRPr="00275F99">
        <w:rPr>
          <w:rFonts w:ascii="Times New Roman" w:hAnsi="Times New Roman" w:cs="Times New Roman"/>
          <w:bCs/>
          <w:color w:val="000000"/>
          <w:sz w:val="28"/>
          <w:szCs w:val="24"/>
        </w:rPr>
        <w:t xml:space="preserve">. </w:t>
      </w:r>
      <w:r w:rsidRPr="00275F99">
        <w:rPr>
          <w:rFonts w:ascii="Times New Roman" w:hAnsi="Times New Roman" w:cs="Times New Roman"/>
          <w:bCs/>
          <w:i/>
          <w:color w:val="000000"/>
          <w:sz w:val="28"/>
          <w:szCs w:val="24"/>
        </w:rPr>
        <w:t>Вычисление площадей плоских фигур и объемов тел вращения с помощью интеграла</w:t>
      </w:r>
      <w:r w:rsidRPr="00275F99">
        <w:rPr>
          <w:rFonts w:ascii="Times New Roman" w:hAnsi="Times New Roman" w:cs="Times New Roman"/>
          <w:bCs/>
          <w:color w:val="000000"/>
          <w:sz w:val="28"/>
          <w:szCs w:val="24"/>
        </w:rPr>
        <w:t xml:space="preserve">. </w:t>
      </w:r>
    </w:p>
    <w:p w:rsidR="0007515C" w:rsidRPr="00275F99" w:rsidRDefault="0007515C" w:rsidP="0007515C">
      <w:pPr>
        <w:spacing w:line="240" w:lineRule="auto"/>
        <w:rPr>
          <w:rFonts w:ascii="Times New Roman" w:hAnsi="Times New Roman" w:cs="Times New Roman"/>
          <w:b/>
          <w:bCs/>
          <w:color w:val="000000"/>
          <w:sz w:val="28"/>
          <w:szCs w:val="24"/>
        </w:rPr>
      </w:pP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Геометрия</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sz w:val="28"/>
          <w:szCs w:val="24"/>
        </w:rPr>
        <w:lastRenderedPageBreak/>
        <w:t xml:space="preserve">Повторение.Решение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275F99">
        <w:rPr>
          <w:rFonts w:ascii="Times New Roman" w:hAnsi="Times New Roman" w:cs="Times New Roman"/>
          <w:i/>
          <w:sz w:val="28"/>
          <w:szCs w:val="24"/>
        </w:rPr>
        <w:t>Решение задач с помощью векторов и координат.</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Наглядная стереометрия. Фигуры и их изображения (куб, пирамида, призма). </w:t>
      </w:r>
      <w:r w:rsidRPr="00275F99">
        <w:rPr>
          <w:rFonts w:ascii="Times New Roman" w:hAnsi="Times New Roman" w:cs="Times New Roman"/>
          <w:i/>
          <w:sz w:val="28"/>
          <w:szCs w:val="24"/>
        </w:rPr>
        <w:t>Основные понятия стереометрии и их свойства.</w:t>
      </w:r>
      <w:r w:rsidRPr="00275F99">
        <w:rPr>
          <w:rFonts w:ascii="Times New Roman" w:hAnsi="Times New Roman" w:cs="Times New Roman"/>
          <w:sz w:val="28"/>
          <w:szCs w:val="24"/>
        </w:rPr>
        <w:t xml:space="preserve"> Сечения куба и тетраэдра.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Расстояния между фигурами в пространстве.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Углы в пространстве. Перпендикулярность прямых и плоскостей.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07515C" w:rsidRPr="00275F99" w:rsidRDefault="0007515C" w:rsidP="0007515C">
      <w:pPr>
        <w:spacing w:line="240" w:lineRule="auto"/>
        <w:ind w:firstLine="708"/>
        <w:rPr>
          <w:rFonts w:ascii="Times New Roman" w:hAnsi="Times New Roman" w:cs="Times New Roman"/>
          <w:sz w:val="28"/>
          <w:szCs w:val="24"/>
        </w:rPr>
      </w:pPr>
      <w:r w:rsidRPr="00275F99">
        <w:rPr>
          <w:rFonts w:ascii="Times New Roman" w:hAnsi="Times New Roman" w:cs="Times New Roman"/>
          <w:sz w:val="28"/>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07515C" w:rsidRPr="00275F99" w:rsidRDefault="0007515C" w:rsidP="0007515C">
      <w:pPr>
        <w:spacing w:line="240" w:lineRule="auto"/>
        <w:ind w:firstLine="708"/>
        <w:rPr>
          <w:rFonts w:ascii="Times New Roman" w:hAnsi="Times New Roman" w:cs="Times New Roman"/>
          <w:i/>
          <w:sz w:val="28"/>
          <w:szCs w:val="24"/>
        </w:rPr>
      </w:pPr>
      <w:r w:rsidRPr="00275F99">
        <w:rPr>
          <w:rFonts w:ascii="Times New Roman" w:hAnsi="Times New Roman" w:cs="Times New Roman"/>
          <w:i/>
          <w:sz w:val="28"/>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i/>
          <w:sz w:val="28"/>
          <w:szCs w:val="24"/>
        </w:rPr>
        <w:t xml:space="preserve">Простейшие комбинации многогранников и тел вращения между собой. </w:t>
      </w:r>
      <w:r w:rsidRPr="00275F99">
        <w:rPr>
          <w:rFonts w:ascii="Times New Roman" w:hAnsi="Times New Roman" w:cs="Times New Roman"/>
          <w:bCs/>
          <w:color w:val="000000"/>
          <w:sz w:val="28"/>
          <w:szCs w:val="24"/>
        </w:rPr>
        <w:t xml:space="preserve">Вычисление элементов пространственных фигур (ребра, диагонали, углы). </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color w:val="000000"/>
          <w:sz w:val="28"/>
          <w:szCs w:val="24"/>
        </w:rPr>
        <w:t xml:space="preserve">Понятие об объеме. Объем пирамиды и конуса, призмы и цилиндра. Объем шара. </w:t>
      </w:r>
    </w:p>
    <w:p w:rsidR="0007515C" w:rsidRPr="00275F99" w:rsidRDefault="0007515C" w:rsidP="0007515C">
      <w:pPr>
        <w:spacing w:line="240" w:lineRule="auto"/>
        <w:ind w:firstLine="708"/>
        <w:rPr>
          <w:rFonts w:ascii="Times New Roman" w:hAnsi="Times New Roman" w:cs="Times New Roman"/>
          <w:bCs/>
          <w:color w:val="000000"/>
          <w:sz w:val="28"/>
          <w:szCs w:val="24"/>
        </w:rPr>
      </w:pPr>
      <w:r w:rsidRPr="00275F99">
        <w:rPr>
          <w:rFonts w:ascii="Times New Roman" w:hAnsi="Times New Roman" w:cs="Times New Roman"/>
          <w:bCs/>
          <w:i/>
          <w:color w:val="000000"/>
          <w:sz w:val="28"/>
          <w:szCs w:val="24"/>
        </w:rPr>
        <w:lastRenderedPageBreak/>
        <w:t xml:space="preserve">Подобные тела в пространстве. </w:t>
      </w:r>
      <w:r w:rsidRPr="00275F99">
        <w:rPr>
          <w:rFonts w:ascii="Times New Roman" w:hAnsi="Times New Roman" w:cs="Times New Roman"/>
          <w:bCs/>
          <w:color w:val="000000"/>
          <w:sz w:val="28"/>
          <w:szCs w:val="24"/>
        </w:rPr>
        <w:t>Соотношения между площадями поверхностей и объемами подобных тел.</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color w:val="000000"/>
          <w:sz w:val="28"/>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275F99">
        <w:rPr>
          <w:rFonts w:ascii="Times New Roman" w:hAnsi="Times New Roman" w:cs="Times New Roman"/>
          <w:bCs/>
          <w:i/>
          <w:color w:val="000000"/>
          <w:sz w:val="28"/>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07515C" w:rsidRPr="00275F99" w:rsidRDefault="0007515C" w:rsidP="0007515C">
      <w:pPr>
        <w:spacing w:line="240" w:lineRule="auto"/>
        <w:ind w:firstLine="708"/>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Вероятность и статистика. Работа с данными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Повторение.Решение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275F99">
        <w:rPr>
          <w:rFonts w:ascii="Times New Roman" w:hAnsi="Times New Roman" w:cs="Times New Roman"/>
          <w:i/>
          <w:sz w:val="28"/>
          <w:szCs w:val="24"/>
        </w:rPr>
        <w:t>дисперсии</w:t>
      </w:r>
      <w:r w:rsidRPr="00275F99">
        <w:rPr>
          <w:rFonts w:ascii="Times New Roman" w:hAnsi="Times New Roman" w:cs="Times New Roman"/>
          <w:sz w:val="28"/>
          <w:szCs w:val="24"/>
        </w:rPr>
        <w:t xml:space="preserve">. </w:t>
      </w:r>
      <w:r w:rsidRPr="00275F99">
        <w:rPr>
          <w:rFonts w:ascii="Times New Roman" w:hAnsi="Times New Roman" w:cs="Times New Roman"/>
          <w:i/>
          <w:sz w:val="28"/>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вероятностей.Решение задач с применением диаграмм Эйлера, дерева вероятностей, формулы Бернулли.</w:t>
      </w:r>
    </w:p>
    <w:p w:rsidR="0007515C" w:rsidRPr="00275F99" w:rsidRDefault="0007515C" w:rsidP="0007515C">
      <w:pPr>
        <w:spacing w:line="240" w:lineRule="auto"/>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 xml:space="preserve">Условная вероятность.Правило умножения вероятностей. Формула полной вероятности. </w:t>
      </w:r>
    </w:p>
    <w:p w:rsidR="0007515C" w:rsidRPr="00275F99" w:rsidRDefault="0007515C" w:rsidP="0007515C">
      <w:pPr>
        <w:spacing w:line="240" w:lineRule="auto"/>
        <w:rPr>
          <w:rFonts w:ascii="Times New Roman" w:hAnsi="Times New Roman" w:cs="Times New Roman"/>
          <w:bCs/>
          <w:color w:val="000000"/>
          <w:sz w:val="28"/>
          <w:szCs w:val="24"/>
        </w:rPr>
      </w:pPr>
      <w:r w:rsidRPr="00275F99">
        <w:rPr>
          <w:rFonts w:ascii="Times New Roman" w:hAnsi="Times New Roman" w:cs="Times New Roman"/>
          <w:bCs/>
          <w:i/>
          <w:color w:val="000000"/>
          <w:sz w:val="28"/>
          <w:szCs w:val="24"/>
        </w:rPr>
        <w:t>Дискретные случайные величины и распределения.Независимые случайные величины. Распределение суммы и произведения независимых случайных величин.</w:t>
      </w:r>
    </w:p>
    <w:p w:rsidR="0007515C" w:rsidRPr="00275F99" w:rsidRDefault="0007515C" w:rsidP="0007515C">
      <w:pPr>
        <w:spacing w:line="240" w:lineRule="auto"/>
        <w:rPr>
          <w:rFonts w:ascii="Times New Roman" w:hAnsi="Times New Roman" w:cs="Times New Roman"/>
          <w:bCs/>
          <w:i/>
          <w:color w:val="000000"/>
          <w:sz w:val="28"/>
          <w:szCs w:val="24"/>
        </w:rPr>
      </w:pPr>
      <w:r w:rsidRPr="00275F99">
        <w:rPr>
          <w:rFonts w:ascii="Times New Roman" w:hAnsi="Times New Roman" w:cs="Times New Roman"/>
          <w:bCs/>
          <w:i/>
          <w:color w:val="000000"/>
          <w:sz w:val="28"/>
          <w:szCs w:val="24"/>
        </w:rPr>
        <w:t>Математическое ожидание и дисперсия случайной величины.Математическое ожидание и дисперсия суммы случайных величин. Геометрическое распределение. Биномиальное распределение и его свойства.</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 xml:space="preserve">Непрерывные случайные величины. Понятие о плотности вероятности. Равномерное распределение. </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 xml:space="preserve">Показательное распределение, его параметры. </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lastRenderedPageBreak/>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i/>
          <w:sz w:val="28"/>
          <w:szCs w:val="24"/>
        </w:rPr>
        <w:t>Неравенство Чебышева. Теорема Бернулли</w:t>
      </w:r>
      <w:r w:rsidRPr="00275F99">
        <w:rPr>
          <w:rFonts w:ascii="Times New Roman" w:hAnsi="Times New Roman" w:cs="Times New Roman"/>
          <w:sz w:val="28"/>
          <w:szCs w:val="24"/>
        </w:rPr>
        <w:t xml:space="preserve">. </w:t>
      </w:r>
      <w:r w:rsidRPr="00275F99">
        <w:rPr>
          <w:rFonts w:ascii="Times New Roman" w:hAnsi="Times New Roman" w:cs="Times New Roman"/>
          <w:i/>
          <w:sz w:val="28"/>
          <w:szCs w:val="24"/>
        </w:rPr>
        <w:t>Закон больших чисел.Выборочный метод измерения вероятностей. Роль закона больших чисел в науке, природе и обществе.</w:t>
      </w:r>
    </w:p>
    <w:p w:rsidR="0007515C" w:rsidRPr="00275F99" w:rsidRDefault="0007515C" w:rsidP="0007515C">
      <w:pPr>
        <w:spacing w:line="240" w:lineRule="auto"/>
        <w:rPr>
          <w:rFonts w:ascii="Times New Roman" w:hAnsi="Times New Roman" w:cs="Times New Roman"/>
          <w:bCs/>
          <w:i/>
          <w:color w:val="000000"/>
          <w:sz w:val="28"/>
          <w:szCs w:val="24"/>
        </w:rPr>
      </w:pPr>
      <w:r w:rsidRPr="00275F99">
        <w:rPr>
          <w:rFonts w:ascii="Times New Roman" w:hAnsi="Times New Roman" w:cs="Times New Roman"/>
          <w:i/>
          <w:sz w:val="28"/>
          <w:szCs w:val="24"/>
        </w:rPr>
        <w:t>Ковариация двух случайных величин. Понятие о коэффициенте корреляции.</w:t>
      </w:r>
      <w:r w:rsidRPr="00275F99">
        <w:rPr>
          <w:rFonts w:ascii="Times New Roman" w:hAnsi="Times New Roman" w:cs="Times New Roman"/>
          <w:bCs/>
          <w:i/>
          <w:color w:val="000000"/>
          <w:sz w:val="28"/>
          <w:szCs w:val="24"/>
        </w:rPr>
        <w:t xml:space="preserve"> Совместные наблюдения двух случайных величин.Выборочный коэффициент корреляции. </w:t>
      </w:r>
    </w:p>
    <w:p w:rsidR="0007515C" w:rsidRPr="00275F99" w:rsidRDefault="0007515C" w:rsidP="0007515C">
      <w:pPr>
        <w:spacing w:line="240" w:lineRule="auto"/>
        <w:rPr>
          <w:rFonts w:ascii="Times New Roman" w:hAnsi="Times New Roman" w:cs="Times New Roman"/>
          <w:b/>
          <w:bCs/>
          <w:i/>
          <w:color w:val="000000"/>
          <w:sz w:val="28"/>
          <w:szCs w:val="24"/>
        </w:rPr>
      </w:pPr>
    </w:p>
    <w:p w:rsidR="0007515C" w:rsidRPr="00275F99" w:rsidRDefault="0007515C" w:rsidP="0007515C">
      <w:pPr>
        <w:spacing w:line="240" w:lineRule="auto"/>
        <w:rPr>
          <w:rFonts w:ascii="Times New Roman" w:hAnsi="Times New Roman" w:cs="Times New Roman"/>
          <w:b/>
          <w:bCs/>
          <w:color w:val="000000"/>
          <w:sz w:val="28"/>
          <w:szCs w:val="24"/>
        </w:rPr>
      </w:pPr>
    </w:p>
    <w:p w:rsidR="005701E8" w:rsidRPr="00275F99" w:rsidRDefault="005701E8" w:rsidP="0007515C">
      <w:pPr>
        <w:pStyle w:val="4"/>
        <w:spacing w:line="240" w:lineRule="auto"/>
        <w:rPr>
          <w:szCs w:val="24"/>
        </w:rPr>
      </w:pPr>
      <w:bookmarkStart w:id="162" w:name="_Toc523777595"/>
    </w:p>
    <w:p w:rsidR="005701E8" w:rsidRPr="00275F99" w:rsidRDefault="005701E8" w:rsidP="0007515C">
      <w:pPr>
        <w:pStyle w:val="4"/>
        <w:spacing w:line="240" w:lineRule="auto"/>
        <w:rPr>
          <w:szCs w:val="24"/>
        </w:rPr>
      </w:pPr>
    </w:p>
    <w:p w:rsidR="006176B2" w:rsidRPr="00275F99" w:rsidRDefault="006176B2" w:rsidP="0007515C">
      <w:pPr>
        <w:pStyle w:val="4"/>
        <w:spacing w:line="240" w:lineRule="auto"/>
        <w:rPr>
          <w:szCs w:val="24"/>
        </w:rPr>
      </w:pPr>
    </w:p>
    <w:p w:rsidR="0007515C" w:rsidRPr="00275F99" w:rsidRDefault="0007515C" w:rsidP="0007515C">
      <w:pPr>
        <w:pStyle w:val="4"/>
        <w:spacing w:line="240" w:lineRule="auto"/>
        <w:rPr>
          <w:szCs w:val="24"/>
        </w:rPr>
      </w:pPr>
      <w:r w:rsidRPr="00275F99">
        <w:rPr>
          <w:szCs w:val="24"/>
        </w:rPr>
        <w:t>Информатика</w:t>
      </w:r>
      <w:bookmarkEnd w:id="162"/>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275F99">
        <w:rPr>
          <w:rFonts w:ascii="Times New Roman" w:hAnsi="Times New Roman" w:cs="Times New Roman"/>
          <w:sz w:val="28"/>
          <w:szCs w:val="24"/>
        </w:rPr>
        <w:t xml:space="preserve">ФГОС ООО </w:t>
      </w:r>
      <w:r w:rsidRPr="00275F99">
        <w:rPr>
          <w:rFonts w:ascii="Times New Roman" w:eastAsia="Times New Roman" w:hAnsi="Times New Roman" w:cs="Times New Roman"/>
          <w:sz w:val="28"/>
          <w:szCs w:val="24"/>
        </w:rPr>
        <w:t>и учитываются межпредметные связи.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sz w:val="28"/>
          <w:szCs w:val="24"/>
        </w:rPr>
        <w:t>Цель изученияучебного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Базовый уровень</w:t>
      </w:r>
    </w:p>
    <w:p w:rsidR="0007515C" w:rsidRPr="00275F99" w:rsidRDefault="0007515C" w:rsidP="0007515C">
      <w:pPr>
        <w:spacing w:line="240" w:lineRule="auto"/>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Введение. Информация и информационные процессы</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Системы. Компоненты системы и их взаимодействие.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Универсальность дискретного представления информации.</w:t>
      </w: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lastRenderedPageBreak/>
        <w:t>Математические основы информатики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b/>
          <w:sz w:val="28"/>
          <w:szCs w:val="24"/>
        </w:rPr>
        <w:t>Тексты и кодирование</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sz w:val="28"/>
          <w:szCs w:val="24"/>
        </w:rPr>
        <w:t xml:space="preserve">Равномерные и неравномерные коды. </w:t>
      </w:r>
      <w:r w:rsidRPr="00275F99">
        <w:rPr>
          <w:rFonts w:ascii="Times New Roman" w:eastAsia="Times New Roman" w:hAnsi="Times New Roman" w:cs="Times New Roman"/>
          <w:i/>
          <w:sz w:val="28"/>
          <w:szCs w:val="24"/>
        </w:rPr>
        <w:t>Условие Фано.</w:t>
      </w:r>
    </w:p>
    <w:p w:rsidR="0007515C" w:rsidRPr="00275F99" w:rsidRDefault="0007515C" w:rsidP="0007515C">
      <w:pPr>
        <w:spacing w:line="240" w:lineRule="auto"/>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Системы счисления</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sz w:val="28"/>
          <w:szCs w:val="24"/>
        </w:rPr>
        <w:t xml:space="preserve">Сравнение чисел, записанных в двоичной, восьмеричной и шестнадцатеричной системах счисления. </w:t>
      </w:r>
      <w:r w:rsidRPr="00275F99">
        <w:rPr>
          <w:rFonts w:ascii="Times New Roman" w:eastAsia="Times New Roman" w:hAnsi="Times New Roman" w:cs="Times New Roman"/>
          <w:i/>
          <w:sz w:val="28"/>
          <w:szCs w:val="24"/>
        </w:rPr>
        <w:t>Сложение и вычитание чисел, записанных в этих системах счисления.</w:t>
      </w:r>
    </w:p>
    <w:p w:rsidR="0007515C" w:rsidRPr="00275F99" w:rsidRDefault="0007515C" w:rsidP="0007515C">
      <w:pPr>
        <w:spacing w:line="240" w:lineRule="auto"/>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Элементы комбинаторики, теории множеств и математической логики</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sz w:val="28"/>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275F99">
        <w:rPr>
          <w:rFonts w:ascii="Times New Roman" w:eastAsia="Times New Roman" w:hAnsi="Times New Roman" w:cs="Times New Roman"/>
          <w:iCs/>
          <w:sz w:val="28"/>
          <w:szCs w:val="24"/>
        </w:rPr>
        <w:t xml:space="preserve">Построение логического выражения с данной таблицей истинности. </w:t>
      </w:r>
      <w:r w:rsidRPr="00275F99">
        <w:rPr>
          <w:rFonts w:ascii="Times New Roman" w:eastAsia="Times New Roman" w:hAnsi="Times New Roman" w:cs="Times New Roman"/>
          <w:i/>
          <w:sz w:val="28"/>
          <w:szCs w:val="24"/>
        </w:rPr>
        <w:t>Решение простейших логических уравнений.</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i/>
          <w:iCs/>
          <w:sz w:val="28"/>
          <w:szCs w:val="24"/>
        </w:rPr>
        <w:t xml:space="preserve">Нормальные формы: дизъюнктивная и конъюнктивная нормальная форма. </w:t>
      </w:r>
    </w:p>
    <w:p w:rsidR="0007515C" w:rsidRPr="00275F99" w:rsidRDefault="0007515C" w:rsidP="0007515C">
      <w:pPr>
        <w:spacing w:line="240" w:lineRule="auto"/>
        <w:rPr>
          <w:rFonts w:ascii="Times New Roman" w:eastAsia="Times New Roman" w:hAnsi="Times New Roman" w:cs="Times New Roman"/>
          <w:b/>
          <w:bCs/>
          <w:iCs/>
          <w:sz w:val="28"/>
          <w:szCs w:val="24"/>
        </w:rPr>
      </w:pPr>
      <w:r w:rsidRPr="00275F99">
        <w:rPr>
          <w:rFonts w:ascii="Times New Roman" w:eastAsia="Times New Roman" w:hAnsi="Times New Roman" w:cs="Times New Roman"/>
          <w:b/>
          <w:bCs/>
          <w:iCs/>
          <w:sz w:val="28"/>
          <w:szCs w:val="24"/>
        </w:rPr>
        <w:t>Дискретные объекты</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sz w:val="28"/>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275F99">
        <w:rPr>
          <w:rFonts w:ascii="Times New Roman" w:eastAsia="Times New Roman" w:hAnsi="Times New Roman" w:cs="Times New Roman"/>
          <w:i/>
          <w:sz w:val="28"/>
          <w:szCs w:val="24"/>
        </w:rPr>
        <w:t>Бинарное дерево.</w:t>
      </w:r>
    </w:p>
    <w:p w:rsidR="0007515C" w:rsidRPr="00275F99" w:rsidRDefault="0007515C" w:rsidP="0007515C">
      <w:pPr>
        <w:spacing w:line="240" w:lineRule="auto"/>
        <w:rPr>
          <w:rFonts w:ascii="Times New Roman" w:eastAsia="Times New Roman" w:hAnsi="Times New Roman" w:cs="Times New Roman"/>
          <w:sz w:val="28"/>
          <w:szCs w:val="24"/>
        </w:rPr>
      </w:pPr>
    </w:p>
    <w:p w:rsidR="0007515C" w:rsidRPr="00275F99" w:rsidRDefault="0007515C" w:rsidP="0007515C">
      <w:pPr>
        <w:spacing w:line="240" w:lineRule="auto"/>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Алгоритмы и элементы программирования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b/>
          <w:sz w:val="28"/>
          <w:szCs w:val="24"/>
        </w:rPr>
        <w:t xml:space="preserve">Алгоритмические конструкции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Подпрограммы. </w:t>
      </w:r>
      <w:r w:rsidRPr="00275F99">
        <w:rPr>
          <w:rFonts w:ascii="Times New Roman" w:eastAsia="Times New Roman" w:hAnsi="Times New Roman" w:cs="Times New Roman"/>
          <w:i/>
          <w:sz w:val="28"/>
          <w:szCs w:val="24"/>
        </w:rPr>
        <w:t>Рекурсивные алгоритмы.</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Табличные величины (массивы).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Запись алгоритмических конструкций в выбранном языке программирования.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Составление алгоритмов и их программная реализация</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Этапы решения задач на компьютере.</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Интегрированная среда разработки программ на выбранном языке программирования. Интерфейс выбранной среды. Составление алгоритмов </w:t>
      </w:r>
      <w:r w:rsidRPr="00275F99">
        <w:rPr>
          <w:rFonts w:ascii="Times New Roman" w:eastAsia="Times New Roman" w:hAnsi="Times New Roman" w:cs="Times New Roman"/>
          <w:sz w:val="28"/>
          <w:szCs w:val="24"/>
        </w:rPr>
        <w:lastRenderedPageBreak/>
        <w:t>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sz w:val="28"/>
          <w:szCs w:val="24"/>
        </w:rPr>
        <w:t xml:space="preserve">Разработка и программная реализация алгоритмов решения типовых задач базового уровня из различных предметных областей. </w:t>
      </w:r>
      <w:r w:rsidRPr="00275F99">
        <w:rPr>
          <w:rFonts w:ascii="Times New Roman" w:eastAsia="Times New Roman" w:hAnsi="Times New Roman" w:cs="Times New Roman"/>
          <w:i/>
          <w:sz w:val="28"/>
          <w:szCs w:val="24"/>
        </w:rPr>
        <w:t>Примеры задач:</w:t>
      </w:r>
    </w:p>
    <w:p w:rsidR="0007515C" w:rsidRPr="00275F99" w:rsidRDefault="0007515C" w:rsidP="0007515C">
      <w:pPr>
        <w:pStyle w:val="a0"/>
        <w:spacing w:line="240" w:lineRule="auto"/>
        <w:ind w:left="0" w:firstLine="284"/>
        <w:rPr>
          <w:i/>
          <w:szCs w:val="24"/>
        </w:rPr>
      </w:pPr>
      <w:r w:rsidRPr="00275F99">
        <w:rPr>
          <w:i/>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07515C" w:rsidRPr="00275F99" w:rsidRDefault="0007515C" w:rsidP="0007515C">
      <w:pPr>
        <w:pStyle w:val="a0"/>
        <w:spacing w:line="240" w:lineRule="auto"/>
        <w:ind w:left="0" w:firstLine="284"/>
        <w:rPr>
          <w:i/>
          <w:szCs w:val="24"/>
        </w:rPr>
      </w:pPr>
      <w:r w:rsidRPr="00275F99">
        <w:rPr>
          <w:i/>
          <w:szCs w:val="24"/>
        </w:rPr>
        <w:t xml:space="preserve">алгоритмы анализа записей чисел в позиционной системе счисления; </w:t>
      </w:r>
    </w:p>
    <w:p w:rsidR="0007515C" w:rsidRPr="00275F99" w:rsidRDefault="0007515C" w:rsidP="0007515C">
      <w:pPr>
        <w:pStyle w:val="a0"/>
        <w:spacing w:line="240" w:lineRule="auto"/>
        <w:ind w:left="0" w:firstLine="284"/>
        <w:rPr>
          <w:i/>
          <w:szCs w:val="24"/>
        </w:rPr>
      </w:pPr>
      <w:r w:rsidRPr="00275F99">
        <w:rPr>
          <w:i/>
          <w:szCs w:val="24"/>
        </w:rPr>
        <w:t>алгоритмы решения задач методом перебора (поиск НОД данного натурального числа, проверка числа на простоту и т.д.);</w:t>
      </w:r>
    </w:p>
    <w:p w:rsidR="0007515C" w:rsidRPr="00275F99" w:rsidRDefault="0007515C" w:rsidP="0007515C">
      <w:pPr>
        <w:pStyle w:val="a0"/>
        <w:spacing w:line="240" w:lineRule="auto"/>
        <w:ind w:left="0" w:firstLine="284"/>
        <w:rPr>
          <w:i/>
          <w:szCs w:val="24"/>
        </w:rPr>
      </w:pPr>
      <w:r w:rsidRPr="00275F99">
        <w:rPr>
          <w:i/>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величиненаибольшего (или наименьшего) значения.</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i/>
          <w:sz w:val="28"/>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Постановка задачи сортировки.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Анализ алгоритмов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i/>
          <w:iCs/>
          <w:sz w:val="28"/>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Математическое моделирование</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sz w:val="28"/>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275F99">
        <w:rPr>
          <w:rFonts w:ascii="Times New Roman" w:eastAsia="Times New Roman" w:hAnsi="Times New Roman" w:cs="Times New Roman"/>
          <w:i/>
          <w:sz w:val="28"/>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Использование программных систем и сервисов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lastRenderedPageBreak/>
        <w:t>Компьютер – универсальное устройство обработки данных</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275F99">
        <w:rPr>
          <w:rFonts w:ascii="Times New Roman" w:eastAsia="Times New Roman" w:hAnsi="Times New Roman" w:cs="Times New Roman"/>
          <w:i/>
          <w:iCs/>
          <w:sz w:val="28"/>
          <w:szCs w:val="24"/>
        </w:rPr>
        <w:t>Суперкомпьютеры</w:t>
      </w:r>
      <w:r w:rsidRPr="00275F99">
        <w:rPr>
          <w:rFonts w:ascii="Times New Roman" w:eastAsia="Times New Roman" w:hAnsi="Times New Roman" w:cs="Times New Roman"/>
          <w:sz w:val="28"/>
          <w:szCs w:val="24"/>
        </w:rPr>
        <w:t xml:space="preserve">. </w:t>
      </w:r>
      <w:r w:rsidRPr="00275F99">
        <w:rPr>
          <w:rFonts w:ascii="Times New Roman" w:eastAsia="Times New Roman" w:hAnsi="Times New Roman" w:cs="Times New Roman"/>
          <w:i/>
          <w:iCs/>
          <w:sz w:val="28"/>
          <w:szCs w:val="24"/>
        </w:rPr>
        <w:t xml:space="preserve">Распределенные вычислительные системы и обработка больших данных. </w:t>
      </w:r>
      <w:r w:rsidRPr="00275F99">
        <w:rPr>
          <w:rFonts w:ascii="Times New Roman" w:eastAsia="Times New Roman" w:hAnsi="Times New Roman" w:cs="Times New Roman"/>
          <w:sz w:val="28"/>
          <w:szCs w:val="24"/>
        </w:rPr>
        <w:t>Мобильные цифровые устройства и их роль в коммуникациях.</w:t>
      </w:r>
      <w:r w:rsidRPr="00275F99">
        <w:rPr>
          <w:rFonts w:ascii="Times New Roman" w:eastAsia="Times New Roman" w:hAnsi="Times New Roman" w:cs="Times New Roman"/>
          <w:i/>
          <w:iCs/>
          <w:sz w:val="28"/>
          <w:szCs w:val="24"/>
        </w:rPr>
        <w:t xml:space="preserve"> Встроенные компьютеры. Микроконтроллеры. Роботизированные производства.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Выбор конфигурации компьютера в зависимости от решаемой задачи. Тенденции развития аппаратного обеспечения компьютеров.</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275F99">
        <w:rPr>
          <w:rFonts w:ascii="Times New Roman" w:eastAsia="Times New Roman" w:hAnsi="Times New Roman" w:cs="Times New Roman"/>
          <w:i/>
          <w:sz w:val="28"/>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i/>
          <w:sz w:val="28"/>
          <w:szCs w:val="24"/>
        </w:rPr>
        <w:t>Инсталляция и деинсталляция программных средств, необходимых для решения учебных задач и задач по выбранной специализации.</w:t>
      </w:r>
      <w:r w:rsidRPr="00275F99">
        <w:rPr>
          <w:rFonts w:ascii="Times New Roman" w:eastAsia="Times New Roman" w:hAnsi="Times New Roman" w:cs="Times New Roman"/>
          <w:sz w:val="28"/>
          <w:szCs w:val="24"/>
        </w:rPr>
        <w:t xml:space="preserve"> Законодательство Российской Федерации в области программного обеспечения.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Способы и средства обеспечения надежного функционирования средств ИКТ. </w:t>
      </w:r>
      <w:r w:rsidRPr="00275F99">
        <w:rPr>
          <w:rFonts w:ascii="Times New Roman" w:eastAsia="Times New Roman" w:hAnsi="Times New Roman" w:cs="Times New Roman"/>
          <w:i/>
          <w:sz w:val="28"/>
          <w:szCs w:val="24"/>
        </w:rPr>
        <w:t>Применение специализированных программ для обеспечения стабильной работы средств ИКТ.</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sz w:val="28"/>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275F99">
        <w:rPr>
          <w:rFonts w:ascii="Times New Roman" w:eastAsia="Times New Roman" w:hAnsi="Times New Roman" w:cs="Times New Roman"/>
          <w:i/>
          <w:iCs/>
          <w:sz w:val="28"/>
          <w:szCs w:val="24"/>
        </w:rPr>
        <w:t>Проектирование автоматизированного рабочего места в соответствии с целями его использования.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Подготовка текстов и демонстрационных материалов</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Деловая переписка, научная публикация.Реферат и аннотация. </w:t>
      </w:r>
      <w:r w:rsidRPr="00275F99">
        <w:rPr>
          <w:rFonts w:ascii="Times New Roman" w:eastAsia="Times New Roman" w:hAnsi="Times New Roman" w:cs="Times New Roman"/>
          <w:i/>
          <w:iCs/>
          <w:sz w:val="28"/>
          <w:szCs w:val="24"/>
        </w:rPr>
        <w:t xml:space="preserve">Оформление списка литературы. </w:t>
      </w:r>
    </w:p>
    <w:p w:rsidR="0007515C" w:rsidRPr="00275F99" w:rsidRDefault="0007515C" w:rsidP="0007515C">
      <w:pPr>
        <w:spacing w:line="240" w:lineRule="auto"/>
        <w:ind w:firstLine="711"/>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Коллективная работа с документами. Рецензирование текста. Облачные сервисы. </w:t>
      </w:r>
    </w:p>
    <w:p w:rsidR="0007515C" w:rsidRPr="00275F99" w:rsidRDefault="0007515C" w:rsidP="0007515C">
      <w:pPr>
        <w:spacing w:line="240" w:lineRule="auto"/>
        <w:ind w:firstLine="711"/>
        <w:rPr>
          <w:rFonts w:ascii="Times New Roman" w:eastAsia="Times New Roman" w:hAnsi="Times New Roman" w:cs="Times New Roman"/>
          <w:i/>
          <w:sz w:val="28"/>
          <w:szCs w:val="24"/>
        </w:rPr>
      </w:pPr>
      <w:r w:rsidRPr="00275F99">
        <w:rPr>
          <w:rFonts w:ascii="Times New Roman" w:eastAsia="Times New Roman" w:hAnsi="Times New Roman" w:cs="Times New Roman"/>
          <w:i/>
          <w:iCs/>
          <w:sz w:val="28"/>
          <w:szCs w:val="24"/>
        </w:rPr>
        <w:lastRenderedPageBreak/>
        <w:t xml:space="preserve">Знакомство с компьютерной версткой текста. </w:t>
      </w:r>
      <w:r w:rsidRPr="00275F99">
        <w:rPr>
          <w:rFonts w:ascii="Times New Roman" w:eastAsia="Times New Roman" w:hAnsi="Times New Roman" w:cs="Times New Roman"/>
          <w:i/>
          <w:sz w:val="28"/>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Работа с аудиовизуальными данными</w:t>
      </w:r>
    </w:p>
    <w:p w:rsidR="0007515C" w:rsidRPr="00275F99" w:rsidRDefault="0007515C" w:rsidP="0007515C">
      <w:pPr>
        <w:spacing w:line="240" w:lineRule="auto"/>
        <w:ind w:firstLine="711"/>
        <w:rPr>
          <w:rFonts w:ascii="Times New Roman" w:hAnsi="Times New Roman" w:cs="Times New Roman"/>
          <w:sz w:val="28"/>
          <w:szCs w:val="24"/>
        </w:rPr>
      </w:pPr>
      <w:r w:rsidRPr="00275F99">
        <w:rPr>
          <w:rFonts w:ascii="Times New Roman" w:eastAsia="Times New Roman" w:hAnsi="Times New Roman" w:cs="Times New Roman"/>
          <w:i/>
          <w:sz w:val="28"/>
          <w:szCs w:val="24"/>
        </w:rPr>
        <w:t>Создание и преобразование аудиовизуальных объектов.</w:t>
      </w:r>
      <w:r w:rsidRPr="00275F99">
        <w:rPr>
          <w:rFonts w:ascii="Times New Roman" w:eastAsia="Times New Roman" w:hAnsi="Times New Roman" w:cs="Times New Roman"/>
          <w:i/>
          <w:iCs/>
          <w:sz w:val="28"/>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275F99">
        <w:rPr>
          <w:rFonts w:ascii="Times New Roman" w:eastAsia="Times New Roman" w:hAnsi="Times New Roman" w:cs="Times New Roman"/>
          <w:i/>
          <w:sz w:val="28"/>
          <w:szCs w:val="24"/>
        </w:rPr>
        <w:t>Обработка изображения и звука с использованием интернет- и мобильных приложений.</w:t>
      </w:r>
    </w:p>
    <w:p w:rsidR="0007515C" w:rsidRPr="00275F99" w:rsidRDefault="0007515C" w:rsidP="0007515C">
      <w:pPr>
        <w:spacing w:line="240" w:lineRule="auto"/>
        <w:ind w:firstLine="71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Электронные (динамические) таблицы</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Примеры использования динамических (электронных) таблиц на практике (в том числе – в задачах математического моделирования).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Базы данных</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eastAsia="Times New Roman" w:hAnsi="Times New Roman" w:cs="Times New Roman"/>
          <w:sz w:val="28"/>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07515C" w:rsidRPr="00275F99" w:rsidRDefault="0007515C" w:rsidP="0007515C">
      <w:pPr>
        <w:spacing w:line="240" w:lineRule="auto"/>
        <w:ind w:firstLine="71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Создание, ведение и использование баз данных при решении учебных и практических задач.</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b/>
          <w:i/>
          <w:sz w:val="28"/>
          <w:szCs w:val="24"/>
        </w:rPr>
        <w:t>Автоматизированное проектирование</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i/>
          <w:sz w:val="28"/>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07515C" w:rsidRPr="00275F99" w:rsidRDefault="0007515C" w:rsidP="0007515C">
      <w:pPr>
        <w:spacing w:line="240" w:lineRule="auto"/>
        <w:rPr>
          <w:rFonts w:ascii="Times New Roman" w:hAnsi="Times New Roman" w:cs="Times New Roman"/>
          <w:i/>
          <w:sz w:val="28"/>
          <w:szCs w:val="24"/>
        </w:rPr>
      </w:pPr>
      <w:r w:rsidRPr="00275F99">
        <w:rPr>
          <w:rFonts w:ascii="Times New Roman" w:hAnsi="Times New Roman" w:cs="Times New Roman"/>
          <w:b/>
          <w:i/>
          <w:sz w:val="28"/>
          <w:szCs w:val="24"/>
        </w:rPr>
        <w:t>3D-моделирование</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i/>
          <w:iCs/>
          <w:sz w:val="28"/>
          <w:szCs w:val="24"/>
        </w:rPr>
        <w:t>Принципы построения и редактирования трехмерных моделей. Сеточные модели. Материалы. Моделирование источников освещения. Камеры.</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i/>
          <w:iCs/>
          <w:sz w:val="28"/>
          <w:szCs w:val="24"/>
        </w:rPr>
        <w:t>Аддитивные технологии (3D-принтеры).</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i/>
          <w:iCs/>
          <w:sz w:val="28"/>
          <w:szCs w:val="24"/>
        </w:rPr>
        <w:t>Системы искусственного интеллекта и машинное обучение</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i/>
          <w:iCs/>
          <w:sz w:val="28"/>
          <w:szCs w:val="24"/>
        </w:rPr>
        <w:t xml:space="preserve">Машинное обучение – решение задач распознавания, классификации и предсказания. Искусственный интеллект. </w:t>
      </w:r>
    </w:p>
    <w:p w:rsidR="0007515C" w:rsidRPr="00275F99" w:rsidRDefault="0007515C" w:rsidP="0007515C">
      <w:pPr>
        <w:spacing w:line="240" w:lineRule="auto"/>
        <w:rPr>
          <w:rFonts w:ascii="Times New Roman" w:eastAsia="Times New Roman" w:hAnsi="Times New Roman" w:cs="Times New Roman"/>
          <w:i/>
          <w:iCs/>
          <w:sz w:val="28"/>
          <w:szCs w:val="24"/>
        </w:rPr>
      </w:pP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lastRenderedPageBreak/>
        <w:t>Информационно-коммуникационные технологии. Работа в информационном пространстве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Компьютерные сети</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Принципы построения компьютерных сетей. Сетевые протоколы. Интернет. Адресация в сети Интернет. Система доменных имен. Браузеры.</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i/>
          <w:iCs/>
          <w:sz w:val="28"/>
          <w:szCs w:val="24"/>
        </w:rPr>
        <w:t xml:space="preserve">Аппаратные компоненты компьютерных сетей.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Веб-сайт. Страница. Взаимодействие веб-страницы с сервером. Динамические страницы. Разработка интернет-приложений (сайты).</w:t>
      </w:r>
    </w:p>
    <w:p w:rsidR="0007515C" w:rsidRPr="00275F99" w:rsidRDefault="0007515C" w:rsidP="0007515C">
      <w:pPr>
        <w:spacing w:line="240" w:lineRule="auto"/>
        <w:rPr>
          <w:rFonts w:ascii="Times New Roman" w:eastAsia="Times New Roman" w:hAnsi="Times New Roman" w:cs="Times New Roman"/>
          <w:i/>
          <w:iCs/>
          <w:sz w:val="28"/>
          <w:szCs w:val="24"/>
        </w:rPr>
      </w:pPr>
      <w:r w:rsidRPr="00275F99">
        <w:rPr>
          <w:rFonts w:ascii="Times New Roman" w:eastAsia="Times New Roman" w:hAnsi="Times New Roman" w:cs="Times New Roman"/>
          <w:sz w:val="28"/>
          <w:szCs w:val="24"/>
        </w:rPr>
        <w:t xml:space="preserve">Сетевое хранение данных. </w:t>
      </w:r>
      <w:r w:rsidRPr="00275F99">
        <w:rPr>
          <w:rFonts w:ascii="Times New Roman" w:eastAsia="Times New Roman" w:hAnsi="Times New Roman" w:cs="Times New Roman"/>
          <w:i/>
          <w:iCs/>
          <w:sz w:val="28"/>
          <w:szCs w:val="24"/>
        </w:rPr>
        <w:t>Облачные сервисы.</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Деятельность в сети Интернет</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Расширенный поиск информации в сети Интернет. Использование языков построения запросов.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Социальная информатика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Социальные сети – организация коллективного взаимодействия и обмена данными. </w:t>
      </w:r>
      <w:r w:rsidRPr="00275F99">
        <w:rPr>
          <w:rFonts w:ascii="Times New Roman" w:eastAsia="Times New Roman" w:hAnsi="Times New Roman" w:cs="Times New Roman"/>
          <w:i/>
          <w:sz w:val="28"/>
          <w:szCs w:val="24"/>
        </w:rPr>
        <w:t>Сетевой этикет: правила поведения в киберпространстве.</w:t>
      </w:r>
    </w:p>
    <w:p w:rsidR="0007515C" w:rsidRPr="00275F99" w:rsidRDefault="0007515C" w:rsidP="0007515C">
      <w:pPr>
        <w:spacing w:line="240" w:lineRule="auto"/>
        <w:rPr>
          <w:rFonts w:ascii="Times New Roman" w:eastAsia="Times New Roman" w:hAnsi="Times New Roman" w:cs="Times New Roman"/>
          <w:i/>
          <w:sz w:val="28"/>
          <w:szCs w:val="24"/>
        </w:rPr>
      </w:pPr>
      <w:r w:rsidRPr="00275F99">
        <w:rPr>
          <w:rFonts w:ascii="Times New Roman" w:eastAsia="Times New Roman" w:hAnsi="Times New Roman" w:cs="Times New Roman"/>
          <w:iCs/>
          <w:sz w:val="28"/>
          <w:szCs w:val="24"/>
        </w:rPr>
        <w:t>Проблема подлинности полученной информации</w:t>
      </w:r>
      <w:r w:rsidRPr="00275F99">
        <w:rPr>
          <w:rFonts w:ascii="Times New Roman" w:eastAsia="Times New Roman" w:hAnsi="Times New Roman" w:cs="Times New Roman"/>
          <w:i/>
          <w:sz w:val="28"/>
          <w:szCs w:val="24"/>
        </w:rPr>
        <w:t xml:space="preserve">. Информационная культура.Государственные электронные сервисы и услуги. </w:t>
      </w:r>
      <w:r w:rsidRPr="00275F99">
        <w:rPr>
          <w:rFonts w:ascii="Times New Roman" w:eastAsia="Times New Roman" w:hAnsi="Times New Roman" w:cs="Times New Roman"/>
          <w:sz w:val="28"/>
          <w:szCs w:val="24"/>
        </w:rPr>
        <w:t>Мобильные приложения. Открытые образовательные ресурсы</w:t>
      </w:r>
      <w:r w:rsidRPr="00275F99">
        <w:rPr>
          <w:rFonts w:ascii="Times New Roman" w:eastAsia="Times New Roman" w:hAnsi="Times New Roman" w:cs="Times New Roman"/>
          <w:i/>
          <w:sz w:val="28"/>
          <w:szCs w:val="24"/>
        </w:rPr>
        <w:t xml:space="preserve">.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Информационная безопасность</w:t>
      </w:r>
    </w:p>
    <w:p w:rsidR="0007515C" w:rsidRPr="00275F99" w:rsidRDefault="0007515C" w:rsidP="0007515C">
      <w:pPr>
        <w:spacing w:line="240" w:lineRule="auto"/>
        <w:ind w:firstLine="56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275F99">
        <w:rPr>
          <w:rFonts w:ascii="Times New Roman" w:eastAsia="Times New Roman" w:hAnsi="Times New Roman" w:cs="Times New Roman"/>
          <w:iCs/>
          <w:sz w:val="28"/>
          <w:szCs w:val="24"/>
        </w:rPr>
        <w:t>Электронная подпись, сертифицированные сайты и документы.</w:t>
      </w:r>
    </w:p>
    <w:p w:rsidR="0007515C" w:rsidRPr="00275F99" w:rsidRDefault="0007515C" w:rsidP="0007515C">
      <w:pPr>
        <w:spacing w:line="240" w:lineRule="auto"/>
        <w:ind w:firstLine="56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Техногенные и экономические угрозы, связанные с использованием ИКТ. Правовое обеспечение информационной безопасности. </w:t>
      </w:r>
    </w:p>
    <w:p w:rsidR="0007515C" w:rsidRPr="00275F99" w:rsidRDefault="00625E66" w:rsidP="00625E66">
      <w:pPr>
        <w:pStyle w:val="30"/>
        <w:tabs>
          <w:tab w:val="left" w:pos="5475"/>
        </w:tabs>
        <w:spacing w:line="240" w:lineRule="auto"/>
        <w:ind w:firstLine="0"/>
        <w:rPr>
          <w:szCs w:val="24"/>
        </w:rPr>
      </w:pPr>
      <w:bookmarkStart w:id="163" w:name="_Toc523777596"/>
      <w:bookmarkEnd w:id="161"/>
      <w:r w:rsidRPr="00275F99">
        <w:rPr>
          <w:rFonts w:eastAsiaTheme="minorEastAsia"/>
          <w:b w:val="0"/>
          <w:szCs w:val="24"/>
          <w:lang w:eastAsia="ru-RU"/>
        </w:rPr>
        <w:t xml:space="preserve"> </w:t>
      </w:r>
      <w:r w:rsidR="0007515C" w:rsidRPr="00275F99">
        <w:rPr>
          <w:szCs w:val="24"/>
        </w:rPr>
        <w:t>Физика</w:t>
      </w:r>
      <w:bookmarkEnd w:id="163"/>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 соответствии с ФГОС СОО образования физика может изучаться на базовом и углубленном уровнях.</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Изучение физики на базовом уровне ориентировано на обеспечение общеобразовательной и общекультурной подготовки выпускников.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Программа содержит примерный перечень практических и лабораторных работ. При составлении рабочей программы учитель вправе выбрать из </w:t>
      </w:r>
      <w:r w:rsidRPr="00275F99">
        <w:rPr>
          <w:rFonts w:ascii="Times New Roman" w:hAnsi="Times New Roman" w:cs="Times New Roman"/>
          <w:sz w:val="28"/>
          <w:szCs w:val="24"/>
        </w:rPr>
        <w:lastRenderedPageBreak/>
        <w:t>перечня работы, которые считает наиболее целесообразными для достижения предметных результатов.</w:t>
      </w: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Базовый уровень</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Физика и естественно-научный метод познания природы</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275F99">
        <w:rPr>
          <w:rFonts w:ascii="Times New Roman" w:eastAsia="Times New Roman" w:hAnsi="Times New Roman" w:cs="Times New Roman"/>
          <w:b/>
          <w:bCs/>
          <w:color w:val="1F497D"/>
          <w:sz w:val="28"/>
          <w:szCs w:val="24"/>
        </w:rPr>
        <w:t>.</w:t>
      </w:r>
      <w:r w:rsidRPr="00275F99">
        <w:rPr>
          <w:rFonts w:ascii="Times New Roman" w:eastAsia="Times New Roman" w:hAnsi="Times New Roman" w:cs="Times New Roman"/>
          <w:color w:val="000000"/>
          <w:sz w:val="28"/>
          <w:szCs w:val="24"/>
        </w:rPr>
        <w:t xml:space="preserve"> Роль и место физики в формировании современной научной картины мира, в практической деятельности людей. </w:t>
      </w:r>
      <w:r w:rsidRPr="00275F99">
        <w:rPr>
          <w:rFonts w:ascii="Times New Roman" w:eastAsia="Times New Roman" w:hAnsi="Times New Roman" w:cs="Times New Roman"/>
          <w:i/>
          <w:iCs/>
          <w:color w:val="000000"/>
          <w:sz w:val="28"/>
          <w:szCs w:val="24"/>
        </w:rPr>
        <w:t xml:space="preserve">Физика и культура. </w:t>
      </w:r>
    </w:p>
    <w:p w:rsidR="0007515C" w:rsidRPr="00275F99" w:rsidRDefault="0007515C" w:rsidP="0007515C">
      <w:pPr>
        <w:spacing w:line="240" w:lineRule="auto"/>
        <w:rPr>
          <w:rFonts w:ascii="Times New Roman" w:eastAsia="Times New Roman" w:hAnsi="Times New Roman" w:cs="Times New Roman"/>
          <w:b/>
          <w:bCs/>
          <w:color w:val="000000"/>
          <w:sz w:val="28"/>
          <w:szCs w:val="24"/>
        </w:rPr>
      </w:pP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Механика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Взаимодействие тел. Законы Всемирного тяготения, Гука, сухого трения. Инерциальная система отсчета. Законы механики Ньютона.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Импульс материальной точки и системы. Изменение и сохранение импульса. </w:t>
      </w:r>
      <w:r w:rsidRPr="00275F99">
        <w:rPr>
          <w:rFonts w:ascii="Times New Roman" w:eastAsia="Times New Roman" w:hAnsi="Times New Roman" w:cs="Times New Roman"/>
          <w:i/>
          <w:iCs/>
          <w:color w:val="000000"/>
          <w:sz w:val="28"/>
          <w:szCs w:val="24"/>
        </w:rPr>
        <w:t xml:space="preserve">Использование законов механики для объяснения движения небесных тел и для развития космических исследований. </w:t>
      </w:r>
      <w:r w:rsidRPr="00275F99">
        <w:rPr>
          <w:rFonts w:ascii="Times New Roman" w:eastAsia="Times New Roman" w:hAnsi="Times New Roman" w:cs="Times New Roman"/>
          <w:color w:val="000000"/>
          <w:sz w:val="28"/>
          <w:szCs w:val="24"/>
        </w:rPr>
        <w:t>Механическая энергия системы тел. Закон сохранения механической энергии. Работа силы.</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i/>
          <w:iCs/>
          <w:color w:val="000000"/>
          <w:sz w:val="28"/>
          <w:szCs w:val="24"/>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Механические колебания и волны. Превращения энергии при колебаниях. Энергия волны. </w:t>
      </w:r>
    </w:p>
    <w:p w:rsidR="0007515C" w:rsidRPr="00275F99" w:rsidRDefault="0007515C" w:rsidP="0007515C">
      <w:pPr>
        <w:spacing w:line="240" w:lineRule="auto"/>
        <w:rPr>
          <w:rFonts w:ascii="Times New Roman" w:eastAsia="Times New Roman" w:hAnsi="Times New Roman" w:cs="Times New Roman"/>
          <w:b/>
          <w:bCs/>
          <w:color w:val="000000"/>
          <w:sz w:val="28"/>
          <w:szCs w:val="24"/>
        </w:rPr>
      </w:pP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Молекулярная физика и термодинамика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Агрегатные состояния вещества. </w:t>
      </w:r>
      <w:r w:rsidRPr="00275F99">
        <w:rPr>
          <w:rFonts w:ascii="Times New Roman" w:eastAsia="Times New Roman" w:hAnsi="Times New Roman" w:cs="Times New Roman"/>
          <w:i/>
          <w:iCs/>
          <w:color w:val="000000"/>
          <w:sz w:val="28"/>
          <w:szCs w:val="24"/>
        </w:rPr>
        <w:t>Модель строения жидкостей.</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lastRenderedPageBreak/>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07515C" w:rsidRPr="00275F99" w:rsidRDefault="0007515C" w:rsidP="0007515C">
      <w:pPr>
        <w:spacing w:line="240" w:lineRule="auto"/>
        <w:rPr>
          <w:rFonts w:ascii="Times New Roman" w:eastAsia="Times New Roman" w:hAnsi="Times New Roman" w:cs="Times New Roman"/>
          <w:b/>
          <w:bCs/>
          <w:color w:val="000000"/>
          <w:sz w:val="28"/>
          <w:szCs w:val="24"/>
        </w:rPr>
      </w:pP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Электродинамика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275F99">
        <w:rPr>
          <w:rFonts w:ascii="Times New Roman" w:eastAsia="Times New Roman" w:hAnsi="Times New Roman" w:cs="Times New Roman"/>
          <w:i/>
          <w:iCs/>
          <w:color w:val="000000"/>
          <w:sz w:val="28"/>
          <w:szCs w:val="24"/>
        </w:rPr>
        <w:t>Сверхпроводимость.</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Закон электромагнитной индукции. Электромагнитное поле. Переменный ток. Явление самоиндукции. Индуктивность. </w:t>
      </w:r>
      <w:r w:rsidRPr="00275F99">
        <w:rPr>
          <w:rFonts w:ascii="Times New Roman" w:eastAsia="Times New Roman" w:hAnsi="Times New Roman" w:cs="Times New Roman"/>
          <w:i/>
          <w:iCs/>
          <w:color w:val="000000"/>
          <w:sz w:val="28"/>
          <w:szCs w:val="24"/>
        </w:rPr>
        <w:t>Энергия электромагнитного поля.</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Электромагнитные колебания. Колебательный контур.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Электромагнитные волны. Диапазоны электромагнитных излучений и их практическое применение.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Геометрическая оптика. Волновые свойства свет</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Основы специальной теории относительности</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07515C" w:rsidRPr="00275F99" w:rsidRDefault="0007515C" w:rsidP="0007515C">
      <w:pPr>
        <w:spacing w:line="240" w:lineRule="auto"/>
        <w:rPr>
          <w:rFonts w:ascii="Times New Roman" w:eastAsia="Times New Roman" w:hAnsi="Times New Roman" w:cs="Times New Roman"/>
          <w:sz w:val="28"/>
          <w:szCs w:val="24"/>
        </w:rPr>
      </w:pP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Квантовая физика. Физика атома и атомного ядра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Гипотеза М. Планка. Фотоэлектрический эффект. Фотон. Корпускулярно-волновой дуализм. </w:t>
      </w:r>
      <w:r w:rsidRPr="00275F99">
        <w:rPr>
          <w:rFonts w:ascii="Times New Roman" w:eastAsia="Times New Roman" w:hAnsi="Times New Roman" w:cs="Times New Roman"/>
          <w:i/>
          <w:iCs/>
          <w:color w:val="000000"/>
          <w:sz w:val="28"/>
          <w:szCs w:val="24"/>
        </w:rPr>
        <w:t>Соотношение неопределенностей Гейзенберга.</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Планетарная модель атома. Объяснение линейчатого спектра водорода на основе квантовых постулатов Бора.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Состав и строение атомного ядра. Энергия связи атомных ядер. Виды радиоактивных превращений атомных ядер.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 xml:space="preserve">Закон радиоактивного распада. Ядерные реакции. Цепная реакция деления ядер. </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lastRenderedPageBreak/>
        <w:t>Элементарные частицы. Фундаментальные взаимодействия.</w:t>
      </w:r>
    </w:p>
    <w:p w:rsidR="0007515C" w:rsidRPr="00275F99" w:rsidRDefault="0007515C" w:rsidP="0007515C">
      <w:pPr>
        <w:spacing w:line="240" w:lineRule="auto"/>
        <w:rPr>
          <w:rFonts w:ascii="Times New Roman" w:eastAsia="Times New Roman" w:hAnsi="Times New Roman" w:cs="Times New Roman"/>
          <w:sz w:val="28"/>
          <w:szCs w:val="24"/>
        </w:rPr>
      </w:pP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b/>
          <w:bCs/>
          <w:color w:val="000000"/>
          <w:sz w:val="28"/>
          <w:szCs w:val="24"/>
        </w:rPr>
        <w:t>Строение Вселенной</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Современные представления о происхождении и эволюции Солнца и звезд. Классификация звезд. Звезды и источники их энергии.</w:t>
      </w:r>
    </w:p>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t>Галактика. Представление о строении и эволюции Вселенной.</w:t>
      </w:r>
    </w:p>
    <w:p w:rsidR="0007515C" w:rsidRPr="00275F99" w:rsidRDefault="0007515C" w:rsidP="0007515C">
      <w:pPr>
        <w:spacing w:line="240" w:lineRule="auto"/>
        <w:rPr>
          <w:rFonts w:ascii="Times New Roman" w:eastAsia="Times New Roman" w:hAnsi="Times New Roman" w:cs="Times New Roman"/>
          <w:sz w:val="28"/>
          <w:szCs w:val="24"/>
        </w:rPr>
      </w:pPr>
    </w:p>
    <w:p w:rsidR="0007515C" w:rsidRPr="00275F99" w:rsidRDefault="0007515C" w:rsidP="0007515C">
      <w:pPr>
        <w:pStyle w:val="msonormalbullet3gif"/>
        <w:contextualSpacing/>
        <w:rPr>
          <w:b/>
          <w:sz w:val="28"/>
        </w:rPr>
      </w:pPr>
      <w:r w:rsidRPr="00275F99">
        <w:rPr>
          <w:b/>
          <w:sz w:val="28"/>
        </w:rPr>
        <w:t>Астрономия</w:t>
      </w:r>
    </w:p>
    <w:p w:rsidR="0007515C" w:rsidRPr="00275F99" w:rsidRDefault="0007515C" w:rsidP="0007515C">
      <w:pPr>
        <w:pStyle w:val="msonormalbullet3gif"/>
        <w:ind w:firstLine="426"/>
        <w:contextualSpacing/>
        <w:jc w:val="both"/>
        <w:rPr>
          <w:sz w:val="28"/>
        </w:rPr>
      </w:pPr>
      <w:r w:rsidRPr="00275F99">
        <w:rPr>
          <w:sz w:val="28"/>
        </w:rPr>
        <w:t>Роль астрономии в развитии цивилизации. Эволюция взглядов человека</w:t>
      </w:r>
    </w:p>
    <w:p w:rsidR="0007515C" w:rsidRPr="00275F99" w:rsidRDefault="0007515C" w:rsidP="0007515C">
      <w:pPr>
        <w:pStyle w:val="msonormalbullet3gif"/>
        <w:ind w:firstLine="426"/>
        <w:contextualSpacing/>
        <w:jc w:val="both"/>
        <w:rPr>
          <w:sz w:val="28"/>
        </w:rPr>
      </w:pPr>
      <w:r w:rsidRPr="00275F99">
        <w:rPr>
          <w:sz w:val="28"/>
        </w:rPr>
        <w:t>на Вселенную. Геоцентрическая и гелиоцентрическая системы. Особенности</w:t>
      </w:r>
    </w:p>
    <w:p w:rsidR="0007515C" w:rsidRPr="00275F99" w:rsidRDefault="0007515C" w:rsidP="0007515C">
      <w:pPr>
        <w:pStyle w:val="msonormalbullet3gif"/>
        <w:ind w:firstLine="426"/>
        <w:contextualSpacing/>
        <w:jc w:val="both"/>
        <w:rPr>
          <w:sz w:val="28"/>
        </w:rPr>
      </w:pPr>
      <w:r w:rsidRPr="00275F99">
        <w:rPr>
          <w:sz w:val="28"/>
        </w:rPr>
        <w:t>методов познания в астрономии. Практическое применение астрономических</w:t>
      </w:r>
    </w:p>
    <w:p w:rsidR="0007515C" w:rsidRPr="00275F99" w:rsidRDefault="0007515C" w:rsidP="0007515C">
      <w:pPr>
        <w:pStyle w:val="msonormalbullet3gif"/>
        <w:ind w:firstLine="426"/>
        <w:contextualSpacing/>
        <w:jc w:val="both"/>
        <w:rPr>
          <w:sz w:val="28"/>
        </w:rPr>
      </w:pPr>
      <w:r w:rsidRPr="00275F99">
        <w:rPr>
          <w:sz w:val="28"/>
        </w:rPr>
        <w:t>исследований. История развития отечественной космонавтики. Первый</w:t>
      </w:r>
    </w:p>
    <w:p w:rsidR="0007515C" w:rsidRPr="00275F99" w:rsidRDefault="0007515C" w:rsidP="0007515C">
      <w:pPr>
        <w:pStyle w:val="msonormalbullet3gif"/>
        <w:ind w:firstLine="426"/>
        <w:contextualSpacing/>
        <w:jc w:val="both"/>
        <w:rPr>
          <w:sz w:val="28"/>
        </w:rPr>
      </w:pPr>
      <w:r w:rsidRPr="00275F99">
        <w:rPr>
          <w:sz w:val="28"/>
        </w:rPr>
        <w:t>искусственный спутник Земли, полет Ю.А. Гагарина. Достижения</w:t>
      </w:r>
    </w:p>
    <w:p w:rsidR="0007515C" w:rsidRPr="00275F99" w:rsidRDefault="0007515C" w:rsidP="0007515C">
      <w:pPr>
        <w:pStyle w:val="msonormalbullet3gif"/>
        <w:ind w:firstLine="426"/>
        <w:contextualSpacing/>
        <w:jc w:val="both"/>
        <w:rPr>
          <w:sz w:val="28"/>
        </w:rPr>
      </w:pPr>
      <w:r w:rsidRPr="00275F99">
        <w:rPr>
          <w:sz w:val="28"/>
        </w:rPr>
        <w:t>современной космонавтики.</w:t>
      </w:r>
    </w:p>
    <w:p w:rsidR="0007515C" w:rsidRPr="00275F99" w:rsidRDefault="0007515C" w:rsidP="0007515C">
      <w:pPr>
        <w:pStyle w:val="msonormalbullet3gif"/>
        <w:ind w:firstLine="426"/>
        <w:contextualSpacing/>
        <w:jc w:val="both"/>
        <w:rPr>
          <w:sz w:val="28"/>
        </w:rPr>
      </w:pPr>
      <w:r w:rsidRPr="00275F99">
        <w:rPr>
          <w:sz w:val="28"/>
        </w:rPr>
        <w:t>Основы практической астрономии</w:t>
      </w:r>
    </w:p>
    <w:p w:rsidR="0007515C" w:rsidRPr="00275F99" w:rsidRDefault="0007515C" w:rsidP="0007515C">
      <w:pPr>
        <w:pStyle w:val="msonormalbullet3gif"/>
        <w:ind w:firstLine="426"/>
        <w:contextualSpacing/>
        <w:jc w:val="both"/>
        <w:rPr>
          <w:sz w:val="28"/>
        </w:rPr>
      </w:pPr>
      <w:r w:rsidRPr="00275F99">
        <w:rPr>
          <w:sz w:val="28"/>
        </w:rPr>
        <w:t>НЕБЕСНАЯ СФЕРА. ОСОБЫЕ ТОЧКИ НЕБЕСНОЙ СФЕРЫ.</w:t>
      </w:r>
    </w:p>
    <w:p w:rsidR="0007515C" w:rsidRPr="00275F99" w:rsidRDefault="0007515C" w:rsidP="0007515C">
      <w:pPr>
        <w:pStyle w:val="msonormalbullet3gif"/>
        <w:ind w:firstLine="426"/>
        <w:contextualSpacing/>
        <w:jc w:val="both"/>
        <w:rPr>
          <w:sz w:val="28"/>
        </w:rPr>
      </w:pPr>
      <w:r w:rsidRPr="00275F99">
        <w:rPr>
          <w:sz w:val="28"/>
        </w:rPr>
        <w:t>НЕБЕСНЫЕ КООРДИНАТЫ. Звездная карта, созвездия, использование</w:t>
      </w:r>
    </w:p>
    <w:p w:rsidR="0007515C" w:rsidRPr="00275F99" w:rsidRDefault="0007515C" w:rsidP="0007515C">
      <w:pPr>
        <w:pStyle w:val="msonormalbullet3gif"/>
        <w:ind w:firstLine="426"/>
        <w:contextualSpacing/>
        <w:jc w:val="both"/>
        <w:rPr>
          <w:sz w:val="28"/>
        </w:rPr>
      </w:pPr>
      <w:r w:rsidRPr="00275F99">
        <w:rPr>
          <w:sz w:val="28"/>
        </w:rPr>
        <w:t>компьютерных приложений для отображения звездного неба. Видимая</w:t>
      </w:r>
    </w:p>
    <w:p w:rsidR="0007515C" w:rsidRPr="00275F99" w:rsidRDefault="0007515C" w:rsidP="0007515C">
      <w:pPr>
        <w:pStyle w:val="msonormalbullet3gif"/>
        <w:ind w:firstLine="426"/>
        <w:contextualSpacing/>
        <w:jc w:val="both"/>
        <w:rPr>
          <w:sz w:val="28"/>
        </w:rPr>
      </w:pPr>
      <w:r w:rsidRPr="00275F99">
        <w:rPr>
          <w:sz w:val="28"/>
        </w:rPr>
        <w:t>звездная величина. Суточное движение светил. СВЯЗЬ ВИДИМОГО</w:t>
      </w:r>
    </w:p>
    <w:p w:rsidR="0007515C" w:rsidRPr="00275F99" w:rsidRDefault="0007515C" w:rsidP="0007515C">
      <w:pPr>
        <w:pStyle w:val="msonormalbullet3gif"/>
        <w:ind w:firstLine="426"/>
        <w:contextualSpacing/>
        <w:jc w:val="both"/>
        <w:rPr>
          <w:sz w:val="28"/>
        </w:rPr>
      </w:pPr>
      <w:r w:rsidRPr="00275F99">
        <w:rPr>
          <w:sz w:val="28"/>
        </w:rPr>
        <w:t>РАСПОЛОЖЕНИЯ ОБЪЕКТОВ НА НЕБЕ И ГЕОГРАФИЧЕСКИХ</w:t>
      </w:r>
    </w:p>
    <w:p w:rsidR="0007515C" w:rsidRPr="00275F99" w:rsidRDefault="0007515C" w:rsidP="0007515C">
      <w:pPr>
        <w:pStyle w:val="msonormalbullet3gif"/>
        <w:ind w:firstLine="426"/>
        <w:contextualSpacing/>
        <w:jc w:val="both"/>
        <w:rPr>
          <w:sz w:val="28"/>
        </w:rPr>
      </w:pPr>
      <w:r w:rsidRPr="00275F99">
        <w:rPr>
          <w:sz w:val="28"/>
        </w:rPr>
        <w:t>КООРДИНАТ НАБЛЮДАТЕЛЯ. Движение Земли вокруг Солнца. Видимое</w:t>
      </w:r>
    </w:p>
    <w:p w:rsidR="0007515C" w:rsidRPr="00275F99" w:rsidRDefault="0007515C" w:rsidP="0007515C">
      <w:pPr>
        <w:pStyle w:val="msonormalbullet3gif"/>
        <w:ind w:firstLine="426"/>
        <w:contextualSpacing/>
        <w:jc w:val="both"/>
        <w:rPr>
          <w:sz w:val="28"/>
        </w:rPr>
      </w:pPr>
      <w:r w:rsidRPr="00275F99">
        <w:rPr>
          <w:sz w:val="28"/>
        </w:rPr>
        <w:t>движение и фазы Луны. Солнечные и лунные затмения. Время и календарь.</w:t>
      </w:r>
    </w:p>
    <w:p w:rsidR="0007515C" w:rsidRPr="00275F99" w:rsidRDefault="0007515C" w:rsidP="0007515C">
      <w:pPr>
        <w:pStyle w:val="msonormalbullet3gif"/>
        <w:ind w:firstLine="426"/>
        <w:contextualSpacing/>
        <w:jc w:val="both"/>
        <w:rPr>
          <w:sz w:val="28"/>
        </w:rPr>
      </w:pPr>
      <w:r w:rsidRPr="00275F99">
        <w:rPr>
          <w:sz w:val="28"/>
        </w:rPr>
        <w:t>Законы движения небесных тел</w:t>
      </w:r>
    </w:p>
    <w:p w:rsidR="0007515C" w:rsidRPr="00275F99" w:rsidRDefault="0007515C" w:rsidP="0007515C">
      <w:pPr>
        <w:pStyle w:val="msonormalbullet3gif"/>
        <w:ind w:firstLine="426"/>
        <w:contextualSpacing/>
        <w:jc w:val="both"/>
        <w:rPr>
          <w:sz w:val="28"/>
        </w:rPr>
      </w:pPr>
      <w:r w:rsidRPr="00275F99">
        <w:rPr>
          <w:sz w:val="28"/>
        </w:rPr>
        <w:t>Структура и масштабы Солнечной системы. Конфигурация и условия</w:t>
      </w:r>
    </w:p>
    <w:p w:rsidR="0007515C" w:rsidRPr="00275F99" w:rsidRDefault="0007515C" w:rsidP="0007515C">
      <w:pPr>
        <w:pStyle w:val="msonormalbullet3gif"/>
        <w:ind w:firstLine="426"/>
        <w:contextualSpacing/>
        <w:jc w:val="both"/>
        <w:rPr>
          <w:sz w:val="28"/>
        </w:rPr>
      </w:pPr>
      <w:r w:rsidRPr="00275F99">
        <w:rPr>
          <w:sz w:val="28"/>
        </w:rPr>
        <w:t>видимости планет. Методы определения расстояний до тел Солнечной</w:t>
      </w:r>
    </w:p>
    <w:p w:rsidR="0007515C" w:rsidRPr="00275F99" w:rsidRDefault="0007515C" w:rsidP="0007515C">
      <w:pPr>
        <w:pStyle w:val="msonormalbullet3gif"/>
        <w:ind w:firstLine="426"/>
        <w:contextualSpacing/>
        <w:jc w:val="both"/>
        <w:rPr>
          <w:sz w:val="28"/>
        </w:rPr>
      </w:pPr>
      <w:r w:rsidRPr="00275F99">
        <w:rPr>
          <w:sz w:val="28"/>
        </w:rPr>
        <w:t>системы и их размеров. НЕБЕСНАЯ МЕХАНИКА. ЗАКОНЫ КЕПЛЕРА.</w:t>
      </w:r>
    </w:p>
    <w:p w:rsidR="0007515C" w:rsidRPr="00275F99" w:rsidRDefault="0007515C" w:rsidP="0007515C">
      <w:pPr>
        <w:pStyle w:val="msonormalbullet3gif"/>
        <w:ind w:firstLine="426"/>
        <w:contextualSpacing/>
        <w:jc w:val="both"/>
        <w:rPr>
          <w:sz w:val="28"/>
        </w:rPr>
      </w:pPr>
      <w:r w:rsidRPr="00275F99">
        <w:rPr>
          <w:sz w:val="28"/>
        </w:rPr>
        <w:t>ОПРЕДЕЛЕНИЕ МАСС НЕБЕСНЫХ ТЕЛ. ДВИЖЕНИЕ</w:t>
      </w:r>
    </w:p>
    <w:p w:rsidR="0007515C" w:rsidRPr="00275F99" w:rsidRDefault="0007515C" w:rsidP="0007515C">
      <w:pPr>
        <w:pStyle w:val="msonormalbullet3gif"/>
        <w:ind w:firstLine="426"/>
        <w:contextualSpacing/>
        <w:jc w:val="both"/>
        <w:rPr>
          <w:sz w:val="28"/>
        </w:rPr>
      </w:pPr>
      <w:r w:rsidRPr="00275F99">
        <w:rPr>
          <w:sz w:val="28"/>
        </w:rPr>
        <w:t>ИСКУССТВЕННЫХ НЕБЕСНЫХ ТЕЛ.</w:t>
      </w:r>
    </w:p>
    <w:p w:rsidR="0007515C" w:rsidRPr="00275F99" w:rsidRDefault="0007515C" w:rsidP="0007515C">
      <w:pPr>
        <w:pStyle w:val="msonormalbullet3gif"/>
        <w:ind w:firstLine="426"/>
        <w:contextualSpacing/>
        <w:jc w:val="both"/>
        <w:rPr>
          <w:b/>
          <w:sz w:val="28"/>
        </w:rPr>
      </w:pPr>
      <w:r w:rsidRPr="00275F99">
        <w:rPr>
          <w:b/>
          <w:sz w:val="28"/>
        </w:rPr>
        <w:t>Солнечная система</w:t>
      </w:r>
    </w:p>
    <w:p w:rsidR="0007515C" w:rsidRPr="00275F99" w:rsidRDefault="0007515C" w:rsidP="0007515C">
      <w:pPr>
        <w:pStyle w:val="msonormalbullet3gif"/>
        <w:ind w:firstLine="426"/>
        <w:contextualSpacing/>
        <w:jc w:val="both"/>
        <w:rPr>
          <w:sz w:val="28"/>
        </w:rPr>
      </w:pPr>
      <w:r w:rsidRPr="00275F99">
        <w:rPr>
          <w:sz w:val="28"/>
        </w:rPr>
        <w:t>Происхождение Солнечной системы. Система Земля–Луна. Планеты</w:t>
      </w:r>
    </w:p>
    <w:p w:rsidR="0007515C" w:rsidRPr="00275F99" w:rsidRDefault="0007515C" w:rsidP="0007515C">
      <w:pPr>
        <w:pStyle w:val="msonormalbullet3gif"/>
        <w:ind w:firstLine="426"/>
        <w:contextualSpacing/>
        <w:jc w:val="both"/>
        <w:rPr>
          <w:sz w:val="28"/>
        </w:rPr>
      </w:pPr>
      <w:r w:rsidRPr="00275F99">
        <w:rPr>
          <w:sz w:val="28"/>
        </w:rPr>
        <w:t>земной группы. Планеты-гиганты. Спутники и кольца планет. Малые тела</w:t>
      </w:r>
    </w:p>
    <w:p w:rsidR="0007515C" w:rsidRPr="00275F99" w:rsidRDefault="0007515C" w:rsidP="0007515C">
      <w:pPr>
        <w:pStyle w:val="msonormalbullet3gif"/>
        <w:ind w:firstLine="426"/>
        <w:contextualSpacing/>
        <w:jc w:val="both"/>
        <w:rPr>
          <w:sz w:val="28"/>
        </w:rPr>
      </w:pPr>
      <w:r w:rsidRPr="00275F99">
        <w:rPr>
          <w:sz w:val="28"/>
        </w:rPr>
        <w:t>солнечной системы. АСТЕРОИДНАЯ ОПАСНОСТЬ.</w:t>
      </w:r>
    </w:p>
    <w:p w:rsidR="0007515C" w:rsidRPr="00275F99" w:rsidRDefault="0007515C" w:rsidP="0007515C">
      <w:pPr>
        <w:pStyle w:val="msonormalbullet3gif"/>
        <w:ind w:firstLine="426"/>
        <w:contextualSpacing/>
        <w:jc w:val="both"/>
        <w:rPr>
          <w:sz w:val="28"/>
        </w:rPr>
      </w:pPr>
      <w:r w:rsidRPr="00275F99">
        <w:rPr>
          <w:sz w:val="28"/>
        </w:rPr>
        <w:t xml:space="preserve">Методы астрономических исследований Электромагнитное излучение, космические лучи и ГРАВИТАЦИОННЫЕ ВОЛНЫ как источник информации о природе и свойствах небесных тел. Наземные и космические </w:t>
      </w:r>
      <w:r w:rsidRPr="00275F99">
        <w:rPr>
          <w:sz w:val="28"/>
        </w:rPr>
        <w:lastRenderedPageBreak/>
        <w:t>телескопы, принцип их работы. Космические аппараты. Спектральный анализ. Эффект Доплера.</w:t>
      </w:r>
    </w:p>
    <w:p w:rsidR="0007515C" w:rsidRPr="00275F99" w:rsidRDefault="0007515C" w:rsidP="0007515C">
      <w:pPr>
        <w:pStyle w:val="msonormalbullet3gif"/>
        <w:ind w:firstLine="426"/>
        <w:contextualSpacing/>
        <w:jc w:val="both"/>
        <w:rPr>
          <w:sz w:val="28"/>
        </w:rPr>
      </w:pPr>
      <w:r w:rsidRPr="00275F99">
        <w:rPr>
          <w:sz w:val="28"/>
        </w:rPr>
        <w:t>ЗАКОН СМЕЩЕНИЯ ВИНА. ЗАКОН СТЕФАНА – БОЛЬЦМАНА.</w:t>
      </w:r>
    </w:p>
    <w:p w:rsidR="0007515C" w:rsidRPr="00275F99" w:rsidRDefault="0007515C" w:rsidP="0007515C">
      <w:pPr>
        <w:pStyle w:val="msonormalbullet3gif"/>
        <w:ind w:firstLine="426"/>
        <w:contextualSpacing/>
        <w:jc w:val="both"/>
        <w:rPr>
          <w:b/>
          <w:sz w:val="28"/>
        </w:rPr>
      </w:pPr>
      <w:r w:rsidRPr="00275F99">
        <w:rPr>
          <w:b/>
          <w:sz w:val="28"/>
        </w:rPr>
        <w:t>Звезды</w:t>
      </w:r>
    </w:p>
    <w:p w:rsidR="0007515C" w:rsidRPr="00275F99" w:rsidRDefault="0007515C" w:rsidP="0007515C">
      <w:pPr>
        <w:pStyle w:val="msonormalbullet3gif"/>
        <w:ind w:firstLine="426"/>
        <w:contextualSpacing/>
        <w:jc w:val="both"/>
        <w:rPr>
          <w:sz w:val="28"/>
        </w:rPr>
      </w:pPr>
      <w:r w:rsidRPr="00275F99">
        <w:rPr>
          <w:sz w:val="28"/>
        </w:rPr>
        <w:t>Звезды: основные физико-химические характеристики и их взаимная</w:t>
      </w:r>
    </w:p>
    <w:p w:rsidR="0007515C" w:rsidRPr="00275F99" w:rsidRDefault="0007515C" w:rsidP="0007515C">
      <w:pPr>
        <w:pStyle w:val="msonormalbullet3gif"/>
        <w:ind w:firstLine="426"/>
        <w:contextualSpacing/>
        <w:jc w:val="both"/>
        <w:rPr>
          <w:sz w:val="28"/>
        </w:rPr>
      </w:pPr>
      <w:r w:rsidRPr="00275F99">
        <w:rPr>
          <w:sz w:val="28"/>
        </w:rPr>
        <w:t>связь. Разнообразие звездных характеристик и их закономерности.</w:t>
      </w:r>
    </w:p>
    <w:p w:rsidR="0007515C" w:rsidRPr="00275F99" w:rsidRDefault="0007515C" w:rsidP="0007515C">
      <w:pPr>
        <w:pStyle w:val="msonormalbullet3gif"/>
        <w:ind w:firstLine="426"/>
        <w:contextualSpacing/>
        <w:jc w:val="both"/>
        <w:rPr>
          <w:sz w:val="28"/>
        </w:rPr>
      </w:pPr>
      <w:r w:rsidRPr="00275F99">
        <w:rPr>
          <w:sz w:val="28"/>
        </w:rPr>
        <w:t>Определение расстояния до звезд, параллакс. ДВОЙНЫЕ И КРАТНЫЕ</w:t>
      </w:r>
    </w:p>
    <w:p w:rsidR="0007515C" w:rsidRPr="00275F99" w:rsidRDefault="0007515C" w:rsidP="0007515C">
      <w:pPr>
        <w:pStyle w:val="msonormalbullet3gif"/>
        <w:ind w:firstLine="426"/>
        <w:contextualSpacing/>
        <w:jc w:val="both"/>
        <w:rPr>
          <w:sz w:val="28"/>
        </w:rPr>
      </w:pPr>
      <w:r w:rsidRPr="00275F99">
        <w:rPr>
          <w:sz w:val="28"/>
        </w:rPr>
        <w:t>ЗВЕЗДЫ. Внесолнечные планеты. ПРОБЛЕМА СУЩЕТВОВАНИЯ ЖИЗНИ</w:t>
      </w:r>
    </w:p>
    <w:p w:rsidR="0007515C" w:rsidRPr="00275F99" w:rsidRDefault="0007515C" w:rsidP="0007515C">
      <w:pPr>
        <w:pStyle w:val="msonormalbullet3gif"/>
        <w:ind w:firstLine="426"/>
        <w:contextualSpacing/>
        <w:jc w:val="both"/>
        <w:rPr>
          <w:sz w:val="28"/>
        </w:rPr>
      </w:pPr>
      <w:r w:rsidRPr="00275F99">
        <w:rPr>
          <w:sz w:val="28"/>
        </w:rPr>
        <w:t>ВО ВСЕЛЕННОЙ. Внутреннее строение и источники энергии звезд.</w:t>
      </w:r>
    </w:p>
    <w:p w:rsidR="0007515C" w:rsidRPr="00275F99" w:rsidRDefault="0007515C" w:rsidP="0007515C">
      <w:pPr>
        <w:pStyle w:val="msonormalbullet3gif"/>
        <w:ind w:firstLine="426"/>
        <w:contextualSpacing/>
        <w:jc w:val="both"/>
        <w:rPr>
          <w:sz w:val="28"/>
        </w:rPr>
      </w:pPr>
      <w:r w:rsidRPr="00275F99">
        <w:rPr>
          <w:sz w:val="28"/>
        </w:rPr>
        <w:t>Происхождение химических элементов. ПЕРЕМЕННЫЕ И ВСПЫХИВАЮЩИЕ ЗВЕЗДЫ. КОРИЧНЕВЫЕ КАРЛИКИ. Эволюция звезд,</w:t>
      </w:r>
    </w:p>
    <w:p w:rsidR="0007515C" w:rsidRPr="00275F99" w:rsidRDefault="0007515C" w:rsidP="0007515C">
      <w:pPr>
        <w:pStyle w:val="msonormalbullet3gif"/>
        <w:ind w:firstLine="426"/>
        <w:contextualSpacing/>
        <w:jc w:val="both"/>
        <w:rPr>
          <w:sz w:val="28"/>
        </w:rPr>
      </w:pPr>
      <w:r w:rsidRPr="00275F99">
        <w:rPr>
          <w:sz w:val="28"/>
        </w:rPr>
        <w:t>ее этапы и конечные стадии.</w:t>
      </w:r>
    </w:p>
    <w:p w:rsidR="0007515C" w:rsidRPr="00275F99" w:rsidRDefault="0007515C" w:rsidP="0007515C">
      <w:pPr>
        <w:pStyle w:val="msonormalbullet3gif"/>
        <w:ind w:firstLine="426"/>
        <w:contextualSpacing/>
        <w:jc w:val="both"/>
        <w:rPr>
          <w:sz w:val="28"/>
        </w:rPr>
      </w:pPr>
      <w:r w:rsidRPr="00275F99">
        <w:rPr>
          <w:sz w:val="28"/>
        </w:rPr>
        <w:t>Строение Солнца, солнечной атмосферы. Проявление солнечной</w:t>
      </w:r>
    </w:p>
    <w:p w:rsidR="0007515C" w:rsidRPr="00275F99" w:rsidRDefault="0007515C" w:rsidP="0007515C">
      <w:pPr>
        <w:pStyle w:val="msonormalbullet3gif"/>
        <w:ind w:firstLine="426"/>
        <w:contextualSpacing/>
        <w:jc w:val="both"/>
        <w:rPr>
          <w:sz w:val="28"/>
        </w:rPr>
      </w:pPr>
      <w:r w:rsidRPr="00275F99">
        <w:rPr>
          <w:sz w:val="28"/>
        </w:rPr>
        <w:t>активности: пятна, вспышки, протуберанцы. Периодичность солнечной</w:t>
      </w:r>
    </w:p>
    <w:p w:rsidR="0007515C" w:rsidRPr="00275F99" w:rsidRDefault="0007515C" w:rsidP="0007515C">
      <w:pPr>
        <w:pStyle w:val="msonormalbullet3gif"/>
        <w:ind w:firstLine="426"/>
        <w:contextualSpacing/>
        <w:jc w:val="both"/>
        <w:rPr>
          <w:sz w:val="28"/>
        </w:rPr>
      </w:pPr>
      <w:r w:rsidRPr="00275F99">
        <w:rPr>
          <w:sz w:val="28"/>
        </w:rPr>
        <w:t>активности. РОЛЬ МАГНИТНЫХ ПОЛЕЙ НА СОЛНЦЕ. Солнечно-земные</w:t>
      </w:r>
    </w:p>
    <w:p w:rsidR="0007515C" w:rsidRPr="00275F99" w:rsidRDefault="0007515C" w:rsidP="0007515C">
      <w:pPr>
        <w:pStyle w:val="msonormalbullet3gif"/>
        <w:ind w:firstLine="426"/>
        <w:contextualSpacing/>
        <w:jc w:val="both"/>
        <w:rPr>
          <w:sz w:val="28"/>
        </w:rPr>
      </w:pPr>
      <w:r w:rsidRPr="00275F99">
        <w:rPr>
          <w:sz w:val="28"/>
        </w:rPr>
        <w:t>связи.</w:t>
      </w:r>
    </w:p>
    <w:p w:rsidR="0007515C" w:rsidRPr="00275F99" w:rsidRDefault="0007515C" w:rsidP="0007515C">
      <w:pPr>
        <w:pStyle w:val="msonormalbullet3gif"/>
        <w:ind w:firstLine="426"/>
        <w:contextualSpacing/>
        <w:jc w:val="both"/>
        <w:rPr>
          <w:b/>
          <w:sz w:val="28"/>
        </w:rPr>
      </w:pPr>
      <w:r w:rsidRPr="00275F99">
        <w:rPr>
          <w:b/>
          <w:sz w:val="28"/>
        </w:rPr>
        <w:t>Наша Галактика–Млечный путь</w:t>
      </w:r>
    </w:p>
    <w:p w:rsidR="0007515C" w:rsidRPr="00275F99" w:rsidRDefault="0007515C" w:rsidP="0007515C">
      <w:pPr>
        <w:pStyle w:val="msonormalbullet3gif"/>
        <w:ind w:firstLine="426"/>
        <w:contextualSpacing/>
        <w:jc w:val="both"/>
        <w:rPr>
          <w:sz w:val="28"/>
        </w:rPr>
      </w:pPr>
      <w:r w:rsidRPr="00275F99">
        <w:rPr>
          <w:sz w:val="28"/>
        </w:rPr>
        <w:t>Состав и структура Галактики. ЗВЕЗДНЫЕ СКОПЛЕНИЯ.</w:t>
      </w:r>
    </w:p>
    <w:p w:rsidR="0007515C" w:rsidRPr="00275F99" w:rsidRDefault="0007515C" w:rsidP="0007515C">
      <w:pPr>
        <w:pStyle w:val="msonormalbullet3gif"/>
        <w:ind w:firstLine="426"/>
        <w:contextualSpacing/>
        <w:jc w:val="both"/>
        <w:rPr>
          <w:sz w:val="28"/>
        </w:rPr>
      </w:pPr>
      <w:r w:rsidRPr="00275F99">
        <w:rPr>
          <w:sz w:val="28"/>
        </w:rPr>
        <w:t>Межзвездный газ и пыль. Вращение Галактики. ТЕМНАЯ МАТЕРИЯ.</w:t>
      </w:r>
    </w:p>
    <w:p w:rsidR="0007515C" w:rsidRPr="00275F99" w:rsidRDefault="0007515C" w:rsidP="0007515C">
      <w:pPr>
        <w:pStyle w:val="msonormalbullet3gif"/>
        <w:ind w:firstLine="426"/>
        <w:contextualSpacing/>
        <w:jc w:val="both"/>
        <w:rPr>
          <w:sz w:val="28"/>
        </w:rPr>
      </w:pPr>
      <w:r w:rsidRPr="00275F99">
        <w:rPr>
          <w:sz w:val="28"/>
        </w:rPr>
        <w:t>Галактики. Строение и эволюция Вселенной</w:t>
      </w:r>
    </w:p>
    <w:p w:rsidR="0007515C" w:rsidRPr="00275F99" w:rsidRDefault="0007515C" w:rsidP="0007515C">
      <w:pPr>
        <w:pStyle w:val="msonormalbullet3gif"/>
        <w:ind w:firstLine="426"/>
        <w:contextualSpacing/>
        <w:jc w:val="both"/>
        <w:rPr>
          <w:sz w:val="28"/>
        </w:rPr>
      </w:pPr>
      <w:r w:rsidRPr="00275F99">
        <w:rPr>
          <w:sz w:val="28"/>
        </w:rPr>
        <w:t>Открытие других галактик. Многообразие галактик и их основные</w:t>
      </w:r>
    </w:p>
    <w:p w:rsidR="0007515C" w:rsidRPr="00275F99" w:rsidRDefault="0007515C" w:rsidP="0007515C">
      <w:pPr>
        <w:pStyle w:val="msonormalbullet3gif"/>
        <w:ind w:firstLine="426"/>
        <w:contextualSpacing/>
        <w:jc w:val="both"/>
        <w:rPr>
          <w:sz w:val="28"/>
        </w:rPr>
      </w:pPr>
      <w:r w:rsidRPr="00275F99">
        <w:rPr>
          <w:sz w:val="28"/>
        </w:rPr>
        <w:t>характеристики. Сверхмассивные черные дыры и активность галактик.</w:t>
      </w:r>
    </w:p>
    <w:p w:rsidR="0007515C" w:rsidRPr="00275F99" w:rsidRDefault="0007515C" w:rsidP="0007515C">
      <w:pPr>
        <w:pStyle w:val="msonormalbullet3gif"/>
        <w:ind w:firstLine="426"/>
        <w:contextualSpacing/>
        <w:jc w:val="both"/>
        <w:rPr>
          <w:sz w:val="28"/>
        </w:rPr>
      </w:pPr>
      <w:r w:rsidRPr="00275F99">
        <w:rPr>
          <w:sz w:val="28"/>
        </w:rPr>
        <w:t>Представление о космологии. Красное смещение. Закон Хаббла.</w:t>
      </w:r>
    </w:p>
    <w:p w:rsidR="0007515C" w:rsidRPr="00275F99" w:rsidRDefault="0007515C" w:rsidP="0007515C">
      <w:pPr>
        <w:pStyle w:val="msonormalbullet3gif"/>
        <w:ind w:firstLine="426"/>
        <w:contextualSpacing/>
        <w:jc w:val="both"/>
        <w:rPr>
          <w:sz w:val="28"/>
        </w:rPr>
      </w:pPr>
      <w:r w:rsidRPr="00275F99">
        <w:rPr>
          <w:sz w:val="28"/>
        </w:rPr>
        <w:t>ЭВОЛЮЦИЯ ВСЕЛЕННОЙ. Большой взрыв. Реликтовое излучение.</w:t>
      </w:r>
    </w:p>
    <w:p w:rsidR="0007515C" w:rsidRPr="00275F99" w:rsidRDefault="0007515C" w:rsidP="0007515C">
      <w:pPr>
        <w:pStyle w:val="msonormalbullet3gif"/>
        <w:ind w:firstLine="426"/>
        <w:contextualSpacing/>
        <w:jc w:val="both"/>
        <w:rPr>
          <w:sz w:val="28"/>
        </w:rPr>
      </w:pPr>
      <w:r w:rsidRPr="00275F99">
        <w:rPr>
          <w:sz w:val="28"/>
        </w:rPr>
        <w:t>ТЕМНАЯ ЭНЕРГИЯ.</w:t>
      </w:r>
    </w:p>
    <w:p w:rsidR="0007515C" w:rsidRPr="00275F99" w:rsidRDefault="0007515C" w:rsidP="0007515C">
      <w:pPr>
        <w:pStyle w:val="msonormalbullet3gif"/>
        <w:ind w:firstLine="426"/>
        <w:contextualSpacing/>
        <w:jc w:val="both"/>
        <w:rPr>
          <w:sz w:val="28"/>
        </w:rPr>
      </w:pPr>
    </w:p>
    <w:p w:rsidR="0007515C" w:rsidRPr="00275F99" w:rsidRDefault="0007515C" w:rsidP="0007515C">
      <w:pPr>
        <w:pStyle w:val="msonormalbullet3gif"/>
        <w:ind w:firstLine="426"/>
        <w:contextualSpacing/>
        <w:jc w:val="both"/>
        <w:rPr>
          <w:b/>
          <w:sz w:val="28"/>
        </w:rPr>
      </w:pPr>
      <w:r w:rsidRPr="00275F99">
        <w:rPr>
          <w:b/>
          <w:sz w:val="28"/>
        </w:rPr>
        <w:t>Требования к уровню подготовки выпускников</w:t>
      </w:r>
    </w:p>
    <w:p w:rsidR="0007515C" w:rsidRPr="00275F99" w:rsidRDefault="0007515C" w:rsidP="0007515C">
      <w:pPr>
        <w:pStyle w:val="msonormalbullet3gif"/>
        <w:ind w:firstLine="426"/>
        <w:contextualSpacing/>
        <w:jc w:val="both"/>
        <w:rPr>
          <w:sz w:val="28"/>
        </w:rPr>
      </w:pPr>
      <w:r w:rsidRPr="00275F99">
        <w:rPr>
          <w:sz w:val="28"/>
        </w:rPr>
        <w:t>В результате изучения астрономии на базовом уровне ученик должен:</w:t>
      </w:r>
    </w:p>
    <w:p w:rsidR="0007515C" w:rsidRPr="00275F99" w:rsidRDefault="0007515C" w:rsidP="0007515C">
      <w:pPr>
        <w:pStyle w:val="msonormalbullet3gif"/>
        <w:ind w:firstLine="426"/>
        <w:contextualSpacing/>
        <w:jc w:val="both"/>
        <w:rPr>
          <w:sz w:val="28"/>
        </w:rPr>
      </w:pPr>
      <w:r w:rsidRPr="00275F99">
        <w:rPr>
          <w:sz w:val="28"/>
        </w:rPr>
        <w:t>Знать/понимать:</w:t>
      </w:r>
    </w:p>
    <w:p w:rsidR="0007515C" w:rsidRPr="00275F99" w:rsidRDefault="0007515C" w:rsidP="0007515C">
      <w:pPr>
        <w:pStyle w:val="msonormalbullet3gif"/>
        <w:ind w:firstLine="426"/>
        <w:contextualSpacing/>
        <w:jc w:val="both"/>
        <w:rPr>
          <w:sz w:val="28"/>
        </w:rPr>
      </w:pPr>
      <w:r w:rsidRPr="00275F99">
        <w:rPr>
          <w:sz w:val="28"/>
        </w:rPr>
        <w:t>− смысл понятий: геоцентрическая и гелиоцентрическая система, видимая</w:t>
      </w:r>
    </w:p>
    <w:p w:rsidR="0007515C" w:rsidRPr="00275F99" w:rsidRDefault="0007515C" w:rsidP="0007515C">
      <w:pPr>
        <w:pStyle w:val="msonormalbullet3gif"/>
        <w:ind w:firstLine="426"/>
        <w:contextualSpacing/>
        <w:jc w:val="both"/>
        <w:rPr>
          <w:sz w:val="28"/>
        </w:rPr>
      </w:pPr>
      <w:r w:rsidRPr="00275F99">
        <w:rPr>
          <w:sz w:val="28"/>
        </w:rPr>
        <w:t>звездная величина, созвездие, противостояние и соединение планет,</w:t>
      </w:r>
    </w:p>
    <w:p w:rsidR="0007515C" w:rsidRPr="00275F99" w:rsidRDefault="0007515C" w:rsidP="0007515C">
      <w:pPr>
        <w:pStyle w:val="msonormalbullet3gif"/>
        <w:ind w:firstLine="426"/>
        <w:contextualSpacing/>
        <w:jc w:val="both"/>
        <w:rPr>
          <w:sz w:val="28"/>
        </w:rPr>
      </w:pPr>
      <w:r w:rsidRPr="00275F99">
        <w:rPr>
          <w:sz w:val="28"/>
        </w:rPr>
        <w:t>комета, астероид, метеор, метеорит, метеорит, планета, спутник, звезда,</w:t>
      </w:r>
    </w:p>
    <w:p w:rsidR="0007515C" w:rsidRPr="00275F99" w:rsidRDefault="0007515C" w:rsidP="0007515C">
      <w:pPr>
        <w:pStyle w:val="msonormalbullet3gif"/>
        <w:ind w:firstLine="426"/>
        <w:contextualSpacing/>
        <w:jc w:val="both"/>
        <w:rPr>
          <w:sz w:val="28"/>
        </w:rPr>
      </w:pPr>
      <w:r w:rsidRPr="00275F99">
        <w:rPr>
          <w:sz w:val="28"/>
        </w:rPr>
        <w:t>Солнечная система, Галактика, Вселенная, всемирное и поясное время,</w:t>
      </w:r>
    </w:p>
    <w:p w:rsidR="0007515C" w:rsidRPr="00275F99" w:rsidRDefault="0007515C" w:rsidP="0007515C">
      <w:pPr>
        <w:pStyle w:val="msonormalbullet3gif"/>
        <w:ind w:firstLine="426"/>
        <w:contextualSpacing/>
        <w:jc w:val="both"/>
        <w:rPr>
          <w:sz w:val="28"/>
        </w:rPr>
      </w:pPr>
      <w:r w:rsidRPr="00275F99">
        <w:rPr>
          <w:sz w:val="28"/>
        </w:rPr>
        <w:t>внесолнечная планета (экзопланета) спектральная классификация звезд,</w:t>
      </w:r>
    </w:p>
    <w:p w:rsidR="0007515C" w:rsidRPr="00275F99" w:rsidRDefault="0007515C" w:rsidP="0007515C">
      <w:pPr>
        <w:pStyle w:val="msonormalbullet3gif"/>
        <w:ind w:firstLine="426"/>
        <w:contextualSpacing/>
        <w:jc w:val="both"/>
        <w:rPr>
          <w:sz w:val="28"/>
        </w:rPr>
      </w:pPr>
      <w:r w:rsidRPr="00275F99">
        <w:rPr>
          <w:sz w:val="28"/>
        </w:rPr>
        <w:t>параллакс, реликтовое излучение, Большой взрыв, черная дыра;</w:t>
      </w:r>
    </w:p>
    <w:p w:rsidR="0007515C" w:rsidRPr="00275F99" w:rsidRDefault="0007515C" w:rsidP="0007515C">
      <w:pPr>
        <w:pStyle w:val="msonormalbullet3gif"/>
        <w:ind w:firstLine="426"/>
        <w:contextualSpacing/>
        <w:jc w:val="both"/>
        <w:rPr>
          <w:sz w:val="28"/>
        </w:rPr>
      </w:pPr>
      <w:r w:rsidRPr="00275F99">
        <w:rPr>
          <w:sz w:val="28"/>
        </w:rPr>
        <w:t>− смысл физических величин: парсек, световой год, астрономическая</w:t>
      </w:r>
    </w:p>
    <w:p w:rsidR="0007515C" w:rsidRPr="00275F99" w:rsidRDefault="0007515C" w:rsidP="0007515C">
      <w:pPr>
        <w:pStyle w:val="msonormalbullet3gif"/>
        <w:ind w:firstLine="426"/>
        <w:contextualSpacing/>
        <w:jc w:val="both"/>
        <w:rPr>
          <w:sz w:val="28"/>
        </w:rPr>
      </w:pPr>
      <w:r w:rsidRPr="00275F99">
        <w:rPr>
          <w:sz w:val="28"/>
        </w:rPr>
        <w:t>единица, звездная величина;</w:t>
      </w:r>
    </w:p>
    <w:p w:rsidR="0007515C" w:rsidRPr="00275F99" w:rsidRDefault="0007515C" w:rsidP="0007515C">
      <w:pPr>
        <w:pStyle w:val="msonormalbullet3gif"/>
        <w:ind w:firstLine="426"/>
        <w:contextualSpacing/>
        <w:jc w:val="both"/>
        <w:rPr>
          <w:sz w:val="28"/>
        </w:rPr>
      </w:pPr>
      <w:r w:rsidRPr="00275F99">
        <w:rPr>
          <w:sz w:val="28"/>
        </w:rPr>
        <w:t>− смысл физического закона Хаббла;</w:t>
      </w:r>
    </w:p>
    <w:p w:rsidR="0007515C" w:rsidRPr="00275F99" w:rsidRDefault="0007515C" w:rsidP="0007515C">
      <w:pPr>
        <w:pStyle w:val="msonormalbullet3gif"/>
        <w:ind w:firstLine="426"/>
        <w:contextualSpacing/>
        <w:jc w:val="both"/>
        <w:rPr>
          <w:sz w:val="28"/>
        </w:rPr>
      </w:pPr>
      <w:r w:rsidRPr="00275F99">
        <w:rPr>
          <w:sz w:val="28"/>
        </w:rPr>
        <w:t>− основные этапы освоения космического пространства;</w:t>
      </w:r>
    </w:p>
    <w:p w:rsidR="0007515C" w:rsidRPr="00275F99" w:rsidRDefault="0007515C" w:rsidP="0007515C">
      <w:pPr>
        <w:pStyle w:val="msonormalbullet3gif"/>
        <w:ind w:firstLine="426"/>
        <w:contextualSpacing/>
        <w:jc w:val="both"/>
        <w:rPr>
          <w:sz w:val="28"/>
        </w:rPr>
      </w:pPr>
      <w:r w:rsidRPr="00275F99">
        <w:rPr>
          <w:sz w:val="28"/>
        </w:rPr>
        <w:t>− гипотезы происхождения Солнечной системы;</w:t>
      </w:r>
    </w:p>
    <w:p w:rsidR="0007515C" w:rsidRPr="00275F99" w:rsidRDefault="0007515C" w:rsidP="0007515C">
      <w:pPr>
        <w:pStyle w:val="msonormalbullet3gif"/>
        <w:ind w:firstLine="426"/>
        <w:contextualSpacing/>
        <w:jc w:val="both"/>
        <w:rPr>
          <w:sz w:val="28"/>
        </w:rPr>
      </w:pPr>
      <w:r w:rsidRPr="00275F99">
        <w:rPr>
          <w:sz w:val="28"/>
        </w:rPr>
        <w:t>− основные характеристики и строение Солнца, солнечной атмосферы;</w:t>
      </w:r>
    </w:p>
    <w:p w:rsidR="0007515C" w:rsidRPr="00275F99" w:rsidRDefault="0007515C" w:rsidP="0007515C">
      <w:pPr>
        <w:pStyle w:val="msonormalbullet3gif"/>
        <w:ind w:firstLine="426"/>
        <w:contextualSpacing/>
        <w:jc w:val="both"/>
        <w:rPr>
          <w:sz w:val="28"/>
        </w:rPr>
      </w:pPr>
      <w:r w:rsidRPr="00275F99">
        <w:rPr>
          <w:sz w:val="28"/>
        </w:rPr>
        <w:lastRenderedPageBreak/>
        <w:t>− размеры Галактики, положение и период обращения Солнца относительно</w:t>
      </w:r>
    </w:p>
    <w:p w:rsidR="0007515C" w:rsidRPr="00275F99" w:rsidRDefault="0007515C" w:rsidP="0007515C">
      <w:pPr>
        <w:pStyle w:val="msonormalbullet3gif"/>
        <w:ind w:firstLine="426"/>
        <w:contextualSpacing/>
        <w:jc w:val="both"/>
        <w:rPr>
          <w:sz w:val="28"/>
        </w:rPr>
      </w:pPr>
      <w:r w:rsidRPr="00275F99">
        <w:rPr>
          <w:sz w:val="28"/>
        </w:rPr>
        <w:t>центра Галактики;</w:t>
      </w:r>
    </w:p>
    <w:p w:rsidR="0007515C" w:rsidRPr="00275F99" w:rsidRDefault="0007515C" w:rsidP="0007515C">
      <w:pPr>
        <w:pStyle w:val="msonormalbullet3gif"/>
        <w:ind w:firstLine="426"/>
        <w:contextualSpacing/>
        <w:jc w:val="both"/>
        <w:rPr>
          <w:sz w:val="28"/>
        </w:rPr>
      </w:pPr>
      <w:r w:rsidRPr="00275F99">
        <w:rPr>
          <w:sz w:val="28"/>
        </w:rPr>
        <w:t>Уметь:</w:t>
      </w:r>
    </w:p>
    <w:p w:rsidR="0007515C" w:rsidRPr="00275F99" w:rsidRDefault="0007515C" w:rsidP="0007515C">
      <w:pPr>
        <w:pStyle w:val="msonormalbullet3gif"/>
        <w:ind w:firstLine="426"/>
        <w:contextualSpacing/>
        <w:jc w:val="both"/>
        <w:rPr>
          <w:sz w:val="28"/>
        </w:rPr>
      </w:pPr>
      <w:r w:rsidRPr="00275F99">
        <w:rPr>
          <w:sz w:val="28"/>
        </w:rPr>
        <w:t>− приводить примеры роли астрономии в развитии цивилизации,</w:t>
      </w:r>
    </w:p>
    <w:p w:rsidR="0007515C" w:rsidRPr="00275F99" w:rsidRDefault="0007515C" w:rsidP="0007515C">
      <w:pPr>
        <w:pStyle w:val="msonormalbullet3gif"/>
        <w:ind w:firstLine="426"/>
        <w:contextualSpacing/>
        <w:jc w:val="both"/>
        <w:rPr>
          <w:sz w:val="28"/>
        </w:rPr>
      </w:pPr>
      <w:r w:rsidRPr="00275F99">
        <w:rPr>
          <w:sz w:val="28"/>
        </w:rPr>
        <w:t>использования методов исследований в астрономии, различных</w:t>
      </w:r>
    </w:p>
    <w:p w:rsidR="0007515C" w:rsidRPr="00275F99" w:rsidRDefault="0007515C" w:rsidP="0007515C">
      <w:pPr>
        <w:pStyle w:val="msonormalbullet3gif"/>
        <w:ind w:firstLine="426"/>
        <w:contextualSpacing/>
        <w:jc w:val="both"/>
        <w:rPr>
          <w:sz w:val="28"/>
        </w:rPr>
      </w:pPr>
      <w:r w:rsidRPr="00275F99">
        <w:rPr>
          <w:sz w:val="28"/>
        </w:rPr>
        <w:t>диапазонов электромагнитных излучений для получения информации об</w:t>
      </w:r>
    </w:p>
    <w:p w:rsidR="0007515C" w:rsidRPr="00275F99" w:rsidRDefault="0007515C" w:rsidP="0007515C">
      <w:pPr>
        <w:pStyle w:val="msonormalbullet3gif"/>
        <w:ind w:firstLine="426"/>
        <w:contextualSpacing/>
        <w:jc w:val="both"/>
        <w:rPr>
          <w:sz w:val="28"/>
        </w:rPr>
      </w:pPr>
      <w:r w:rsidRPr="00275F99">
        <w:rPr>
          <w:sz w:val="28"/>
        </w:rPr>
        <w:t>объектах Вселенной, получения астрономической информации с помощью</w:t>
      </w:r>
    </w:p>
    <w:p w:rsidR="0007515C" w:rsidRPr="00275F99" w:rsidRDefault="0007515C" w:rsidP="0007515C">
      <w:pPr>
        <w:pStyle w:val="msonormalbullet3gif"/>
        <w:ind w:firstLine="426"/>
        <w:contextualSpacing/>
        <w:jc w:val="both"/>
        <w:rPr>
          <w:sz w:val="28"/>
        </w:rPr>
      </w:pPr>
      <w:r w:rsidRPr="00275F99">
        <w:rPr>
          <w:sz w:val="28"/>
        </w:rPr>
        <w:t>космических аппаратов и спектрального анализа, влияния солнечной</w:t>
      </w:r>
    </w:p>
    <w:p w:rsidR="0007515C" w:rsidRPr="00275F99" w:rsidRDefault="0007515C" w:rsidP="0007515C">
      <w:pPr>
        <w:pStyle w:val="msonormalbullet3gif"/>
        <w:ind w:firstLine="426"/>
        <w:contextualSpacing/>
        <w:jc w:val="both"/>
        <w:rPr>
          <w:sz w:val="28"/>
        </w:rPr>
      </w:pPr>
      <w:r w:rsidRPr="00275F99">
        <w:rPr>
          <w:sz w:val="28"/>
        </w:rPr>
        <w:t>активности на Землю;</w:t>
      </w:r>
    </w:p>
    <w:p w:rsidR="0007515C" w:rsidRPr="00275F99" w:rsidRDefault="0007515C" w:rsidP="0007515C">
      <w:pPr>
        <w:pStyle w:val="msonormalbullet3gif"/>
        <w:ind w:firstLine="426"/>
        <w:contextualSpacing/>
        <w:jc w:val="both"/>
        <w:rPr>
          <w:sz w:val="28"/>
        </w:rPr>
      </w:pPr>
      <w:r w:rsidRPr="00275F99">
        <w:rPr>
          <w:sz w:val="28"/>
        </w:rPr>
        <w:t>− описывать и объяснять различия календарей, условия наступления</w:t>
      </w:r>
    </w:p>
    <w:p w:rsidR="0007515C" w:rsidRPr="00275F99" w:rsidRDefault="0007515C" w:rsidP="0007515C">
      <w:pPr>
        <w:pStyle w:val="msonormalbullet3gif"/>
        <w:ind w:firstLine="426"/>
        <w:contextualSpacing/>
        <w:jc w:val="both"/>
        <w:rPr>
          <w:sz w:val="28"/>
        </w:rPr>
      </w:pPr>
      <w:r w:rsidRPr="00275F99">
        <w:rPr>
          <w:sz w:val="28"/>
        </w:rPr>
        <w:t>солнечных и лунных затмений, фазы Луны, суточные движения светил,</w:t>
      </w:r>
    </w:p>
    <w:p w:rsidR="0007515C" w:rsidRPr="00275F99" w:rsidRDefault="0007515C" w:rsidP="0007515C">
      <w:pPr>
        <w:pStyle w:val="msonormalbullet3gif"/>
        <w:ind w:firstLine="426"/>
        <w:contextualSpacing/>
        <w:jc w:val="both"/>
        <w:rPr>
          <w:sz w:val="28"/>
        </w:rPr>
      </w:pPr>
      <w:r w:rsidRPr="00275F99">
        <w:rPr>
          <w:sz w:val="28"/>
        </w:rPr>
        <w:t>причины возникновения приливов и отливов; принцип действия</w:t>
      </w:r>
    </w:p>
    <w:p w:rsidR="0007515C" w:rsidRPr="00275F99" w:rsidRDefault="0007515C" w:rsidP="0007515C">
      <w:pPr>
        <w:pStyle w:val="msonormalbullet3gif"/>
        <w:ind w:firstLine="426"/>
        <w:contextualSpacing/>
        <w:jc w:val="both"/>
        <w:rPr>
          <w:sz w:val="28"/>
        </w:rPr>
      </w:pPr>
      <w:r w:rsidRPr="00275F99">
        <w:rPr>
          <w:sz w:val="28"/>
        </w:rPr>
        <w:t>оптического телескопа, взаимосвязь физико-химических характеристик</w:t>
      </w:r>
    </w:p>
    <w:p w:rsidR="0007515C" w:rsidRPr="00275F99" w:rsidRDefault="0007515C" w:rsidP="0007515C">
      <w:pPr>
        <w:pStyle w:val="msonormalbullet3gif"/>
        <w:ind w:firstLine="426"/>
        <w:contextualSpacing/>
        <w:jc w:val="both"/>
        <w:rPr>
          <w:sz w:val="28"/>
        </w:rPr>
      </w:pPr>
      <w:r w:rsidRPr="00275F99">
        <w:rPr>
          <w:sz w:val="28"/>
        </w:rPr>
        <w:t>звезд с использованием диаграммы «цвет-светимость», физические</w:t>
      </w:r>
    </w:p>
    <w:p w:rsidR="0007515C" w:rsidRPr="00275F99" w:rsidRDefault="0007515C" w:rsidP="0007515C">
      <w:pPr>
        <w:pStyle w:val="msonormalbullet3gif"/>
        <w:ind w:firstLine="426"/>
        <w:contextualSpacing/>
        <w:jc w:val="both"/>
        <w:rPr>
          <w:sz w:val="28"/>
        </w:rPr>
      </w:pPr>
      <w:r w:rsidRPr="00275F99">
        <w:rPr>
          <w:sz w:val="28"/>
        </w:rPr>
        <w:t xml:space="preserve">причины, определяющие равновесия звезд, источник энергии звезд и </w:t>
      </w:r>
    </w:p>
    <w:p w:rsidR="0007515C" w:rsidRPr="00275F99" w:rsidRDefault="0007515C" w:rsidP="0007515C">
      <w:pPr>
        <w:pStyle w:val="msonormalbullet3gif"/>
        <w:ind w:firstLine="426"/>
        <w:contextualSpacing/>
        <w:jc w:val="both"/>
        <w:rPr>
          <w:sz w:val="28"/>
        </w:rPr>
      </w:pPr>
      <w:r w:rsidRPr="00275F99">
        <w:rPr>
          <w:sz w:val="28"/>
        </w:rPr>
        <w:t>происхождение химических элементов, красное смещение с помощью</w:t>
      </w:r>
    </w:p>
    <w:p w:rsidR="0007515C" w:rsidRPr="00275F99" w:rsidRDefault="0007515C" w:rsidP="0007515C">
      <w:pPr>
        <w:pStyle w:val="msonormalbullet3gif"/>
        <w:ind w:firstLine="426"/>
        <w:contextualSpacing/>
        <w:jc w:val="both"/>
        <w:rPr>
          <w:sz w:val="28"/>
        </w:rPr>
      </w:pPr>
      <w:r w:rsidRPr="00275F99">
        <w:rPr>
          <w:sz w:val="28"/>
        </w:rPr>
        <w:t>эффекта Доплера;</w:t>
      </w:r>
    </w:p>
    <w:p w:rsidR="0007515C" w:rsidRPr="00275F99" w:rsidRDefault="0007515C" w:rsidP="0007515C">
      <w:pPr>
        <w:pStyle w:val="msonormalbullet3gif"/>
        <w:ind w:firstLine="426"/>
        <w:contextualSpacing/>
        <w:jc w:val="both"/>
        <w:rPr>
          <w:sz w:val="28"/>
        </w:rPr>
      </w:pPr>
      <w:r w:rsidRPr="00275F99">
        <w:rPr>
          <w:sz w:val="28"/>
        </w:rPr>
        <w:t>− характеризовать особенности методов познания астрономии, основные</w:t>
      </w:r>
    </w:p>
    <w:p w:rsidR="0007515C" w:rsidRPr="00275F99" w:rsidRDefault="0007515C" w:rsidP="0007515C">
      <w:pPr>
        <w:pStyle w:val="msonormalbullet3gif"/>
        <w:ind w:firstLine="426"/>
        <w:contextualSpacing/>
        <w:jc w:val="both"/>
        <w:rPr>
          <w:sz w:val="28"/>
        </w:rPr>
      </w:pPr>
      <w:r w:rsidRPr="00275F99">
        <w:rPr>
          <w:sz w:val="28"/>
        </w:rPr>
        <w:t>элементы и свойства планет Солнечной системы, методы определения</w:t>
      </w:r>
    </w:p>
    <w:p w:rsidR="0007515C" w:rsidRPr="00275F99" w:rsidRDefault="0007515C" w:rsidP="0007515C">
      <w:pPr>
        <w:pStyle w:val="msonormalbullet3gif"/>
        <w:ind w:firstLine="426"/>
        <w:contextualSpacing/>
        <w:jc w:val="both"/>
        <w:rPr>
          <w:sz w:val="28"/>
        </w:rPr>
      </w:pPr>
      <w:r w:rsidRPr="00275F99">
        <w:rPr>
          <w:sz w:val="28"/>
        </w:rPr>
        <w:t>расстояний и линейных размеров небесных тел, возможные пути</w:t>
      </w:r>
    </w:p>
    <w:p w:rsidR="0007515C" w:rsidRPr="00275F99" w:rsidRDefault="0007515C" w:rsidP="0007515C">
      <w:pPr>
        <w:pStyle w:val="msonormalbullet3gif"/>
        <w:ind w:firstLine="426"/>
        <w:contextualSpacing/>
        <w:jc w:val="both"/>
        <w:rPr>
          <w:sz w:val="28"/>
        </w:rPr>
      </w:pPr>
      <w:r w:rsidRPr="00275F99">
        <w:rPr>
          <w:sz w:val="28"/>
        </w:rPr>
        <w:t>эволюции звезд различной массы;</w:t>
      </w:r>
    </w:p>
    <w:p w:rsidR="0007515C" w:rsidRPr="00275F99" w:rsidRDefault="0007515C" w:rsidP="0007515C">
      <w:pPr>
        <w:pStyle w:val="msonormalbullet3gif"/>
        <w:ind w:firstLine="426"/>
        <w:contextualSpacing/>
        <w:jc w:val="both"/>
        <w:rPr>
          <w:sz w:val="28"/>
        </w:rPr>
      </w:pPr>
      <w:r w:rsidRPr="00275F99">
        <w:rPr>
          <w:sz w:val="28"/>
        </w:rPr>
        <w:t>− находить на небе основные созвездия Северного полушария, в том числе</w:t>
      </w:r>
    </w:p>
    <w:p w:rsidR="0007515C" w:rsidRPr="00275F99" w:rsidRDefault="0007515C" w:rsidP="0007515C">
      <w:pPr>
        <w:pStyle w:val="msonormalbullet3gif"/>
        <w:ind w:firstLine="426"/>
        <w:contextualSpacing/>
        <w:jc w:val="both"/>
        <w:rPr>
          <w:sz w:val="28"/>
        </w:rPr>
      </w:pPr>
      <w:r w:rsidRPr="00275F99">
        <w:rPr>
          <w:sz w:val="28"/>
        </w:rPr>
        <w:t>Большую Медведицу, Малую Медведицу, Волопас, Лебедь, Кассиопею,</w:t>
      </w:r>
    </w:p>
    <w:p w:rsidR="0007515C" w:rsidRPr="00275F99" w:rsidRDefault="0007515C" w:rsidP="0007515C">
      <w:pPr>
        <w:pStyle w:val="msonormalbullet3gif"/>
        <w:ind w:firstLine="426"/>
        <w:contextualSpacing/>
        <w:jc w:val="both"/>
        <w:rPr>
          <w:sz w:val="28"/>
        </w:rPr>
      </w:pPr>
      <w:r w:rsidRPr="00275F99">
        <w:rPr>
          <w:sz w:val="28"/>
        </w:rPr>
        <w:t>Орион; самые яркие звезды, в том числе Полярную звезда, Арктур, Вегу,</w:t>
      </w:r>
    </w:p>
    <w:p w:rsidR="0007515C" w:rsidRPr="00275F99" w:rsidRDefault="0007515C" w:rsidP="0007515C">
      <w:pPr>
        <w:pStyle w:val="msonormalbullet3gif"/>
        <w:ind w:firstLine="426"/>
        <w:contextualSpacing/>
        <w:jc w:val="both"/>
        <w:rPr>
          <w:sz w:val="28"/>
        </w:rPr>
      </w:pPr>
      <w:r w:rsidRPr="00275F99">
        <w:rPr>
          <w:sz w:val="28"/>
        </w:rPr>
        <w:t>Капеллу, Сириус, Бетельгейзе;</w:t>
      </w:r>
    </w:p>
    <w:p w:rsidR="0007515C" w:rsidRPr="00275F99" w:rsidRDefault="0007515C" w:rsidP="0007515C">
      <w:pPr>
        <w:pStyle w:val="msonormalbullet3gif"/>
        <w:ind w:firstLine="426"/>
        <w:contextualSpacing/>
        <w:jc w:val="both"/>
        <w:rPr>
          <w:sz w:val="28"/>
        </w:rPr>
      </w:pPr>
      <w:r w:rsidRPr="00275F99">
        <w:rPr>
          <w:sz w:val="28"/>
        </w:rPr>
        <w:t>− использовать компьютерные приложения для определения положения</w:t>
      </w:r>
    </w:p>
    <w:p w:rsidR="0007515C" w:rsidRPr="00275F99" w:rsidRDefault="0007515C" w:rsidP="0007515C">
      <w:pPr>
        <w:pStyle w:val="msonormalbullet3gif"/>
        <w:ind w:firstLine="426"/>
        <w:contextualSpacing/>
        <w:jc w:val="both"/>
        <w:rPr>
          <w:sz w:val="28"/>
        </w:rPr>
      </w:pPr>
      <w:r w:rsidRPr="00275F99">
        <w:rPr>
          <w:sz w:val="28"/>
        </w:rPr>
        <w:t>Солнца, Луны и звезд на любую дату и время сток для данного</w:t>
      </w:r>
    </w:p>
    <w:p w:rsidR="0007515C" w:rsidRPr="00275F99" w:rsidRDefault="0007515C" w:rsidP="0007515C">
      <w:pPr>
        <w:pStyle w:val="msonormalbullet3gif"/>
        <w:ind w:firstLine="426"/>
        <w:contextualSpacing/>
        <w:jc w:val="both"/>
        <w:rPr>
          <w:sz w:val="28"/>
        </w:rPr>
      </w:pPr>
      <w:r w:rsidRPr="00275F99">
        <w:rPr>
          <w:sz w:val="28"/>
        </w:rPr>
        <w:t>населённого пункта;</w:t>
      </w:r>
    </w:p>
    <w:p w:rsidR="0007515C" w:rsidRPr="00275F99" w:rsidRDefault="0007515C" w:rsidP="0007515C">
      <w:pPr>
        <w:pStyle w:val="msonormalbullet3gif"/>
        <w:ind w:firstLine="426"/>
        <w:contextualSpacing/>
        <w:jc w:val="both"/>
        <w:rPr>
          <w:sz w:val="28"/>
        </w:rPr>
      </w:pPr>
      <w:r w:rsidRPr="00275F99">
        <w:rPr>
          <w:sz w:val="28"/>
        </w:rPr>
        <w:t>− использовать приобретенные знания и умения в практической</w:t>
      </w:r>
    </w:p>
    <w:p w:rsidR="0007515C" w:rsidRPr="00275F99" w:rsidRDefault="0007515C" w:rsidP="0007515C">
      <w:pPr>
        <w:pStyle w:val="msonormalbullet3gif"/>
        <w:ind w:firstLine="426"/>
        <w:contextualSpacing/>
        <w:jc w:val="both"/>
        <w:rPr>
          <w:sz w:val="28"/>
        </w:rPr>
      </w:pPr>
      <w:r w:rsidRPr="00275F99">
        <w:rPr>
          <w:sz w:val="28"/>
        </w:rPr>
        <w:t>деятельности и повседневной жизни:</w:t>
      </w:r>
    </w:p>
    <w:p w:rsidR="0007515C" w:rsidRPr="00275F99" w:rsidRDefault="0007515C" w:rsidP="0007515C">
      <w:pPr>
        <w:pStyle w:val="msonormalbullet3gif"/>
        <w:ind w:firstLine="426"/>
        <w:contextualSpacing/>
        <w:jc w:val="both"/>
        <w:rPr>
          <w:sz w:val="28"/>
        </w:rPr>
      </w:pPr>
      <w:r w:rsidRPr="00275F99">
        <w:rPr>
          <w:sz w:val="28"/>
        </w:rPr>
        <w:t>− для понимания взаимосвязи астрономии и с другими науками, в</w:t>
      </w:r>
    </w:p>
    <w:p w:rsidR="0007515C" w:rsidRPr="00275F99" w:rsidRDefault="0007515C" w:rsidP="0007515C">
      <w:pPr>
        <w:pStyle w:val="msonormalbullet3gif"/>
        <w:ind w:firstLine="426"/>
        <w:contextualSpacing/>
        <w:jc w:val="both"/>
        <w:rPr>
          <w:sz w:val="28"/>
        </w:rPr>
      </w:pPr>
      <w:r w:rsidRPr="00275F99">
        <w:rPr>
          <w:sz w:val="28"/>
        </w:rPr>
        <w:t>основе которых лежат знания по астрономии, отделение ее от</w:t>
      </w:r>
    </w:p>
    <w:p w:rsidR="0007515C" w:rsidRPr="00275F99" w:rsidRDefault="0007515C" w:rsidP="0007515C">
      <w:pPr>
        <w:pStyle w:val="msonormalbullet3gif"/>
        <w:ind w:firstLine="426"/>
        <w:contextualSpacing/>
        <w:jc w:val="both"/>
        <w:rPr>
          <w:sz w:val="28"/>
        </w:rPr>
      </w:pPr>
      <w:r w:rsidRPr="00275F99">
        <w:rPr>
          <w:sz w:val="28"/>
        </w:rPr>
        <w:t>лженаук;</w:t>
      </w:r>
    </w:p>
    <w:p w:rsidR="0007515C" w:rsidRPr="00275F99" w:rsidRDefault="0007515C" w:rsidP="0007515C">
      <w:pPr>
        <w:pStyle w:val="msonormalbullet3gif"/>
        <w:ind w:firstLine="426"/>
        <w:contextualSpacing/>
        <w:jc w:val="both"/>
        <w:rPr>
          <w:sz w:val="28"/>
        </w:rPr>
      </w:pPr>
      <w:r w:rsidRPr="00275F99">
        <w:rPr>
          <w:sz w:val="28"/>
        </w:rPr>
        <w:t>− для оценивания информации, содержащейся в сообщения СМИ,</w:t>
      </w:r>
    </w:p>
    <w:p w:rsidR="0007515C" w:rsidRPr="00275F99" w:rsidRDefault="0007515C" w:rsidP="0007515C">
      <w:pPr>
        <w:pStyle w:val="msonormalbullet3gif"/>
        <w:spacing w:before="0" w:beforeAutospacing="0" w:after="0" w:afterAutospacing="0"/>
        <w:ind w:firstLine="426"/>
        <w:contextualSpacing/>
        <w:jc w:val="both"/>
        <w:rPr>
          <w:sz w:val="28"/>
        </w:rPr>
      </w:pPr>
      <w:r w:rsidRPr="00275F99">
        <w:rPr>
          <w:sz w:val="28"/>
        </w:rPr>
        <w:t>Интернете, научно-популярных статьях.</w:t>
      </w:r>
    </w:p>
    <w:p w:rsidR="0007515C" w:rsidRPr="00275F99" w:rsidRDefault="0007515C" w:rsidP="0007515C">
      <w:pPr>
        <w:pStyle w:val="30"/>
        <w:spacing w:line="240" w:lineRule="auto"/>
        <w:ind w:left="284" w:firstLine="567"/>
        <w:rPr>
          <w:szCs w:val="24"/>
        </w:rPr>
      </w:pPr>
      <w:bookmarkStart w:id="164" w:name="_Toc435412715"/>
    </w:p>
    <w:p w:rsidR="0007515C" w:rsidRPr="00275F99" w:rsidRDefault="0007515C" w:rsidP="0007515C">
      <w:pPr>
        <w:pStyle w:val="30"/>
        <w:spacing w:line="240" w:lineRule="auto"/>
        <w:ind w:left="284" w:firstLine="567"/>
        <w:rPr>
          <w:szCs w:val="24"/>
        </w:rPr>
      </w:pPr>
      <w:bookmarkStart w:id="165" w:name="_Toc523777597"/>
      <w:r w:rsidRPr="00275F99">
        <w:rPr>
          <w:szCs w:val="24"/>
        </w:rPr>
        <w:t>Химия</w:t>
      </w:r>
      <w:bookmarkEnd w:id="164"/>
      <w:bookmarkEnd w:id="165"/>
    </w:p>
    <w:p w:rsidR="0007515C" w:rsidRPr="00275F99" w:rsidRDefault="0007515C" w:rsidP="0007515C">
      <w:pPr>
        <w:ind w:left="284" w:firstLine="567"/>
        <w:rPr>
          <w:rFonts w:ascii="Times New Roman" w:eastAsia="Times New Roman" w:hAnsi="Times New Roman" w:cs="Times New Roman"/>
          <w:b/>
          <w:sz w:val="28"/>
          <w:szCs w:val="24"/>
        </w:rPr>
      </w:pPr>
      <w:r w:rsidRPr="00275F99">
        <w:rPr>
          <w:rFonts w:ascii="Times New Roman" w:hAnsi="Times New Roman" w:cs="Times New Roman"/>
          <w:b/>
          <w:sz w:val="28"/>
          <w:szCs w:val="24"/>
        </w:rPr>
        <w:t xml:space="preserve">Базовый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w:t>
      </w:r>
      <w:r w:rsidRPr="00275F99">
        <w:rPr>
          <w:rFonts w:ascii="Times New Roman" w:hAnsi="Times New Roman" w:cs="Times New Roman"/>
          <w:sz w:val="28"/>
          <w:szCs w:val="24"/>
        </w:rPr>
        <w:lastRenderedPageBreak/>
        <w:t xml:space="preserve">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соответствии с ФГОС СОО химия может изучается на базовом уровне.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Изучение химии на базовом уровне ориентировано на обеспечение общеобразовательной и общекультурной подготовки выпускников.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07515C" w:rsidRPr="00275F99" w:rsidRDefault="0007515C" w:rsidP="0007515C">
      <w:pPr>
        <w:spacing w:line="240" w:lineRule="auto"/>
        <w:ind w:left="284" w:firstLine="567"/>
        <w:rPr>
          <w:rFonts w:ascii="Times New Roman" w:hAnsi="Times New Roman" w:cs="Times New Roman"/>
          <w:sz w:val="28"/>
          <w:szCs w:val="24"/>
        </w:rPr>
      </w:pPr>
      <w:bookmarkStart w:id="166" w:name="h.gjdgxs" w:colFirst="0" w:colLast="0"/>
      <w:bookmarkEnd w:id="166"/>
      <w:r w:rsidRPr="00275F99">
        <w:rPr>
          <w:rFonts w:ascii="Times New Roman" w:hAnsi="Times New Roman" w:cs="Times New Roman"/>
          <w:sz w:val="28"/>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Основное содержание.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10 класс (ОРГАНИЧЕСКАЯ ХИМИЯ)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iCs/>
          <w:sz w:val="28"/>
          <w:szCs w:val="24"/>
        </w:rPr>
        <w:t xml:space="preserve">(1 ч </w:t>
      </w:r>
      <w:r w:rsidRPr="00275F99">
        <w:rPr>
          <w:rFonts w:ascii="Times New Roman" w:hAnsi="Times New Roman" w:cs="Times New Roman"/>
          <w:bCs/>
          <w:iCs/>
          <w:sz w:val="28"/>
          <w:szCs w:val="24"/>
        </w:rPr>
        <w:t xml:space="preserve">в </w:t>
      </w:r>
      <w:r w:rsidRPr="00275F99">
        <w:rPr>
          <w:rFonts w:ascii="Times New Roman" w:hAnsi="Times New Roman" w:cs="Times New Roman"/>
          <w:iCs/>
          <w:sz w:val="28"/>
          <w:szCs w:val="24"/>
        </w:rPr>
        <w:t>неделю - 34ч в течение года)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Тема1</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Введение 3ч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Теория строения органических соединений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Предмет органической химии. Сравнение органических соединений с неорганическими. Природные, искусственные и синтетические органические соединения.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Валентность. Химическое строение как порядок соединения атомов в молекуле согласно их валентности. Основные положения теории </w:t>
      </w:r>
      <w:r w:rsidRPr="00275F99">
        <w:rPr>
          <w:rFonts w:ascii="Times New Roman" w:hAnsi="Times New Roman" w:cs="Times New Roman"/>
          <w:sz w:val="28"/>
          <w:szCs w:val="24"/>
        </w:rPr>
        <w:lastRenderedPageBreak/>
        <w:t>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Демонстрации. </w:t>
      </w:r>
      <w:r w:rsidRPr="00275F99">
        <w:rPr>
          <w:rFonts w:ascii="Times New Roman" w:hAnsi="Times New Roman" w:cs="Times New Roman"/>
          <w:sz w:val="28"/>
          <w:szCs w:val="24"/>
        </w:rPr>
        <w:t>Модели молекул гомологов и изомеров органических соединений.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Тема 2</w:t>
      </w:r>
    </w:p>
    <w:p w:rsidR="0007515C" w:rsidRPr="00275F99" w:rsidRDefault="0007515C" w:rsidP="0007515C">
      <w:pPr>
        <w:spacing w:line="240" w:lineRule="auto"/>
        <w:ind w:left="284" w:firstLine="567"/>
        <w:rPr>
          <w:rFonts w:ascii="Times New Roman" w:hAnsi="Times New Roman" w:cs="Times New Roman"/>
          <w:i/>
          <w:sz w:val="28"/>
          <w:szCs w:val="24"/>
        </w:rPr>
      </w:pPr>
      <w:r w:rsidRPr="00275F99">
        <w:rPr>
          <w:rFonts w:ascii="Times New Roman" w:hAnsi="Times New Roman" w:cs="Times New Roman"/>
          <w:bCs/>
          <w:sz w:val="28"/>
          <w:szCs w:val="24"/>
        </w:rPr>
        <w:t xml:space="preserve">Углеводороды  </w:t>
      </w:r>
      <w:r w:rsidRPr="00275F99">
        <w:rPr>
          <w:rFonts w:ascii="Times New Roman" w:hAnsi="Times New Roman" w:cs="Times New Roman"/>
          <w:bCs/>
          <w:i/>
          <w:sz w:val="28"/>
          <w:szCs w:val="24"/>
        </w:rPr>
        <w:t>(10 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Природный газ. Алканы. Природный газ как топливо. Преимущества природного газа перед другими видами топлива. Состав природного газа.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 свойства и применение. Применение этилена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Нефть. Состав и переработка нефти. Нефтепродукты. Бензин и понятие об октановом числе.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Демонстрации. </w:t>
      </w:r>
      <w:r w:rsidRPr="00275F99">
        <w:rPr>
          <w:rFonts w:ascii="Times New Roman" w:hAnsi="Times New Roman" w:cs="Times New Roman"/>
          <w:sz w:val="28"/>
          <w:szCs w:val="24"/>
        </w:rPr>
        <w:t>Горение метана, этилена, ацетилена. Отношение метана, этилена, ацетилена и бензола к раствору перманганата калия и бромной воде. Получение этилена реакцией дегидратации этанола и деполимеризации полиэтилена, ацетилена карбидным способом. Разложение каучука при нагревании, испытание продуктов разложения на непредельность. Коллекция образцов нефти и нефтепродуктов.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lastRenderedPageBreak/>
        <w:t xml:space="preserve">Лабораторные </w:t>
      </w:r>
      <w:r w:rsidRPr="00275F99">
        <w:rPr>
          <w:rFonts w:ascii="Times New Roman" w:hAnsi="Times New Roman" w:cs="Times New Roman"/>
          <w:sz w:val="28"/>
          <w:szCs w:val="24"/>
        </w:rPr>
        <w:t>опыты. 1. Изготовление моделей молекул углеводородов. 2. Определение элементного состава органических соединений. 3. Знакомство с образцами каучуков (работа с коллекциями) . Обнаружение непредельных соединений в жидких нефтепродуктах.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Практическая работа </w:t>
      </w:r>
      <w:r w:rsidRPr="00275F99">
        <w:rPr>
          <w:rFonts w:ascii="Times New Roman" w:hAnsi="Times New Roman" w:cs="Times New Roman"/>
          <w:sz w:val="28"/>
          <w:szCs w:val="24"/>
        </w:rPr>
        <w:t xml:space="preserve">№ </w:t>
      </w:r>
      <w:r w:rsidRPr="00275F99">
        <w:rPr>
          <w:rFonts w:ascii="Times New Roman" w:hAnsi="Times New Roman" w:cs="Times New Roman"/>
          <w:bCs/>
          <w:sz w:val="28"/>
          <w:szCs w:val="24"/>
        </w:rPr>
        <w:t>1.Идендификация органических веществ</w:t>
      </w:r>
      <w:r w:rsidRPr="00275F99">
        <w:rPr>
          <w:rFonts w:ascii="Times New Roman" w:hAnsi="Times New Roman" w:cs="Times New Roman"/>
          <w:sz w:val="28"/>
          <w:szCs w:val="24"/>
        </w:rPr>
        <w:t>.</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Тема 3</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Функциональные производные углеводородов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Углеводы. Единство химической организации живых организмов. Химический состав живых организмов.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 Понятие о реакциях поликонденсации и гидролиза на примере взаимопревращений: глюкоза ↔ полисахарид.</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Карбоновые кислоты. Получение карбоновых кислот окислением альдегидов. Химические свойства уксусной кислоты: общие свойства с </w:t>
      </w:r>
      <w:r w:rsidRPr="00275F99">
        <w:rPr>
          <w:rFonts w:ascii="Times New Roman" w:hAnsi="Times New Roman" w:cs="Times New Roman"/>
          <w:sz w:val="28"/>
          <w:szCs w:val="24"/>
        </w:rPr>
        <w:lastRenderedPageBreak/>
        <w:t>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Демонстрации. </w:t>
      </w:r>
      <w:r w:rsidRPr="00275F99">
        <w:rPr>
          <w:rFonts w:ascii="Times New Roman" w:hAnsi="Times New Roman" w:cs="Times New Roman"/>
          <w:sz w:val="28"/>
          <w:szCs w:val="24"/>
        </w:rPr>
        <w:t>Окисление спирта в альдегид. Качественная реакция на многоатомные спирты. Коллекция «Каменный уголь и продукты его переработки». Растворимость фенола в воде при обычной температуре и при нагревании. Качественные реакции на фенол. Реакция «серебряного зеркала» альдегидов и глюкозы. Окисление аль</w:t>
      </w:r>
      <w:r w:rsidRPr="00275F99">
        <w:rPr>
          <w:rFonts w:ascii="Times New Roman" w:hAnsi="Times New Roman" w:cs="Times New Roman"/>
          <w:sz w:val="28"/>
          <w:szCs w:val="24"/>
        </w:rPr>
        <w:softHyphen/>
        <w:t>дегидов и глюкозы в кислоты с помощью гидроксида меди (</w:t>
      </w:r>
      <w:r w:rsidRPr="00275F99">
        <w:rPr>
          <w:rFonts w:ascii="Times New Roman" w:hAnsi="Times New Roman" w:cs="Times New Roman"/>
          <w:sz w:val="28"/>
          <w:szCs w:val="24"/>
          <w:lang w:val="en-US"/>
        </w:rPr>
        <w:t>II</w:t>
      </w:r>
      <w:r w:rsidRPr="00275F99">
        <w:rPr>
          <w:rFonts w:ascii="Times New Roman" w:hAnsi="Times New Roman" w:cs="Times New Roman"/>
          <w:sz w:val="28"/>
          <w:szCs w:val="24"/>
        </w:rPr>
        <w:t>). Получение уксусно-этилового и уксусно-изоамилового эфиров. Коллекция эфирных масел. Качественная реакция на крахмал.</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Лабораторные опыты. </w:t>
      </w:r>
      <w:r w:rsidRPr="00275F99">
        <w:rPr>
          <w:rFonts w:ascii="Times New Roman" w:hAnsi="Times New Roman" w:cs="Times New Roman"/>
          <w:sz w:val="28"/>
          <w:szCs w:val="24"/>
        </w:rPr>
        <w:t>6</w:t>
      </w:r>
      <w:r w:rsidRPr="00275F99">
        <w:rPr>
          <w:rFonts w:ascii="Times New Roman" w:hAnsi="Times New Roman" w:cs="Times New Roman"/>
          <w:bCs/>
          <w:sz w:val="28"/>
          <w:szCs w:val="24"/>
        </w:rPr>
        <w:t>.</w:t>
      </w:r>
      <w:r w:rsidRPr="00275F99">
        <w:rPr>
          <w:rFonts w:ascii="Times New Roman" w:hAnsi="Times New Roman" w:cs="Times New Roman"/>
          <w:sz w:val="28"/>
          <w:szCs w:val="24"/>
        </w:rPr>
        <w:t xml:space="preserve"> Свойства этилового спирта. </w:t>
      </w:r>
      <w:r w:rsidRPr="00275F99">
        <w:rPr>
          <w:rFonts w:ascii="Times New Roman" w:hAnsi="Times New Roman" w:cs="Times New Roman"/>
          <w:bCs/>
          <w:sz w:val="28"/>
          <w:szCs w:val="24"/>
        </w:rPr>
        <w:t xml:space="preserve"> 7.</w:t>
      </w:r>
      <w:r w:rsidRPr="00275F99">
        <w:rPr>
          <w:rFonts w:ascii="Times New Roman" w:hAnsi="Times New Roman" w:cs="Times New Roman"/>
          <w:sz w:val="28"/>
          <w:szCs w:val="24"/>
        </w:rPr>
        <w:t>Свойства глицерина. 8. Свойства формальдегида. 9. Свойства уксусной кислоты. 10. Сравнение свойств растворов мы</w:t>
      </w:r>
      <w:r w:rsidRPr="00275F99">
        <w:rPr>
          <w:rFonts w:ascii="Times New Roman" w:hAnsi="Times New Roman" w:cs="Times New Roman"/>
          <w:sz w:val="28"/>
          <w:szCs w:val="24"/>
        </w:rPr>
        <w:softHyphen/>
        <w:t>ла и стирального порошка.11. Свойства жиров.12. Свойства глюкозы.  13. Свойства крахмала.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Тема 4</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Азотсодержащие соединения и их нахождение в живой природе </w:t>
      </w:r>
      <w:r w:rsidRPr="00275F99">
        <w:rPr>
          <w:rFonts w:ascii="Times New Roman" w:hAnsi="Times New Roman" w:cs="Times New Roman"/>
          <w:i/>
          <w:iCs/>
          <w:sz w:val="28"/>
          <w:szCs w:val="24"/>
        </w:rPr>
        <w:t>(5ч)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Генетическая связь между классами органических соединений.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Демонстрации. Взаимодействие аммиака и анилина с соляной кислотой. Реакция анилина с бромной водой. Доказательство наличия функциональных групп в растворах аминокислот. Растворение и осаждение белков. Цветные реакции белков: ксантопротеиновая и биуретовая. Горение птичьего пера и шерстяной нити. Модель молекулы ДНК.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Лабораторные опыты. 14. </w:t>
      </w:r>
      <w:r w:rsidRPr="00275F99">
        <w:rPr>
          <w:rFonts w:ascii="Times New Roman" w:hAnsi="Times New Roman" w:cs="Times New Roman"/>
          <w:sz w:val="28"/>
          <w:szCs w:val="24"/>
        </w:rPr>
        <w:t>Свойства белков.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Тема </w:t>
      </w:r>
      <w:r w:rsidRPr="00275F99">
        <w:rPr>
          <w:rFonts w:ascii="Times New Roman" w:hAnsi="Times New Roman" w:cs="Times New Roman"/>
          <w:bCs/>
          <w:sz w:val="28"/>
          <w:szCs w:val="24"/>
        </w:rPr>
        <w:t>5</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Высокомолекулярные соединения  </w:t>
      </w:r>
      <w:r w:rsidRPr="00275F99">
        <w:rPr>
          <w:rFonts w:ascii="Times New Roman" w:hAnsi="Times New Roman" w:cs="Times New Roman"/>
          <w:i/>
          <w:iCs/>
          <w:sz w:val="28"/>
          <w:szCs w:val="24"/>
        </w:rPr>
        <w:t>(4ч)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Демонстрации. </w:t>
      </w:r>
      <w:r w:rsidRPr="00275F99">
        <w:rPr>
          <w:rFonts w:ascii="Times New Roman" w:hAnsi="Times New Roman" w:cs="Times New Roman"/>
          <w:sz w:val="28"/>
          <w:szCs w:val="24"/>
        </w:rPr>
        <w:t>Коллекция пластмасс и изделий из них. Коллекции искусственных и синтетических волокон и изделий из них. Распознавание волокон по отношению к нагреванию и химическим реактивам.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Лабораторные опыты. 15. </w:t>
      </w:r>
      <w:r w:rsidRPr="00275F99">
        <w:rPr>
          <w:rFonts w:ascii="Times New Roman" w:hAnsi="Times New Roman" w:cs="Times New Roman"/>
          <w:sz w:val="28"/>
          <w:szCs w:val="24"/>
        </w:rPr>
        <w:t>Знакомство с образцами пластмасс, волокон и каучуков (работа с коллекцией)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 xml:space="preserve">Практическая работа </w:t>
      </w:r>
      <w:r w:rsidRPr="00275F99">
        <w:rPr>
          <w:rFonts w:ascii="Times New Roman" w:hAnsi="Times New Roman" w:cs="Times New Roman"/>
          <w:sz w:val="28"/>
          <w:szCs w:val="24"/>
        </w:rPr>
        <w:t>№ 2</w:t>
      </w:r>
      <w:r w:rsidRPr="00275F99">
        <w:rPr>
          <w:rFonts w:ascii="Times New Roman" w:hAnsi="Times New Roman" w:cs="Times New Roman"/>
          <w:bCs/>
          <w:sz w:val="28"/>
          <w:szCs w:val="24"/>
        </w:rPr>
        <w:t xml:space="preserve">. </w:t>
      </w:r>
      <w:r w:rsidRPr="00275F99">
        <w:rPr>
          <w:rFonts w:ascii="Times New Roman" w:hAnsi="Times New Roman" w:cs="Times New Roman"/>
          <w:sz w:val="28"/>
          <w:szCs w:val="24"/>
        </w:rPr>
        <w:t>Распознавание пластмасс и волокон.</w:t>
      </w:r>
    </w:p>
    <w:p w:rsidR="0007515C" w:rsidRPr="00275F99" w:rsidRDefault="0007515C" w:rsidP="0007515C">
      <w:pPr>
        <w:spacing w:line="240" w:lineRule="auto"/>
        <w:ind w:left="284" w:firstLine="567"/>
        <w:rPr>
          <w:rFonts w:ascii="Times New Roman" w:hAnsi="Times New Roman" w:cs="Times New Roman"/>
          <w:bCs/>
          <w:sz w:val="28"/>
          <w:szCs w:val="24"/>
        </w:rPr>
      </w:pPr>
    </w:p>
    <w:p w:rsidR="00EB19B9" w:rsidRPr="00275F99" w:rsidRDefault="00EB19B9" w:rsidP="0007515C">
      <w:pPr>
        <w:pStyle w:val="30"/>
        <w:spacing w:line="240" w:lineRule="auto"/>
        <w:ind w:left="284" w:firstLine="567"/>
        <w:rPr>
          <w:szCs w:val="24"/>
        </w:rPr>
      </w:pPr>
      <w:bookmarkStart w:id="167" w:name="_Toc435412716"/>
      <w:bookmarkStart w:id="168" w:name="_Toc523777598"/>
    </w:p>
    <w:p w:rsidR="00EB19B9" w:rsidRPr="00275F99" w:rsidRDefault="00EB19B9" w:rsidP="0007515C">
      <w:pPr>
        <w:pStyle w:val="30"/>
        <w:spacing w:line="240" w:lineRule="auto"/>
        <w:ind w:left="284" w:firstLine="567"/>
        <w:rPr>
          <w:szCs w:val="24"/>
        </w:rPr>
      </w:pPr>
    </w:p>
    <w:p w:rsidR="00EB19B9" w:rsidRPr="00275F99" w:rsidRDefault="00EB19B9" w:rsidP="0007515C">
      <w:pPr>
        <w:pStyle w:val="30"/>
        <w:spacing w:line="240" w:lineRule="auto"/>
        <w:ind w:left="284" w:firstLine="567"/>
        <w:rPr>
          <w:szCs w:val="24"/>
        </w:rPr>
      </w:pPr>
    </w:p>
    <w:p w:rsidR="00EB19B9" w:rsidRPr="00275F99" w:rsidRDefault="00EB19B9" w:rsidP="0007515C">
      <w:pPr>
        <w:pStyle w:val="30"/>
        <w:spacing w:line="240" w:lineRule="auto"/>
        <w:ind w:left="284" w:firstLine="567"/>
        <w:rPr>
          <w:szCs w:val="24"/>
        </w:rPr>
      </w:pPr>
    </w:p>
    <w:p w:rsidR="00EB19B9" w:rsidRPr="00275F99" w:rsidRDefault="00EB19B9" w:rsidP="0007515C">
      <w:pPr>
        <w:pStyle w:val="30"/>
        <w:spacing w:line="240" w:lineRule="auto"/>
        <w:ind w:left="284" w:firstLine="567"/>
        <w:rPr>
          <w:szCs w:val="24"/>
        </w:rPr>
      </w:pPr>
    </w:p>
    <w:p w:rsidR="0007515C" w:rsidRPr="00275F99" w:rsidRDefault="0007515C" w:rsidP="0007515C">
      <w:pPr>
        <w:pStyle w:val="30"/>
        <w:spacing w:line="240" w:lineRule="auto"/>
        <w:ind w:left="284" w:firstLine="567"/>
        <w:rPr>
          <w:szCs w:val="24"/>
        </w:rPr>
      </w:pPr>
      <w:r w:rsidRPr="00275F99">
        <w:rPr>
          <w:szCs w:val="24"/>
        </w:rPr>
        <w:t>Биология</w:t>
      </w:r>
      <w:bookmarkEnd w:id="167"/>
      <w:bookmarkEnd w:id="168"/>
    </w:p>
    <w:p w:rsidR="0007515C" w:rsidRPr="00275F99" w:rsidRDefault="0007515C" w:rsidP="0007515C">
      <w:pPr>
        <w:ind w:left="284" w:firstLine="567"/>
        <w:rPr>
          <w:rFonts w:ascii="Times New Roman" w:hAnsi="Times New Roman" w:cs="Times New Roman"/>
          <w:sz w:val="28"/>
          <w:szCs w:val="24"/>
        </w:rPr>
      </w:pPr>
      <w:r w:rsidRPr="00275F99">
        <w:rPr>
          <w:rFonts w:ascii="Times New Roman" w:hAnsi="Times New Roman" w:cs="Times New Roman"/>
          <w:b/>
          <w:sz w:val="28"/>
          <w:szCs w:val="24"/>
        </w:rPr>
        <w:t xml:space="preserve">Базовый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sz w:val="28"/>
          <w:szCs w:val="24"/>
        </w:rPr>
        <w:lastRenderedPageBreak/>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sz w:val="28"/>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sz w:val="28"/>
          <w:szCs w:val="24"/>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sz w:val="28"/>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b/>
          <w:sz w:val="28"/>
          <w:szCs w:val="24"/>
        </w:rPr>
        <w:t>Базовый уровень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Описание места  предмета биологии в учебном плане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Программа предназначена для изучения предмета  «Биология»  в  10 класс</w:t>
      </w:r>
      <w:r w:rsidR="002D5839" w:rsidRPr="00275F99">
        <w:rPr>
          <w:rFonts w:ascii="Times New Roman" w:eastAsia="Times New Roman" w:hAnsi="Times New Roman" w:cs="Times New Roman"/>
          <w:sz w:val="28"/>
          <w:szCs w:val="24"/>
        </w:rPr>
        <w:t>е</w:t>
      </w:r>
      <w:r w:rsidRPr="00275F99">
        <w:rPr>
          <w:rFonts w:ascii="Times New Roman" w:eastAsia="Times New Roman" w:hAnsi="Times New Roman" w:cs="Times New Roman"/>
          <w:sz w:val="28"/>
          <w:szCs w:val="24"/>
        </w:rPr>
        <w:t xml:space="preserve"> муниципального </w:t>
      </w:r>
      <w:r w:rsidR="002D5839" w:rsidRPr="00275F99">
        <w:rPr>
          <w:rFonts w:ascii="Times New Roman" w:eastAsia="Times New Roman" w:hAnsi="Times New Roman" w:cs="Times New Roman"/>
          <w:sz w:val="28"/>
          <w:szCs w:val="24"/>
        </w:rPr>
        <w:t>казенного</w:t>
      </w:r>
      <w:r w:rsidRPr="00275F99">
        <w:rPr>
          <w:rFonts w:ascii="Times New Roman" w:eastAsia="Times New Roman" w:hAnsi="Times New Roman" w:cs="Times New Roman"/>
          <w:sz w:val="28"/>
          <w:szCs w:val="24"/>
        </w:rPr>
        <w:t xml:space="preserve">общеобразовательного </w:t>
      </w:r>
      <w:r w:rsidRPr="00275F99">
        <w:rPr>
          <w:rFonts w:ascii="Times New Roman" w:eastAsia="Times New Roman" w:hAnsi="Times New Roman" w:cs="Times New Roman"/>
          <w:sz w:val="28"/>
          <w:szCs w:val="24"/>
        </w:rPr>
        <w:lastRenderedPageBreak/>
        <w:t>учреждения</w:t>
      </w:r>
      <w:r w:rsidR="000E4342" w:rsidRPr="00275F99">
        <w:rPr>
          <w:rFonts w:ascii="Times New Roman" w:eastAsia="Times New Roman" w:hAnsi="Times New Roman" w:cs="Times New Roman"/>
          <w:sz w:val="28"/>
          <w:szCs w:val="24"/>
        </w:rPr>
        <w:t>АСОШ</w:t>
      </w:r>
      <w:r w:rsidRPr="00275F99">
        <w:rPr>
          <w:rFonts w:ascii="Times New Roman" w:eastAsia="Times New Roman" w:hAnsi="Times New Roman" w:cs="Times New Roman"/>
          <w:sz w:val="28"/>
          <w:szCs w:val="24"/>
        </w:rPr>
        <w:t xml:space="preserve">  и рассчитана на 1 час классных занятий в неделю (34 часа   в год).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Содержание курса</w:t>
      </w:r>
    </w:p>
    <w:p w:rsidR="0007515C" w:rsidRPr="00275F99" w:rsidRDefault="002D3E55" w:rsidP="0007515C">
      <w:pPr>
        <w:spacing w:line="240" w:lineRule="auto"/>
        <w:ind w:left="284" w:firstLine="567"/>
        <w:rPr>
          <w:rFonts w:ascii="Times New Roman" w:eastAsia="Times New Roman" w:hAnsi="Times New Roman" w:cs="Times New Roman"/>
          <w:sz w:val="28"/>
          <w:szCs w:val="24"/>
        </w:rPr>
      </w:pPr>
      <w:r>
        <w:rPr>
          <w:rFonts w:ascii="Times New Roman" w:eastAsia="Times New Roman" w:hAnsi="Times New Roman" w:cs="Times New Roman"/>
          <w:noProof/>
          <w:sz w:val="28"/>
          <w:szCs w:val="24"/>
        </w:rPr>
        <mc:AlternateContent>
          <mc:Choice Requires="wps">
            <w:drawing>
              <wp:anchor distT="0" distB="0" distL="114299" distR="114299" simplePos="0" relativeHeight="251660288" behindDoc="0" locked="0" layoutInCell="0" allowOverlap="1">
                <wp:simplePos x="0" y="0"/>
                <wp:positionH relativeFrom="margin">
                  <wp:posOffset>-955676</wp:posOffset>
                </wp:positionH>
                <wp:positionV relativeFrom="paragraph">
                  <wp:posOffset>4414520</wp:posOffset>
                </wp:positionV>
                <wp:extent cx="0" cy="596900"/>
                <wp:effectExtent l="0" t="0" r="19050" b="317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F5E66" id="Line 3"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5.25pt,347.6pt" to="-75.25pt,3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7K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eQmt64wrwqNTOhuLoWb2YrabfHVK6aok68Ejx9WIgLAsRyZuQsHEGEuz7z5qBDzl6Hft0&#10;bmwXIKED6BzluNzl4GeP6HBI4XS6mC3SqFRCilucsc5/4rpDwSixBMoRl5y2zgcepLi5hDRKb4SU&#10;UWypUF/iyTRPY4DTUrBwGdycPewradGJhHGJXywKbh7drD4qFsFaTtj6ansi5GBDcqkCHlQCdK7W&#10;MA8/FuliPV/P81E+ma1HeVrXo4+bKh/NNtmHaf1UV1Wd/QzUsrxoBWNcBXa32czyv9P++kqGqbpP&#10;570NyVv02C8ge/tH0lHKoN4wB3vNLjt7kxjGMTpfn06Y98c92I8PfPULAAD//wMAUEsDBBQABgAI&#10;AAAAIQBZhRty4AAAAA0BAAAPAAAAZHJzL2Rvd25yZXYueG1sTI/dTsMwDEbvkXiHyEjcbekqdXSl&#10;6YQYPxI30zYewEtMW2ic0qRbeXuChASXto8+n69cT7YTJxp861jBYp6AINbOtFwreD08znIQPiAb&#10;7ByTgi/ysK4uL0osjDvzjk77UIsYwr5ABU0IfSGl1w1Z9HPXE8fbmxsshjgOtTQDnmO47WSaJEtp&#10;seX4ocGe7hvSH/vRKiD/OW2e+y3a/PDEm3GnX94ftFLXV9PdLYhAU/iD4Uc/qkMVnY5uZONFp2C2&#10;yJIssgqWqywFEZHf1VHBTb5KQVal/N+i+gYAAP//AwBQSwECLQAUAAYACAAAACEAtoM4kv4AAADh&#10;AQAAEwAAAAAAAAAAAAAAAAAAAAAAW0NvbnRlbnRfVHlwZXNdLnhtbFBLAQItABQABgAIAAAAIQA4&#10;/SH/1gAAAJQBAAALAAAAAAAAAAAAAAAAAC8BAABfcmVscy8ucmVsc1BLAQItABQABgAIAAAAIQC6&#10;Kh7KEQIAACgEAAAOAAAAAAAAAAAAAAAAAC4CAABkcnMvZTJvRG9jLnhtbFBLAQItABQABgAIAAAA&#10;IQBZhRty4AAAAA0BAAAPAAAAAAAAAAAAAAAAAGsEAABkcnMvZG93bnJldi54bWxQSwUGAAAAAAQA&#10;BADzAAAAeAUAAAAA&#10;" o:allowincell="f" strokeweight=".2pt">
                <w10:wrap anchorx="margin"/>
              </v:line>
            </w:pict>
          </mc:Fallback>
        </mc:AlternateContent>
      </w:r>
      <w:r>
        <w:rPr>
          <w:rFonts w:ascii="Times New Roman" w:eastAsia="Times New Roman" w:hAnsi="Times New Roman" w:cs="Times New Roman"/>
          <w:noProof/>
          <w:sz w:val="28"/>
          <w:szCs w:val="24"/>
        </w:rPr>
        <mc:AlternateContent>
          <mc:Choice Requires="wps">
            <w:drawing>
              <wp:anchor distT="0" distB="0" distL="114299" distR="114299" simplePos="0" relativeHeight="251661312" behindDoc="0" locked="0" layoutInCell="0" allowOverlap="1">
                <wp:simplePos x="0" y="0"/>
                <wp:positionH relativeFrom="margin">
                  <wp:posOffset>-850266</wp:posOffset>
                </wp:positionH>
                <wp:positionV relativeFrom="paragraph">
                  <wp:posOffset>4411980</wp:posOffset>
                </wp:positionV>
                <wp:extent cx="0" cy="555625"/>
                <wp:effectExtent l="0" t="0" r="19050" b="349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562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008F7" id="Line 4"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6.95pt,347.4pt" to="-66.95pt,3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YQEAIAACgEAAAOAAAAZHJzL2Uyb0RvYy54bWysU8GO2yAQvVfqPyDfE9upnWatOKvKTnpJ&#10;u5F2+wEEcIyKAQGJE1X99w7YiTbtpVqtD3iAmTdv5g3Lx3Mn0IkZy5Uso3SaRIhJoiiXhzL68bKZ&#10;LCJkHZYUCyVZGV2YjR5XHz8se12wmWqVoMwgAJG26HUZtc7pIo4taVmH7VRpJuGyUabDDrbmEFOD&#10;e0DvRDxLknncK0O1UYRZC6f1cBmtAn7TMOKemsYyh0QZATcXVhPWvV/j1RIXB4N1y8lIA7+BRYe5&#10;hKQ3qBo7jI6G/wPVcWKUVY2bEtXFqmk4YaEGqCZN/qrmucWahVqgOVbf2mTfD5Z8P+0M4hS0g/ZI&#10;3IFGWy4Zynxrem0L8KjkzvjiyFk+660iPy2SqmqxPLBA8eWiISz1EfFdiN9YDQn2/TdFwQcfnQp9&#10;Ojem85DQAXQOclxucrCzQ2Q4JHCa5/l8lgdwXFzjtLHuK1Md8kYZCaAccPFpa53ngYuri08j1YYL&#10;EcQWEvVlNMuzJARYJTj1l97NmsO+EgadsB+X8I1579yMOkoawFqG6Xq0HeZisCG5kB4PKgE6ozXM&#10;w6+H5GG9WC+ySTabrydZUteTL5sqm8w36ee8/lRXVZ3+9tTSrGg5pUx6dtfZTLP/0358JcNU3abz&#10;1ob4Hj30C8he/4F0kNKrN8zBXtHLzlwlhnEMzuPT8fP+eg/26we++gMAAP//AwBQSwMEFAAGAAgA&#10;AAAhAPAIbtngAAAADQEAAA8AAABkcnMvZG93bnJldi54bWxMj91OwzAMRu+ReIfISNxt6VY0utJ0&#10;QowfiRu0jQfIEq/taJzSpFt5e4yEBJe2jz6fr1iNrhUn7EPjScFsmoBAMt42VCl43z1NMhAharK6&#10;9YQKvjDAqry8KHRu/Zk2eNrGSnAIhVwrqGPscimDqdHpMPUdEt8Ovnc68thX0vb6zOGulfMkWUin&#10;G+IPte7woUbzsR2cAgyf4/qle9Mu2z3TetiY1+OjUer6ary/AxFxjH8w/OizOpTstPcD2SBaBZNZ&#10;mi6ZVbBY3nAJRn5XewW32TwFWRbyf4vyGwAA//8DAFBLAQItABQABgAIAAAAIQC2gziS/gAAAOEB&#10;AAATAAAAAAAAAAAAAAAAAAAAAABbQ29udGVudF9UeXBlc10ueG1sUEsBAi0AFAAGAAgAAAAhADj9&#10;If/WAAAAlAEAAAsAAAAAAAAAAAAAAAAALwEAAF9yZWxzLy5yZWxzUEsBAi0AFAAGAAgAAAAhAFd+&#10;phAQAgAAKAQAAA4AAAAAAAAAAAAAAAAALgIAAGRycy9lMm9Eb2MueG1sUEsBAi0AFAAGAAgAAAAh&#10;APAIbtngAAAADQEAAA8AAAAAAAAAAAAAAAAAagQAAGRycy9kb3ducmV2LnhtbFBLBQYAAAAABAAE&#10;APMAAAB3BQAAAAA=&#10;" o:allowincell="f" strokeweight=".2pt">
                <w10:wrap anchorx="margin"/>
              </v:line>
            </w:pict>
          </mc:Fallback>
        </mc:AlternateContent>
      </w:r>
      <w:r>
        <w:rPr>
          <w:rFonts w:ascii="Times New Roman" w:eastAsia="Times New Roman" w:hAnsi="Times New Roman" w:cs="Times New Roman"/>
          <w:noProof/>
          <w:sz w:val="28"/>
          <w:szCs w:val="24"/>
        </w:rPr>
        <mc:AlternateContent>
          <mc:Choice Requires="wps">
            <w:drawing>
              <wp:anchor distT="0" distB="0" distL="114299" distR="114299" simplePos="0" relativeHeight="251662336" behindDoc="0" locked="0" layoutInCell="0" allowOverlap="1">
                <wp:simplePos x="0" y="0"/>
                <wp:positionH relativeFrom="margin">
                  <wp:posOffset>-795656</wp:posOffset>
                </wp:positionH>
                <wp:positionV relativeFrom="paragraph">
                  <wp:posOffset>1631950</wp:posOffset>
                </wp:positionV>
                <wp:extent cx="0" cy="285750"/>
                <wp:effectExtent l="0" t="0" r="1905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F4C5B" id="Line 5" o:spid="_x0000_s1026" style="position:absolute;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2.65pt,128.5pt" to="-62.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mD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rzASJEO&#10;JNoKxdE0dKY3roCASu1sqI2e1YvZavrdIaWrlqgDjwxfLwbSspCRvEkJG2cAf99/1gxiyNHr2KZz&#10;Y7sACQ1A56jG5a4GP3tEh0MKp5P59GkahUpIccsz1vlPXHcoGCWWQDniktPW+cCDFLeQcI3SGyFl&#10;1Foq1Jd4tphPY4LTUrDgDGHOHvaVtOhEwrTELxYFnscwq4+KRbCWE7a+2p4IOdhwuVQBDyoBOldr&#10;GIcfi3Sxnq/n+SifzNajPK3r0cdNlY9mm+xpWn+oq6rOfgZqWV60gjGuArvbaGb530l/fSTDUN2H&#10;896G5C167BeQvf0j6ShlUG+Yg71ml529SQzTGIOvLyeM++Me7Mf3vfoFAAD//wMAUEsDBBQABgAI&#10;AAAAIQAGI3K84QAAAA0BAAAPAAAAZHJzL2Rvd25yZXYueG1sTI/BSsNAEIbvgu+wjOCt3W1CrKTZ&#10;FBHEQg9i6sXbJjvNRrOzIbtp07d3BaEeZ+bjn+8vtrPt2QlH3zmSsFoKYEiN0x21Ej4OL4tHYD4o&#10;0qp3hBIu6GFb3t4UKtfuTO94qkLLYgj5XEkwIQw5574xaJVfugEp3o5utCrEcWy5HtU5htueJ0I8&#10;cKs6ih+MGvDZYPNdTVbC16F9tZ+7Yb83l7pKfTbt3tYo5f3d/LQBFnAOVxh+9aM6lNGpdhNpz3oJ&#10;i1WSpZGVkGTr2Coif6taQioSAbws+P8W5Q8AAAD//wMAUEsBAi0AFAAGAAgAAAAhALaDOJL+AAAA&#10;4QEAABMAAAAAAAAAAAAAAAAAAAAAAFtDb250ZW50X1R5cGVzXS54bWxQSwECLQAUAAYACAAAACEA&#10;OP0h/9YAAACUAQAACwAAAAAAAAAAAAAAAAAvAQAAX3JlbHMvLnJlbHNQSwECLQAUAAYACAAAACEA&#10;noOJgxECAAAnBAAADgAAAAAAAAAAAAAAAAAuAgAAZHJzL2Uyb0RvYy54bWxQSwECLQAUAAYACAAA&#10;ACEABiNyvOEAAAANAQAADwAAAAAAAAAAAAAAAABrBAAAZHJzL2Rvd25yZXYueG1sUEsFBgAAAAAE&#10;AAQA8wAAAHkFAAAAAA==&#10;" o:allowincell="f" strokeweight=".55pt">
                <w10:wrap anchorx="margin"/>
              </v:line>
            </w:pict>
          </mc:Fallback>
        </mc:AlternateContent>
      </w:r>
      <w:r>
        <w:rPr>
          <w:rFonts w:ascii="Times New Roman" w:eastAsia="Times New Roman" w:hAnsi="Times New Roman" w:cs="Times New Roman"/>
          <w:noProof/>
          <w:sz w:val="28"/>
          <w:szCs w:val="24"/>
        </w:rPr>
        <mc:AlternateContent>
          <mc:Choice Requires="wps">
            <w:drawing>
              <wp:anchor distT="0" distB="0" distL="114299" distR="114299" simplePos="0" relativeHeight="251663360" behindDoc="0" locked="0" layoutInCell="0" allowOverlap="1">
                <wp:simplePos x="0" y="0"/>
                <wp:positionH relativeFrom="margin">
                  <wp:posOffset>-749936</wp:posOffset>
                </wp:positionH>
                <wp:positionV relativeFrom="paragraph">
                  <wp:posOffset>5603240</wp:posOffset>
                </wp:positionV>
                <wp:extent cx="0" cy="361315"/>
                <wp:effectExtent l="0" t="0" r="19050" b="1968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597F6" id="Line 6" o:spid="_x0000_s1026" style="position:absolute;z-index:2516633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9.05pt,441.2pt" to="-59.05pt,4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0vDwIAACcEAAAOAAAAZHJzL2Uyb0RvYy54bWysU8GO2jAQvVfqP1i+QxIIlI0Iq4pAL7RF&#10;2u0HGNshVh3bsg0BVf33jp2AlvZSVc3BGdszb97MGy+fL61EZ26d0KrE2TjFiCuqmVDHEn973Y4W&#10;GDlPFCNSK17iK3f4efX+3bIzBZ/oRkvGLQIQ5YrOlLjx3hRJ4mjDW+LG2nAFl7W2LfGwtceEWdIB&#10;eiuTSZrOk05bZqym3Dk4rfpLvIr4dc2p/1rXjnskSwzcfFxtXA9hTVZLUhwtMY2gAw3yDyxaIhQk&#10;vUNVxBN0suIPqFZQq52u/ZjqNtF1LSiPNUA1WfpbNS8NMTzWAs1x5t4m9/9g6Zfz3iLBSgxCKdKC&#10;RDuhOJqHznTGFeCwVnsbaqMX9WJ2mn53SOl1Q9SRR4avVwNhWYhIHkLCxhnAP3SfNQMfcvI6tulS&#10;2zZAQgPQJapxvavBLx7R/pDC6XSeTbNZBCfFLc5Y5z9x3aJglFgC5YhLzjvnAw9S3FxCGqW3Qsqo&#10;tVSoK3Ge57MY4LQULFwGN2ePh7W06EzCtMRvyPvgZvVJsQjWcMI2g+2JkL0NyaUKeFAJ0Bmsfhx+&#10;PKVPm8VmkY/yyXwzytOqGn3crvPRfJt9mFXTar2usp+BWpYXjWCMq8DuNppZ/nfSD4+kH6r7cN7b&#10;kDyix34B2ds/ko5SBvX6OThodt3bm8QwjdF5eDlh3N/uwX77vle/AAAA//8DAFBLAwQUAAYACAAA&#10;ACEAxu2lhOEAAAANAQAADwAAAGRycy9kb3ducmV2LnhtbEyPwUrDQBCG74LvsEzBW7tJW2KaZlOK&#10;qBfBYhV7nWa3STA7G7LbJn17RxD0ODM/33x/vhltKy6m940jBfEsAmGodLqhSsHH+9M0BeEDksbW&#10;kVFwNR42xe1Njpl2A72Zyz5UgiHkM1RQh9BlUvqyNhb9zHWG+HZyvcXAY19J3ePAcNvKeRQl0mJD&#10;/KHGzjzUpvzan62C9IDD7rHZJsuyOiSn1+v98+fuRam7ybhdgwhmDH9h+NFndSjY6ejOpL1oFUzj&#10;OI05y7R0vgTBkd/VUcFqsVqALHL5v0XxDQAA//8DAFBLAQItABQABgAIAAAAIQC2gziS/gAAAOEB&#10;AAATAAAAAAAAAAAAAAAAAAAAAABbQ29udGVudF9UeXBlc10ueG1sUEsBAi0AFAAGAAgAAAAhADj9&#10;If/WAAAAlAEAAAsAAAAAAAAAAAAAAAAALwEAAF9yZWxzLy5yZWxzUEsBAi0AFAAGAAgAAAAhAKbe&#10;DS8PAgAAJwQAAA4AAAAAAAAAAAAAAAAALgIAAGRycy9lMm9Eb2MueG1sUEsBAi0AFAAGAAgAAAAh&#10;AMbtpYThAAAADQEAAA8AAAAAAAAAAAAAAAAAaQQAAGRycy9kb3ducmV2LnhtbFBLBQYAAAAABAAE&#10;APMAAAB3BQAAAAA=&#10;" o:allowincell="f" strokeweight=".35pt">
                <w10:wrap anchorx="margin"/>
              </v:line>
            </w:pict>
          </mc:Fallback>
        </mc:AlternateContent>
      </w:r>
      <w:r>
        <w:rPr>
          <w:rFonts w:ascii="Times New Roman" w:eastAsia="Times New Roman" w:hAnsi="Times New Roman" w:cs="Times New Roman"/>
          <w:noProof/>
          <w:sz w:val="28"/>
          <w:szCs w:val="24"/>
        </w:rPr>
        <mc:AlternateContent>
          <mc:Choice Requires="wps">
            <w:drawing>
              <wp:anchor distT="0" distB="0" distL="114299" distR="114299" simplePos="0" relativeHeight="251664384" behindDoc="0" locked="0" layoutInCell="0" allowOverlap="1">
                <wp:simplePos x="0" y="0"/>
                <wp:positionH relativeFrom="margin">
                  <wp:posOffset>-838836</wp:posOffset>
                </wp:positionH>
                <wp:positionV relativeFrom="paragraph">
                  <wp:posOffset>1051560</wp:posOffset>
                </wp:positionV>
                <wp:extent cx="0" cy="98425"/>
                <wp:effectExtent l="0" t="0" r="19050" b="349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B5EA5" id="Line 7" o:spid="_x0000_s1026" style="position:absolute;z-index:2516643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6.05pt,82.8pt" to="-66.0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NWDwIAACY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vyEkSIt&#10;jGgnFEdPoTOdcQU4rNXehtroRb2YnabfHVJ63RB15JHh69VAWBYikoeQsHEG8A/dZ83Ah5y8jm26&#10;1LYNkNAAdInTuN6nwS8e0f6Qwulink+mEZsUtzBjnf/EdYuCUWIJjCMsOe+cDzRIcXMJWZTeCinj&#10;qKVCXYkn0zyNAU5LwcJlcHP2eFhLi84kiCV+Q94HN6tPikWwhhO2GWxPhOxtSC5VwINCgM5g9Wr4&#10;sUgXm/lmno/yyWwzytOqGn3crvPRbJs9TasP1XpdZT8DtSwvGsEYV4HdTZlZ/neTH95Ir6m7Nu9t&#10;SB7RY7+A7O0fScdJhuH1Mjhodt3b24RBjNF5eDhB7W/3YL993qtfAAAA//8DAFBLAwQUAAYACAAA&#10;ACEADOkyyd4AAAANAQAADwAAAGRycy9kb3ducmV2LnhtbEyPzU7DMBCE70i8g7VI3FrHRURRiFMh&#10;yo/EBbXlAVx7SQLxOsROG96eRUKC4858mp2p1rPvxRHH2AXSoJYZCCQbXEeNhtf9w6IAEZMhZ/pA&#10;qOELI6zr87PKlC6caIvHXWoEh1AsjYY2paGUMtoWvYnLMCCx9xZGbxKfYyPdaE4c7nu5yrJcetMR&#10;f2jNgHct2o/d5DVg/Jw3T8OL8cX+kTbT1j6/31utLy/m2xsQCef0B8NPfa4ONXc6hIlcFL2Ghbpa&#10;KWbZya9zEIz8SgeWCqVA1pX8v6L+BgAA//8DAFBLAQItABQABgAIAAAAIQC2gziS/gAAAOEBAAAT&#10;AAAAAAAAAAAAAAAAAAAAAABbQ29udGVudF9UeXBlc10ueG1sUEsBAi0AFAAGAAgAAAAhADj9If/W&#10;AAAAlAEAAAsAAAAAAAAAAAAAAAAALwEAAF9yZWxzLy5yZWxzUEsBAi0AFAAGAAgAAAAhAN86g1YP&#10;AgAAJgQAAA4AAAAAAAAAAAAAAAAALgIAAGRycy9lMm9Eb2MueG1sUEsBAi0AFAAGAAgAAAAhAAzp&#10;MsneAAAADQEAAA8AAAAAAAAAAAAAAAAAaQQAAGRycy9kb3ducmV2LnhtbFBLBQYAAAAABAAEAPMA&#10;AAB0BQAAAAA=&#10;" o:allowincell="f" strokeweight=".2pt">
                <w10:wrap anchorx="margin"/>
              </v:line>
            </w:pict>
          </mc:Fallback>
        </mc:AlternateContent>
      </w:r>
      <w:r w:rsidR="0007515C" w:rsidRPr="00275F99">
        <w:rPr>
          <w:rFonts w:ascii="Times New Roman" w:eastAsia="Times New Roman" w:hAnsi="Times New Roman" w:cs="Times New Roman"/>
          <w:sz w:val="28"/>
          <w:szCs w:val="24"/>
        </w:rPr>
        <w:t>Раздел 1. Биология как наука. Методы научного познания 3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1.1.  Краткая история развития биологии.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Система биологических наук. 1 час</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Объект изучения   биология – живая природ. Краткая история развития биологии.Система биологических наук. Роль биологических теорий , идей, гипотез в формировании современной естественнонаучной системы мира. Система биологических наук.</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Портреты ученых. Схемы: «Связь биологии с другими науками», «Система биологических наук».</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1.2. Сущность и свойства живого. Уровни организации и методы познания живой природы. 2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Сущность жизни. Основные свойства живой материи. Живая  природа как сложно организованная  иерархическая система, существующая в пространстве и в во времени.  Биологические системы.  Основные уровни организации живой материи.Методы познания живой природы.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Схемы: «Уровни организации живой материи», «Свойства живой материи».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2. Клетка. 10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2.1.  Клетка. 1 час</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Развитие знаний о клетке.  Работы Р.Гука, А.Ван Левенгука, К.Э.Бэра, Р.Броуна, Р.Вирхова. Клеточная теория М. Шлейдена, Т.Шванна. Основные положения современной клеточной теории. Роль клеточной теории в формировании современной естественнонаучной картины мира.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Схема «Многообразие клеток».</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2.2.   Химический состав клетки. 4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Единство элементарного химического состава живых организмов как доказательство единства происхождения живой природы. Общность живой и неживой природы на уровне химических элементов. Органогены, макроэлементы, микроэлементы, ультра микроэлементы, их роль в жизнедеятельности клетки и организма. Неорганические вещества. Вода как колыбель всего живого, особенности строения и свойства. </w:t>
      </w:r>
      <w:r w:rsidRPr="00275F99">
        <w:rPr>
          <w:rFonts w:ascii="Times New Roman" w:eastAsia="Times New Roman" w:hAnsi="Times New Roman" w:cs="Times New Roman"/>
          <w:sz w:val="28"/>
          <w:szCs w:val="24"/>
        </w:rPr>
        <w:lastRenderedPageBreak/>
        <w:t>Минеральные соли. Значение неорганических веществ в жизни клетки и   организма.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Органические вещества – сложные углеродсодержащие соединения. Низкомолекулярные и высокомолекулярные органические вещества. Липиды. Углеводы: моносахариды, полисахариды. Белки. Нуклеиновые кислоты. ДНК и РНК.  Удвоение молекулы ДНК в клетке. Принципиальное строение и роль органических веществ в клетке, в организме человека.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Диаграммы: «Распределение химических элементов в неживой природе», «Распределение химических элементов в живой природе». Периодическая таблица элементов. Схемы и таблицы. «Строение молекулы белка», «Строение молекулы ДНК», «Строение молекулы РНК», «Удвоение молекулы ДНК»,</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Тема 2.3.   Строение эукариотической и прокариотической клеток. 3 часа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Клеточная мембрана, цитоплазма, ядро. Основные органоиды клетки: ЭПС, аппарат Гольджи, лизосомы, митохондрии, пластиды, рибосомы. Функции основных частей и органоидов клетки. Основные отличия в строении животных и растительных клеток.</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Хромосомы, их строение и функции. Кариотип. Значение постоянства числаи формы хромосом в клетках </w:t>
      </w:r>
      <w:r w:rsidRPr="00275F99">
        <w:rPr>
          <w:rFonts w:ascii="Times New Roman" w:eastAsia="Times New Roman" w:hAnsi="Times New Roman" w:cs="Times New Roman"/>
          <w:sz w:val="28"/>
          <w:szCs w:val="24"/>
        </w:rPr>
        <w:br/>
        <w:t>Прокариотическая клетка: форма, размеры. Распространение и значение бактерий в природе. Строение бактериальной клетки.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 Схемы</w:t>
      </w:r>
      <w:r w:rsidRPr="00275F99">
        <w:rPr>
          <w:rFonts w:ascii="Times New Roman" w:eastAsia="Times New Roman" w:hAnsi="Times New Roman" w:cs="Times New Roman"/>
          <w:sz w:val="28"/>
          <w:szCs w:val="24"/>
        </w:rPr>
        <w:t xml:space="preserve"> и таблицы: «Строение эукариотической клетки», «Строение животной клетки», «Строение растительной клетки», «Строение хромосом», «Строение прокариотической клетки».</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Лабораторная работа №1 «Наблюдение клеток растений и животных под микроскопом на готовых препаратах».</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Практическая работа №1 «Сравнение строения клеток растений и животных (в форме таблицы).</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Лабораторная работа №2. «Приготовление и описание микропрепаратов клеток растений».</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Тема 2.4.  Реализация наследственной информации в клетке. 1 час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ДНК - носитель наследственной информации. Генетический код, его свойства. Ген. Биосинтезбелка.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Таблица «Генетический код», схема «Биосинтез белка».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Тема 2.5.  Вирусы. 1 час</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Вирусы – неклеточная форма жизни. Особенности строения и размножения. Значение в природе и жизни человека. Меры профилактики распространения вирусных заболеваний. Профилактика СПИДа.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Схема «Строение вируса», таблица «Профилактика СПИДа».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Раздел 3.   Организм. 18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Тема 3.1.  Организм - единое целое.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Многообразие живых организмов. 1 час</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Многообразие организмов.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Одноклеточные и многоклеточные организмы. Колонии одноклеточных организмов.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Демонстрация. Схема «Многообразие организмов».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3.2.  Обмен веществ и превращение энергии. 2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Энергетический обмен – совокупность реакций расщепления сложных органических веществ.</w:t>
      </w:r>
    </w:p>
    <w:p w:rsidR="0007515C" w:rsidRPr="00275F99" w:rsidRDefault="0007515C" w:rsidP="0007515C">
      <w:pPr>
        <w:spacing w:line="240" w:lineRule="auto"/>
        <w:ind w:left="284" w:firstLine="567"/>
        <w:rPr>
          <w:rFonts w:ascii="Times New Roman" w:eastAsia="Times New Roman" w:hAnsi="Times New Roman" w:cs="Times New Roman"/>
          <w:i/>
          <w:sz w:val="28"/>
          <w:szCs w:val="24"/>
        </w:rPr>
      </w:pPr>
      <w:r w:rsidRPr="00275F99">
        <w:rPr>
          <w:rFonts w:ascii="Times New Roman" w:eastAsia="Times New Roman" w:hAnsi="Times New Roman" w:cs="Times New Roman"/>
          <w:i/>
          <w:sz w:val="28"/>
          <w:szCs w:val="24"/>
        </w:rPr>
        <w:t>Особенности энергетического обмена у грибов и бактерий.</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Типы питания. Автотрофы и гетеротрофы.  Особенности обмена веществ у животных, растений и бактерий. Пластический обмен. Фотосинтез.</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Схема «Пути метаболизма в клетке».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3.3.  Размножение. 4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Деление клетки Митоз – основа роста, регенерации, развития и бесполого размножения. Размножение: бесполое и половое. Типы бесполого размножения.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Половое размножение. Образование половых клеток. Мейоз. Оплодотворение у животных и растений. Биологическое значение оплодотворения.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Искусственное опыление у растений и оплодотворение у животных.</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Схемы и таблицы: «Митоз и мейоз», «Гаметогенез», «Типы бесполого размножения», «Строение яйцеклетки и сперматозоида».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3.4.  Индивидуальное развитие организмов (онтогенез). 2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Прямое и непрямое развитие. Эмбриональный и постэмбриональный периоды развития. Основные этапы эмбриогенеза. Причины нарушений развития организма.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Онтогенез человека. Репродуктивное здоровье. Последствия влияния алкоголя, никотина, наркотических веществ на развитие зародыша человека. Периоды постэмбрионального развития.</w:t>
      </w:r>
    </w:p>
    <w:p w:rsidR="0007515C" w:rsidRPr="00275F99" w:rsidRDefault="0007515C" w:rsidP="00EB19B9">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Таблицы: «Основные стадии онтогенеза», «Прямое и непрямое развитие», таблицы, фотографии, диаграммы и статистические данные, демонстрирующие последствия влияния негативных факторов среды на развитие организма.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Тема3.5.   Наследственность и изменчивость. 7 часов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Наследственность и изменчивость – свойства организма. Генетика наука о закономерностях наследственности и изменчивости.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Г.Мендель – основоположник генетики. Моногибридное скрещивание. Первый закон Менделя – закон доминирования. Второй закон – закон расщепления.  Закон чистоты гамет. Дигибридное скрещивание. Третий закон Менделя – закон независимого наследования. Анализирующее скрещивание.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Хромосомная теория наследственности. Сцепленное наследование признаков.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Современные представления о гене и геноме. Взаимодействие генов.</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Генетика пола. Половые хромосомы. Сцепленное с полом наследование.</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Закономерности изменчивости. Наследственная и ненаследственная изменчивость. Модификационная изменчивость. Комбинативная и мутационная изменчивость. Мутации. Типы мутаций. Мутагенные факторы.</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Значение генетики для медицины. Влияние мутагенов на организм человека. Наследственные болезни человека, их причины и профилактика.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Схемы, иллюстрирующие моногибридные и дигибридные скрещивания; сцепленное наследование признаков; перекрест хромосом; наследование, сцепленное с полом. Примеры  модификационной изменчивости. Материалы, демонстрирующие влияние мутагенов на организм человека.</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Практическая работа  №2   «Составление простейших схем скрещивания».</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lastRenderedPageBreak/>
        <w:t>Лабораторная работа  №3   «Решение элементарных генетических задач».</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Лабораторная работа №4. «Изучение изменчивости»</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Практическая работа №3. «Выявление источников мутагенов в окружающей среде (косвенно) и оценка возможных последствий их влияния на организм».</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Тема 3.6.  Основы селекции. Биотехнология. 2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Основы селекции: методы и достижения. Генетика – теоретическая основа селекции. Селекция. Учение Н.И.Вавилова о центрах многообразия и происхождения культурных растений. Основные методы селекции: гибридизация, искусственный отбор.</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Биотехнология. Генная инженерия. Клонирование.  Генетически модифицированные организмы. Этические аспекты развития некоторых исследований в биотехнологии ( клонирование человека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i/>
          <w:sz w:val="28"/>
          <w:szCs w:val="24"/>
        </w:rPr>
        <w:t>Демонстрация.</w:t>
      </w:r>
      <w:r w:rsidRPr="00275F99">
        <w:rPr>
          <w:rFonts w:ascii="Times New Roman" w:eastAsia="Times New Roman" w:hAnsi="Times New Roman" w:cs="Times New Roman"/>
          <w:sz w:val="28"/>
          <w:szCs w:val="24"/>
        </w:rPr>
        <w:t xml:space="preserve"> Карта – схема «Центры многообразия и происхождения культурных растений». Гербарные материалы и коллекции сортов культурных растений. Таблицы: «Породы домашних животных», «Сорта культурных растений». Схемы создания модифицированных продуктов, клонирования организмов. Материалы, иллюстрирующие достижения в области биотехнологии.</w:t>
      </w:r>
    </w:p>
    <w:p w:rsidR="0007515C" w:rsidRPr="00275F99" w:rsidRDefault="0007515C" w:rsidP="0007515C">
      <w:pPr>
        <w:spacing w:line="240" w:lineRule="auto"/>
        <w:ind w:left="284" w:firstLine="567"/>
        <w:rPr>
          <w:rFonts w:ascii="Times New Roman" w:eastAsia="Times New Roman" w:hAnsi="Times New Roman" w:cs="Times New Roman"/>
          <w:sz w:val="28"/>
          <w:szCs w:val="24"/>
          <w:u w:val="single"/>
        </w:rPr>
      </w:pPr>
      <w:r w:rsidRPr="00275F99">
        <w:rPr>
          <w:rFonts w:ascii="Times New Roman" w:eastAsia="Times New Roman" w:hAnsi="Times New Roman" w:cs="Times New Roman"/>
          <w:sz w:val="28"/>
          <w:szCs w:val="24"/>
          <w:u w:val="single"/>
        </w:rPr>
        <w:t>Практическая работа №4. «Анализ и оценка этических аспектов развития некоторых исследований в области биотехнологии.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Заключение 1 час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Резервное время 2 часа</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отехнологии.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69" w:name="_Toc435412718"/>
      <w:bookmarkStart w:id="170" w:name="_Toc523777599"/>
      <w:r w:rsidRPr="00275F99">
        <w:rPr>
          <w:szCs w:val="24"/>
        </w:rPr>
        <w:t>Физическая культура</w:t>
      </w:r>
      <w:bookmarkEnd w:id="169"/>
      <w:bookmarkEnd w:id="170"/>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 xml:space="preserve">Базовый </w:t>
      </w:r>
      <w:r w:rsidRPr="00275F99">
        <w:rPr>
          <w:rFonts w:ascii="Times New Roman" w:hAnsi="Times New Roman" w:cs="Times New Roman"/>
          <w:b/>
          <w:bCs/>
          <w:sz w:val="28"/>
          <w:szCs w:val="24"/>
        </w:rPr>
        <w:t>уровень</w:t>
      </w:r>
    </w:p>
    <w:p w:rsidR="0007515C" w:rsidRPr="00275F99" w:rsidRDefault="0007515C" w:rsidP="00EB19B9">
      <w:pPr>
        <w:tabs>
          <w:tab w:val="left" w:pos="0"/>
        </w:tabs>
        <w:spacing w:line="240" w:lineRule="auto"/>
        <w:rPr>
          <w:rFonts w:ascii="Times New Roman" w:hAnsi="Times New Roman" w:cs="Times New Roman"/>
          <w:sz w:val="28"/>
          <w:szCs w:val="24"/>
        </w:rPr>
      </w:pPr>
      <w:r w:rsidRPr="00275F99">
        <w:rPr>
          <w:rFonts w:ascii="Times New Roman" w:hAnsi="Times New Roman" w:cs="Times New Roman"/>
          <w:sz w:val="28"/>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Изучение физической культуры на базовом уровне среднего (полного) общего образования направлено на достижение следующих целей: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освоение системы знаний о занятиях физической культурой, их роли и значении в формировании здорового образа жизни и социальных ориентаций;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sz w:val="28"/>
          <w:szCs w:val="24"/>
        </w:rPr>
      </w:pPr>
      <w:bookmarkStart w:id="171" w:name="_Toc435412720"/>
      <w:r w:rsidRPr="00275F99">
        <w:rPr>
          <w:rFonts w:ascii="Times New Roman" w:eastAsia="Times New Roman" w:hAnsi="Times New Roman" w:cs="Times New Roman"/>
          <w:sz w:val="28"/>
          <w:szCs w:val="24"/>
        </w:rPr>
        <w:t xml:space="preserve">Физическая культура и основы здорового образа жизни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Основы законодательства Российской Федерации в области физической культуры, спорта, туризма, охраны здоровья20.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Особенности соревновательной деятельности в массовых видах спорта; индивидуальная подготовка и требования безопасности.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Физкультурно-оздоровительная деятельность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Оздоровительные системы физического воспитания.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Спортивно-оздоровительная деятельность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Прикладная физическая подготовка </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 результате изучения физической культуры на базовом уровне ученик должен</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знать/понимать: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способы контроля и оценки физического развития и физической подготовленности;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правила и способы планирования системы индивидуальных занятий физическими упражнениями различной направленности;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уметь:</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w:t>
      </w:r>
    </w:p>
    <w:p w:rsidR="0007515C" w:rsidRPr="00275F99" w:rsidRDefault="0007515C" w:rsidP="0007515C">
      <w:pPr>
        <w:spacing w:line="240" w:lineRule="auto"/>
        <w:rPr>
          <w:rFonts w:ascii="Times New Roman" w:eastAsia="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преодолевать искусственные и естественные препятствия с использованием разнообразных способов передвижения;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-страховки и самостраховки;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осуществлять творческое сотрудничество в коллективных формах занятий физической культурой;</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использовать приобретенные знания и умения в практической деятельности и повседневной жизни для: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повышения работоспособности, укрепления и сохранения здоровья;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подготовки к профессиональной деятельности и службе в Вооруженных Силах Российской Федерации;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организации и проведения индивидуального, коллективного и семейного отдыха, участия в массовых спортивных соревнованиях;</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активной творческой жизнедеятельности, выбора и формирования здорового образа жизни;</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p>
    <w:p w:rsidR="0007515C" w:rsidRPr="00275F99" w:rsidRDefault="0007515C" w:rsidP="0007515C">
      <w:pPr>
        <w:spacing w:line="240" w:lineRule="auto"/>
        <w:ind w:left="284" w:firstLine="567"/>
        <w:rPr>
          <w:rFonts w:ascii="Times New Roman" w:eastAsia="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Основы безопасности жизнедеятельности</w:t>
      </w:r>
      <w:bookmarkStart w:id="172" w:name="_Toc435412721"/>
      <w:bookmarkEnd w:id="171"/>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Целью изучения учебного предмета «Основыбезопасности жизнедеятельности» является формирование у выпускника культуры безопасности жизнедеятельности в современном мире, получение им </w:t>
      </w:r>
      <w:r w:rsidRPr="00275F99">
        <w:rPr>
          <w:rFonts w:ascii="Times New Roman" w:hAnsi="Times New Roman" w:cs="Times New Roman"/>
          <w:sz w:val="28"/>
          <w:szCs w:val="24"/>
        </w:rPr>
        <w:lastRenderedPageBreak/>
        <w:t>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долга по защите Отечества;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Модуль «Основы здорового образа жизни» раскрывает основы здорового образа жизни.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«Основы обороны государства» раскрывает вопросы, связанные ссостоянием и тенденциями развития современного мира и России, а также факторы и источники угроз и основы обороны РФ.</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«Элементы начальной военной подготовки» раскрывает вопросы строевой, огневой, тактической подготовки.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Модуль «Военно-профессиональная деятельность» раскрывает вопросы военно-профессиональной деятельности гражданина.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«Основы безопасности жизнедеятельности» как учебный предмет обеспечивает:</w:t>
      </w:r>
    </w:p>
    <w:p w:rsidR="0007515C" w:rsidRPr="00275F99" w:rsidRDefault="0007515C" w:rsidP="0007515C">
      <w:pPr>
        <w:pStyle w:val="a0"/>
        <w:spacing w:line="240" w:lineRule="auto"/>
        <w:ind w:left="284" w:firstLine="567"/>
        <w:rPr>
          <w:szCs w:val="24"/>
        </w:rPr>
      </w:pPr>
      <w:r w:rsidRPr="00275F99">
        <w:rPr>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07515C" w:rsidRPr="00275F99" w:rsidRDefault="0007515C" w:rsidP="0007515C">
      <w:pPr>
        <w:pStyle w:val="a0"/>
        <w:spacing w:line="240" w:lineRule="auto"/>
        <w:ind w:left="284" w:firstLine="567"/>
        <w:rPr>
          <w:szCs w:val="24"/>
        </w:rPr>
      </w:pPr>
      <w:r w:rsidRPr="00275F99">
        <w:rPr>
          <w:szCs w:val="24"/>
        </w:rPr>
        <w:t>знание правил и владение навыками поведения в опасных и чрезвычайных ситуациях природного, техногенного и социального характера;</w:t>
      </w:r>
    </w:p>
    <w:p w:rsidR="0007515C" w:rsidRPr="00275F99" w:rsidRDefault="0007515C" w:rsidP="0007515C">
      <w:pPr>
        <w:pStyle w:val="a0"/>
        <w:spacing w:line="240" w:lineRule="auto"/>
        <w:ind w:left="284" w:firstLine="567"/>
        <w:rPr>
          <w:szCs w:val="24"/>
        </w:rPr>
      </w:pPr>
      <w:r w:rsidRPr="00275F99">
        <w:rPr>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07515C" w:rsidRPr="00275F99" w:rsidRDefault="0007515C" w:rsidP="0007515C">
      <w:pPr>
        <w:pStyle w:val="a0"/>
        <w:spacing w:line="240" w:lineRule="auto"/>
        <w:ind w:left="284" w:firstLine="567"/>
        <w:rPr>
          <w:szCs w:val="24"/>
        </w:rPr>
      </w:pPr>
      <w:r w:rsidRPr="00275F99">
        <w:rPr>
          <w:szCs w:val="24"/>
        </w:rPr>
        <w:t>умение действовать индивидуально и в группе в опасных и чрезвычайных ситуациях;</w:t>
      </w:r>
    </w:p>
    <w:p w:rsidR="0007515C" w:rsidRPr="00275F99" w:rsidRDefault="0007515C" w:rsidP="0007515C">
      <w:pPr>
        <w:pStyle w:val="a0"/>
        <w:spacing w:line="240" w:lineRule="auto"/>
        <w:ind w:left="284" w:firstLine="567"/>
        <w:rPr>
          <w:szCs w:val="24"/>
        </w:rPr>
      </w:pPr>
      <w:r w:rsidRPr="00275F99">
        <w:rPr>
          <w:szCs w:val="24"/>
        </w:rPr>
        <w:t>формирование морально-психологических и физических качеств гражданина, необходимых для прохождения военной службы;</w:t>
      </w:r>
    </w:p>
    <w:p w:rsidR="0007515C" w:rsidRPr="00275F99" w:rsidRDefault="0007515C" w:rsidP="0007515C">
      <w:pPr>
        <w:pStyle w:val="a0"/>
        <w:spacing w:line="240" w:lineRule="auto"/>
        <w:ind w:left="284" w:firstLine="567"/>
        <w:rPr>
          <w:szCs w:val="24"/>
        </w:rPr>
      </w:pPr>
      <w:r w:rsidRPr="00275F99">
        <w:rPr>
          <w:szCs w:val="24"/>
        </w:rPr>
        <w:t>воспитание патриотизма, уважения к историческому и культурному прошлому России и ее Вооруженным Силам;</w:t>
      </w:r>
    </w:p>
    <w:p w:rsidR="0007515C" w:rsidRPr="00275F99" w:rsidRDefault="0007515C" w:rsidP="0007515C">
      <w:pPr>
        <w:pStyle w:val="a0"/>
        <w:spacing w:line="240" w:lineRule="auto"/>
        <w:ind w:left="284" w:firstLine="567"/>
        <w:rPr>
          <w:szCs w:val="24"/>
        </w:rPr>
      </w:pPr>
      <w:r w:rsidRPr="00275F99">
        <w:rPr>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07515C" w:rsidRPr="00275F99" w:rsidRDefault="0007515C" w:rsidP="0007515C">
      <w:pPr>
        <w:pStyle w:val="a0"/>
        <w:spacing w:line="240" w:lineRule="auto"/>
        <w:ind w:left="284" w:firstLine="567"/>
        <w:rPr>
          <w:szCs w:val="24"/>
        </w:rPr>
      </w:pPr>
      <w:r w:rsidRPr="00275F99">
        <w:rPr>
          <w:szCs w:val="24"/>
        </w:rPr>
        <w:t>приобретение навыков в области гражданской обороны;</w:t>
      </w:r>
    </w:p>
    <w:p w:rsidR="0007515C" w:rsidRPr="00275F99" w:rsidRDefault="0007515C" w:rsidP="0007515C">
      <w:pPr>
        <w:pStyle w:val="a0"/>
        <w:spacing w:line="240" w:lineRule="auto"/>
        <w:ind w:left="284" w:firstLine="567"/>
        <w:rPr>
          <w:szCs w:val="24"/>
        </w:rPr>
      </w:pPr>
      <w:r w:rsidRPr="00275F99">
        <w:rPr>
          <w:szCs w:val="24"/>
        </w:rPr>
        <w:t xml:space="preserve">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w:t>
      </w:r>
      <w:r w:rsidRPr="00275F99">
        <w:rPr>
          <w:szCs w:val="24"/>
        </w:rPr>
        <w:lastRenderedPageBreak/>
        <w:t>медицинской подготовки, вопросов радиационной, химической и биологической защиты войск и населения.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рациональномуиспользованиюучебного времени в рамках выбранного профиля и индивидуальной траектории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afffff5"/>
        <w:spacing w:line="240" w:lineRule="auto"/>
        <w:ind w:left="284" w:firstLine="567"/>
        <w:jc w:val="left"/>
        <w:rPr>
          <w:b/>
        </w:rPr>
      </w:pPr>
      <w:r w:rsidRPr="00275F99">
        <w:rPr>
          <w:b/>
        </w:rPr>
        <w:t xml:space="preserve"> Содержание учебной программы для 10 класса</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pPr>
      <w:r w:rsidRPr="00275F99">
        <w:t>Модуль 1. Основы безопасности личности, общества и государства</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pPr>
      <w:r w:rsidRPr="00275F99">
        <w:t>Раздел 1. Основы комплексной безопасности</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1. Обеспечение личной безопасности в повседневной жизни</w:t>
      </w:r>
    </w:p>
    <w:p w:rsidR="0007515C" w:rsidRPr="00275F99" w:rsidRDefault="0007515C" w:rsidP="0007515C">
      <w:pPr>
        <w:pStyle w:val="afffff5"/>
        <w:spacing w:line="240" w:lineRule="auto"/>
        <w:ind w:left="284" w:firstLine="567"/>
        <w:jc w:val="left"/>
        <w:rPr>
          <w:i/>
        </w:rPr>
      </w:pPr>
      <w:r w:rsidRPr="00275F99">
        <w:rPr>
          <w:i/>
        </w:rPr>
        <w:t>1.1. Автономное пребывание человека в природной среде</w:t>
      </w:r>
    </w:p>
    <w:p w:rsidR="0007515C" w:rsidRPr="00275F99" w:rsidRDefault="0007515C" w:rsidP="0007515C">
      <w:pPr>
        <w:pStyle w:val="afffff5"/>
        <w:spacing w:line="240" w:lineRule="auto"/>
        <w:ind w:left="284" w:firstLine="567"/>
        <w:jc w:val="left"/>
      </w:pPr>
      <w:r w:rsidRPr="00275F99">
        <w:t>Автономное пребывание человека в природе. Добровольная ивынужденная автономия. Причины, приводящие человека к автономному существованию в природе. Способы подготовки человека к автономному существованию в природной среде.</w:t>
      </w:r>
    </w:p>
    <w:p w:rsidR="0007515C" w:rsidRPr="00275F99" w:rsidRDefault="0007515C" w:rsidP="0007515C">
      <w:pPr>
        <w:pStyle w:val="afffff5"/>
        <w:spacing w:line="240" w:lineRule="auto"/>
        <w:ind w:left="284" w:firstLine="567"/>
        <w:jc w:val="left"/>
        <w:rPr>
          <w:i/>
        </w:rPr>
      </w:pPr>
      <w:r w:rsidRPr="00275F99">
        <w:rPr>
          <w:i/>
        </w:rPr>
        <w:t>1.2. Практическая подготовка к автономному пребыванию в природной среде</w:t>
      </w:r>
    </w:p>
    <w:p w:rsidR="0007515C" w:rsidRPr="00275F99" w:rsidRDefault="0007515C" w:rsidP="0007515C">
      <w:pPr>
        <w:pStyle w:val="afffff5"/>
        <w:spacing w:line="240" w:lineRule="auto"/>
        <w:ind w:left="284" w:firstLine="567"/>
        <w:jc w:val="left"/>
      </w:pPr>
      <w:r w:rsidRPr="00275F99">
        <w:t>Ориентирование на местности. Способы определения сторон горизонта. Определение своего местонахождения и направления движения на местности. Подготовка к выходу на природу. Порядок движения по маршруту. Определение места для бивака и организация бивачных работ.Разведение костра, приготовление пищи на костре, меры пожарной безопасности.</w:t>
      </w:r>
    </w:p>
    <w:p w:rsidR="0007515C" w:rsidRPr="00275F99" w:rsidRDefault="0007515C" w:rsidP="0007515C">
      <w:pPr>
        <w:pStyle w:val="afffff5"/>
        <w:spacing w:line="240" w:lineRule="auto"/>
        <w:ind w:left="284" w:firstLine="567"/>
        <w:jc w:val="left"/>
        <w:rPr>
          <w:i/>
        </w:rPr>
      </w:pPr>
      <w:r w:rsidRPr="00275F99">
        <w:rPr>
          <w:i/>
        </w:rPr>
        <w:t>1.3. Обеспечение личной безопасности на дорогах</w:t>
      </w:r>
    </w:p>
    <w:p w:rsidR="0007515C" w:rsidRPr="00275F99" w:rsidRDefault="0007515C" w:rsidP="0007515C">
      <w:pPr>
        <w:pStyle w:val="afffff5"/>
        <w:spacing w:line="240" w:lineRule="auto"/>
        <w:ind w:left="284" w:firstLine="567"/>
        <w:jc w:val="left"/>
      </w:pPr>
      <w:r w:rsidRPr="00275F99">
        <w:t>Основные причины дорожно-транспортного травматизма. Рольчеловеческого фактора в возникновении ДТП. Правила безопасного поведения на дорогах пешеходов и пассажиров. Общие обязанности водителя. Уровень культуры водителя и безопасность на дорогах.</w:t>
      </w:r>
    </w:p>
    <w:p w:rsidR="0007515C" w:rsidRPr="00275F99" w:rsidRDefault="0007515C" w:rsidP="0007515C">
      <w:pPr>
        <w:pStyle w:val="afffff5"/>
        <w:spacing w:line="240" w:lineRule="auto"/>
        <w:ind w:left="284" w:firstLine="567"/>
        <w:jc w:val="left"/>
        <w:rPr>
          <w:i/>
        </w:rPr>
      </w:pPr>
      <w:r w:rsidRPr="00275F99">
        <w:rPr>
          <w:i/>
        </w:rPr>
        <w:t>1.4. Пожарная безопасность. Права и обязанности граждан в области пожарной безопасности</w:t>
      </w:r>
    </w:p>
    <w:p w:rsidR="0007515C" w:rsidRPr="00275F99" w:rsidRDefault="0007515C" w:rsidP="0007515C">
      <w:pPr>
        <w:pStyle w:val="afffff5"/>
        <w:spacing w:line="240" w:lineRule="auto"/>
        <w:ind w:left="284" w:firstLine="567"/>
        <w:jc w:val="left"/>
      </w:pPr>
      <w:r w:rsidRPr="00275F99">
        <w:t xml:space="preserve">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w:t>
      </w:r>
      <w:r w:rsidRPr="00275F99">
        <w:lastRenderedPageBreak/>
        <w:t>возникновения пожаров. Права и обязанности граждан в области пожарной безопасности.</w:t>
      </w:r>
    </w:p>
    <w:p w:rsidR="0007515C" w:rsidRPr="00275F99" w:rsidRDefault="0007515C" w:rsidP="0007515C">
      <w:pPr>
        <w:pStyle w:val="afffff5"/>
        <w:spacing w:line="240" w:lineRule="auto"/>
        <w:ind w:left="284" w:firstLine="567"/>
        <w:jc w:val="left"/>
        <w:rPr>
          <w:i/>
        </w:rPr>
      </w:pPr>
      <w:r w:rsidRPr="00275F99">
        <w:rPr>
          <w:i/>
        </w:rPr>
        <w:t>1.5. Правила личной безопасности при пожаре</w:t>
      </w:r>
    </w:p>
    <w:p w:rsidR="0007515C" w:rsidRPr="00275F99" w:rsidRDefault="0007515C" w:rsidP="0007515C">
      <w:pPr>
        <w:pStyle w:val="afffff5"/>
        <w:spacing w:line="240" w:lineRule="auto"/>
        <w:ind w:left="284" w:firstLine="567"/>
        <w:jc w:val="left"/>
      </w:pPr>
      <w:r w:rsidRPr="00275F99">
        <w:t>Профилактика пожаров в повседневной жизни. Соблюдение мерпожарной безопасности в быту. Правила безопасного поведения при пожаре в жилом или общественном здании.</w:t>
      </w:r>
    </w:p>
    <w:p w:rsidR="0007515C" w:rsidRPr="00275F99" w:rsidRDefault="0007515C" w:rsidP="0007515C">
      <w:pPr>
        <w:pStyle w:val="afffff5"/>
        <w:spacing w:line="240" w:lineRule="auto"/>
        <w:ind w:left="284" w:firstLine="567"/>
        <w:jc w:val="left"/>
        <w:rPr>
          <w:i/>
        </w:rPr>
      </w:pPr>
      <w:r w:rsidRPr="00275F99">
        <w:rPr>
          <w:i/>
        </w:rPr>
        <w:t>1.6. Обеспечение личной безопасности на водоёмах в различное время года</w:t>
      </w:r>
    </w:p>
    <w:p w:rsidR="0007515C" w:rsidRPr="00275F99" w:rsidRDefault="0007515C" w:rsidP="0007515C">
      <w:pPr>
        <w:pStyle w:val="afffff5"/>
        <w:spacing w:line="240" w:lineRule="auto"/>
        <w:ind w:left="284" w:firstLine="567"/>
        <w:jc w:val="left"/>
      </w:pPr>
      <w:r w:rsidRPr="00275F99">
        <w:t>Особенности состояния водоёмов в различное время года. Соблюдение правил безопасности при купании в оборудованных и необорудованных местах. Безопасный отдых у воды.</w:t>
      </w:r>
    </w:p>
    <w:p w:rsidR="0007515C" w:rsidRPr="00275F99" w:rsidRDefault="0007515C" w:rsidP="0007515C">
      <w:pPr>
        <w:pStyle w:val="afffff5"/>
        <w:spacing w:line="240" w:lineRule="auto"/>
        <w:ind w:left="284" w:firstLine="567"/>
        <w:jc w:val="left"/>
        <w:rPr>
          <w:i/>
        </w:rPr>
      </w:pPr>
      <w:r w:rsidRPr="00275F99">
        <w:rPr>
          <w:i/>
        </w:rPr>
        <w:t>1.7. Обеспечение личной безопасности в различных бытовых ситуациях</w:t>
      </w:r>
    </w:p>
    <w:p w:rsidR="0007515C" w:rsidRPr="00275F99" w:rsidRDefault="0007515C" w:rsidP="0007515C">
      <w:pPr>
        <w:pStyle w:val="afffff5"/>
        <w:spacing w:line="240" w:lineRule="auto"/>
        <w:ind w:left="284" w:firstLine="567"/>
        <w:jc w:val="left"/>
      </w:pPr>
      <w:r w:rsidRPr="00275F99">
        <w:t>Опасности, возникающие при нарушении правил эксплуатации различных бытовых приборов и систем жизнеобеспечения жилища. Безопасное обращение с электричеством, бытовым газом и средствами бытовой химии. Меры безопасности при работе с инструментами. Безопасность и компьютер.</w:t>
      </w:r>
    </w:p>
    <w:p w:rsidR="0007515C" w:rsidRPr="00275F99" w:rsidRDefault="0007515C" w:rsidP="0007515C">
      <w:pPr>
        <w:pStyle w:val="afffff5"/>
        <w:spacing w:line="240" w:lineRule="auto"/>
        <w:ind w:left="284" w:firstLine="567"/>
        <w:jc w:val="left"/>
        <w:rPr>
          <w:i/>
        </w:rPr>
      </w:pPr>
      <w:r w:rsidRPr="00275F99">
        <w:rPr>
          <w:i/>
        </w:rPr>
        <w:t>1.8. Обеспечение личной безопасности в криминогенных ситуациях</w:t>
      </w:r>
    </w:p>
    <w:p w:rsidR="0007515C" w:rsidRPr="00275F99" w:rsidRDefault="0007515C" w:rsidP="0007515C">
      <w:pPr>
        <w:pStyle w:val="afffff5"/>
        <w:spacing w:line="240" w:lineRule="auto"/>
        <w:ind w:left="284" w:firstLine="567"/>
        <w:jc w:val="left"/>
      </w:pPr>
      <w:r w:rsidRPr="00275F99">
        <w:t>Наиболее вероятные ситуации криминогенного характера на улице, в транспорте, в общественном месте, в подъезде дома, в лифте. Правила безопасного поведения в местах с повышенной криминогенной опасностью.</w:t>
      </w:r>
    </w:p>
    <w:p w:rsidR="0007515C" w:rsidRPr="00275F99" w:rsidRDefault="0007515C" w:rsidP="0007515C">
      <w:pPr>
        <w:pStyle w:val="afffff5"/>
        <w:spacing w:line="240" w:lineRule="auto"/>
        <w:ind w:left="284" w:firstLine="567"/>
        <w:jc w:val="left"/>
        <w:rPr>
          <w:b/>
        </w:rPr>
      </w:pPr>
      <w:r w:rsidRPr="00275F99">
        <w:rPr>
          <w:b/>
        </w:rPr>
        <w:t>Тема 2. Личная безопасность в условиях чрезвычайных ситуаций</w:t>
      </w:r>
    </w:p>
    <w:p w:rsidR="0007515C" w:rsidRPr="00275F99" w:rsidRDefault="0007515C" w:rsidP="0007515C">
      <w:pPr>
        <w:pStyle w:val="afffff5"/>
        <w:spacing w:line="240" w:lineRule="auto"/>
        <w:ind w:left="284" w:firstLine="567"/>
        <w:jc w:val="left"/>
        <w:rPr>
          <w:i/>
        </w:rPr>
      </w:pPr>
      <w:r w:rsidRPr="00275F99">
        <w:rPr>
          <w:i/>
        </w:rPr>
        <w:t>2.1. Чрезвычайные ситуации природного характера, причины их возникновения и возможные последствия</w:t>
      </w:r>
    </w:p>
    <w:p w:rsidR="0007515C" w:rsidRPr="00275F99" w:rsidRDefault="0007515C" w:rsidP="0007515C">
      <w:pPr>
        <w:pStyle w:val="afffff5"/>
        <w:spacing w:line="240" w:lineRule="auto"/>
        <w:ind w:left="284" w:firstLine="567"/>
        <w:jc w:val="left"/>
      </w:pPr>
      <w:r w:rsidRPr="00275F99">
        <w:t>Землетрясения, цунами, наводнения, ураганы, смерчи, оползни и обвалы, лесные пожары – опасные чрезвычайные ситуации природного характера, приводящие к гибели людей.</w:t>
      </w:r>
    </w:p>
    <w:p w:rsidR="0007515C" w:rsidRPr="00275F99" w:rsidRDefault="0007515C" w:rsidP="0007515C">
      <w:pPr>
        <w:pStyle w:val="afffff5"/>
        <w:spacing w:line="240" w:lineRule="auto"/>
        <w:ind w:left="284" w:firstLine="567"/>
        <w:jc w:val="left"/>
        <w:rPr>
          <w:i/>
        </w:rPr>
      </w:pPr>
      <w:r w:rsidRPr="00275F99">
        <w:rPr>
          <w:i/>
        </w:rPr>
        <w:t>2.2. Рекомендации населению по обеспечению личной безопасности в условиях чрезвычайной ситуации природного характера</w:t>
      </w:r>
    </w:p>
    <w:p w:rsidR="0007515C" w:rsidRPr="00275F99" w:rsidRDefault="0007515C" w:rsidP="0007515C">
      <w:pPr>
        <w:pStyle w:val="afffff5"/>
        <w:spacing w:line="240" w:lineRule="auto"/>
        <w:ind w:left="284" w:firstLine="567"/>
        <w:jc w:val="left"/>
      </w:pPr>
      <w:r w:rsidRPr="00275F99">
        <w:t>Рекомендации населению по правилам безопасного поведения в условиях чрезвычайных ситуаций природного характера – геологического, метеорологического, гидрологического и биологического происхождения.</w:t>
      </w:r>
    </w:p>
    <w:p w:rsidR="0007515C" w:rsidRPr="00275F99" w:rsidRDefault="0007515C" w:rsidP="0007515C">
      <w:pPr>
        <w:pStyle w:val="afffff5"/>
        <w:spacing w:line="240" w:lineRule="auto"/>
        <w:ind w:left="284" w:firstLine="567"/>
        <w:jc w:val="left"/>
        <w:rPr>
          <w:i/>
        </w:rPr>
      </w:pPr>
      <w:r w:rsidRPr="00275F99">
        <w:rPr>
          <w:i/>
        </w:rPr>
        <w:t>2.3. Чрезвычайные ситуации техногенного характера, причины их возникновения и возможные последствия</w:t>
      </w:r>
    </w:p>
    <w:p w:rsidR="0007515C" w:rsidRPr="00275F99" w:rsidRDefault="0007515C" w:rsidP="0007515C">
      <w:pPr>
        <w:pStyle w:val="afffff5"/>
        <w:spacing w:line="240" w:lineRule="auto"/>
        <w:ind w:left="284" w:firstLine="567"/>
        <w:jc w:val="left"/>
        <w:rPr>
          <w:i/>
        </w:rPr>
      </w:pPr>
      <w:r w:rsidRPr="00275F99">
        <w:rPr>
          <w:i/>
        </w:rPr>
        <w:t>2.4. Рекомендации населению по обеспечению личной безопасности в условиях чрезвычайных ситуаций техногенного характера</w:t>
      </w:r>
    </w:p>
    <w:p w:rsidR="0007515C" w:rsidRPr="00275F99" w:rsidRDefault="0007515C" w:rsidP="0007515C">
      <w:pPr>
        <w:pStyle w:val="afffff5"/>
        <w:spacing w:line="240" w:lineRule="auto"/>
        <w:ind w:left="284" w:firstLine="567"/>
        <w:jc w:val="left"/>
      </w:pPr>
      <w:r w:rsidRPr="00275F99">
        <w:t>Рекомендации населению по безопасному поведению в случаевозникновения аварии на радиационно опасном, на химически опасном, на взрывопожароопасном, на гидротехническом объектах.</w:t>
      </w:r>
    </w:p>
    <w:p w:rsidR="0007515C" w:rsidRPr="00275F99" w:rsidRDefault="0007515C" w:rsidP="0007515C">
      <w:pPr>
        <w:pStyle w:val="afffff5"/>
        <w:spacing w:line="240" w:lineRule="auto"/>
        <w:ind w:left="284" w:firstLine="567"/>
        <w:jc w:val="left"/>
        <w:rPr>
          <w:b/>
        </w:rPr>
      </w:pPr>
      <w:r w:rsidRPr="00275F99">
        <w:rPr>
          <w:b/>
        </w:rPr>
        <w:t>Тема 3. Современный комплекс проблем безопасности социального характера</w:t>
      </w:r>
    </w:p>
    <w:p w:rsidR="0007515C" w:rsidRPr="00275F99" w:rsidRDefault="0007515C" w:rsidP="0007515C">
      <w:pPr>
        <w:pStyle w:val="afffff5"/>
        <w:spacing w:line="240" w:lineRule="auto"/>
        <w:ind w:left="284" w:firstLine="567"/>
        <w:jc w:val="left"/>
        <w:rPr>
          <w:i/>
        </w:rPr>
      </w:pPr>
      <w:r w:rsidRPr="00275F99">
        <w:rPr>
          <w:i/>
        </w:rPr>
        <w:lastRenderedPageBreak/>
        <w:t>3.1. Военные угрозы национальной безопасности России и национальная оборона</w:t>
      </w:r>
    </w:p>
    <w:p w:rsidR="0007515C" w:rsidRPr="00275F99" w:rsidRDefault="0007515C" w:rsidP="0007515C">
      <w:pPr>
        <w:pStyle w:val="afffff5"/>
        <w:spacing w:line="240" w:lineRule="auto"/>
        <w:ind w:left="284" w:firstLine="567"/>
        <w:jc w:val="left"/>
      </w:pPr>
      <w:r w:rsidRPr="00275F99">
        <w:t>Военные угрозы национальной безопасности России. Национальныеинтересы России в военной сфере, защита её независимости, суверенитета, территориальной целостности, обеспечение условий для мирного, демократического развития государства, обеспечение национальной обороны.</w:t>
      </w:r>
    </w:p>
    <w:p w:rsidR="0007515C" w:rsidRPr="00275F99" w:rsidRDefault="0007515C" w:rsidP="0007515C">
      <w:pPr>
        <w:pStyle w:val="afffff5"/>
        <w:spacing w:line="240" w:lineRule="auto"/>
        <w:ind w:left="284" w:firstLine="567"/>
        <w:jc w:val="left"/>
        <w:rPr>
          <w:i/>
        </w:rPr>
      </w:pPr>
      <w:r w:rsidRPr="00275F99">
        <w:rPr>
          <w:i/>
        </w:rPr>
        <w:t>3.2. Характер современных войн и вооружённых конфликтов</w:t>
      </w:r>
    </w:p>
    <w:p w:rsidR="0007515C" w:rsidRPr="00275F99" w:rsidRDefault="0007515C" w:rsidP="0007515C">
      <w:pPr>
        <w:pStyle w:val="afffff5"/>
        <w:spacing w:line="240" w:lineRule="auto"/>
        <w:ind w:left="284" w:firstLine="567"/>
        <w:jc w:val="left"/>
      </w:pPr>
      <w:r w:rsidRPr="00275F99">
        <w:t>Вооружённый конфликт, локальная война, региональная война,крупномасштабная война.</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pPr>
      <w:r w:rsidRPr="00275F99">
        <w:rPr>
          <w:i/>
        </w:rPr>
        <w:t>Раздел 2.</w:t>
      </w:r>
      <w:r w:rsidRPr="00275F99">
        <w:t xml:space="preserve"> Защита населения Российской Федерации от чрезвычайных ситуаций</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4. Нормативно-правовая база и организационные основы Российской Федерации по обеспечению безопасности личности, общества и государства</w:t>
      </w:r>
    </w:p>
    <w:p w:rsidR="0007515C" w:rsidRPr="00275F99" w:rsidRDefault="0007515C" w:rsidP="0007515C">
      <w:pPr>
        <w:pStyle w:val="afffff5"/>
        <w:spacing w:line="240" w:lineRule="auto"/>
        <w:ind w:left="284" w:firstLine="567"/>
        <w:jc w:val="left"/>
        <w:rPr>
          <w:i/>
        </w:rPr>
      </w:pPr>
      <w:r w:rsidRPr="00275F99">
        <w:rPr>
          <w:i/>
        </w:rPr>
        <w:t>4.1. Законы и другие нормативно-правовые акты Российской Федерации по обеспечению безопасности</w:t>
      </w:r>
    </w:p>
    <w:p w:rsidR="0007515C" w:rsidRPr="00275F99" w:rsidRDefault="0007515C" w:rsidP="0007515C">
      <w:pPr>
        <w:pStyle w:val="afffff5"/>
        <w:spacing w:line="240" w:lineRule="auto"/>
        <w:ind w:left="284" w:firstLine="567"/>
        <w:jc w:val="left"/>
      </w:pPr>
      <w:r w:rsidRPr="00275F99">
        <w:t xml:space="preserve">Положения Конституции Российской Федерации, Стратегии национальной безопасности Российской Федерации до </w:t>
      </w:r>
      <w:smartTag w:uri="urn:schemas-microsoft-com:office:smarttags" w:element="metricconverter">
        <w:smartTagPr>
          <w:attr w:name="ProductID" w:val="2020 г"/>
        </w:smartTagPr>
        <w:r w:rsidRPr="00275F99">
          <w:t>2020 г</w:t>
        </w:r>
      </w:smartTag>
      <w:r w:rsidRPr="00275F99">
        <w:t>., основные законы Российской Федерации, положения которых направлены на обеспечение безопасности граждан (Закон «О безопасности», Федеральные законы «О защите населения и территорий от чрезвычайных ситуаций природного и техногенного характера», «О пожарной безопасности», «О гражданской обороне», «О противодействии терроризму» и др.). Краткое содержание основных положений законов, права и обязанности граждан.</w:t>
      </w:r>
    </w:p>
    <w:p w:rsidR="0007515C" w:rsidRPr="00275F99" w:rsidRDefault="0007515C" w:rsidP="0007515C">
      <w:pPr>
        <w:pStyle w:val="afffff5"/>
        <w:spacing w:line="240" w:lineRule="auto"/>
        <w:ind w:left="284" w:firstLine="567"/>
        <w:jc w:val="left"/>
        <w:rPr>
          <w:i/>
        </w:rPr>
      </w:pPr>
      <w:r w:rsidRPr="00275F99">
        <w:rPr>
          <w:i/>
        </w:rPr>
        <w:t>4.2. Единая государственная система предупреждения и ликвидации чрезвычайных ситуаций (РСЧС), её структура и задачи</w:t>
      </w:r>
    </w:p>
    <w:p w:rsidR="0007515C" w:rsidRPr="00275F99" w:rsidRDefault="0007515C" w:rsidP="0007515C">
      <w:pPr>
        <w:pStyle w:val="afffff5"/>
        <w:spacing w:line="240" w:lineRule="auto"/>
        <w:ind w:left="284" w:firstLine="567"/>
        <w:jc w:val="left"/>
      </w:pPr>
      <w:r w:rsidRPr="00275F99">
        <w:t>Единая государственная система предупреждения и ликвидации чрезвычайных ситуаций, её предназначение, структура и основные задачи.</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pPr>
      <w:r w:rsidRPr="00275F99">
        <w:rPr>
          <w:i/>
        </w:rPr>
        <w:t>Раздел 3.</w:t>
      </w:r>
      <w:r w:rsidRPr="00275F99">
        <w:t>Основы противодействия терроризму и экстремизму в Российской Федерации</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5. Общие понятия о терроризме и экстремизме</w:t>
      </w:r>
    </w:p>
    <w:p w:rsidR="0007515C" w:rsidRPr="00275F99" w:rsidRDefault="0007515C" w:rsidP="0007515C">
      <w:pPr>
        <w:pStyle w:val="afffff5"/>
        <w:spacing w:line="240" w:lineRule="auto"/>
        <w:ind w:left="284" w:firstLine="567"/>
        <w:jc w:val="left"/>
        <w:rPr>
          <w:i/>
        </w:rPr>
      </w:pPr>
      <w:r w:rsidRPr="00275F99">
        <w:rPr>
          <w:i/>
        </w:rPr>
        <w:t>5.1. Терроризм и террористическая деятельность, их цели и последствия</w:t>
      </w:r>
    </w:p>
    <w:p w:rsidR="0007515C" w:rsidRPr="00275F99" w:rsidRDefault="0007515C" w:rsidP="0007515C">
      <w:pPr>
        <w:pStyle w:val="afffff5"/>
        <w:spacing w:line="240" w:lineRule="auto"/>
        <w:ind w:left="284" w:firstLine="567"/>
        <w:jc w:val="left"/>
        <w:rPr>
          <w:i/>
        </w:rPr>
      </w:pPr>
      <w:r w:rsidRPr="00275F99">
        <w:rPr>
          <w:i/>
        </w:rPr>
        <w:t>5.2. Факторы, способствующие вовлечению в террористическую деятельность</w:t>
      </w:r>
    </w:p>
    <w:p w:rsidR="0007515C" w:rsidRPr="00275F99" w:rsidRDefault="0007515C" w:rsidP="0007515C">
      <w:pPr>
        <w:pStyle w:val="afffff5"/>
        <w:spacing w:line="240" w:lineRule="auto"/>
        <w:ind w:left="284" w:firstLine="567"/>
        <w:jc w:val="left"/>
        <w:rPr>
          <w:i/>
        </w:rPr>
      </w:pPr>
      <w:r w:rsidRPr="00275F99">
        <w:rPr>
          <w:i/>
        </w:rPr>
        <w:t>5.3. Экстремизм и экстремистская деятельность</w:t>
      </w:r>
    </w:p>
    <w:p w:rsidR="0007515C" w:rsidRPr="00275F99" w:rsidRDefault="0007515C" w:rsidP="0007515C">
      <w:pPr>
        <w:pStyle w:val="afffff5"/>
        <w:spacing w:line="240" w:lineRule="auto"/>
        <w:ind w:left="284" w:firstLine="567"/>
        <w:jc w:val="left"/>
        <w:rPr>
          <w:i/>
        </w:rPr>
      </w:pPr>
      <w:r w:rsidRPr="00275F99">
        <w:rPr>
          <w:i/>
        </w:rPr>
        <w:t>5.4. Основные принципы и направления противодействия террористической и экстремистской деятельности.</w:t>
      </w:r>
    </w:p>
    <w:p w:rsidR="0007515C" w:rsidRPr="00275F99" w:rsidRDefault="0007515C" w:rsidP="0007515C">
      <w:pPr>
        <w:pStyle w:val="afffff5"/>
        <w:spacing w:line="240" w:lineRule="auto"/>
        <w:ind w:left="284" w:firstLine="567"/>
        <w:jc w:val="left"/>
        <w:rPr>
          <w:b/>
        </w:rPr>
      </w:pPr>
      <w:r w:rsidRPr="00275F99">
        <w:rPr>
          <w:b/>
        </w:rPr>
        <w:lastRenderedPageBreak/>
        <w:t>Тема 6. Нормативно-правовая база борьбы с терроризмом и экстремизмом в Российской Федерации</w:t>
      </w:r>
    </w:p>
    <w:p w:rsidR="0007515C" w:rsidRPr="00275F99" w:rsidRDefault="0007515C" w:rsidP="0007515C">
      <w:pPr>
        <w:pStyle w:val="afffff5"/>
        <w:spacing w:line="240" w:lineRule="auto"/>
        <w:ind w:left="284" w:firstLine="567"/>
        <w:jc w:val="left"/>
        <w:rPr>
          <w:i/>
        </w:rPr>
      </w:pPr>
      <w:r w:rsidRPr="00275F99">
        <w:rPr>
          <w:i/>
        </w:rPr>
        <w:t>6.1. Положения Конституции Российской Федерации и Федеральных законов «О противодействии терроризму», «О противодействии экстремистской деятельности»</w:t>
      </w:r>
    </w:p>
    <w:p w:rsidR="0007515C" w:rsidRPr="00275F99" w:rsidRDefault="0007515C" w:rsidP="0007515C">
      <w:pPr>
        <w:pStyle w:val="afffff5"/>
        <w:spacing w:line="240" w:lineRule="auto"/>
        <w:ind w:left="284" w:firstLine="567"/>
        <w:jc w:val="left"/>
        <w:rPr>
          <w:i/>
        </w:rPr>
      </w:pPr>
      <w:r w:rsidRPr="00275F99">
        <w:rPr>
          <w:i/>
        </w:rPr>
        <w:t>6.2. Стратегия национальной безопасности Российской Федерации до 2020 года. Концепция противодействия терроризму в Российской Федерации</w:t>
      </w:r>
    </w:p>
    <w:p w:rsidR="0007515C" w:rsidRPr="00275F99" w:rsidRDefault="0007515C" w:rsidP="0007515C">
      <w:pPr>
        <w:pStyle w:val="afffff5"/>
        <w:spacing w:line="240" w:lineRule="auto"/>
        <w:ind w:left="284" w:firstLine="567"/>
        <w:jc w:val="left"/>
        <w:rPr>
          <w:b/>
        </w:rPr>
      </w:pPr>
      <w:r w:rsidRPr="00275F99">
        <w:rPr>
          <w:b/>
        </w:rPr>
        <w:t>Тема 7. Организационные основы системы противодействия терроризму и экстремизму в Российской Федерации</w:t>
      </w:r>
    </w:p>
    <w:p w:rsidR="0007515C" w:rsidRPr="00275F99" w:rsidRDefault="0007515C" w:rsidP="0007515C">
      <w:pPr>
        <w:pStyle w:val="afffff5"/>
        <w:spacing w:line="240" w:lineRule="auto"/>
        <w:ind w:left="284" w:firstLine="567"/>
        <w:jc w:val="left"/>
        <w:rPr>
          <w:i/>
        </w:rPr>
      </w:pPr>
      <w:r w:rsidRPr="00275F99">
        <w:rPr>
          <w:i/>
        </w:rPr>
        <w:t>7.1. Национальный антитеррористический комитет (НАК), его предназначение и задачи</w:t>
      </w:r>
    </w:p>
    <w:p w:rsidR="0007515C" w:rsidRPr="00275F99" w:rsidRDefault="0007515C" w:rsidP="0007515C">
      <w:pPr>
        <w:pStyle w:val="afffff5"/>
        <w:spacing w:line="240" w:lineRule="auto"/>
        <w:ind w:left="284" w:firstLine="567"/>
        <w:jc w:val="left"/>
        <w:rPr>
          <w:i/>
        </w:rPr>
      </w:pPr>
      <w:r w:rsidRPr="00275F99">
        <w:rPr>
          <w:i/>
        </w:rPr>
        <w:t>7.2. Контртеррористическая операция и условия её проведения</w:t>
      </w:r>
    </w:p>
    <w:p w:rsidR="0007515C" w:rsidRPr="00275F99" w:rsidRDefault="0007515C" w:rsidP="0007515C">
      <w:pPr>
        <w:pStyle w:val="afffff5"/>
        <w:spacing w:line="240" w:lineRule="auto"/>
        <w:ind w:left="284" w:firstLine="567"/>
        <w:jc w:val="left"/>
        <w:rPr>
          <w:i/>
        </w:rPr>
      </w:pPr>
      <w:r w:rsidRPr="00275F99">
        <w:rPr>
          <w:i/>
        </w:rPr>
        <w:t>7.3. Правовой режим контртеррористической операции</w:t>
      </w:r>
    </w:p>
    <w:p w:rsidR="0007515C" w:rsidRPr="00275F99" w:rsidRDefault="0007515C" w:rsidP="0007515C">
      <w:pPr>
        <w:pStyle w:val="afffff5"/>
        <w:spacing w:line="240" w:lineRule="auto"/>
        <w:ind w:left="284" w:firstLine="567"/>
        <w:jc w:val="left"/>
        <w:rPr>
          <w:i/>
        </w:rPr>
      </w:pPr>
      <w:r w:rsidRPr="00275F99">
        <w:rPr>
          <w:i/>
        </w:rPr>
        <w:t>7.4. Роль и место гражданской обороны в противодействии терроризму.</w:t>
      </w:r>
    </w:p>
    <w:p w:rsidR="0007515C" w:rsidRPr="00275F99" w:rsidRDefault="0007515C" w:rsidP="0007515C">
      <w:pPr>
        <w:pStyle w:val="afffff5"/>
        <w:spacing w:line="240" w:lineRule="auto"/>
        <w:ind w:left="284" w:firstLine="567"/>
        <w:jc w:val="left"/>
        <w:rPr>
          <w:i/>
        </w:rPr>
      </w:pPr>
      <w:r w:rsidRPr="00275F99">
        <w:rPr>
          <w:i/>
        </w:rPr>
        <w:t>7.5. Применение Вооружённых Сил Российской Федерации в борьбе с терроризмом.</w:t>
      </w:r>
    </w:p>
    <w:p w:rsidR="0007515C" w:rsidRPr="00275F99" w:rsidRDefault="0007515C" w:rsidP="0007515C">
      <w:pPr>
        <w:pStyle w:val="afffff5"/>
        <w:spacing w:line="240" w:lineRule="auto"/>
        <w:ind w:left="284" w:firstLine="567"/>
        <w:jc w:val="left"/>
        <w:rPr>
          <w:i/>
        </w:rPr>
      </w:pPr>
      <w:r w:rsidRPr="00275F99">
        <w:rPr>
          <w:i/>
        </w:rPr>
        <w:t>7.6. Участие Вооружённых Сил в контртеррористической операции</w:t>
      </w:r>
    </w:p>
    <w:p w:rsidR="0007515C" w:rsidRPr="00275F99" w:rsidRDefault="0007515C" w:rsidP="0007515C">
      <w:pPr>
        <w:pStyle w:val="afffff5"/>
        <w:spacing w:line="240" w:lineRule="auto"/>
        <w:ind w:left="284" w:firstLine="567"/>
        <w:jc w:val="left"/>
        <w:rPr>
          <w:b/>
        </w:rPr>
      </w:pPr>
      <w:r w:rsidRPr="00275F99">
        <w:rPr>
          <w:b/>
        </w:rPr>
        <w:t>Тема 8. Духовно-нравственные основы противодействия терроризму и экстремизму</w:t>
      </w:r>
    </w:p>
    <w:p w:rsidR="0007515C" w:rsidRPr="00275F99" w:rsidRDefault="0007515C" w:rsidP="0007515C">
      <w:pPr>
        <w:pStyle w:val="afffff5"/>
        <w:spacing w:line="240" w:lineRule="auto"/>
        <w:ind w:left="284" w:firstLine="567"/>
        <w:jc w:val="left"/>
        <w:rPr>
          <w:i/>
        </w:rPr>
      </w:pPr>
      <w:r w:rsidRPr="00275F99">
        <w:rPr>
          <w:i/>
        </w:rPr>
        <w:t>8.1. Значение нравственных позиций и личных качеств в формировании антитеррористического поведения</w:t>
      </w:r>
    </w:p>
    <w:p w:rsidR="0007515C" w:rsidRPr="00275F99" w:rsidRDefault="0007515C" w:rsidP="0007515C">
      <w:pPr>
        <w:pStyle w:val="afffff5"/>
        <w:spacing w:line="240" w:lineRule="auto"/>
        <w:ind w:left="284" w:firstLine="567"/>
        <w:jc w:val="left"/>
        <w:rPr>
          <w:i/>
        </w:rPr>
      </w:pPr>
      <w:r w:rsidRPr="00275F99">
        <w:rPr>
          <w:i/>
        </w:rPr>
        <w:t>8.2. Влияние уровня культуры безопасности жизнедеятельности личности на формирование антитеррористического поведения и антиэкстремистского мышления</w:t>
      </w:r>
    </w:p>
    <w:p w:rsidR="0007515C" w:rsidRPr="00275F99" w:rsidRDefault="0007515C" w:rsidP="0007515C">
      <w:pPr>
        <w:pStyle w:val="afffff5"/>
        <w:spacing w:line="240" w:lineRule="auto"/>
        <w:ind w:left="284" w:firstLine="567"/>
        <w:jc w:val="left"/>
        <w:rPr>
          <w:b/>
        </w:rPr>
      </w:pPr>
      <w:r w:rsidRPr="00275F99">
        <w:rPr>
          <w:b/>
        </w:rPr>
        <w:t>Тема 9. Уголовная ответственность за участие в террористической и экстремистской деятельности.</w:t>
      </w:r>
    </w:p>
    <w:p w:rsidR="0007515C" w:rsidRPr="00275F99" w:rsidRDefault="0007515C" w:rsidP="0007515C">
      <w:pPr>
        <w:pStyle w:val="afffff5"/>
        <w:spacing w:line="240" w:lineRule="auto"/>
        <w:ind w:left="284" w:firstLine="567"/>
        <w:jc w:val="left"/>
        <w:rPr>
          <w:i/>
        </w:rPr>
      </w:pPr>
      <w:r w:rsidRPr="00275F99">
        <w:rPr>
          <w:i/>
        </w:rPr>
        <w:t>9.1. Уголовный кодекс Российской Федерации об ответственности за участие в террористической деятельности.</w:t>
      </w:r>
    </w:p>
    <w:p w:rsidR="0007515C" w:rsidRPr="00275F99" w:rsidRDefault="0007515C" w:rsidP="0007515C">
      <w:pPr>
        <w:pStyle w:val="afffff5"/>
        <w:spacing w:line="240" w:lineRule="auto"/>
        <w:ind w:left="284" w:firstLine="567"/>
        <w:jc w:val="left"/>
        <w:rPr>
          <w:i/>
        </w:rPr>
      </w:pPr>
      <w:r w:rsidRPr="00275F99">
        <w:rPr>
          <w:i/>
        </w:rPr>
        <w:t>9.2. Федеральный закон «О противодействии экстремистской деятельности» об ответственности за осуществление экстремистской деятельности.</w:t>
      </w:r>
    </w:p>
    <w:p w:rsidR="0007515C" w:rsidRPr="00275F99" w:rsidRDefault="0007515C" w:rsidP="0007515C">
      <w:pPr>
        <w:pStyle w:val="afffff5"/>
        <w:spacing w:line="240" w:lineRule="auto"/>
        <w:ind w:left="284" w:firstLine="567"/>
        <w:jc w:val="left"/>
        <w:rPr>
          <w:b/>
        </w:rPr>
      </w:pPr>
      <w:r w:rsidRPr="00275F99">
        <w:rPr>
          <w:b/>
        </w:rPr>
        <w:t>Тема 10. Обеспечение личной безопасности при угрозе террористического акта.</w:t>
      </w:r>
    </w:p>
    <w:p w:rsidR="0007515C" w:rsidRPr="00275F99" w:rsidRDefault="0007515C" w:rsidP="0007515C">
      <w:pPr>
        <w:pStyle w:val="afffff5"/>
        <w:spacing w:line="240" w:lineRule="auto"/>
        <w:ind w:left="284" w:firstLine="567"/>
        <w:jc w:val="left"/>
      </w:pPr>
      <w:r w:rsidRPr="00275F99">
        <w:t>10.1. Правила безопасного поведения при угрозе террористического акта</w:t>
      </w:r>
    </w:p>
    <w:p w:rsidR="0007515C" w:rsidRPr="00275F99" w:rsidRDefault="0007515C" w:rsidP="0007515C">
      <w:pPr>
        <w:pStyle w:val="afffff5"/>
        <w:spacing w:line="240" w:lineRule="auto"/>
        <w:ind w:left="284" w:firstLine="567"/>
        <w:jc w:val="left"/>
      </w:pPr>
      <w:r w:rsidRPr="00275F99">
        <w:t>10.2. Правила оказания первой медицинской помощи пострадавшим от теракта.</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pPr>
      <w:r w:rsidRPr="00275F99">
        <w:t>Модуль 2. Основы медицинских знаний и здорового образа жизни</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center"/>
      </w:pPr>
      <w:r w:rsidRPr="00275F99">
        <w:rPr>
          <w:i/>
        </w:rPr>
        <w:t>Раздел 4.</w:t>
      </w:r>
      <w:r w:rsidRPr="00275F99">
        <w:t xml:space="preserve"> Основы здорового образа жизни</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11. Здоровый образ жизни его составляющие</w:t>
      </w:r>
    </w:p>
    <w:p w:rsidR="0007515C" w:rsidRPr="00275F99" w:rsidRDefault="0007515C" w:rsidP="0007515C">
      <w:pPr>
        <w:pStyle w:val="afffff5"/>
        <w:spacing w:line="240" w:lineRule="auto"/>
        <w:ind w:left="284" w:firstLine="567"/>
        <w:jc w:val="left"/>
        <w:rPr>
          <w:i/>
        </w:rPr>
      </w:pPr>
      <w:r w:rsidRPr="00275F99">
        <w:rPr>
          <w:i/>
        </w:rPr>
        <w:lastRenderedPageBreak/>
        <w:t>11.1. Здоровый образ жизни</w:t>
      </w:r>
    </w:p>
    <w:p w:rsidR="0007515C" w:rsidRPr="00275F99" w:rsidRDefault="0007515C" w:rsidP="0007515C">
      <w:pPr>
        <w:pStyle w:val="afffff5"/>
        <w:spacing w:line="240" w:lineRule="auto"/>
        <w:ind w:left="284" w:firstLine="567"/>
        <w:jc w:val="left"/>
      </w:pPr>
      <w:r w:rsidRPr="00275F99">
        <w:t>Общие понятия о режиме жизнедеятельности и его значение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сон, питание и др.),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развития человека, его физических и духовных качеств.</w:t>
      </w:r>
    </w:p>
    <w:p w:rsidR="0007515C" w:rsidRPr="00275F99" w:rsidRDefault="0007515C" w:rsidP="0007515C">
      <w:pPr>
        <w:pStyle w:val="afffff5"/>
        <w:spacing w:line="240" w:lineRule="auto"/>
        <w:ind w:left="284" w:firstLine="567"/>
        <w:jc w:val="left"/>
        <w:rPr>
          <w:i/>
        </w:rPr>
      </w:pPr>
      <w:r w:rsidRPr="00275F99">
        <w:rPr>
          <w:i/>
        </w:rPr>
        <w:t>11.2. Биологические ритмы и их влияние на работоспособность человека</w:t>
      </w:r>
    </w:p>
    <w:p w:rsidR="0007515C" w:rsidRPr="00275F99" w:rsidRDefault="0007515C" w:rsidP="0007515C">
      <w:pPr>
        <w:pStyle w:val="afffff5"/>
        <w:spacing w:line="240" w:lineRule="auto"/>
        <w:ind w:left="284" w:firstLine="567"/>
        <w:jc w:val="left"/>
      </w:pPr>
      <w:r w:rsidRPr="00275F99">
        <w:t xml:space="preserve">Основные понятия о биологических ритмах человека. Влияние биологических ритмов на уровень жизнедеятельности человека. Учёт влияния биоритмов при распределении нагрузок в процессе жизнедеятельности для повышения уровня работоспособности. </w:t>
      </w:r>
    </w:p>
    <w:p w:rsidR="0007515C" w:rsidRPr="00275F99" w:rsidRDefault="0007515C" w:rsidP="0007515C">
      <w:pPr>
        <w:pStyle w:val="afffff5"/>
        <w:spacing w:line="240" w:lineRule="auto"/>
        <w:ind w:left="284" w:firstLine="567"/>
        <w:jc w:val="left"/>
        <w:rPr>
          <w:i/>
        </w:rPr>
      </w:pPr>
      <w:r w:rsidRPr="00275F99">
        <w:rPr>
          <w:i/>
        </w:rPr>
        <w:t>11.3. Значение двигательной активности и физической культуры для здоровья человека</w:t>
      </w:r>
    </w:p>
    <w:p w:rsidR="0007515C" w:rsidRPr="00275F99" w:rsidRDefault="0007515C" w:rsidP="0007515C">
      <w:pPr>
        <w:pStyle w:val="afffff5"/>
        <w:spacing w:line="240" w:lineRule="auto"/>
        <w:ind w:left="284" w:firstLine="567"/>
        <w:jc w:val="left"/>
      </w:pPr>
      <w:r w:rsidRPr="00275F99">
        <w:t>Значение двигательной активности для здоровья человека в процессе его жизнедеятельности. Необходимость выработки привычки к систематическим занятиям физической культурой для обеспечения высокого уровня работоспособности и долголетия.</w:t>
      </w:r>
    </w:p>
    <w:p w:rsidR="0007515C" w:rsidRPr="00275F99" w:rsidRDefault="0007515C" w:rsidP="0007515C">
      <w:pPr>
        <w:pStyle w:val="afffff5"/>
        <w:spacing w:line="240" w:lineRule="auto"/>
        <w:ind w:left="284" w:firstLine="567"/>
        <w:jc w:val="left"/>
        <w:rPr>
          <w:i/>
        </w:rPr>
      </w:pPr>
      <w:r w:rsidRPr="00275F99">
        <w:rPr>
          <w:i/>
        </w:rPr>
        <w:t>11.4. Вредные привычки, их влияние на здоровье. Профилактика вредных привычек</w:t>
      </w:r>
    </w:p>
    <w:p w:rsidR="0007515C" w:rsidRPr="00275F99" w:rsidRDefault="0007515C" w:rsidP="0007515C">
      <w:pPr>
        <w:pStyle w:val="afffff5"/>
        <w:spacing w:line="240" w:lineRule="auto"/>
        <w:ind w:left="284" w:firstLine="567"/>
        <w:jc w:val="left"/>
      </w:pPr>
      <w:r w:rsidRPr="00275F99">
        <w:t xml:space="preserve">Вредные привычки и их социальные последствия. Курение и употребление алкоголя – разновидность наркомании. Наркомания – это заболевание, возникающее в результате употребления наркотиков и психотропных веществ. Профилактика наркомании. </w:t>
      </w:r>
    </w:p>
    <w:p w:rsidR="0007515C" w:rsidRPr="00275F99" w:rsidRDefault="0007515C" w:rsidP="0007515C">
      <w:pPr>
        <w:pStyle w:val="afffff5"/>
        <w:spacing w:line="240" w:lineRule="auto"/>
        <w:ind w:left="284" w:firstLine="567"/>
        <w:jc w:val="left"/>
        <w:rPr>
          <w:i/>
        </w:rPr>
      </w:pPr>
      <w:r w:rsidRPr="00275F99">
        <w:rPr>
          <w:i/>
        </w:rPr>
        <w:t>11.5. Правила личной гигиены</w:t>
      </w:r>
    </w:p>
    <w:p w:rsidR="0007515C" w:rsidRPr="00275F99" w:rsidRDefault="0007515C" w:rsidP="0007515C">
      <w:pPr>
        <w:pStyle w:val="afffff5"/>
        <w:spacing w:line="240" w:lineRule="auto"/>
        <w:ind w:left="284" w:firstLine="567"/>
        <w:jc w:val="left"/>
      </w:pPr>
      <w:r w:rsidRPr="00275F99">
        <w:t>Личная гигиена, общие понятия и определения. Уход за кожей, зубами и волосами. Гигиена одежды. Некоторые понятия об очищении организма.</w:t>
      </w:r>
    </w:p>
    <w:p w:rsidR="0007515C" w:rsidRPr="00275F99" w:rsidRDefault="0007515C" w:rsidP="0007515C">
      <w:pPr>
        <w:pStyle w:val="afffff5"/>
        <w:spacing w:line="240" w:lineRule="auto"/>
        <w:ind w:left="284" w:firstLine="567"/>
        <w:jc w:val="left"/>
        <w:rPr>
          <w:b/>
        </w:rPr>
      </w:pPr>
      <w:r w:rsidRPr="00275F99">
        <w:rPr>
          <w:b/>
        </w:rPr>
        <w:t>Тема 12. Нравственность и здоровье</w:t>
      </w:r>
    </w:p>
    <w:p w:rsidR="0007515C" w:rsidRPr="00275F99" w:rsidRDefault="0007515C" w:rsidP="0007515C">
      <w:pPr>
        <w:pStyle w:val="afffff5"/>
        <w:spacing w:line="240" w:lineRule="auto"/>
        <w:ind w:left="284" w:firstLine="567"/>
        <w:jc w:val="left"/>
        <w:rPr>
          <w:i/>
        </w:rPr>
      </w:pPr>
      <w:r w:rsidRPr="00275F99">
        <w:rPr>
          <w:i/>
        </w:rPr>
        <w:t>12.1. Нравственность и здоровье</w:t>
      </w:r>
    </w:p>
    <w:p w:rsidR="0007515C" w:rsidRPr="00275F99" w:rsidRDefault="0007515C" w:rsidP="0007515C">
      <w:pPr>
        <w:pStyle w:val="afffff5"/>
        <w:spacing w:line="240" w:lineRule="auto"/>
        <w:ind w:left="284" w:firstLine="567"/>
        <w:jc w:val="left"/>
      </w:pPr>
      <w:r w:rsidRPr="00275F99">
        <w:t xml:space="preserve">Формирование правильного взаимоотношения полов. Семья и её значение в жизни человека. Факторы, оказывающие влияние на гармониюсовместной жизни (психологический фактор, культурный фактор, материальный фактор). Качества, которые необходимо воспитывать в себе молодому человеку для создания прочной семьи. </w:t>
      </w:r>
    </w:p>
    <w:p w:rsidR="0007515C" w:rsidRPr="00275F99" w:rsidRDefault="0007515C" w:rsidP="0007515C">
      <w:pPr>
        <w:pStyle w:val="afffff5"/>
        <w:spacing w:line="240" w:lineRule="auto"/>
        <w:ind w:left="284" w:firstLine="567"/>
        <w:jc w:val="left"/>
        <w:rPr>
          <w:i/>
        </w:rPr>
      </w:pPr>
      <w:r w:rsidRPr="00275F99">
        <w:rPr>
          <w:i/>
        </w:rPr>
        <w:t xml:space="preserve">12.1. Инфекции, передаваемые половым путём. Меры их профилактики </w:t>
      </w:r>
    </w:p>
    <w:p w:rsidR="0007515C" w:rsidRPr="00275F99" w:rsidRDefault="0007515C" w:rsidP="0007515C">
      <w:pPr>
        <w:pStyle w:val="afffff5"/>
        <w:spacing w:line="240" w:lineRule="auto"/>
        <w:ind w:left="284" w:firstLine="567"/>
        <w:jc w:val="left"/>
      </w:pPr>
      <w:r w:rsidRPr="00275F99">
        <w:t>Инфекции, передаваемые половым путём (ИППП), формы передачи, причины, способствующие заражению. Меры профилактики. Уголовная ответственность за заражение венерической болезнью.</w:t>
      </w:r>
    </w:p>
    <w:p w:rsidR="0007515C" w:rsidRPr="00275F99" w:rsidRDefault="0007515C" w:rsidP="0007515C">
      <w:pPr>
        <w:pStyle w:val="afffff5"/>
        <w:spacing w:line="240" w:lineRule="auto"/>
        <w:ind w:left="284" w:firstLine="567"/>
        <w:jc w:val="left"/>
        <w:rPr>
          <w:i/>
        </w:rPr>
      </w:pPr>
      <w:r w:rsidRPr="00275F99">
        <w:rPr>
          <w:i/>
        </w:rPr>
        <w:t>12.3.Понятия о ВИЧ-инфекции и СПИДе. Меры профилактики ВИЧ-инфекции</w:t>
      </w:r>
    </w:p>
    <w:p w:rsidR="0007515C" w:rsidRPr="00275F99" w:rsidRDefault="0007515C" w:rsidP="0007515C">
      <w:pPr>
        <w:pStyle w:val="afffff5"/>
        <w:spacing w:line="240" w:lineRule="auto"/>
        <w:ind w:left="284" w:firstLine="567"/>
        <w:jc w:val="left"/>
      </w:pPr>
      <w:r w:rsidRPr="00275F99">
        <w:lastRenderedPageBreak/>
        <w:t xml:space="preserve">ВИЧ-инфекция и СПИД, краткая характеристика и основные пути заражения. Профилактика ВИЧ-инфекции. Ответственность за заражение ВИЧ-инфекцией. </w:t>
      </w:r>
    </w:p>
    <w:p w:rsidR="0007515C" w:rsidRPr="00275F99" w:rsidRDefault="0007515C" w:rsidP="0007515C">
      <w:pPr>
        <w:pStyle w:val="afffff5"/>
        <w:spacing w:line="240" w:lineRule="auto"/>
        <w:ind w:left="284" w:firstLine="567"/>
        <w:jc w:val="left"/>
        <w:rPr>
          <w:i/>
        </w:rPr>
      </w:pPr>
      <w:r w:rsidRPr="00275F99">
        <w:rPr>
          <w:i/>
        </w:rPr>
        <w:t>12.4. Семья в современном обществе. Законодательство и семья</w:t>
      </w:r>
    </w:p>
    <w:p w:rsidR="0007515C" w:rsidRPr="00275F99" w:rsidRDefault="0007515C" w:rsidP="0007515C">
      <w:pPr>
        <w:pStyle w:val="afffff5"/>
        <w:spacing w:line="240" w:lineRule="auto"/>
        <w:ind w:left="284" w:firstLine="567"/>
        <w:jc w:val="left"/>
      </w:pPr>
      <w:r w:rsidRPr="00275F99">
        <w:t>Брак и семья, основные понятия и определения. Условия и порядок заключения брака. Личные права и обязанности супругов. Права и обязанности родителей.</w:t>
      </w:r>
    </w:p>
    <w:p w:rsidR="0007515C" w:rsidRPr="00275F99" w:rsidRDefault="0007515C" w:rsidP="0007515C">
      <w:pPr>
        <w:pStyle w:val="afffff5"/>
        <w:spacing w:line="240" w:lineRule="auto"/>
        <w:ind w:left="284" w:firstLine="567"/>
        <w:jc w:val="left"/>
        <w:rPr>
          <w:b/>
        </w:rPr>
      </w:pPr>
      <w:r w:rsidRPr="00275F99">
        <w:rPr>
          <w:b/>
        </w:rPr>
        <w:t>Тема 13. Основы медицинских знаний и профилактика инфекционных заболеваний</w:t>
      </w:r>
    </w:p>
    <w:p w:rsidR="0007515C" w:rsidRPr="00275F99" w:rsidRDefault="0007515C" w:rsidP="0007515C">
      <w:pPr>
        <w:pStyle w:val="afffff5"/>
        <w:spacing w:line="240" w:lineRule="auto"/>
        <w:ind w:left="284" w:firstLine="567"/>
        <w:jc w:val="left"/>
        <w:rPr>
          <w:i/>
        </w:rPr>
      </w:pPr>
      <w:r w:rsidRPr="00275F99">
        <w:rPr>
          <w:i/>
        </w:rPr>
        <w:t>13.1. Сохранение и укрепление здоровья – важнейшая часть подготовки юноши допризывного возраста к военной службе и трудовой деятельности</w:t>
      </w:r>
    </w:p>
    <w:p w:rsidR="0007515C" w:rsidRPr="00275F99" w:rsidRDefault="0007515C" w:rsidP="0007515C">
      <w:pPr>
        <w:pStyle w:val="afffff5"/>
        <w:spacing w:line="240" w:lineRule="auto"/>
        <w:ind w:left="284" w:firstLine="567"/>
        <w:jc w:val="left"/>
      </w:pPr>
      <w:r w:rsidRPr="00275F99">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07515C" w:rsidRPr="00275F99" w:rsidRDefault="0007515C" w:rsidP="0007515C">
      <w:pPr>
        <w:pStyle w:val="afffff5"/>
        <w:spacing w:line="240" w:lineRule="auto"/>
        <w:ind w:left="284" w:firstLine="567"/>
        <w:jc w:val="left"/>
        <w:rPr>
          <w:i/>
        </w:rPr>
      </w:pPr>
      <w:r w:rsidRPr="00275F99">
        <w:rPr>
          <w:i/>
        </w:rPr>
        <w:t>13.2. Основные инфекционные заболевания, их классификация и профилактика</w:t>
      </w:r>
    </w:p>
    <w:p w:rsidR="0007515C" w:rsidRPr="00275F99" w:rsidRDefault="0007515C" w:rsidP="0007515C">
      <w:pPr>
        <w:pStyle w:val="afffff5"/>
        <w:spacing w:line="240" w:lineRule="auto"/>
        <w:ind w:left="284" w:firstLine="567"/>
        <w:jc w:val="left"/>
      </w:pPr>
      <w:r w:rsidRPr="00275F99">
        <w:t>Инфекционные заболевания, причины их возникновения, механизмпередачи инфекций. Классификация инфекционных заболеваний. Понятие обиммунитете, экстренной и специфической профилактике.</w:t>
      </w:r>
    </w:p>
    <w:p w:rsidR="0007515C" w:rsidRPr="00275F99" w:rsidRDefault="0007515C" w:rsidP="0007515C">
      <w:pPr>
        <w:pStyle w:val="afffff5"/>
        <w:spacing w:line="240" w:lineRule="auto"/>
        <w:ind w:left="284" w:firstLine="567"/>
        <w:jc w:val="left"/>
      </w:pPr>
      <w:r w:rsidRPr="00275F99">
        <w:t>Наиболее характерные инфекционные заболевания, механизм передачиинфекции. Профилактика наиболее часто встречающихся инфекционныхзаболеваний.</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center"/>
      </w:pPr>
      <w:r w:rsidRPr="00275F99">
        <w:rPr>
          <w:i/>
        </w:rPr>
        <w:t>Раздел 5.</w:t>
      </w:r>
      <w:r w:rsidRPr="00275F99">
        <w:t>Основы медицинских знаний и оказание первой медицинской помощи</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14. Первая медицинская помощь при неотложных состояниях</w:t>
      </w:r>
    </w:p>
    <w:p w:rsidR="0007515C" w:rsidRPr="00275F99" w:rsidRDefault="0007515C" w:rsidP="0007515C">
      <w:pPr>
        <w:pStyle w:val="afffff5"/>
        <w:spacing w:line="240" w:lineRule="auto"/>
        <w:ind w:left="284" w:firstLine="567"/>
        <w:jc w:val="left"/>
        <w:rPr>
          <w:i/>
        </w:rPr>
      </w:pPr>
      <w:r w:rsidRPr="00275F99">
        <w:rPr>
          <w:i/>
        </w:rPr>
        <w:t>14.1. Первая медицинская помощь при острой сердечной недостаточности и инсульте</w:t>
      </w:r>
    </w:p>
    <w:p w:rsidR="0007515C" w:rsidRPr="00275F99" w:rsidRDefault="0007515C" w:rsidP="0007515C">
      <w:pPr>
        <w:pStyle w:val="afffff5"/>
        <w:spacing w:line="240" w:lineRule="auto"/>
        <w:ind w:left="284" w:firstLine="567"/>
        <w:jc w:val="left"/>
      </w:pPr>
      <w:r w:rsidRPr="00275F99">
        <w:t xml:space="preserve">Сердечная недостаточность и причины её возникновения. Общие правила оказания первой медицинской помощи при острой сердечной недостаточности. Инсульт, основные причины его возникновения, признаки возникновения. Первая медицинская помощь при инсульте. </w:t>
      </w:r>
    </w:p>
    <w:p w:rsidR="0007515C" w:rsidRPr="00275F99" w:rsidRDefault="0007515C" w:rsidP="0007515C">
      <w:pPr>
        <w:pStyle w:val="afffff5"/>
        <w:spacing w:line="240" w:lineRule="auto"/>
        <w:ind w:left="284" w:firstLine="567"/>
        <w:jc w:val="left"/>
        <w:rPr>
          <w:i/>
        </w:rPr>
      </w:pPr>
      <w:r w:rsidRPr="00275F99">
        <w:rPr>
          <w:i/>
        </w:rPr>
        <w:t>14.2. Первая медицинская помощь при ранениях</w:t>
      </w:r>
    </w:p>
    <w:p w:rsidR="0007515C" w:rsidRPr="00275F99" w:rsidRDefault="0007515C" w:rsidP="0007515C">
      <w:pPr>
        <w:pStyle w:val="afffff5"/>
        <w:spacing w:line="240" w:lineRule="auto"/>
        <w:ind w:left="284" w:firstLine="567"/>
        <w:jc w:val="left"/>
      </w:pPr>
      <w:r w:rsidRPr="00275F99">
        <w:t xml:space="preserve">Понятие о ране, разновидности ран. Последовательность оказания первой медицинской помощи при ранении. Понятие об асептике и антисептике. </w:t>
      </w:r>
    </w:p>
    <w:p w:rsidR="0007515C" w:rsidRPr="00275F99" w:rsidRDefault="0007515C" w:rsidP="0007515C">
      <w:pPr>
        <w:pStyle w:val="afffff5"/>
        <w:spacing w:line="240" w:lineRule="auto"/>
        <w:ind w:left="284" w:firstLine="567"/>
        <w:jc w:val="left"/>
        <w:rPr>
          <w:i/>
        </w:rPr>
      </w:pPr>
      <w:r w:rsidRPr="00275F99">
        <w:rPr>
          <w:i/>
        </w:rPr>
        <w:t>14.3. Основные правила оказания первой медицинской помощи</w:t>
      </w:r>
    </w:p>
    <w:p w:rsidR="0007515C" w:rsidRPr="00275F99" w:rsidRDefault="0007515C" w:rsidP="0007515C">
      <w:pPr>
        <w:pStyle w:val="afffff5"/>
        <w:spacing w:line="240" w:lineRule="auto"/>
        <w:ind w:left="284" w:firstLine="567"/>
        <w:jc w:val="left"/>
      </w:pPr>
      <w:r w:rsidRPr="00275F99">
        <w:t>Наиболее целесообразная последовательность оказания первой медицинской помощи.</w:t>
      </w:r>
    </w:p>
    <w:p w:rsidR="0007515C" w:rsidRPr="00275F99" w:rsidRDefault="0007515C" w:rsidP="0007515C">
      <w:pPr>
        <w:pStyle w:val="afffff5"/>
        <w:spacing w:line="240" w:lineRule="auto"/>
        <w:ind w:left="284" w:firstLine="567"/>
        <w:jc w:val="left"/>
        <w:rPr>
          <w:i/>
        </w:rPr>
      </w:pPr>
      <w:r w:rsidRPr="00275F99">
        <w:rPr>
          <w:i/>
        </w:rPr>
        <w:lastRenderedPageBreak/>
        <w:t>14.4. Правила остановки артериального кровотечения</w:t>
      </w:r>
    </w:p>
    <w:p w:rsidR="0007515C" w:rsidRPr="00275F99" w:rsidRDefault="0007515C" w:rsidP="0007515C">
      <w:pPr>
        <w:pStyle w:val="afffff5"/>
        <w:spacing w:line="240" w:lineRule="auto"/>
        <w:ind w:left="284" w:firstLine="567"/>
        <w:jc w:val="left"/>
      </w:pPr>
      <w:r w:rsidRPr="00275F99">
        <w:t xml:space="preserve">Признаки артериального кровотечения, методы временной остановки кровотечения. Правила наложения давящей повязки. Правила наложения жгута. </w:t>
      </w:r>
    </w:p>
    <w:p w:rsidR="0007515C" w:rsidRPr="00275F99" w:rsidRDefault="0007515C" w:rsidP="0007515C">
      <w:pPr>
        <w:pStyle w:val="afffff5"/>
        <w:spacing w:line="240" w:lineRule="auto"/>
        <w:ind w:left="284" w:firstLine="567"/>
        <w:jc w:val="left"/>
        <w:rPr>
          <w:i/>
        </w:rPr>
      </w:pPr>
      <w:r w:rsidRPr="00275F99">
        <w:rPr>
          <w:i/>
        </w:rPr>
        <w:t xml:space="preserve">14.5. Способы иммобилизации и переноска пострадавшего </w:t>
      </w:r>
    </w:p>
    <w:p w:rsidR="0007515C" w:rsidRPr="00275F99" w:rsidRDefault="0007515C" w:rsidP="0007515C">
      <w:pPr>
        <w:pStyle w:val="afffff5"/>
        <w:spacing w:line="240" w:lineRule="auto"/>
        <w:ind w:left="284" w:firstLine="567"/>
        <w:jc w:val="left"/>
      </w:pPr>
      <w:r w:rsidRPr="00275F99">
        <w:t>Цель иммобилизации, возможные средства для иммобилизации. Способы переноски пострадавшего.</w:t>
      </w:r>
    </w:p>
    <w:p w:rsidR="0007515C" w:rsidRPr="00275F99" w:rsidRDefault="0007515C" w:rsidP="0007515C">
      <w:pPr>
        <w:pStyle w:val="afffff5"/>
        <w:spacing w:line="240" w:lineRule="auto"/>
        <w:ind w:left="284" w:firstLine="567"/>
        <w:jc w:val="left"/>
        <w:rPr>
          <w:i/>
        </w:rPr>
      </w:pPr>
      <w:r w:rsidRPr="00275F99">
        <w:rPr>
          <w:i/>
        </w:rPr>
        <w:t>14.6. Первая медицинская помощь при травмах опорно-двигательного аппарата</w:t>
      </w:r>
    </w:p>
    <w:p w:rsidR="0007515C" w:rsidRPr="00275F99" w:rsidRDefault="0007515C" w:rsidP="0007515C">
      <w:pPr>
        <w:pStyle w:val="afffff5"/>
        <w:spacing w:line="240" w:lineRule="auto"/>
        <w:ind w:left="284" w:firstLine="567"/>
        <w:jc w:val="left"/>
      </w:pPr>
      <w:r w:rsidRPr="00275F99">
        <w:t>Основные виды травм опорно-двигательного аппарата и причины их возникновения. Профилактика травм опорно-двигательного аппарата. Основные правила оказания первой медицинской помощи при травмах опорно-двигательного аппарата.</w:t>
      </w:r>
    </w:p>
    <w:p w:rsidR="0007515C" w:rsidRPr="00275F99" w:rsidRDefault="0007515C" w:rsidP="0007515C">
      <w:pPr>
        <w:pStyle w:val="afffff5"/>
        <w:spacing w:line="240" w:lineRule="auto"/>
        <w:ind w:left="284" w:firstLine="567"/>
        <w:jc w:val="left"/>
        <w:rPr>
          <w:i/>
        </w:rPr>
      </w:pPr>
      <w:r w:rsidRPr="00275F99">
        <w:rPr>
          <w:i/>
        </w:rPr>
        <w:t>14.7. Первая медицинская помощь при черепно-мозговой травме, травме груди, травме живота</w:t>
      </w:r>
    </w:p>
    <w:p w:rsidR="0007515C" w:rsidRPr="00275F99" w:rsidRDefault="0007515C" w:rsidP="0007515C">
      <w:pPr>
        <w:pStyle w:val="afffff5"/>
        <w:spacing w:line="240" w:lineRule="auto"/>
        <w:ind w:left="284" w:firstLine="567"/>
        <w:jc w:val="left"/>
      </w:pPr>
      <w:r w:rsidRPr="00275F99">
        <w:t>Черепно-мозговая травма, основные причины её возникновения и возможные последствия. Первая медицинская помощь при черепно-мозговой травме.</w:t>
      </w:r>
    </w:p>
    <w:p w:rsidR="0007515C" w:rsidRPr="00275F99" w:rsidRDefault="0007515C" w:rsidP="0007515C">
      <w:pPr>
        <w:pStyle w:val="afffff5"/>
        <w:spacing w:line="240" w:lineRule="auto"/>
        <w:ind w:left="284" w:firstLine="567"/>
        <w:jc w:val="left"/>
      </w:pPr>
      <w:r w:rsidRPr="00275F99">
        <w:t>Травма груди, причины её возникновения, возможные последствия. Первая медицинская помощь при травме груди.</w:t>
      </w:r>
    </w:p>
    <w:p w:rsidR="0007515C" w:rsidRPr="00275F99" w:rsidRDefault="0007515C" w:rsidP="0007515C">
      <w:pPr>
        <w:pStyle w:val="afffff5"/>
        <w:spacing w:line="240" w:lineRule="auto"/>
        <w:ind w:left="284" w:firstLine="567"/>
        <w:jc w:val="left"/>
      </w:pPr>
      <w:r w:rsidRPr="00275F99">
        <w:t>Травма живота, причины её возникновения, возможные последствия. Первая медицинская помощь при травме живота.</w:t>
      </w:r>
    </w:p>
    <w:p w:rsidR="0007515C" w:rsidRPr="00275F99" w:rsidRDefault="0007515C" w:rsidP="0007515C">
      <w:pPr>
        <w:pStyle w:val="afffff5"/>
        <w:spacing w:line="240" w:lineRule="auto"/>
        <w:ind w:left="284" w:firstLine="567"/>
        <w:jc w:val="left"/>
        <w:rPr>
          <w:i/>
        </w:rPr>
      </w:pPr>
      <w:r w:rsidRPr="00275F99">
        <w:rPr>
          <w:i/>
        </w:rPr>
        <w:t>14.8. Первая медицинская помощь при травме в области таза, при повреждении позвоночника, спины</w:t>
      </w:r>
    </w:p>
    <w:p w:rsidR="0007515C" w:rsidRPr="00275F99" w:rsidRDefault="0007515C" w:rsidP="0007515C">
      <w:pPr>
        <w:pStyle w:val="afffff5"/>
        <w:spacing w:line="240" w:lineRule="auto"/>
        <w:ind w:left="284" w:firstLine="567"/>
        <w:jc w:val="left"/>
      </w:pPr>
      <w:r w:rsidRPr="00275F99">
        <w:t>Травма в области таза, причины её возникновения, возможные последствия. Первая медицинская помощь при травме в области таза.</w:t>
      </w:r>
    </w:p>
    <w:p w:rsidR="0007515C" w:rsidRPr="00275F99" w:rsidRDefault="0007515C" w:rsidP="0007515C">
      <w:pPr>
        <w:pStyle w:val="afffff5"/>
        <w:spacing w:line="240" w:lineRule="auto"/>
        <w:ind w:left="284" w:firstLine="567"/>
        <w:jc w:val="left"/>
      </w:pPr>
      <w:r w:rsidRPr="00275F99">
        <w:t xml:space="preserve">Травмы позвоночника и спины, основные виды травм позвоночника и спины, их возможные последствия. Правила оказания первой медицинской помощи при травмах позвоночника и спины. </w:t>
      </w:r>
    </w:p>
    <w:p w:rsidR="0007515C" w:rsidRPr="00275F99" w:rsidRDefault="0007515C" w:rsidP="0007515C">
      <w:pPr>
        <w:pStyle w:val="afffff5"/>
        <w:spacing w:line="240" w:lineRule="auto"/>
        <w:ind w:left="284" w:firstLine="567"/>
        <w:jc w:val="left"/>
        <w:rPr>
          <w:i/>
        </w:rPr>
      </w:pPr>
      <w:r w:rsidRPr="00275F99">
        <w:rPr>
          <w:i/>
        </w:rPr>
        <w:t>14.9. Первая медицинская помощь при остановке сердца</w:t>
      </w:r>
    </w:p>
    <w:p w:rsidR="0007515C" w:rsidRPr="00275F99" w:rsidRDefault="0007515C" w:rsidP="0007515C">
      <w:pPr>
        <w:pStyle w:val="afffff5"/>
        <w:spacing w:line="240" w:lineRule="auto"/>
        <w:ind w:left="284" w:firstLine="567"/>
        <w:jc w:val="left"/>
      </w:pPr>
      <w:r w:rsidRPr="00275F99">
        <w:t>Реанимация. Правила проведения сердечно-легочной реанимации. Непрямой массаж сердца. Искусственная вентиляция лёгких способом «изо рта в рот» или «изо рта в нос». Сочетание проведения непрямого массажа сердца и искусственной вентиляции лёгких.</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pPr>
      <w:r w:rsidRPr="00275F99">
        <w:t>Модуль 3. Обеспечение военной безопасности государства</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center"/>
      </w:pPr>
      <w:r w:rsidRPr="00275F99">
        <w:rPr>
          <w:i/>
        </w:rPr>
        <w:t>Раздел 6.</w:t>
      </w:r>
      <w:r w:rsidRPr="00275F99">
        <w:t xml:space="preserve"> Основы обороны государства</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15. Гражданская оборона – составная часть обороноспособности страны</w:t>
      </w:r>
    </w:p>
    <w:p w:rsidR="0007515C" w:rsidRPr="00275F99" w:rsidRDefault="0007515C" w:rsidP="0007515C">
      <w:pPr>
        <w:pStyle w:val="afffff5"/>
        <w:spacing w:line="240" w:lineRule="auto"/>
        <w:ind w:left="284" w:firstLine="567"/>
        <w:jc w:val="left"/>
        <w:rPr>
          <w:i/>
        </w:rPr>
      </w:pPr>
      <w:r w:rsidRPr="00275F99">
        <w:rPr>
          <w:i/>
        </w:rPr>
        <w:t>15.1. Гражданская оборона как составляющая обороны государства</w:t>
      </w:r>
    </w:p>
    <w:p w:rsidR="0007515C" w:rsidRPr="00275F99" w:rsidRDefault="0007515C" w:rsidP="0007515C">
      <w:pPr>
        <w:pStyle w:val="afffff5"/>
        <w:spacing w:line="240" w:lineRule="auto"/>
        <w:ind w:left="284" w:firstLine="567"/>
        <w:jc w:val="left"/>
      </w:pPr>
      <w:r w:rsidRPr="00275F99">
        <w:t>Гражданская оборона, история её создания,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07515C" w:rsidRPr="00275F99" w:rsidRDefault="0007515C" w:rsidP="0007515C">
      <w:pPr>
        <w:pStyle w:val="afffff5"/>
        <w:spacing w:line="240" w:lineRule="auto"/>
        <w:ind w:left="284" w:firstLine="567"/>
        <w:jc w:val="left"/>
      </w:pPr>
      <w:r w:rsidRPr="00275F99">
        <w:lastRenderedPageBreak/>
        <w:t>Организация управления гражданской обороной. Структура управления и органы управления гражданской обороной.</w:t>
      </w:r>
    </w:p>
    <w:p w:rsidR="0007515C" w:rsidRPr="00275F99" w:rsidRDefault="0007515C" w:rsidP="0007515C">
      <w:pPr>
        <w:pStyle w:val="afffff5"/>
        <w:spacing w:line="240" w:lineRule="auto"/>
        <w:ind w:left="284" w:firstLine="567"/>
        <w:jc w:val="left"/>
        <w:rPr>
          <w:i/>
        </w:rPr>
      </w:pPr>
      <w:r w:rsidRPr="00275F99">
        <w:rPr>
          <w:i/>
        </w:rPr>
        <w:t>15.2. Основные виды оружия и их поражающие факторы</w:t>
      </w:r>
    </w:p>
    <w:p w:rsidR="0007515C" w:rsidRPr="00275F99" w:rsidRDefault="0007515C" w:rsidP="0007515C">
      <w:pPr>
        <w:pStyle w:val="afffff5"/>
        <w:spacing w:line="240" w:lineRule="auto"/>
        <w:ind w:left="284" w:firstLine="567"/>
        <w:jc w:val="left"/>
      </w:pPr>
      <w:r w:rsidRPr="00275F99">
        <w:t>Ядерное оружие, поражающие факторы ядерного взрыва. Химическое оружие, классификация отравляющих веществ (ОВ) по предназначению и воздействию на организм.</w:t>
      </w:r>
    </w:p>
    <w:p w:rsidR="0007515C" w:rsidRPr="00275F99" w:rsidRDefault="0007515C" w:rsidP="0007515C">
      <w:pPr>
        <w:pStyle w:val="afffff5"/>
        <w:spacing w:line="240" w:lineRule="auto"/>
        <w:ind w:left="284" w:firstLine="567"/>
        <w:jc w:val="left"/>
      </w:pPr>
      <w:r w:rsidRPr="00275F99">
        <w:t>Бактериологическое (биологическое) оружие. Современные средства поражения, поражающие факторы.</w:t>
      </w:r>
    </w:p>
    <w:p w:rsidR="0007515C" w:rsidRPr="00275F99" w:rsidRDefault="0007515C" w:rsidP="0007515C">
      <w:pPr>
        <w:pStyle w:val="afffff5"/>
        <w:spacing w:line="240" w:lineRule="auto"/>
        <w:ind w:left="284" w:firstLine="567"/>
        <w:jc w:val="left"/>
      </w:pPr>
      <w:r w:rsidRPr="00275F99">
        <w:t>Мероприятия, проводимые по защите населения от современных средств поражения.</w:t>
      </w:r>
    </w:p>
    <w:p w:rsidR="0007515C" w:rsidRPr="00275F99" w:rsidRDefault="0007515C" w:rsidP="0007515C">
      <w:pPr>
        <w:pStyle w:val="afffff5"/>
        <w:spacing w:line="240" w:lineRule="auto"/>
        <w:ind w:left="284" w:firstLine="567"/>
        <w:jc w:val="left"/>
        <w:rPr>
          <w:i/>
        </w:rPr>
      </w:pPr>
      <w:r w:rsidRPr="00275F99">
        <w:rPr>
          <w:i/>
        </w:rPr>
        <w:t>15.3. Оповещение и информирование населения о чрезвычайных ситуациях военного и мирного времени</w:t>
      </w:r>
    </w:p>
    <w:p w:rsidR="0007515C" w:rsidRPr="00275F99" w:rsidRDefault="0007515C" w:rsidP="0007515C">
      <w:pPr>
        <w:pStyle w:val="afffff5"/>
        <w:spacing w:line="240" w:lineRule="auto"/>
        <w:ind w:left="284" w:firstLine="567"/>
        <w:jc w:val="left"/>
      </w:pPr>
      <w:r w:rsidRPr="00275F99">
        <w:t>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её содержание, действия населения по сигналам оповещения о чрезвычайных ситуациях.</w:t>
      </w:r>
    </w:p>
    <w:p w:rsidR="0007515C" w:rsidRPr="00275F99" w:rsidRDefault="0007515C" w:rsidP="0007515C">
      <w:pPr>
        <w:pStyle w:val="afffff5"/>
        <w:spacing w:line="240" w:lineRule="auto"/>
        <w:ind w:left="284" w:firstLine="567"/>
        <w:jc w:val="left"/>
        <w:rPr>
          <w:i/>
        </w:rPr>
      </w:pPr>
      <w:r w:rsidRPr="00275F99">
        <w:rPr>
          <w:i/>
        </w:rPr>
        <w:t>15.4. Инженерная защита населения от чрезвычайных ситуаций военного и мирного времени</w:t>
      </w:r>
    </w:p>
    <w:p w:rsidR="0007515C" w:rsidRPr="00275F99" w:rsidRDefault="0007515C" w:rsidP="0007515C">
      <w:pPr>
        <w:pStyle w:val="afffff5"/>
        <w:spacing w:line="240" w:lineRule="auto"/>
        <w:ind w:left="284" w:firstLine="567"/>
        <w:jc w:val="left"/>
      </w:pPr>
      <w:r w:rsidRPr="00275F99">
        <w:t xml:space="preserve">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 </w:t>
      </w:r>
    </w:p>
    <w:p w:rsidR="0007515C" w:rsidRPr="00275F99" w:rsidRDefault="0007515C" w:rsidP="0007515C">
      <w:pPr>
        <w:pStyle w:val="afffff5"/>
        <w:spacing w:line="240" w:lineRule="auto"/>
        <w:ind w:left="284" w:firstLine="567"/>
        <w:jc w:val="left"/>
        <w:rPr>
          <w:i/>
        </w:rPr>
      </w:pPr>
      <w:r w:rsidRPr="00275F99">
        <w:rPr>
          <w:i/>
        </w:rPr>
        <w:t>15.5. Средства индивидуальной защиты</w:t>
      </w:r>
    </w:p>
    <w:p w:rsidR="0007515C" w:rsidRPr="00275F99" w:rsidRDefault="0007515C" w:rsidP="0007515C">
      <w:pPr>
        <w:pStyle w:val="afffff5"/>
        <w:spacing w:line="240" w:lineRule="auto"/>
        <w:ind w:left="284" w:firstLine="567"/>
        <w:jc w:val="left"/>
      </w:pPr>
      <w:r w:rsidRPr="00275F99">
        <w:t>Основные средства защиты органов дыхания и правила их использования. Средства защиты кожи. Медицинские средства защиты и профилактики.</w:t>
      </w:r>
    </w:p>
    <w:p w:rsidR="0007515C" w:rsidRPr="00275F99" w:rsidRDefault="0007515C" w:rsidP="0007515C">
      <w:pPr>
        <w:pStyle w:val="afffff5"/>
        <w:spacing w:line="240" w:lineRule="auto"/>
        <w:ind w:left="284" w:firstLine="567"/>
        <w:jc w:val="left"/>
        <w:rPr>
          <w:i/>
        </w:rPr>
      </w:pPr>
      <w:r w:rsidRPr="00275F99">
        <w:rPr>
          <w:i/>
        </w:rPr>
        <w:t>15.6. Организация проведения аварийно-спасательных и других неотложных работ в зоне чрезвычайных ситуаций</w:t>
      </w:r>
    </w:p>
    <w:p w:rsidR="0007515C" w:rsidRPr="00275F99" w:rsidRDefault="0007515C" w:rsidP="0007515C">
      <w:pPr>
        <w:pStyle w:val="afffff5"/>
        <w:spacing w:line="240" w:lineRule="auto"/>
        <w:ind w:left="284" w:firstLine="567"/>
        <w:jc w:val="left"/>
      </w:pPr>
      <w:r w:rsidRPr="00275F99">
        <w:t xml:space="preserve">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организация санитарной обработки людей после пребывания их в зонах заражения. </w:t>
      </w:r>
    </w:p>
    <w:p w:rsidR="0007515C" w:rsidRPr="00275F99" w:rsidRDefault="0007515C" w:rsidP="0007515C">
      <w:pPr>
        <w:pStyle w:val="afffff5"/>
        <w:spacing w:line="240" w:lineRule="auto"/>
        <w:ind w:left="284" w:firstLine="567"/>
        <w:jc w:val="left"/>
        <w:rPr>
          <w:i/>
        </w:rPr>
      </w:pPr>
      <w:r w:rsidRPr="00275F99">
        <w:rPr>
          <w:i/>
        </w:rPr>
        <w:t>15.7. Организация гражданской обороны в общеобразовательном учреждении</w:t>
      </w:r>
    </w:p>
    <w:p w:rsidR="0007515C" w:rsidRPr="00275F99" w:rsidRDefault="0007515C" w:rsidP="0007515C">
      <w:pPr>
        <w:pStyle w:val="afffff5"/>
        <w:spacing w:line="240" w:lineRule="auto"/>
        <w:ind w:left="284" w:firstLine="567"/>
        <w:jc w:val="left"/>
      </w:pPr>
      <w:r w:rsidRPr="00275F99">
        <w:t>Организация гражданской обороны в общеобразовательном учреждении, её предназначение. План гражданской обороны образовательного учреждения. Обязанности учащихся.</w:t>
      </w:r>
    </w:p>
    <w:p w:rsidR="0007515C" w:rsidRPr="00275F99" w:rsidRDefault="0007515C" w:rsidP="0007515C">
      <w:pPr>
        <w:pStyle w:val="afffff5"/>
        <w:spacing w:line="240" w:lineRule="auto"/>
        <w:ind w:left="284" w:firstLine="567"/>
        <w:jc w:val="left"/>
        <w:rPr>
          <w:b/>
        </w:rPr>
      </w:pPr>
      <w:r w:rsidRPr="00275F99">
        <w:rPr>
          <w:b/>
        </w:rPr>
        <w:t>Тема 16. Вооруженные Силы Российской Федерации – защитники нашего Отечества</w:t>
      </w:r>
    </w:p>
    <w:p w:rsidR="0007515C" w:rsidRPr="00275F99" w:rsidRDefault="0007515C" w:rsidP="0007515C">
      <w:pPr>
        <w:pStyle w:val="afffff5"/>
        <w:spacing w:line="240" w:lineRule="auto"/>
        <w:ind w:left="284" w:firstLine="567"/>
        <w:jc w:val="left"/>
        <w:rPr>
          <w:i/>
        </w:rPr>
      </w:pPr>
      <w:r w:rsidRPr="00275F99">
        <w:rPr>
          <w:i/>
        </w:rPr>
        <w:t>16.1. История создания Вооружённых Сил Российской Федерации</w:t>
      </w:r>
    </w:p>
    <w:p w:rsidR="0007515C" w:rsidRPr="00275F99" w:rsidRDefault="0007515C" w:rsidP="0007515C">
      <w:pPr>
        <w:pStyle w:val="afffff5"/>
        <w:spacing w:line="240" w:lineRule="auto"/>
        <w:ind w:left="284" w:firstLine="567"/>
        <w:jc w:val="left"/>
      </w:pPr>
      <w:r w:rsidRPr="00275F99">
        <w:t>Организация вооружённых сил Московского государства в XIV–XV вв. Военная реформа Ивана IV Грозного в середине XVI в. Военная реформа Петра I Великого, создание регулярной армии, её особенности. Военные реформы в России во второй половине XIX в., создание массовой армии.</w:t>
      </w:r>
    </w:p>
    <w:p w:rsidR="0007515C" w:rsidRPr="00275F99" w:rsidRDefault="0007515C" w:rsidP="0007515C">
      <w:pPr>
        <w:pStyle w:val="afffff5"/>
        <w:spacing w:line="240" w:lineRule="auto"/>
        <w:ind w:left="284" w:firstLine="567"/>
        <w:jc w:val="left"/>
      </w:pPr>
      <w:r w:rsidRPr="00275F99">
        <w:lastRenderedPageBreak/>
        <w:t xml:space="preserve">Создание Советских Вооружённых Сил, их структура и предназначение. </w:t>
      </w:r>
    </w:p>
    <w:p w:rsidR="0007515C" w:rsidRPr="00275F99" w:rsidRDefault="0007515C" w:rsidP="0007515C">
      <w:pPr>
        <w:pStyle w:val="afffff5"/>
        <w:spacing w:line="240" w:lineRule="auto"/>
        <w:ind w:left="284" w:firstLine="567"/>
        <w:jc w:val="left"/>
        <w:rPr>
          <w:i/>
        </w:rPr>
      </w:pPr>
      <w:r w:rsidRPr="00275F99">
        <w:rPr>
          <w:i/>
        </w:rPr>
        <w:t>16.2. Памяти поколений – дни воинской славы России</w:t>
      </w:r>
    </w:p>
    <w:p w:rsidR="0007515C" w:rsidRPr="00275F99" w:rsidRDefault="0007515C" w:rsidP="0007515C">
      <w:pPr>
        <w:pStyle w:val="afffff5"/>
        <w:spacing w:line="240" w:lineRule="auto"/>
        <w:ind w:left="284" w:firstLine="567"/>
        <w:jc w:val="left"/>
      </w:pPr>
      <w:r w:rsidRPr="00275F99">
        <w:t>Дни воинской славы России – дни славных побед, сыгравшихрешающую роль в истории государства.</w:t>
      </w:r>
    </w:p>
    <w:p w:rsidR="0007515C" w:rsidRPr="00275F99" w:rsidRDefault="0007515C" w:rsidP="0007515C">
      <w:pPr>
        <w:pStyle w:val="afffff5"/>
        <w:spacing w:line="240" w:lineRule="auto"/>
        <w:ind w:left="284" w:firstLine="567"/>
        <w:jc w:val="left"/>
      </w:pPr>
      <w:r w:rsidRPr="00275F99">
        <w:t xml:space="preserve">Основные формы увековечения памяти российских воинов,отличившихся в сражениях, связанных с днями воинской славы России. </w:t>
      </w:r>
    </w:p>
    <w:p w:rsidR="0007515C" w:rsidRPr="00275F99" w:rsidRDefault="0007515C" w:rsidP="0007515C">
      <w:pPr>
        <w:pStyle w:val="afffff5"/>
        <w:spacing w:line="240" w:lineRule="auto"/>
        <w:ind w:left="284" w:firstLine="567"/>
        <w:jc w:val="left"/>
        <w:rPr>
          <w:i/>
        </w:rPr>
      </w:pPr>
      <w:r w:rsidRPr="00275F99">
        <w:rPr>
          <w:i/>
        </w:rPr>
        <w:t>16.3. Состав Вооружённых Сил Российской Федерации. Руководство и управление Вооружёнными Силами Российской Федерации</w:t>
      </w:r>
    </w:p>
    <w:p w:rsidR="0007515C" w:rsidRPr="00275F99" w:rsidRDefault="0007515C" w:rsidP="0007515C">
      <w:pPr>
        <w:pStyle w:val="afffff5"/>
        <w:spacing w:line="240" w:lineRule="auto"/>
        <w:ind w:left="284" w:firstLine="567"/>
        <w:jc w:val="left"/>
      </w:pPr>
      <w:r w:rsidRPr="00275F99">
        <w:t>Виды и рода войск Вооружённых Сил Российской Федерации,специальные войска, военные округа и флоты. Руководство и управлениеВооружёнными Силами Российской Федерации.</w:t>
      </w:r>
    </w:p>
    <w:p w:rsidR="0007515C" w:rsidRPr="00275F99" w:rsidRDefault="0007515C" w:rsidP="0007515C">
      <w:pPr>
        <w:pStyle w:val="afffff5"/>
        <w:spacing w:line="240" w:lineRule="auto"/>
        <w:ind w:left="284" w:firstLine="567"/>
        <w:jc w:val="left"/>
        <w:rPr>
          <w:b/>
        </w:rPr>
      </w:pPr>
      <w:r w:rsidRPr="00275F99">
        <w:rPr>
          <w:b/>
        </w:rPr>
        <w:t>Тема 17. Вооружённые Силы Российской Федерации – основа обороны государства</w:t>
      </w:r>
    </w:p>
    <w:p w:rsidR="0007515C" w:rsidRPr="00275F99" w:rsidRDefault="0007515C" w:rsidP="0007515C">
      <w:pPr>
        <w:pStyle w:val="afffff5"/>
        <w:spacing w:line="240" w:lineRule="auto"/>
        <w:ind w:left="284" w:firstLine="567"/>
        <w:jc w:val="left"/>
        <w:rPr>
          <w:i/>
        </w:rPr>
      </w:pPr>
      <w:r w:rsidRPr="00275F99">
        <w:rPr>
          <w:i/>
        </w:rPr>
        <w:t>17.1. Функции и основные задачи современных Вооружённых Сил России</w:t>
      </w:r>
    </w:p>
    <w:p w:rsidR="0007515C" w:rsidRPr="00275F99" w:rsidRDefault="0007515C" w:rsidP="0007515C">
      <w:pPr>
        <w:pStyle w:val="afffff5"/>
        <w:spacing w:line="240" w:lineRule="auto"/>
        <w:ind w:left="284" w:firstLine="567"/>
        <w:jc w:val="left"/>
      </w:pPr>
      <w:r w:rsidRPr="00275F99">
        <w:t>Основные функции: пресечение вооружённого насилия, обеспечение свободы деятельности в Мировом океане и космическом пространстве, выполнение союзнических обязательств.</w:t>
      </w:r>
    </w:p>
    <w:p w:rsidR="0007515C" w:rsidRPr="00275F99" w:rsidRDefault="0007515C" w:rsidP="0007515C">
      <w:pPr>
        <w:pStyle w:val="afffff5"/>
        <w:spacing w:line="240" w:lineRule="auto"/>
        <w:ind w:left="284" w:firstLine="567"/>
        <w:jc w:val="left"/>
      </w:pPr>
      <w:r w:rsidRPr="00275F99">
        <w:t>Основные задачи по обеспечению военной безопасности, по опережению вооружённого нападения, в операциях по поддержанию мира; во внутренних вооруженных конфликтах.</w:t>
      </w:r>
    </w:p>
    <w:p w:rsidR="0007515C" w:rsidRPr="00275F99" w:rsidRDefault="0007515C" w:rsidP="0007515C">
      <w:pPr>
        <w:pStyle w:val="afffff5"/>
        <w:spacing w:line="240" w:lineRule="auto"/>
        <w:ind w:left="284" w:firstLine="567"/>
        <w:jc w:val="left"/>
        <w:rPr>
          <w:i/>
        </w:rPr>
      </w:pPr>
      <w:r w:rsidRPr="00275F99">
        <w:rPr>
          <w:i/>
        </w:rPr>
        <w:t>17.2. Международная (миротворческая) деятельность Вооружённых Сил Российской Федерации</w:t>
      </w:r>
    </w:p>
    <w:p w:rsidR="0007515C" w:rsidRPr="00275F99" w:rsidRDefault="0007515C" w:rsidP="0007515C">
      <w:pPr>
        <w:pStyle w:val="afffff5"/>
        <w:spacing w:line="240" w:lineRule="auto"/>
        <w:ind w:left="284" w:firstLine="567"/>
        <w:jc w:val="left"/>
      </w:pPr>
      <w:r w:rsidRPr="00275F99">
        <w:t>Значение и роль миротворческой деятельности Вооружённых Сил России. Нормативно-правовая база для проведения миротворческой деятельности Вооружённых Сил Российской Федерации.</w:t>
      </w:r>
    </w:p>
    <w:p w:rsidR="0007515C" w:rsidRPr="00275F99" w:rsidRDefault="0007515C" w:rsidP="0007515C">
      <w:pPr>
        <w:pStyle w:val="afffff5"/>
        <w:spacing w:line="240" w:lineRule="auto"/>
        <w:ind w:left="284" w:firstLine="567"/>
        <w:jc w:val="left"/>
        <w:rPr>
          <w:b/>
        </w:rPr>
      </w:pPr>
      <w:r w:rsidRPr="00275F99">
        <w:rPr>
          <w:b/>
        </w:rPr>
        <w:t>Тема 18. Виды Вооружённых Сил Российской Федерации и рода войск</w:t>
      </w:r>
    </w:p>
    <w:p w:rsidR="0007515C" w:rsidRPr="00275F99" w:rsidRDefault="0007515C" w:rsidP="0007515C">
      <w:pPr>
        <w:pStyle w:val="afffff5"/>
        <w:spacing w:line="240" w:lineRule="auto"/>
        <w:ind w:left="284" w:firstLine="567"/>
        <w:jc w:val="left"/>
        <w:rPr>
          <w:i/>
        </w:rPr>
      </w:pPr>
      <w:r w:rsidRPr="00275F99">
        <w:rPr>
          <w:i/>
        </w:rPr>
        <w:t>18.1. Сухопутные войска, их состав и предназначение. Вооружение и военная техника Сухопутных войск</w:t>
      </w:r>
    </w:p>
    <w:p w:rsidR="0007515C" w:rsidRPr="00275F99" w:rsidRDefault="0007515C" w:rsidP="0007515C">
      <w:pPr>
        <w:pStyle w:val="afffff5"/>
        <w:spacing w:line="240" w:lineRule="auto"/>
        <w:ind w:left="284" w:firstLine="567"/>
        <w:jc w:val="left"/>
        <w:rPr>
          <w:i/>
        </w:rPr>
      </w:pPr>
      <w:r w:rsidRPr="00275F99">
        <w:rPr>
          <w:i/>
        </w:rPr>
        <w:t>18.2. Военно-Воздушные Силы, их состав и предназначение. Вооружение и военная техника ВВС</w:t>
      </w:r>
    </w:p>
    <w:p w:rsidR="0007515C" w:rsidRPr="00275F99" w:rsidRDefault="0007515C" w:rsidP="0007515C">
      <w:pPr>
        <w:pStyle w:val="afffff5"/>
        <w:spacing w:line="240" w:lineRule="auto"/>
        <w:ind w:left="284" w:firstLine="567"/>
        <w:jc w:val="left"/>
        <w:rPr>
          <w:i/>
        </w:rPr>
      </w:pPr>
      <w:r w:rsidRPr="00275F99">
        <w:rPr>
          <w:i/>
        </w:rPr>
        <w:t>18.3. Военно-Морской флот, его состав и предназначение. Вооружение и военная техника ВМФ</w:t>
      </w:r>
    </w:p>
    <w:p w:rsidR="0007515C" w:rsidRPr="00275F99" w:rsidRDefault="0007515C" w:rsidP="0007515C">
      <w:pPr>
        <w:pStyle w:val="afffff5"/>
        <w:spacing w:line="240" w:lineRule="auto"/>
        <w:ind w:left="284" w:firstLine="567"/>
        <w:jc w:val="left"/>
        <w:rPr>
          <w:i/>
        </w:rPr>
      </w:pPr>
      <w:r w:rsidRPr="00275F99">
        <w:rPr>
          <w:i/>
        </w:rPr>
        <w:t>18.4. Ракетные войска стратегического назначения (РВСН), их состав и предназначение. Вооружение и военная техника РВСН</w:t>
      </w:r>
    </w:p>
    <w:p w:rsidR="0007515C" w:rsidRPr="00275F99" w:rsidRDefault="0007515C" w:rsidP="0007515C">
      <w:pPr>
        <w:pStyle w:val="afffff5"/>
        <w:spacing w:line="240" w:lineRule="auto"/>
        <w:ind w:left="284" w:firstLine="567"/>
        <w:jc w:val="left"/>
        <w:rPr>
          <w:i/>
        </w:rPr>
      </w:pPr>
      <w:r w:rsidRPr="00275F99">
        <w:rPr>
          <w:i/>
        </w:rPr>
        <w:t>18.5. Воздушно-десантные войска, их состав и предназначение</w:t>
      </w:r>
    </w:p>
    <w:p w:rsidR="0007515C" w:rsidRPr="00275F99" w:rsidRDefault="0007515C" w:rsidP="0007515C">
      <w:pPr>
        <w:pStyle w:val="afffff5"/>
        <w:spacing w:line="240" w:lineRule="auto"/>
        <w:ind w:left="284" w:firstLine="567"/>
        <w:jc w:val="left"/>
        <w:rPr>
          <w:i/>
        </w:rPr>
      </w:pPr>
      <w:r w:rsidRPr="00275F99">
        <w:rPr>
          <w:i/>
        </w:rPr>
        <w:t xml:space="preserve">18.6. Космические войска, их состав и предназначение </w:t>
      </w:r>
    </w:p>
    <w:p w:rsidR="0007515C" w:rsidRPr="00275F99" w:rsidRDefault="0007515C" w:rsidP="0007515C">
      <w:pPr>
        <w:pStyle w:val="afffff5"/>
        <w:spacing w:line="240" w:lineRule="auto"/>
        <w:ind w:left="284" w:firstLine="567"/>
        <w:jc w:val="left"/>
        <w:rPr>
          <w:i/>
        </w:rPr>
      </w:pPr>
      <w:r w:rsidRPr="00275F99">
        <w:rPr>
          <w:i/>
        </w:rPr>
        <w:t>18.7. Войска и воинские формирования, не входящие в состав Вооруженных Сил Российской Федерации</w:t>
      </w:r>
    </w:p>
    <w:p w:rsidR="0007515C" w:rsidRPr="00275F99" w:rsidRDefault="0007515C" w:rsidP="0007515C">
      <w:pPr>
        <w:pStyle w:val="afffff5"/>
        <w:spacing w:line="240" w:lineRule="auto"/>
        <w:ind w:left="284" w:firstLine="567"/>
        <w:jc w:val="left"/>
      </w:pPr>
      <w:r w:rsidRPr="00275F99">
        <w:t>Внутренние войска Министерства внутренних дел Российской Федерации, их предназначение. Войска гражданской обороны, входящие в состав МЧС России, их задачи в мирное и военное время.</w:t>
      </w:r>
    </w:p>
    <w:p w:rsidR="0007515C" w:rsidRPr="00275F99" w:rsidRDefault="0007515C" w:rsidP="0007515C">
      <w:pPr>
        <w:pStyle w:val="afffff5"/>
        <w:spacing w:line="240" w:lineRule="auto"/>
        <w:ind w:left="284" w:firstLine="567"/>
        <w:jc w:val="left"/>
        <w:rPr>
          <w:b/>
        </w:rPr>
      </w:pPr>
      <w:r w:rsidRPr="00275F99">
        <w:rPr>
          <w:b/>
        </w:rPr>
        <w:lastRenderedPageBreak/>
        <w:t>Тема 19. Боевые традиции Вооружённых Сил России</w:t>
      </w:r>
    </w:p>
    <w:p w:rsidR="0007515C" w:rsidRPr="00275F99" w:rsidRDefault="0007515C" w:rsidP="0007515C">
      <w:pPr>
        <w:pStyle w:val="afffff5"/>
        <w:spacing w:line="240" w:lineRule="auto"/>
        <w:ind w:left="284" w:firstLine="567"/>
        <w:jc w:val="left"/>
        <w:rPr>
          <w:i/>
        </w:rPr>
      </w:pPr>
      <w:r w:rsidRPr="00275F99">
        <w:rPr>
          <w:i/>
        </w:rPr>
        <w:t>19.1. Патриотизм и верность воинскому долгу – качества защитника Отечества</w:t>
      </w:r>
    </w:p>
    <w:p w:rsidR="0007515C" w:rsidRPr="00275F99" w:rsidRDefault="0007515C" w:rsidP="0007515C">
      <w:pPr>
        <w:pStyle w:val="afffff5"/>
        <w:spacing w:line="240" w:lineRule="auto"/>
        <w:ind w:left="284" w:firstLine="567"/>
        <w:jc w:val="left"/>
      </w:pPr>
      <w:r w:rsidRPr="00275F99">
        <w:t>Патриотизм – духовно-нравственная основа личности военнослужащего – защитника Отечества, источник духовных сил воина.</w:t>
      </w:r>
    </w:p>
    <w:p w:rsidR="0007515C" w:rsidRPr="00275F99" w:rsidRDefault="0007515C" w:rsidP="0007515C">
      <w:pPr>
        <w:pStyle w:val="afffff5"/>
        <w:spacing w:line="240" w:lineRule="auto"/>
        <w:ind w:left="284" w:firstLine="567"/>
        <w:jc w:val="left"/>
      </w:pPr>
      <w:r w:rsidRPr="00275F99">
        <w:t>Преданность своему Отечеству, любовь к Родине, стремление служить её интересам, защищать от врагов – основное содержание патриотизма.</w:t>
      </w:r>
    </w:p>
    <w:p w:rsidR="0007515C" w:rsidRPr="00275F99" w:rsidRDefault="0007515C" w:rsidP="0007515C">
      <w:pPr>
        <w:pStyle w:val="afffff5"/>
        <w:spacing w:line="240" w:lineRule="auto"/>
        <w:ind w:left="284" w:firstLine="567"/>
        <w:jc w:val="left"/>
      </w:pPr>
      <w:r w:rsidRPr="00275F99">
        <w:t>Воинский долг – обязанность военнослужащего по вооружённойзащите Отечества. Основные составляющие личности военнослужащего – защитника Отечества, способного с честью и достоинством выполнять воинский долг.</w:t>
      </w:r>
    </w:p>
    <w:p w:rsidR="0007515C" w:rsidRPr="00275F99" w:rsidRDefault="0007515C" w:rsidP="0007515C">
      <w:pPr>
        <w:pStyle w:val="afffff5"/>
        <w:spacing w:line="240" w:lineRule="auto"/>
        <w:ind w:left="284" w:firstLine="567"/>
        <w:jc w:val="left"/>
        <w:rPr>
          <w:i/>
        </w:rPr>
      </w:pPr>
      <w:r w:rsidRPr="00275F99">
        <w:rPr>
          <w:i/>
        </w:rPr>
        <w:t>19.2. Дружба и войсковое товарищество – основы боевой готовности частей и подразделений</w:t>
      </w:r>
    </w:p>
    <w:p w:rsidR="0007515C" w:rsidRPr="00275F99" w:rsidRDefault="0007515C" w:rsidP="0007515C">
      <w:pPr>
        <w:pStyle w:val="afffff5"/>
        <w:spacing w:line="240" w:lineRule="auto"/>
        <w:ind w:left="284" w:firstLine="567"/>
        <w:jc w:val="left"/>
      </w:pPr>
      <w:r w:rsidRPr="00275F99">
        <w:t>Особенности воинского коллектива, значение войскового товарищества в боевых условиях и повседневной жизни частей и подразделений.</w:t>
      </w:r>
    </w:p>
    <w:p w:rsidR="0007515C" w:rsidRPr="00275F99" w:rsidRDefault="0007515C" w:rsidP="0007515C">
      <w:pPr>
        <w:pStyle w:val="afffff5"/>
        <w:spacing w:line="240" w:lineRule="auto"/>
        <w:ind w:left="284" w:firstLine="567"/>
        <w:jc w:val="left"/>
      </w:pPr>
      <w:r w:rsidRPr="00275F99">
        <w:t>Войсковое товарищество - боевая традиция Российской армии и флота.</w:t>
      </w:r>
    </w:p>
    <w:p w:rsidR="0007515C" w:rsidRPr="00275F99" w:rsidRDefault="0007515C" w:rsidP="0007515C">
      <w:pPr>
        <w:pStyle w:val="afffff5"/>
        <w:spacing w:line="240" w:lineRule="auto"/>
        <w:ind w:left="284" w:firstLine="567"/>
        <w:jc w:val="left"/>
        <w:rPr>
          <w:b/>
        </w:rPr>
      </w:pPr>
      <w:r w:rsidRPr="00275F99">
        <w:rPr>
          <w:b/>
        </w:rPr>
        <w:t>Тема 20. Символы воинской чести</w:t>
      </w:r>
    </w:p>
    <w:p w:rsidR="0007515C" w:rsidRPr="00275F99" w:rsidRDefault="0007515C" w:rsidP="0007515C">
      <w:pPr>
        <w:pStyle w:val="afffff5"/>
        <w:spacing w:line="240" w:lineRule="auto"/>
        <w:ind w:left="284" w:firstLine="567"/>
        <w:jc w:val="left"/>
        <w:rPr>
          <w:i/>
        </w:rPr>
      </w:pPr>
      <w:r w:rsidRPr="00275F99">
        <w:rPr>
          <w:i/>
        </w:rPr>
        <w:t>20.1. Боевое Знамя воинской части</w:t>
      </w:r>
    </w:p>
    <w:p w:rsidR="0007515C" w:rsidRPr="00275F99" w:rsidRDefault="0007515C" w:rsidP="0007515C">
      <w:pPr>
        <w:pStyle w:val="afffff5"/>
        <w:spacing w:line="240" w:lineRule="auto"/>
        <w:ind w:left="284" w:firstLine="567"/>
        <w:jc w:val="left"/>
      </w:pPr>
      <w:r w:rsidRPr="00275F99">
        <w:t>Боевое Знамя воинской части – символ воинской чести, доблести и славы.</w:t>
      </w:r>
    </w:p>
    <w:p w:rsidR="0007515C" w:rsidRPr="00275F99" w:rsidRDefault="0007515C" w:rsidP="0007515C">
      <w:pPr>
        <w:pStyle w:val="afffff5"/>
        <w:spacing w:line="240" w:lineRule="auto"/>
        <w:ind w:left="284" w:firstLine="567"/>
        <w:jc w:val="left"/>
      </w:pPr>
      <w:r w:rsidRPr="00275F99">
        <w:t>Боевое Знамя воинской части – особо почётный знак, отличающий особенности боевого предназначения, истории и заслуг воинской части.</w:t>
      </w:r>
    </w:p>
    <w:p w:rsidR="0007515C" w:rsidRPr="00275F99" w:rsidRDefault="0007515C" w:rsidP="0007515C">
      <w:pPr>
        <w:pStyle w:val="afffff5"/>
        <w:spacing w:line="240" w:lineRule="auto"/>
        <w:ind w:left="284" w:firstLine="567"/>
        <w:jc w:val="left"/>
        <w:rPr>
          <w:i/>
        </w:rPr>
      </w:pPr>
      <w:r w:rsidRPr="00275F99">
        <w:rPr>
          <w:i/>
        </w:rPr>
        <w:t>20.2. Ордена – почётные награды за воинские отличия и заслуги в бою и военной службе</w:t>
      </w:r>
    </w:p>
    <w:p w:rsidR="0007515C" w:rsidRPr="00275F99" w:rsidRDefault="0007515C" w:rsidP="0007515C">
      <w:pPr>
        <w:pStyle w:val="afffff5"/>
        <w:spacing w:line="240" w:lineRule="auto"/>
        <w:ind w:left="284" w:firstLine="567"/>
        <w:jc w:val="left"/>
      </w:pPr>
      <w:r w:rsidRPr="00275F99">
        <w:t>История государственных наград России за военные заслуги перед Отечеством.</w:t>
      </w:r>
    </w:p>
    <w:p w:rsidR="0007515C" w:rsidRPr="00275F99" w:rsidRDefault="0007515C" w:rsidP="0007515C">
      <w:pPr>
        <w:pStyle w:val="afffff5"/>
        <w:spacing w:line="240" w:lineRule="auto"/>
        <w:ind w:left="284" w:firstLine="567"/>
        <w:jc w:val="left"/>
        <w:rPr>
          <w:i/>
        </w:rPr>
      </w:pPr>
      <w:r w:rsidRPr="00275F99">
        <w:rPr>
          <w:i/>
        </w:rPr>
        <w:t>20.3. Военная форма одежды</w:t>
      </w:r>
    </w:p>
    <w:p w:rsidR="0007515C" w:rsidRPr="00275F99" w:rsidRDefault="0007515C" w:rsidP="0007515C">
      <w:pPr>
        <w:pStyle w:val="afffff5"/>
        <w:spacing w:line="240" w:lineRule="auto"/>
        <w:ind w:left="284" w:firstLine="567"/>
        <w:jc w:val="left"/>
      </w:pPr>
      <w:r w:rsidRPr="00275F99">
        <w:t>Предназначение военной формы одежды и знаков различия военнослужащих, их воспитательное значение.</w:t>
      </w:r>
    </w:p>
    <w:p w:rsidR="0007515C" w:rsidRPr="00275F99" w:rsidRDefault="0007515C" w:rsidP="0007515C">
      <w:pPr>
        <w:pStyle w:val="afffff5"/>
        <w:spacing w:line="240" w:lineRule="auto"/>
        <w:ind w:left="284" w:firstLine="567"/>
        <w:jc w:val="left"/>
        <w:rPr>
          <w:b/>
        </w:rPr>
      </w:pPr>
      <w:r w:rsidRPr="00275F99">
        <w:rPr>
          <w:b/>
        </w:rPr>
        <w:t>Тема 21. Воинская обязанность</w:t>
      </w:r>
    </w:p>
    <w:p w:rsidR="0007515C" w:rsidRPr="00275F99" w:rsidRDefault="0007515C" w:rsidP="0007515C">
      <w:pPr>
        <w:pStyle w:val="afffff5"/>
        <w:spacing w:line="240" w:lineRule="auto"/>
        <w:ind w:left="284" w:firstLine="567"/>
        <w:jc w:val="left"/>
        <w:rPr>
          <w:i/>
        </w:rPr>
      </w:pPr>
      <w:r w:rsidRPr="00275F99">
        <w:rPr>
          <w:i/>
        </w:rPr>
        <w:t xml:space="preserve">21.1. Основные понятия о воинской обязанности </w:t>
      </w:r>
    </w:p>
    <w:p w:rsidR="0007515C" w:rsidRPr="00275F99" w:rsidRDefault="0007515C" w:rsidP="0007515C">
      <w:pPr>
        <w:pStyle w:val="afffff5"/>
        <w:spacing w:line="240" w:lineRule="auto"/>
        <w:ind w:left="284" w:firstLine="567"/>
        <w:jc w:val="left"/>
      </w:pPr>
      <w:r w:rsidRPr="00275F99">
        <w:t>Определение воинской обязанности и её содержание. Воинский учёт, обязательная подготовка к военной службе, призыв на военную службу, прохождение военной службы по призыву, пребывание в запасе, призыв навоенные сборы и прохождение военных сборов в период пребывания в запасе.</w:t>
      </w:r>
    </w:p>
    <w:p w:rsidR="0007515C" w:rsidRPr="00275F99" w:rsidRDefault="0007515C" w:rsidP="0007515C">
      <w:pPr>
        <w:pStyle w:val="afffff5"/>
        <w:spacing w:line="240" w:lineRule="auto"/>
        <w:ind w:left="284" w:firstLine="567"/>
        <w:jc w:val="left"/>
        <w:rPr>
          <w:i/>
        </w:rPr>
      </w:pPr>
      <w:r w:rsidRPr="00275F99">
        <w:rPr>
          <w:i/>
        </w:rPr>
        <w:t>21.2. Организация воинского учёта</w:t>
      </w:r>
    </w:p>
    <w:p w:rsidR="0007515C" w:rsidRPr="00275F99" w:rsidRDefault="0007515C" w:rsidP="0007515C">
      <w:pPr>
        <w:pStyle w:val="afffff5"/>
        <w:spacing w:line="240" w:lineRule="auto"/>
        <w:ind w:left="284" w:firstLine="567"/>
        <w:jc w:val="left"/>
      </w:pPr>
      <w:r w:rsidRPr="00275F99">
        <w:t>Основное предназначение воинского учёта. Государственные органы, осуществляющие воинский учёт. Категория граждан, не подлежащих воинскому учёту. Сведения о гражданине, которые содержатся в документах по воинскому учёту.</w:t>
      </w:r>
    </w:p>
    <w:p w:rsidR="0007515C" w:rsidRPr="00275F99" w:rsidRDefault="0007515C" w:rsidP="0007515C">
      <w:pPr>
        <w:pStyle w:val="afffff5"/>
        <w:spacing w:line="240" w:lineRule="auto"/>
        <w:ind w:left="284" w:firstLine="567"/>
        <w:jc w:val="left"/>
        <w:rPr>
          <w:i/>
        </w:rPr>
      </w:pPr>
      <w:r w:rsidRPr="00275F99">
        <w:rPr>
          <w:i/>
        </w:rPr>
        <w:t xml:space="preserve">21.3. Первоначальная постановка граждан на воинский учёт </w:t>
      </w:r>
    </w:p>
    <w:p w:rsidR="0007515C" w:rsidRPr="00275F99" w:rsidRDefault="0007515C" w:rsidP="0007515C">
      <w:pPr>
        <w:pStyle w:val="afffff5"/>
        <w:spacing w:line="240" w:lineRule="auto"/>
        <w:ind w:left="284" w:firstLine="567"/>
        <w:jc w:val="left"/>
      </w:pPr>
      <w:r w:rsidRPr="00275F99">
        <w:lastRenderedPageBreak/>
        <w:t xml:space="preserve">Время первоначальной постановки граждан на воинский учёт. Состав комиссии по первоначальной постановке граждан на воинский учёт. Предназначение профессионально-психологического отбора при первоначальной постановке граждан на воинский учёт. </w:t>
      </w:r>
    </w:p>
    <w:p w:rsidR="0007515C" w:rsidRPr="00275F99" w:rsidRDefault="0007515C" w:rsidP="0007515C">
      <w:pPr>
        <w:pStyle w:val="afffff5"/>
        <w:spacing w:line="240" w:lineRule="auto"/>
        <w:ind w:left="284" w:firstLine="567"/>
        <w:jc w:val="left"/>
        <w:rPr>
          <w:i/>
        </w:rPr>
      </w:pPr>
      <w:r w:rsidRPr="00275F99">
        <w:rPr>
          <w:i/>
        </w:rPr>
        <w:t>21.4. Обязанности граждан по воинскому учёту</w:t>
      </w:r>
    </w:p>
    <w:p w:rsidR="0007515C" w:rsidRPr="00275F99" w:rsidRDefault="0007515C" w:rsidP="0007515C">
      <w:pPr>
        <w:pStyle w:val="afffff5"/>
        <w:spacing w:line="240" w:lineRule="auto"/>
        <w:ind w:left="284" w:firstLine="567"/>
        <w:jc w:val="left"/>
      </w:pPr>
      <w:r w:rsidRPr="00275F99">
        <w:t>Основные обязанности граждан по воинскому учёту до призыва их на военную службу и при увольнении с военной службы.</w:t>
      </w:r>
    </w:p>
    <w:p w:rsidR="0007515C" w:rsidRPr="00275F99" w:rsidRDefault="0007515C" w:rsidP="0007515C">
      <w:pPr>
        <w:pStyle w:val="afffff5"/>
        <w:spacing w:line="240" w:lineRule="auto"/>
        <w:ind w:left="284" w:firstLine="567"/>
        <w:jc w:val="left"/>
        <w:rPr>
          <w:i/>
        </w:rPr>
      </w:pPr>
      <w:r w:rsidRPr="00275F99">
        <w:rPr>
          <w:i/>
        </w:rPr>
        <w:t xml:space="preserve">21.5. Обязательная подготовка граждан к военной службе </w:t>
      </w:r>
    </w:p>
    <w:p w:rsidR="0007515C" w:rsidRPr="00275F99" w:rsidRDefault="0007515C" w:rsidP="0007515C">
      <w:pPr>
        <w:pStyle w:val="afffff5"/>
        <w:spacing w:line="240" w:lineRule="auto"/>
        <w:ind w:left="284" w:firstLine="567"/>
        <w:jc w:val="left"/>
      </w:pPr>
      <w:r w:rsidRPr="00275F99">
        <w:t>Основное содержание обязательной подготовки граждан к военной службе, определённое Федеральным законом Российской Федерации «О воинской обязанности и военной службе». Периоды обязательной подготовки к военной службе и их основное предназначение.</w:t>
      </w:r>
    </w:p>
    <w:p w:rsidR="0007515C" w:rsidRPr="00275F99" w:rsidRDefault="0007515C" w:rsidP="0007515C">
      <w:pPr>
        <w:pStyle w:val="afffff5"/>
        <w:spacing w:line="240" w:lineRule="auto"/>
        <w:ind w:left="284" w:firstLine="567"/>
        <w:jc w:val="left"/>
        <w:rPr>
          <w:i/>
        </w:rPr>
      </w:pPr>
      <w:r w:rsidRPr="00275F99">
        <w:rPr>
          <w:i/>
        </w:rPr>
        <w:t>21.6. Требования к индивидуальным качествам специалистов по сходным воинским должностям</w:t>
      </w:r>
    </w:p>
    <w:p w:rsidR="0007515C" w:rsidRPr="00275F99" w:rsidRDefault="0007515C" w:rsidP="0007515C">
      <w:pPr>
        <w:pStyle w:val="afffff5"/>
        <w:spacing w:line="240" w:lineRule="auto"/>
        <w:ind w:left="284" w:firstLine="567"/>
        <w:jc w:val="left"/>
      </w:pPr>
      <w:r w:rsidRPr="00275F99">
        <w:t>Общие требования к качествам военнослужащих, исполняющих обязанности на должностях связи и наблюдения. Водительские и технические должности, прочие воинские должности.</w:t>
      </w:r>
    </w:p>
    <w:p w:rsidR="0007515C" w:rsidRPr="00275F99" w:rsidRDefault="0007515C" w:rsidP="0007515C">
      <w:pPr>
        <w:pStyle w:val="afffff5"/>
        <w:spacing w:line="240" w:lineRule="auto"/>
        <w:ind w:left="284" w:firstLine="567"/>
        <w:jc w:val="left"/>
        <w:rPr>
          <w:i/>
        </w:rPr>
      </w:pPr>
      <w:r w:rsidRPr="00275F99">
        <w:rPr>
          <w:i/>
        </w:rPr>
        <w:t>21.7. Подготовка граждан по военно-учётным специальностям</w:t>
      </w:r>
    </w:p>
    <w:p w:rsidR="0007515C" w:rsidRPr="00275F99" w:rsidRDefault="0007515C" w:rsidP="0007515C">
      <w:pPr>
        <w:pStyle w:val="afffff5"/>
        <w:spacing w:line="240" w:lineRule="auto"/>
        <w:ind w:left="284" w:firstLine="567"/>
        <w:jc w:val="left"/>
      </w:pPr>
      <w:r w:rsidRPr="00275F99">
        <w:t>Предназначение подготовки по военно-учётным специальностям. Порядок осуществления отбора граждан для подготовки по военно-учётным специальностям. Льготы, предоставляемые гражданину при призывенавоенную службу, прошедшему подготовку по военно-учётнойспециальности.</w:t>
      </w:r>
    </w:p>
    <w:p w:rsidR="0007515C" w:rsidRPr="00275F99" w:rsidRDefault="0007515C" w:rsidP="0007515C">
      <w:pPr>
        <w:pStyle w:val="afffff5"/>
        <w:spacing w:line="240" w:lineRule="auto"/>
        <w:ind w:left="284" w:firstLine="567"/>
        <w:jc w:val="left"/>
        <w:rPr>
          <w:i/>
        </w:rPr>
      </w:pPr>
      <w:r w:rsidRPr="00275F99">
        <w:rPr>
          <w:i/>
        </w:rPr>
        <w:t xml:space="preserve">21.8. Добровольная подготовка граждан к военной службе </w:t>
      </w:r>
    </w:p>
    <w:p w:rsidR="0007515C" w:rsidRPr="00275F99" w:rsidRDefault="0007515C" w:rsidP="0007515C">
      <w:pPr>
        <w:pStyle w:val="afffff5"/>
        <w:spacing w:line="240" w:lineRule="auto"/>
        <w:ind w:left="284" w:firstLine="567"/>
        <w:jc w:val="left"/>
      </w:pPr>
      <w:r w:rsidRPr="00275F99">
        <w:t>Основные направления добровольной подготовки граждан к военнойслужбе.</w:t>
      </w:r>
    </w:p>
    <w:p w:rsidR="0007515C" w:rsidRPr="00275F99" w:rsidRDefault="0007515C" w:rsidP="0007515C">
      <w:pPr>
        <w:pStyle w:val="afffff5"/>
        <w:spacing w:line="240" w:lineRule="auto"/>
        <w:ind w:left="284" w:firstLine="567"/>
        <w:jc w:val="left"/>
        <w:rPr>
          <w:i/>
        </w:rPr>
      </w:pPr>
      <w:r w:rsidRPr="00275F99">
        <w:rPr>
          <w:i/>
        </w:rPr>
        <w:t>21.9. Организация медицинского освидетельствования граждан при постановке их на воинский учёт</w:t>
      </w:r>
    </w:p>
    <w:p w:rsidR="0007515C" w:rsidRPr="00275F99" w:rsidRDefault="0007515C" w:rsidP="0007515C">
      <w:pPr>
        <w:pStyle w:val="afffff5"/>
        <w:spacing w:line="240" w:lineRule="auto"/>
        <w:ind w:left="284" w:firstLine="567"/>
        <w:jc w:val="left"/>
      </w:pPr>
      <w:r w:rsidRPr="00275F99">
        <w:t>Основное предназначение и порядок проведения медицинскогоосвидетельствования граждан при постановке их на воинский учёт.Категории годности к военной службе. Порядок медицинскогоосвидетельствования граждан, желающих поступить на учебу в военныеобразовательные учреждения высшего профессионального образования.</w:t>
      </w:r>
    </w:p>
    <w:p w:rsidR="0007515C" w:rsidRPr="00275F99" w:rsidRDefault="0007515C" w:rsidP="0007515C">
      <w:pPr>
        <w:pStyle w:val="afffff5"/>
        <w:spacing w:line="240" w:lineRule="auto"/>
        <w:ind w:left="284" w:firstLine="567"/>
        <w:jc w:val="left"/>
        <w:rPr>
          <w:i/>
        </w:rPr>
      </w:pPr>
      <w:r w:rsidRPr="00275F99">
        <w:rPr>
          <w:i/>
        </w:rPr>
        <w:t>21.10. Профессиональный психологический отбор и его предназначение</w:t>
      </w:r>
    </w:p>
    <w:p w:rsidR="0007515C" w:rsidRPr="00275F99" w:rsidRDefault="0007515C" w:rsidP="0007515C">
      <w:pPr>
        <w:pStyle w:val="afffff5"/>
        <w:spacing w:line="240" w:lineRule="auto"/>
        <w:ind w:left="284" w:firstLine="567"/>
        <w:jc w:val="left"/>
      </w:pPr>
      <w:r w:rsidRPr="00275F99">
        <w:t>Критерии по определению профессиональной пригодности призывникак военной службе.</w:t>
      </w:r>
    </w:p>
    <w:p w:rsidR="0007515C" w:rsidRPr="00275F99" w:rsidRDefault="0007515C" w:rsidP="0007515C">
      <w:pPr>
        <w:pStyle w:val="afffff5"/>
        <w:spacing w:line="240" w:lineRule="auto"/>
        <w:ind w:left="284" w:firstLine="567"/>
        <w:jc w:val="left"/>
        <w:rPr>
          <w:i/>
        </w:rPr>
      </w:pPr>
      <w:r w:rsidRPr="00275F99">
        <w:rPr>
          <w:i/>
        </w:rPr>
        <w:t xml:space="preserve">21.11. Увольнение с военной службы и пребывание в запасе </w:t>
      </w:r>
    </w:p>
    <w:p w:rsidR="0007515C" w:rsidRPr="00275F99" w:rsidRDefault="0007515C" w:rsidP="0007515C">
      <w:pPr>
        <w:pStyle w:val="afffff5"/>
        <w:spacing w:line="240" w:lineRule="auto"/>
        <w:ind w:left="284" w:firstLine="567"/>
        <w:jc w:val="left"/>
      </w:pPr>
      <w:r w:rsidRPr="00275F99">
        <w:t>Предназначение запаса, разряды запаса в зависимости от возрастаграждан. Военные сборы. Пребывание в запасе.</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center"/>
      </w:pPr>
      <w:r w:rsidRPr="00275F99">
        <w:rPr>
          <w:i/>
        </w:rPr>
        <w:t xml:space="preserve">Раздел 7. </w:t>
      </w:r>
      <w:r w:rsidRPr="00275F99">
        <w:t>Основы военной службы</w:t>
      </w:r>
    </w:p>
    <w:p w:rsidR="0007515C" w:rsidRPr="00275F99" w:rsidRDefault="0007515C" w:rsidP="0007515C">
      <w:pPr>
        <w:pStyle w:val="afffff5"/>
        <w:spacing w:line="240" w:lineRule="auto"/>
        <w:ind w:left="284" w:firstLine="567"/>
        <w:jc w:val="left"/>
      </w:pPr>
    </w:p>
    <w:p w:rsidR="0007515C" w:rsidRPr="00275F99" w:rsidRDefault="0007515C" w:rsidP="0007515C">
      <w:pPr>
        <w:pStyle w:val="afffff5"/>
        <w:spacing w:line="240" w:lineRule="auto"/>
        <w:ind w:left="284" w:firstLine="567"/>
        <w:jc w:val="left"/>
        <w:rPr>
          <w:b/>
        </w:rPr>
      </w:pPr>
      <w:r w:rsidRPr="00275F99">
        <w:rPr>
          <w:b/>
        </w:rPr>
        <w:t>Тема 22. Особенности военной службы</w:t>
      </w:r>
    </w:p>
    <w:p w:rsidR="0007515C" w:rsidRPr="00275F99" w:rsidRDefault="0007515C" w:rsidP="0007515C">
      <w:pPr>
        <w:pStyle w:val="afffff5"/>
        <w:spacing w:line="240" w:lineRule="auto"/>
        <w:ind w:left="284" w:firstLine="567"/>
        <w:jc w:val="left"/>
        <w:rPr>
          <w:i/>
        </w:rPr>
      </w:pPr>
      <w:r w:rsidRPr="00275F99">
        <w:rPr>
          <w:i/>
        </w:rPr>
        <w:lastRenderedPageBreak/>
        <w:t>22.1. Правовые основы военной службы</w:t>
      </w:r>
    </w:p>
    <w:p w:rsidR="0007515C" w:rsidRPr="00275F99" w:rsidRDefault="0007515C" w:rsidP="0007515C">
      <w:pPr>
        <w:pStyle w:val="afffff5"/>
        <w:spacing w:line="240" w:lineRule="auto"/>
        <w:ind w:left="284" w:firstLine="567"/>
        <w:jc w:val="left"/>
      </w:pPr>
      <w:r w:rsidRPr="00275F99">
        <w:t>Положения Конституции Российской Федерации и Федеральных законов Российской Федерации «Об обороне», «О статусе военнослужащих», «О воинской обязанности и военной службе», определяющие правовые основы военной службы.</w:t>
      </w:r>
    </w:p>
    <w:p w:rsidR="0007515C" w:rsidRPr="00275F99" w:rsidRDefault="0007515C" w:rsidP="0007515C">
      <w:pPr>
        <w:pStyle w:val="afffff5"/>
        <w:spacing w:line="240" w:lineRule="auto"/>
        <w:ind w:left="284" w:firstLine="567"/>
        <w:jc w:val="left"/>
        <w:rPr>
          <w:i/>
        </w:rPr>
      </w:pPr>
      <w:r w:rsidRPr="00275F99">
        <w:rPr>
          <w:i/>
        </w:rPr>
        <w:t>22.2. Статус военнослужащего</w:t>
      </w:r>
    </w:p>
    <w:p w:rsidR="0007515C" w:rsidRPr="00275F99" w:rsidRDefault="0007515C" w:rsidP="0007515C">
      <w:pPr>
        <w:pStyle w:val="afffff5"/>
        <w:spacing w:line="240" w:lineRule="auto"/>
        <w:ind w:left="284" w:firstLine="567"/>
        <w:jc w:val="left"/>
      </w:pPr>
      <w:r w:rsidRPr="00275F99">
        <w:t>Общие понятия о статусе военнослужащего. Основные права и льготы военнослужащих. Обоснование некоторых ограничений прав и свободвоеннослужащих. Время, с которого граждане приобретают статус военнослужащих.</w:t>
      </w:r>
    </w:p>
    <w:p w:rsidR="0007515C" w:rsidRPr="00275F99" w:rsidRDefault="0007515C" w:rsidP="0007515C">
      <w:pPr>
        <w:pStyle w:val="afffff5"/>
        <w:spacing w:line="240" w:lineRule="auto"/>
        <w:ind w:left="284" w:firstLine="567"/>
        <w:jc w:val="left"/>
        <w:rPr>
          <w:i/>
        </w:rPr>
      </w:pPr>
      <w:r w:rsidRPr="00275F99">
        <w:rPr>
          <w:i/>
        </w:rPr>
        <w:t>22.3. Военные аспекты международного права</w:t>
      </w:r>
    </w:p>
    <w:p w:rsidR="0007515C" w:rsidRPr="00275F99" w:rsidRDefault="0007515C" w:rsidP="0007515C">
      <w:pPr>
        <w:pStyle w:val="afffff5"/>
        <w:spacing w:line="240" w:lineRule="auto"/>
        <w:ind w:left="284" w:firstLine="567"/>
        <w:jc w:val="left"/>
      </w:pPr>
      <w:r w:rsidRPr="00275F99">
        <w:t>Общие понятия о «Праве войны». Международные правила, которые необходимо соблюдать военнослужащим в бою. Категории лиц и объектов, которым международным правом войны предоставлена особая защита.</w:t>
      </w:r>
    </w:p>
    <w:p w:rsidR="0007515C" w:rsidRPr="00275F99" w:rsidRDefault="0007515C" w:rsidP="0007515C">
      <w:pPr>
        <w:pStyle w:val="afffff5"/>
        <w:spacing w:line="240" w:lineRule="auto"/>
        <w:ind w:left="284" w:firstLine="567"/>
        <w:jc w:val="left"/>
        <w:rPr>
          <w:i/>
        </w:rPr>
      </w:pPr>
      <w:r w:rsidRPr="00275F99">
        <w:rPr>
          <w:i/>
        </w:rPr>
        <w:t>22.4. Общевоинские уставы</w:t>
      </w:r>
    </w:p>
    <w:p w:rsidR="0007515C" w:rsidRPr="00275F99" w:rsidRDefault="0007515C" w:rsidP="0007515C">
      <w:pPr>
        <w:pStyle w:val="afffff5"/>
        <w:spacing w:line="240" w:lineRule="auto"/>
        <w:ind w:left="284" w:firstLine="567"/>
        <w:jc w:val="left"/>
      </w:pPr>
      <w:r w:rsidRPr="00275F99">
        <w:t>Общевоинские уставы – это нормативно-правовые акты, регламентирующие жизнь и быт военнослужащих.</w:t>
      </w:r>
    </w:p>
    <w:p w:rsidR="0007515C" w:rsidRPr="00275F99" w:rsidRDefault="0007515C" w:rsidP="0007515C">
      <w:pPr>
        <w:pStyle w:val="afffff5"/>
        <w:spacing w:line="240" w:lineRule="auto"/>
        <w:ind w:left="284" w:firstLine="567"/>
        <w:jc w:val="left"/>
        <w:rPr>
          <w:i/>
        </w:rPr>
      </w:pPr>
      <w:r w:rsidRPr="00275F99">
        <w:rPr>
          <w:i/>
        </w:rPr>
        <w:t>22.5. Устав внутренней службы Вооружённых Сил Российской Федерации</w:t>
      </w:r>
    </w:p>
    <w:p w:rsidR="0007515C" w:rsidRPr="00275F99" w:rsidRDefault="0007515C" w:rsidP="0007515C">
      <w:pPr>
        <w:pStyle w:val="afffff5"/>
        <w:spacing w:line="240" w:lineRule="auto"/>
        <w:ind w:left="284" w:firstLine="567"/>
        <w:jc w:val="left"/>
      </w:pPr>
      <w:r w:rsidRPr="00275F99">
        <w:t>Основное предназначение Устава внутренней службы Вооружённых Сил Российской Федерации и его общие положения.</w:t>
      </w:r>
    </w:p>
    <w:p w:rsidR="0007515C" w:rsidRPr="00275F99" w:rsidRDefault="0007515C" w:rsidP="0007515C">
      <w:pPr>
        <w:pStyle w:val="afffff5"/>
        <w:spacing w:line="240" w:lineRule="auto"/>
        <w:ind w:left="284" w:firstLine="567"/>
        <w:jc w:val="left"/>
        <w:rPr>
          <w:i/>
        </w:rPr>
      </w:pPr>
      <w:r w:rsidRPr="00275F99">
        <w:rPr>
          <w:i/>
        </w:rPr>
        <w:t>22.6. Дисциплинарный устав Вооружённых Сил Российской Федерации</w:t>
      </w:r>
    </w:p>
    <w:p w:rsidR="0007515C" w:rsidRPr="00275F99" w:rsidRDefault="0007515C" w:rsidP="0007515C">
      <w:pPr>
        <w:pStyle w:val="afffff5"/>
        <w:spacing w:line="240" w:lineRule="auto"/>
        <w:ind w:left="284" w:firstLine="567"/>
        <w:jc w:val="left"/>
      </w:pPr>
      <w:r w:rsidRPr="00275F99">
        <w:t>Основное предназначение Дисциплинарного устава Вооружённых Сил Российской Федерации и его общие положения.</w:t>
      </w:r>
    </w:p>
    <w:p w:rsidR="0007515C" w:rsidRPr="00275F99" w:rsidRDefault="0007515C" w:rsidP="0007515C">
      <w:pPr>
        <w:pStyle w:val="afffff5"/>
        <w:spacing w:line="240" w:lineRule="auto"/>
        <w:ind w:left="284" w:firstLine="567"/>
        <w:jc w:val="left"/>
        <w:rPr>
          <w:i/>
        </w:rPr>
      </w:pPr>
      <w:r w:rsidRPr="00275F99">
        <w:rPr>
          <w:i/>
        </w:rPr>
        <w:t>22.7. Устав гарнизонной и караульной службы Вооружённых Сил Российской Федерации</w:t>
      </w:r>
    </w:p>
    <w:p w:rsidR="0007515C" w:rsidRPr="00275F99" w:rsidRDefault="0007515C" w:rsidP="0007515C">
      <w:pPr>
        <w:pStyle w:val="afffff5"/>
        <w:spacing w:line="240" w:lineRule="auto"/>
        <w:ind w:left="284" w:firstLine="567"/>
        <w:jc w:val="left"/>
      </w:pPr>
      <w:r w:rsidRPr="00275F99">
        <w:t>Основное предназначение Устава гарнизонной и караульной службы Вооружённых Сил Российской Федерации и его общие положения.</w:t>
      </w:r>
    </w:p>
    <w:p w:rsidR="0007515C" w:rsidRPr="00275F99" w:rsidRDefault="0007515C" w:rsidP="0007515C">
      <w:pPr>
        <w:pStyle w:val="afffff5"/>
        <w:spacing w:line="240" w:lineRule="auto"/>
        <w:ind w:left="284" w:firstLine="567"/>
        <w:jc w:val="left"/>
        <w:rPr>
          <w:i/>
        </w:rPr>
      </w:pPr>
      <w:r w:rsidRPr="00275F99">
        <w:rPr>
          <w:i/>
        </w:rPr>
        <w:t>22.8. Строевой устав Вооружённых Сил Российской Федерации</w:t>
      </w:r>
    </w:p>
    <w:p w:rsidR="0007515C" w:rsidRPr="00275F99" w:rsidRDefault="0007515C" w:rsidP="0007515C">
      <w:pPr>
        <w:pStyle w:val="afffff5"/>
        <w:spacing w:line="240" w:lineRule="auto"/>
        <w:ind w:left="284" w:firstLine="567"/>
        <w:jc w:val="left"/>
      </w:pPr>
      <w:r w:rsidRPr="00275F99">
        <w:t>Основное предназначение Строевого устава Вооружённых Сил Российской Федерации и его общие положения.</w:t>
      </w:r>
    </w:p>
    <w:p w:rsidR="0007515C" w:rsidRPr="00275F99" w:rsidRDefault="0007515C" w:rsidP="0007515C">
      <w:pPr>
        <w:pStyle w:val="afffff5"/>
        <w:spacing w:line="240" w:lineRule="auto"/>
        <w:ind w:left="284" w:firstLine="567"/>
        <w:jc w:val="left"/>
        <w:rPr>
          <w:b/>
        </w:rPr>
      </w:pPr>
      <w:r w:rsidRPr="00275F99">
        <w:rPr>
          <w:b/>
        </w:rPr>
        <w:t>Тема 23. Военнослужащий – вооружённый защитник Отечества</w:t>
      </w:r>
    </w:p>
    <w:p w:rsidR="0007515C" w:rsidRPr="00275F99" w:rsidRDefault="0007515C" w:rsidP="0007515C">
      <w:pPr>
        <w:pStyle w:val="afffff5"/>
        <w:spacing w:line="240" w:lineRule="auto"/>
        <w:ind w:left="284" w:firstLine="567"/>
        <w:jc w:val="left"/>
        <w:rPr>
          <w:i/>
        </w:rPr>
      </w:pPr>
      <w:r w:rsidRPr="00275F99">
        <w:rPr>
          <w:i/>
        </w:rPr>
        <w:t xml:space="preserve">23.1. Основные виды воинской деятельности </w:t>
      </w:r>
    </w:p>
    <w:p w:rsidR="0007515C" w:rsidRPr="00275F99" w:rsidRDefault="0007515C" w:rsidP="0007515C">
      <w:pPr>
        <w:pStyle w:val="afffff5"/>
        <w:spacing w:line="240" w:lineRule="auto"/>
        <w:ind w:left="284" w:firstLine="567"/>
        <w:jc w:val="left"/>
      </w:pPr>
      <w:r w:rsidRPr="00275F99">
        <w:t>Основное предназначение и обусловленность воинской деятельности военнослужащего. Учебно-боевая подготовка, служебно-боевая деятельность, реальные боевые действия.</w:t>
      </w:r>
    </w:p>
    <w:p w:rsidR="0007515C" w:rsidRPr="00275F99" w:rsidRDefault="0007515C" w:rsidP="0007515C">
      <w:pPr>
        <w:pStyle w:val="afffff5"/>
        <w:spacing w:line="240" w:lineRule="auto"/>
        <w:ind w:left="284" w:firstLine="567"/>
        <w:jc w:val="left"/>
        <w:rPr>
          <w:i/>
        </w:rPr>
      </w:pPr>
      <w:r w:rsidRPr="00275F99">
        <w:rPr>
          <w:i/>
        </w:rPr>
        <w:t>23.2. Основные особенности воинской деятельности</w:t>
      </w:r>
    </w:p>
    <w:p w:rsidR="0007515C" w:rsidRPr="00275F99" w:rsidRDefault="0007515C" w:rsidP="0007515C">
      <w:pPr>
        <w:pStyle w:val="afffff5"/>
        <w:spacing w:line="240" w:lineRule="auto"/>
        <w:ind w:left="284" w:firstLine="567"/>
        <w:jc w:val="left"/>
      </w:pPr>
      <w:r w:rsidRPr="00275F99">
        <w:t>Зависимость воинской деятельности от вида Вооружённых Сил и рода войск, от воинской должности и класса сходных воинских должностей. Общие виды и основные элементы воинской деятельности.</w:t>
      </w:r>
    </w:p>
    <w:p w:rsidR="0007515C" w:rsidRPr="00275F99" w:rsidRDefault="0007515C" w:rsidP="0007515C">
      <w:pPr>
        <w:pStyle w:val="afffff5"/>
        <w:spacing w:line="240" w:lineRule="auto"/>
        <w:ind w:left="284" w:firstLine="567"/>
        <w:jc w:val="left"/>
        <w:rPr>
          <w:i/>
        </w:rPr>
      </w:pPr>
      <w:r w:rsidRPr="00275F99">
        <w:rPr>
          <w:i/>
        </w:rPr>
        <w:t>23.3. Требования воинской деятельности, предъявляемые к моральным и индивидуальным качествам гражданина</w:t>
      </w:r>
    </w:p>
    <w:p w:rsidR="0007515C" w:rsidRPr="00275F99" w:rsidRDefault="0007515C" w:rsidP="0007515C">
      <w:pPr>
        <w:pStyle w:val="afffff5"/>
        <w:spacing w:line="240" w:lineRule="auto"/>
        <w:ind w:left="284" w:firstLine="567"/>
        <w:jc w:val="left"/>
      </w:pPr>
      <w:r w:rsidRPr="00275F99">
        <w:lastRenderedPageBreak/>
        <w:t>Общие требования воинской деятельности: внимание, быстрота и гибкость мышления, самостоятельность, ответственность, способность принимать решения.</w:t>
      </w:r>
    </w:p>
    <w:p w:rsidR="0007515C" w:rsidRPr="00275F99" w:rsidRDefault="0007515C" w:rsidP="0007515C">
      <w:pPr>
        <w:pStyle w:val="afffff5"/>
        <w:spacing w:line="240" w:lineRule="auto"/>
        <w:ind w:left="284" w:firstLine="567"/>
        <w:jc w:val="left"/>
        <w:rPr>
          <w:i/>
        </w:rPr>
      </w:pPr>
      <w:r w:rsidRPr="00275F99">
        <w:rPr>
          <w:i/>
        </w:rPr>
        <w:t>23.4. Военнослужащий – патриот</w:t>
      </w:r>
    </w:p>
    <w:p w:rsidR="0007515C" w:rsidRPr="00275F99" w:rsidRDefault="0007515C" w:rsidP="0007515C">
      <w:pPr>
        <w:pStyle w:val="afffff5"/>
        <w:spacing w:line="240" w:lineRule="auto"/>
        <w:ind w:left="284" w:firstLine="567"/>
        <w:jc w:val="left"/>
      </w:pPr>
      <w:r w:rsidRPr="00275F99">
        <w:t>Любовь к Родине, её истории, культуре, традициям, народу, высокая воинская дисциплина, преданность Отечеству, верность воинскому долгу и военной присяге, готовность в любую минуту встать на защиту свободы, независимости, конституционного строя России, народа и Отечества – основные качества военнослужащего, позволяющие ему с честью и достоинством носить свое воинское звание – защитник Отечества.</w:t>
      </w:r>
    </w:p>
    <w:p w:rsidR="0007515C" w:rsidRPr="00275F99" w:rsidRDefault="0007515C" w:rsidP="0007515C">
      <w:pPr>
        <w:pStyle w:val="afffff5"/>
        <w:spacing w:line="240" w:lineRule="auto"/>
        <w:ind w:left="284" w:firstLine="567"/>
        <w:jc w:val="left"/>
        <w:rPr>
          <w:i/>
        </w:rPr>
      </w:pPr>
      <w:r w:rsidRPr="00275F99">
        <w:rPr>
          <w:i/>
        </w:rPr>
        <w:t>23.5. Честь и достоинство военнослужащего Вооружённых Сил Российской Федерации</w:t>
      </w:r>
    </w:p>
    <w:p w:rsidR="0007515C" w:rsidRPr="00275F99" w:rsidRDefault="0007515C" w:rsidP="0007515C">
      <w:pPr>
        <w:pStyle w:val="afffff5"/>
        <w:spacing w:line="240" w:lineRule="auto"/>
        <w:ind w:left="284" w:firstLine="567"/>
        <w:jc w:val="left"/>
      </w:pPr>
      <w:r w:rsidRPr="00275F99">
        <w:t>Воинская честь и достоинство – неотъемлемое качество военнослужащего Вооружённых Сил Российской Федерации. Гуманность и человеколюбие – это неотъемлемое качество российского воина во все времена. Чувство глубокой ответственности за защиту Родины, готовность к преодолению трудностей при исполнении воинского долга.</w:t>
      </w:r>
    </w:p>
    <w:p w:rsidR="0007515C" w:rsidRPr="00275F99" w:rsidRDefault="0007515C" w:rsidP="0007515C">
      <w:pPr>
        <w:pStyle w:val="afffff5"/>
        <w:spacing w:line="240" w:lineRule="auto"/>
        <w:ind w:left="284" w:firstLine="567"/>
        <w:jc w:val="left"/>
        <w:rPr>
          <w:i/>
        </w:rPr>
      </w:pPr>
      <w:r w:rsidRPr="00275F99">
        <w:rPr>
          <w:i/>
        </w:rPr>
        <w:t>23.6. Военнослужащий – специалист своего дела</w:t>
      </w:r>
    </w:p>
    <w:p w:rsidR="0007515C" w:rsidRPr="00275F99" w:rsidRDefault="0007515C" w:rsidP="0007515C">
      <w:pPr>
        <w:pStyle w:val="afffff5"/>
        <w:spacing w:line="240" w:lineRule="auto"/>
        <w:ind w:left="284" w:firstLine="567"/>
        <w:jc w:val="left"/>
      </w:pPr>
      <w:r w:rsidRPr="00275F99">
        <w:t>Необходимость глубоких знаний устройства и боевых возможностей вверенного вооружения и военной техники, способов их использования в бою, понимание роли своей военной специальности и должности в обеспечении боеспособности и боеготовности подразделения. Потребность постоянно повышать военно-профессиональные знания, совершенствоватьсвою выучку и воинское мастерство, быть готовым к грамотным высокопрофессиональным действиям в условиях современного боя.</w:t>
      </w:r>
    </w:p>
    <w:p w:rsidR="0007515C" w:rsidRPr="00275F99" w:rsidRDefault="0007515C" w:rsidP="0007515C">
      <w:pPr>
        <w:pStyle w:val="afffff5"/>
        <w:spacing w:line="240" w:lineRule="auto"/>
        <w:ind w:left="284" w:firstLine="567"/>
        <w:jc w:val="left"/>
        <w:rPr>
          <w:i/>
        </w:rPr>
      </w:pPr>
      <w:r w:rsidRPr="00275F99">
        <w:rPr>
          <w:i/>
        </w:rPr>
        <w:t>23.7. Военнослужащий – подчинённый, выполняющий требования воинских уставов, приказы командиров и начальников</w:t>
      </w:r>
    </w:p>
    <w:p w:rsidR="0007515C" w:rsidRPr="00275F99" w:rsidRDefault="0007515C" w:rsidP="0007515C">
      <w:pPr>
        <w:pStyle w:val="afffff5"/>
        <w:spacing w:line="240" w:lineRule="auto"/>
        <w:ind w:left="284" w:firstLine="567"/>
        <w:jc w:val="left"/>
      </w:pPr>
      <w:r w:rsidRPr="00275F99">
        <w:t>Единоначалие – принцип строительства Вооружённых Сил Российской Федерации. Важность соблюдения основного требования, относящегося ко всем военнослужащим, – постоянно поддерживать в воинском коллективе порядок и крепкую воинскую дисциплину, воспитывать в себе убеждённость в необходимости подчиняться, умение и готовность выполнять свои обязанности, беспрекословно повиноваться командирам и начальникам, при выполнении воинского долга проявлять разумную инициативу.</w:t>
      </w:r>
    </w:p>
    <w:p w:rsidR="0007515C" w:rsidRPr="00275F99" w:rsidRDefault="0007515C" w:rsidP="0007515C">
      <w:pPr>
        <w:pStyle w:val="afffff5"/>
        <w:spacing w:line="240" w:lineRule="auto"/>
        <w:ind w:left="284" w:firstLine="567"/>
        <w:jc w:val="left"/>
        <w:rPr>
          <w:i/>
        </w:rPr>
      </w:pPr>
      <w:r w:rsidRPr="00275F99">
        <w:rPr>
          <w:i/>
        </w:rPr>
        <w:t>23.8. Основные обязанности военнослужащих</w:t>
      </w:r>
    </w:p>
    <w:p w:rsidR="0007515C" w:rsidRPr="00275F99" w:rsidRDefault="0007515C" w:rsidP="0007515C">
      <w:pPr>
        <w:pStyle w:val="afffff5"/>
        <w:spacing w:line="240" w:lineRule="auto"/>
        <w:ind w:left="284" w:firstLine="567"/>
        <w:jc w:val="left"/>
      </w:pPr>
      <w:r w:rsidRPr="00275F99">
        <w:t>Общие обязанности военнослужащих, должностные и специальные обязанности военнослужащих. Сущность основных обязанностей военнослужащих и чем они определяются.</w:t>
      </w:r>
    </w:p>
    <w:p w:rsidR="0007515C" w:rsidRPr="00275F99" w:rsidRDefault="0007515C" w:rsidP="0007515C">
      <w:pPr>
        <w:pStyle w:val="afffff5"/>
        <w:spacing w:line="240" w:lineRule="auto"/>
        <w:ind w:left="284" w:firstLine="567"/>
        <w:jc w:val="left"/>
        <w:rPr>
          <w:b/>
        </w:rPr>
      </w:pPr>
      <w:r w:rsidRPr="00275F99">
        <w:rPr>
          <w:b/>
        </w:rPr>
        <w:t>Тема 24. Ритуалы Вооружённых Сил Российской Федерации</w:t>
      </w:r>
    </w:p>
    <w:p w:rsidR="0007515C" w:rsidRPr="00275F99" w:rsidRDefault="0007515C" w:rsidP="0007515C">
      <w:pPr>
        <w:pStyle w:val="afffff5"/>
        <w:spacing w:line="240" w:lineRule="auto"/>
        <w:ind w:left="284" w:firstLine="567"/>
        <w:jc w:val="left"/>
        <w:rPr>
          <w:i/>
        </w:rPr>
      </w:pPr>
      <w:r w:rsidRPr="00275F99">
        <w:rPr>
          <w:i/>
        </w:rPr>
        <w:t>24.1. Порядок вручения Боевого Знамени воинской части</w:t>
      </w:r>
    </w:p>
    <w:p w:rsidR="0007515C" w:rsidRPr="00275F99" w:rsidRDefault="0007515C" w:rsidP="0007515C">
      <w:pPr>
        <w:pStyle w:val="afffff5"/>
        <w:spacing w:line="240" w:lineRule="auto"/>
        <w:ind w:left="284" w:firstLine="567"/>
        <w:jc w:val="left"/>
      </w:pPr>
      <w:r w:rsidRPr="00275F99">
        <w:t>Порядок вручения Боевого Знамени воинской части. Когда, кем и от чьего имени воинской части вручается Боевое Знамя.</w:t>
      </w:r>
    </w:p>
    <w:p w:rsidR="0007515C" w:rsidRPr="00275F99" w:rsidRDefault="0007515C" w:rsidP="0007515C">
      <w:pPr>
        <w:pStyle w:val="afffff5"/>
        <w:spacing w:line="240" w:lineRule="auto"/>
        <w:ind w:left="284" w:firstLine="567"/>
        <w:jc w:val="left"/>
        <w:rPr>
          <w:i/>
        </w:rPr>
      </w:pPr>
      <w:r w:rsidRPr="00275F99">
        <w:rPr>
          <w:i/>
        </w:rPr>
        <w:lastRenderedPageBreak/>
        <w:t>24.2. Порядок приведения военнослужащих к Военной присяге (принесения обязательства)</w:t>
      </w:r>
    </w:p>
    <w:p w:rsidR="0007515C" w:rsidRPr="00275F99" w:rsidRDefault="0007515C" w:rsidP="0007515C">
      <w:pPr>
        <w:pStyle w:val="afffff5"/>
        <w:spacing w:line="240" w:lineRule="auto"/>
        <w:ind w:left="284" w:firstLine="567"/>
        <w:jc w:val="left"/>
      </w:pPr>
      <w:r w:rsidRPr="00275F99">
        <w:t>Военная присяга. Её роль и значение для каждого военнослужащего.</w:t>
      </w:r>
    </w:p>
    <w:p w:rsidR="0007515C" w:rsidRPr="00275F99" w:rsidRDefault="0007515C" w:rsidP="0007515C">
      <w:pPr>
        <w:pStyle w:val="afffff5"/>
        <w:spacing w:line="240" w:lineRule="auto"/>
        <w:ind w:left="284" w:firstLine="567"/>
        <w:jc w:val="left"/>
      </w:pPr>
      <w:r w:rsidRPr="00275F99">
        <w:t>Порядок приведения к Военной присяге солдат и матросов, прибывших на пополнение в воинскую часть. Текст Военной присяги. Текст обязательства (для иностранных граждан).</w:t>
      </w:r>
    </w:p>
    <w:p w:rsidR="0007515C" w:rsidRPr="00275F99" w:rsidRDefault="0007515C" w:rsidP="0007515C">
      <w:pPr>
        <w:pStyle w:val="afffff5"/>
        <w:spacing w:line="240" w:lineRule="auto"/>
        <w:ind w:left="284" w:firstLine="567"/>
        <w:jc w:val="left"/>
        <w:rPr>
          <w:i/>
        </w:rPr>
      </w:pPr>
      <w:r w:rsidRPr="00275F99">
        <w:rPr>
          <w:i/>
        </w:rPr>
        <w:t>24.3. Порядок вручения личному составу вооружения, военной техники и стрелкового оружия</w:t>
      </w:r>
    </w:p>
    <w:p w:rsidR="0007515C" w:rsidRPr="00275F99" w:rsidRDefault="0007515C" w:rsidP="0007515C">
      <w:pPr>
        <w:pStyle w:val="afffff5"/>
        <w:spacing w:line="240" w:lineRule="auto"/>
        <w:ind w:left="284" w:firstLine="567"/>
        <w:jc w:val="left"/>
      </w:pPr>
      <w:r w:rsidRPr="00275F99">
        <w:t>Порядок вручения стрелкового оружия. Порядок закрепления военной техники и вооружения.</w:t>
      </w:r>
    </w:p>
    <w:p w:rsidR="0007515C" w:rsidRPr="00275F99" w:rsidRDefault="0007515C" w:rsidP="0007515C">
      <w:pPr>
        <w:pStyle w:val="afffff5"/>
        <w:spacing w:line="240" w:lineRule="auto"/>
        <w:ind w:left="284" w:firstLine="567"/>
        <w:jc w:val="left"/>
        <w:rPr>
          <w:i/>
        </w:rPr>
      </w:pPr>
      <w:r w:rsidRPr="00275F99">
        <w:rPr>
          <w:i/>
        </w:rPr>
        <w:t>24.4. Ритуал подъёма и спуска Государственного флага Российской Федерации</w:t>
      </w:r>
    </w:p>
    <w:p w:rsidR="0007515C" w:rsidRPr="00275F99" w:rsidRDefault="0007515C" w:rsidP="0007515C">
      <w:pPr>
        <w:pStyle w:val="afffff5"/>
        <w:spacing w:line="240" w:lineRule="auto"/>
        <w:ind w:left="284" w:firstLine="567"/>
        <w:jc w:val="left"/>
      </w:pPr>
      <w:r w:rsidRPr="00275F99">
        <w:t>Предназначение ритуала и порядок его проведения.</w:t>
      </w:r>
    </w:p>
    <w:p w:rsidR="0007515C" w:rsidRPr="00275F99" w:rsidRDefault="0007515C" w:rsidP="0007515C">
      <w:pPr>
        <w:pStyle w:val="afffff5"/>
        <w:spacing w:line="240" w:lineRule="auto"/>
        <w:ind w:left="284" w:firstLine="567"/>
        <w:jc w:val="left"/>
        <w:rPr>
          <w:b/>
        </w:rPr>
      </w:pPr>
      <w:r w:rsidRPr="00275F99">
        <w:rPr>
          <w:b/>
        </w:rPr>
        <w:t>Тема 25. Прохождение военной службы по призыву</w:t>
      </w:r>
    </w:p>
    <w:p w:rsidR="0007515C" w:rsidRPr="00275F99" w:rsidRDefault="0007515C" w:rsidP="0007515C">
      <w:pPr>
        <w:pStyle w:val="afffff5"/>
        <w:spacing w:line="240" w:lineRule="auto"/>
        <w:ind w:left="284" w:firstLine="567"/>
        <w:jc w:val="left"/>
        <w:rPr>
          <w:i/>
        </w:rPr>
      </w:pPr>
      <w:r w:rsidRPr="00275F99">
        <w:rPr>
          <w:i/>
        </w:rPr>
        <w:t>25.1. Призыв на военную службу</w:t>
      </w:r>
    </w:p>
    <w:p w:rsidR="0007515C" w:rsidRPr="00275F99" w:rsidRDefault="0007515C" w:rsidP="0007515C">
      <w:pPr>
        <w:pStyle w:val="afffff5"/>
        <w:spacing w:line="240" w:lineRule="auto"/>
        <w:ind w:left="284" w:firstLine="567"/>
        <w:jc w:val="left"/>
        <w:rPr>
          <w:i/>
        </w:rPr>
      </w:pPr>
      <w:r w:rsidRPr="00275F99">
        <w:rPr>
          <w:i/>
        </w:rPr>
        <w:t xml:space="preserve">25.2. Порядок прохождения военной службы по призыву </w:t>
      </w:r>
    </w:p>
    <w:p w:rsidR="0007515C" w:rsidRPr="00275F99" w:rsidRDefault="0007515C" w:rsidP="0007515C">
      <w:pPr>
        <w:pStyle w:val="afffff5"/>
        <w:spacing w:line="240" w:lineRule="auto"/>
        <w:ind w:left="284" w:firstLine="567"/>
        <w:jc w:val="left"/>
        <w:rPr>
          <w:i/>
        </w:rPr>
      </w:pPr>
      <w:r w:rsidRPr="00275F99">
        <w:rPr>
          <w:i/>
        </w:rPr>
        <w:t>25.3. Размещение и быт военнослужащих, проходящих военную службу по призыву.</w:t>
      </w:r>
    </w:p>
    <w:p w:rsidR="0007515C" w:rsidRPr="00275F99" w:rsidRDefault="0007515C" w:rsidP="0007515C">
      <w:pPr>
        <w:pStyle w:val="afffff5"/>
        <w:spacing w:line="240" w:lineRule="auto"/>
        <w:ind w:left="284" w:firstLine="567"/>
        <w:jc w:val="left"/>
        <w:rPr>
          <w:b/>
        </w:rPr>
      </w:pPr>
      <w:r w:rsidRPr="00275F99">
        <w:rPr>
          <w:b/>
        </w:rPr>
        <w:t>Тема 26. Прохождение военной службы по контракту</w:t>
      </w:r>
    </w:p>
    <w:p w:rsidR="0007515C" w:rsidRPr="00275F99" w:rsidRDefault="0007515C" w:rsidP="0007515C">
      <w:pPr>
        <w:pStyle w:val="afffff5"/>
        <w:spacing w:line="240" w:lineRule="auto"/>
        <w:ind w:left="284" w:firstLine="567"/>
        <w:jc w:val="left"/>
        <w:rPr>
          <w:i/>
        </w:rPr>
      </w:pPr>
      <w:r w:rsidRPr="00275F99">
        <w:rPr>
          <w:i/>
        </w:rPr>
        <w:t>26.1. Особенности военной службы по контракту</w:t>
      </w:r>
    </w:p>
    <w:p w:rsidR="0007515C" w:rsidRPr="00275F99" w:rsidRDefault="0007515C" w:rsidP="0007515C">
      <w:pPr>
        <w:pStyle w:val="afffff5"/>
        <w:spacing w:line="240" w:lineRule="auto"/>
        <w:ind w:left="284" w:firstLine="567"/>
        <w:jc w:val="left"/>
      </w:pPr>
      <w:r w:rsidRPr="00275F99">
        <w:t>Требования, предъявляемые к гражданину при поступлении навоенную службу по контракту. Материальное обеспечение военнослужащих,проходящих военную службу по контракту.</w:t>
      </w:r>
    </w:p>
    <w:p w:rsidR="0007515C" w:rsidRPr="00275F99" w:rsidRDefault="0007515C" w:rsidP="0007515C">
      <w:pPr>
        <w:pStyle w:val="afffff5"/>
        <w:spacing w:line="240" w:lineRule="auto"/>
        <w:ind w:left="284" w:firstLine="567"/>
        <w:jc w:val="left"/>
        <w:rPr>
          <w:i/>
        </w:rPr>
      </w:pPr>
      <w:r w:rsidRPr="00275F99">
        <w:rPr>
          <w:i/>
        </w:rPr>
        <w:t>26.2. Альтернативная гражданская служба</w:t>
      </w:r>
    </w:p>
    <w:p w:rsidR="0007515C" w:rsidRPr="00275F99" w:rsidRDefault="0007515C" w:rsidP="0007515C">
      <w:pPr>
        <w:pStyle w:val="afffff5"/>
        <w:spacing w:line="240" w:lineRule="auto"/>
        <w:ind w:left="284" w:firstLine="567"/>
        <w:jc w:val="left"/>
        <w:rPr>
          <w:b/>
        </w:rPr>
      </w:pPr>
      <w:r w:rsidRPr="00275F99">
        <w:rPr>
          <w:b/>
        </w:rPr>
        <w:t>Тема 27. Размещение и быт военнослужащих</w:t>
      </w:r>
    </w:p>
    <w:p w:rsidR="0007515C" w:rsidRPr="00275F99" w:rsidRDefault="0007515C" w:rsidP="0007515C">
      <w:pPr>
        <w:pStyle w:val="afffff5"/>
        <w:spacing w:line="240" w:lineRule="auto"/>
        <w:ind w:left="284" w:firstLine="567"/>
        <w:jc w:val="left"/>
        <w:rPr>
          <w:i/>
        </w:rPr>
      </w:pPr>
      <w:r w:rsidRPr="00275F99">
        <w:rPr>
          <w:i/>
        </w:rPr>
        <w:t>27.1. Размещение военнослужащих</w:t>
      </w:r>
    </w:p>
    <w:p w:rsidR="0007515C" w:rsidRPr="00275F99" w:rsidRDefault="0007515C" w:rsidP="0007515C">
      <w:pPr>
        <w:pStyle w:val="afffff5"/>
        <w:spacing w:line="240" w:lineRule="auto"/>
        <w:ind w:left="284" w:firstLine="567"/>
        <w:jc w:val="left"/>
      </w:pPr>
      <w:r w:rsidRPr="00275F99">
        <w:t>Размещение военнослужащих. Содержание помещений, противопожарная защита, охрана окружающей среды.</w:t>
      </w:r>
    </w:p>
    <w:p w:rsidR="0007515C" w:rsidRPr="00275F99" w:rsidRDefault="0007515C" w:rsidP="0007515C">
      <w:pPr>
        <w:pStyle w:val="afffff5"/>
        <w:spacing w:line="240" w:lineRule="auto"/>
        <w:ind w:left="284" w:firstLine="567"/>
        <w:jc w:val="left"/>
        <w:rPr>
          <w:i/>
        </w:rPr>
      </w:pPr>
      <w:r w:rsidRPr="00275F99">
        <w:rPr>
          <w:i/>
        </w:rPr>
        <w:t>27.2. Распределение времени и повседневный порядок</w:t>
      </w:r>
    </w:p>
    <w:p w:rsidR="0007515C" w:rsidRPr="00275F99" w:rsidRDefault="0007515C" w:rsidP="0007515C">
      <w:pPr>
        <w:pStyle w:val="afffff5"/>
        <w:spacing w:line="240" w:lineRule="auto"/>
        <w:ind w:left="284" w:firstLine="567"/>
        <w:jc w:val="left"/>
      </w:pPr>
      <w:r w:rsidRPr="00275F99">
        <w:t>Распределение времени в воинской части, распорядок дня.</w:t>
      </w:r>
    </w:p>
    <w:p w:rsidR="0007515C" w:rsidRPr="00275F99" w:rsidRDefault="0007515C" w:rsidP="0007515C">
      <w:pPr>
        <w:pStyle w:val="afffff5"/>
        <w:spacing w:line="240" w:lineRule="auto"/>
        <w:ind w:left="284" w:firstLine="567"/>
        <w:jc w:val="left"/>
      </w:pPr>
      <w:r w:rsidRPr="00275F99">
        <w:t>Подъём, утренний осмотр и вечерняя поверка, завтрак, обед и ужин, учебные занятия.</w:t>
      </w:r>
    </w:p>
    <w:p w:rsidR="0007515C" w:rsidRPr="00275F99" w:rsidRDefault="0007515C" w:rsidP="0007515C">
      <w:pPr>
        <w:pStyle w:val="afffff5"/>
        <w:spacing w:line="240" w:lineRule="auto"/>
        <w:ind w:left="284" w:firstLine="567"/>
        <w:jc w:val="left"/>
      </w:pPr>
      <w:r w:rsidRPr="00275F99">
        <w:t>Увольнение из расположения части. Посещение военнослужащих.</w:t>
      </w:r>
    </w:p>
    <w:p w:rsidR="0007515C" w:rsidRPr="00275F99" w:rsidRDefault="0007515C" w:rsidP="0007515C">
      <w:pPr>
        <w:pStyle w:val="afffff5"/>
        <w:spacing w:line="240" w:lineRule="auto"/>
        <w:ind w:left="284" w:firstLine="567"/>
        <w:jc w:val="left"/>
        <w:rPr>
          <w:i/>
        </w:rPr>
      </w:pPr>
      <w:r w:rsidRPr="00275F99">
        <w:rPr>
          <w:i/>
        </w:rPr>
        <w:t>27.3. Сохранение и укрепление здоровья военнослужащих</w:t>
      </w:r>
    </w:p>
    <w:p w:rsidR="0007515C" w:rsidRPr="00275F99" w:rsidRDefault="0007515C" w:rsidP="0007515C">
      <w:pPr>
        <w:pStyle w:val="afffff5"/>
        <w:spacing w:line="240" w:lineRule="auto"/>
        <w:ind w:left="284" w:firstLine="567"/>
        <w:jc w:val="left"/>
        <w:rPr>
          <w:b/>
        </w:rPr>
      </w:pPr>
      <w:r w:rsidRPr="00275F99">
        <w:rPr>
          <w:b/>
        </w:rPr>
        <w:t>Тема 28. Суточный наряд. Общие обязанности суточного наряда</w:t>
      </w:r>
    </w:p>
    <w:p w:rsidR="0007515C" w:rsidRPr="00275F99" w:rsidRDefault="0007515C" w:rsidP="0007515C">
      <w:pPr>
        <w:pStyle w:val="afffff5"/>
        <w:spacing w:line="240" w:lineRule="auto"/>
        <w:ind w:left="284" w:firstLine="567"/>
        <w:jc w:val="left"/>
        <w:rPr>
          <w:i/>
        </w:rPr>
      </w:pPr>
      <w:r w:rsidRPr="00275F99">
        <w:rPr>
          <w:i/>
        </w:rPr>
        <w:t>28.1. Суточный наряд. Общие положения</w:t>
      </w:r>
    </w:p>
    <w:p w:rsidR="0007515C" w:rsidRPr="00275F99" w:rsidRDefault="0007515C" w:rsidP="0007515C">
      <w:pPr>
        <w:pStyle w:val="afffff5"/>
        <w:spacing w:line="240" w:lineRule="auto"/>
        <w:ind w:left="284" w:firstLine="567"/>
        <w:jc w:val="left"/>
      </w:pPr>
      <w:r w:rsidRPr="00275F99">
        <w:t xml:space="preserve">Общие обязанности лиц суточного наряда. </w:t>
      </w:r>
    </w:p>
    <w:p w:rsidR="0007515C" w:rsidRPr="00275F99" w:rsidRDefault="0007515C" w:rsidP="0007515C">
      <w:pPr>
        <w:pStyle w:val="afffff5"/>
        <w:spacing w:line="240" w:lineRule="auto"/>
        <w:ind w:left="284" w:firstLine="567"/>
        <w:jc w:val="left"/>
        <w:rPr>
          <w:i/>
        </w:rPr>
      </w:pPr>
      <w:r w:rsidRPr="00275F99">
        <w:rPr>
          <w:i/>
        </w:rPr>
        <w:t>28.2. Обязанности дежурного по роте</w:t>
      </w:r>
    </w:p>
    <w:p w:rsidR="0007515C" w:rsidRPr="00275F99" w:rsidRDefault="0007515C" w:rsidP="0007515C">
      <w:pPr>
        <w:pStyle w:val="afffff5"/>
        <w:spacing w:line="240" w:lineRule="auto"/>
        <w:ind w:left="284" w:firstLine="567"/>
        <w:jc w:val="left"/>
      </w:pPr>
      <w:r w:rsidRPr="00275F99">
        <w:t xml:space="preserve">Дежурный по роте. Основные обязанности дежурного по роте. </w:t>
      </w:r>
    </w:p>
    <w:p w:rsidR="0007515C" w:rsidRPr="00275F99" w:rsidRDefault="0007515C" w:rsidP="0007515C">
      <w:pPr>
        <w:pStyle w:val="afffff5"/>
        <w:spacing w:line="240" w:lineRule="auto"/>
        <w:ind w:left="284" w:firstLine="567"/>
        <w:jc w:val="left"/>
        <w:rPr>
          <w:i/>
        </w:rPr>
      </w:pPr>
      <w:r w:rsidRPr="00275F99">
        <w:rPr>
          <w:i/>
        </w:rPr>
        <w:t xml:space="preserve">28.2. Обязанности дневального по роте </w:t>
      </w:r>
    </w:p>
    <w:p w:rsidR="0007515C" w:rsidRPr="00275F99" w:rsidRDefault="0007515C" w:rsidP="0007515C">
      <w:pPr>
        <w:pStyle w:val="afffff5"/>
        <w:spacing w:line="240" w:lineRule="auto"/>
        <w:ind w:left="284" w:firstLine="567"/>
        <w:jc w:val="left"/>
      </w:pPr>
      <w:r w:rsidRPr="00275F99">
        <w:t>Дневальный по роте. Общие обязанности дневального по роте.</w:t>
      </w:r>
    </w:p>
    <w:p w:rsidR="0007515C" w:rsidRPr="00275F99" w:rsidRDefault="0007515C" w:rsidP="0007515C">
      <w:pPr>
        <w:pStyle w:val="afffff5"/>
        <w:spacing w:line="240" w:lineRule="auto"/>
        <w:ind w:left="284" w:firstLine="567"/>
        <w:jc w:val="left"/>
        <w:rPr>
          <w:b/>
        </w:rPr>
      </w:pPr>
      <w:r w:rsidRPr="00275F99">
        <w:rPr>
          <w:b/>
        </w:rPr>
        <w:t>Тема 29. Организация караульной службы</w:t>
      </w:r>
    </w:p>
    <w:p w:rsidR="0007515C" w:rsidRPr="00275F99" w:rsidRDefault="0007515C" w:rsidP="0007515C">
      <w:pPr>
        <w:pStyle w:val="afffff5"/>
        <w:spacing w:line="240" w:lineRule="auto"/>
        <w:ind w:left="284" w:firstLine="567"/>
        <w:jc w:val="left"/>
        <w:rPr>
          <w:i/>
        </w:rPr>
      </w:pPr>
      <w:r w:rsidRPr="00275F99">
        <w:rPr>
          <w:i/>
        </w:rPr>
        <w:t xml:space="preserve">29.1. Организация караульной службы. Общие положения </w:t>
      </w:r>
    </w:p>
    <w:p w:rsidR="0007515C" w:rsidRPr="00275F99" w:rsidRDefault="0007515C" w:rsidP="0007515C">
      <w:pPr>
        <w:pStyle w:val="afffff5"/>
        <w:spacing w:line="240" w:lineRule="auto"/>
        <w:ind w:left="284" w:firstLine="567"/>
        <w:jc w:val="left"/>
        <w:rPr>
          <w:i/>
        </w:rPr>
      </w:pPr>
      <w:r w:rsidRPr="00275F99">
        <w:rPr>
          <w:i/>
        </w:rPr>
        <w:t xml:space="preserve">29.2. Часовой и его неприкосновенность </w:t>
      </w:r>
    </w:p>
    <w:p w:rsidR="0007515C" w:rsidRPr="00275F99" w:rsidRDefault="0007515C" w:rsidP="0007515C">
      <w:pPr>
        <w:pStyle w:val="afffff5"/>
        <w:spacing w:line="240" w:lineRule="auto"/>
        <w:ind w:left="284" w:firstLine="567"/>
        <w:jc w:val="left"/>
        <w:rPr>
          <w:i/>
        </w:rPr>
      </w:pPr>
      <w:r w:rsidRPr="00275F99">
        <w:rPr>
          <w:i/>
        </w:rPr>
        <w:t>29.3. Обязанности часового</w:t>
      </w:r>
    </w:p>
    <w:p w:rsidR="0007515C" w:rsidRPr="00275F99" w:rsidRDefault="0007515C" w:rsidP="0007515C">
      <w:pPr>
        <w:pStyle w:val="afffff5"/>
        <w:spacing w:line="240" w:lineRule="auto"/>
        <w:ind w:left="284" w:firstLine="567"/>
        <w:jc w:val="left"/>
        <w:rPr>
          <w:b/>
        </w:rPr>
      </w:pPr>
      <w:r w:rsidRPr="00275F99">
        <w:rPr>
          <w:b/>
        </w:rPr>
        <w:lastRenderedPageBreak/>
        <w:t>Тема 30. Строевая подготовка</w:t>
      </w:r>
    </w:p>
    <w:p w:rsidR="0007515C" w:rsidRPr="00275F99" w:rsidRDefault="0007515C" w:rsidP="0007515C">
      <w:pPr>
        <w:pStyle w:val="afffff5"/>
        <w:spacing w:line="240" w:lineRule="auto"/>
        <w:ind w:left="284" w:firstLine="567"/>
        <w:jc w:val="left"/>
        <w:rPr>
          <w:i/>
        </w:rPr>
      </w:pPr>
      <w:r w:rsidRPr="00275F99">
        <w:rPr>
          <w:i/>
        </w:rPr>
        <w:t>30.1. Строи и управление ими</w:t>
      </w:r>
    </w:p>
    <w:p w:rsidR="0007515C" w:rsidRPr="00275F99" w:rsidRDefault="0007515C" w:rsidP="0007515C">
      <w:pPr>
        <w:pStyle w:val="afffff5"/>
        <w:spacing w:line="240" w:lineRule="auto"/>
        <w:ind w:left="284" w:firstLine="567"/>
        <w:jc w:val="left"/>
        <w:rPr>
          <w:i/>
        </w:rPr>
      </w:pPr>
      <w:r w:rsidRPr="00275F99">
        <w:rPr>
          <w:i/>
        </w:rPr>
        <w:t>30.2. Строевые приёмы и движение без оружия</w:t>
      </w:r>
    </w:p>
    <w:p w:rsidR="0007515C" w:rsidRPr="00275F99" w:rsidRDefault="0007515C" w:rsidP="0007515C">
      <w:pPr>
        <w:pStyle w:val="afffff5"/>
        <w:spacing w:line="240" w:lineRule="auto"/>
        <w:ind w:left="284" w:firstLine="567"/>
        <w:jc w:val="left"/>
      </w:pPr>
      <w:r w:rsidRPr="00275F99">
        <w:t>Строевая стойка, повороты на месте и в движении</w:t>
      </w:r>
    </w:p>
    <w:p w:rsidR="0007515C" w:rsidRPr="00275F99" w:rsidRDefault="0007515C" w:rsidP="0007515C">
      <w:pPr>
        <w:pStyle w:val="afffff5"/>
        <w:spacing w:line="240" w:lineRule="auto"/>
        <w:ind w:left="284" w:firstLine="567"/>
        <w:jc w:val="left"/>
        <w:rPr>
          <w:i/>
        </w:rPr>
      </w:pPr>
      <w:r w:rsidRPr="00275F99">
        <w:rPr>
          <w:i/>
        </w:rPr>
        <w:t>30.3. Выполнение воинского приветствия без оружия на месте и в движении</w:t>
      </w:r>
    </w:p>
    <w:p w:rsidR="0007515C" w:rsidRPr="00275F99" w:rsidRDefault="0007515C" w:rsidP="0007515C">
      <w:pPr>
        <w:pStyle w:val="afffff5"/>
        <w:spacing w:line="240" w:lineRule="auto"/>
        <w:ind w:left="284" w:firstLine="567"/>
        <w:jc w:val="left"/>
        <w:rPr>
          <w:i/>
        </w:rPr>
      </w:pPr>
      <w:r w:rsidRPr="00275F99">
        <w:rPr>
          <w:i/>
        </w:rPr>
        <w:t>30.4. Выход из строя и возвращение в строй. Подход к начальнику и отход от него</w:t>
      </w:r>
    </w:p>
    <w:p w:rsidR="0007515C" w:rsidRPr="00275F99" w:rsidRDefault="0007515C" w:rsidP="0007515C">
      <w:pPr>
        <w:pStyle w:val="afffff5"/>
        <w:spacing w:line="240" w:lineRule="auto"/>
        <w:ind w:left="284" w:firstLine="567"/>
        <w:jc w:val="left"/>
        <w:rPr>
          <w:i/>
        </w:rPr>
      </w:pPr>
      <w:r w:rsidRPr="00275F99">
        <w:rPr>
          <w:i/>
        </w:rPr>
        <w:t xml:space="preserve">30.5. Строи отделения, развернутый строй, походный строй </w:t>
      </w:r>
    </w:p>
    <w:p w:rsidR="0007515C" w:rsidRPr="00275F99" w:rsidRDefault="0007515C" w:rsidP="0007515C">
      <w:pPr>
        <w:pStyle w:val="afffff5"/>
        <w:spacing w:line="240" w:lineRule="auto"/>
        <w:ind w:left="284" w:firstLine="567"/>
        <w:jc w:val="left"/>
        <w:rPr>
          <w:i/>
        </w:rPr>
      </w:pPr>
      <w:r w:rsidRPr="00275F99">
        <w:rPr>
          <w:i/>
        </w:rPr>
        <w:t>30.6. Выполнение воинского приветствия в строю на месте и в движении</w:t>
      </w:r>
    </w:p>
    <w:p w:rsidR="0007515C" w:rsidRPr="00275F99" w:rsidRDefault="0007515C" w:rsidP="0007515C">
      <w:pPr>
        <w:pStyle w:val="afffff5"/>
        <w:spacing w:line="240" w:lineRule="auto"/>
        <w:ind w:left="284" w:firstLine="567"/>
        <w:jc w:val="left"/>
        <w:rPr>
          <w:b/>
        </w:rPr>
      </w:pPr>
      <w:r w:rsidRPr="00275F99">
        <w:rPr>
          <w:b/>
        </w:rPr>
        <w:t>Тема 31. Огневая подготовка</w:t>
      </w:r>
    </w:p>
    <w:p w:rsidR="0007515C" w:rsidRPr="00275F99" w:rsidRDefault="0007515C" w:rsidP="0007515C">
      <w:pPr>
        <w:pStyle w:val="afffff5"/>
        <w:spacing w:line="240" w:lineRule="auto"/>
        <w:ind w:left="284" w:firstLine="567"/>
        <w:jc w:val="left"/>
        <w:rPr>
          <w:i/>
        </w:rPr>
      </w:pPr>
      <w:r w:rsidRPr="00275F99">
        <w:rPr>
          <w:i/>
        </w:rPr>
        <w:t>31.1. Назначение и боевые свойства автомата Калашникова</w:t>
      </w:r>
    </w:p>
    <w:p w:rsidR="0007515C" w:rsidRPr="00275F99" w:rsidRDefault="0007515C" w:rsidP="0007515C">
      <w:pPr>
        <w:pStyle w:val="afffff5"/>
        <w:spacing w:line="240" w:lineRule="auto"/>
        <w:ind w:left="284" w:firstLine="567"/>
        <w:jc w:val="left"/>
      </w:pPr>
      <w:r w:rsidRPr="00275F99">
        <w:t>Автомат Калашникова, работа частей и механизмов автомата, его чистка, смазка и хранение.</w:t>
      </w:r>
    </w:p>
    <w:p w:rsidR="0007515C" w:rsidRPr="00275F99" w:rsidRDefault="0007515C" w:rsidP="0007515C">
      <w:pPr>
        <w:pStyle w:val="afffff5"/>
        <w:spacing w:line="240" w:lineRule="auto"/>
        <w:ind w:left="284" w:firstLine="567"/>
        <w:jc w:val="left"/>
        <w:rPr>
          <w:i/>
        </w:rPr>
      </w:pPr>
      <w:r w:rsidRPr="00275F99">
        <w:rPr>
          <w:i/>
        </w:rPr>
        <w:t xml:space="preserve">31.2. Порядок неполной разборки и сборки автомата </w:t>
      </w:r>
    </w:p>
    <w:p w:rsidR="0007515C" w:rsidRPr="00275F99" w:rsidRDefault="0007515C" w:rsidP="0007515C">
      <w:pPr>
        <w:pStyle w:val="afffff5"/>
        <w:spacing w:line="240" w:lineRule="auto"/>
        <w:ind w:left="284" w:firstLine="567"/>
        <w:jc w:val="left"/>
      </w:pPr>
      <w:r w:rsidRPr="00275F99">
        <w:t xml:space="preserve">Приёмы и правила стрельбы из автомата. </w:t>
      </w:r>
    </w:p>
    <w:p w:rsidR="0007515C" w:rsidRPr="00275F99" w:rsidRDefault="0007515C" w:rsidP="0007515C">
      <w:pPr>
        <w:pStyle w:val="afffff5"/>
        <w:spacing w:line="240" w:lineRule="auto"/>
        <w:ind w:left="284" w:firstLine="567"/>
        <w:jc w:val="left"/>
      </w:pPr>
      <w:r w:rsidRPr="00275F99">
        <w:t>Подготовка автомата к стрельбе. Меры безопасности при стрельбе.</w:t>
      </w:r>
    </w:p>
    <w:p w:rsidR="0007515C" w:rsidRPr="00275F99" w:rsidRDefault="0007515C" w:rsidP="0007515C">
      <w:pPr>
        <w:pStyle w:val="afffff5"/>
        <w:spacing w:line="240" w:lineRule="auto"/>
        <w:ind w:left="284" w:firstLine="567"/>
        <w:jc w:val="left"/>
        <w:rPr>
          <w:b/>
        </w:rPr>
      </w:pPr>
      <w:r w:rsidRPr="00275F99">
        <w:rPr>
          <w:b/>
        </w:rPr>
        <w:t>Тема 32. Тактическая подготовка</w:t>
      </w:r>
    </w:p>
    <w:p w:rsidR="0007515C" w:rsidRPr="00275F99" w:rsidRDefault="0007515C" w:rsidP="0007515C">
      <w:pPr>
        <w:pStyle w:val="afffff5"/>
        <w:spacing w:line="240" w:lineRule="auto"/>
        <w:ind w:left="284" w:firstLine="567"/>
        <w:jc w:val="left"/>
        <w:rPr>
          <w:i/>
        </w:rPr>
      </w:pPr>
      <w:r w:rsidRPr="00275F99">
        <w:rPr>
          <w:i/>
        </w:rPr>
        <w:t>32.1. Современный бой</w:t>
      </w:r>
    </w:p>
    <w:p w:rsidR="0007515C" w:rsidRPr="00275F99" w:rsidRDefault="0007515C" w:rsidP="0007515C">
      <w:pPr>
        <w:pStyle w:val="afffff5"/>
        <w:spacing w:line="240" w:lineRule="auto"/>
        <w:ind w:left="284" w:firstLine="567"/>
        <w:jc w:val="left"/>
      </w:pPr>
      <w:r w:rsidRPr="00275F99">
        <w:t>Основные виды современного боя.</w:t>
      </w:r>
    </w:p>
    <w:p w:rsidR="0007515C" w:rsidRPr="00275F99" w:rsidRDefault="0007515C" w:rsidP="0007515C">
      <w:pPr>
        <w:pStyle w:val="afffff5"/>
        <w:spacing w:line="240" w:lineRule="auto"/>
        <w:ind w:left="284" w:firstLine="567"/>
        <w:jc w:val="left"/>
        <w:rPr>
          <w:i/>
        </w:rPr>
      </w:pPr>
      <w:r w:rsidRPr="00275F99">
        <w:rPr>
          <w:i/>
        </w:rPr>
        <w:t>32.2. Обязанности солдата в бою</w:t>
      </w:r>
    </w:p>
    <w:p w:rsidR="0007515C" w:rsidRPr="00275F99" w:rsidRDefault="0007515C" w:rsidP="0007515C">
      <w:pPr>
        <w:pStyle w:val="afffff5"/>
        <w:spacing w:line="240" w:lineRule="auto"/>
        <w:ind w:left="284" w:firstLine="567"/>
        <w:jc w:val="left"/>
      </w:pPr>
      <w:r w:rsidRPr="00275F99">
        <w:t>Действия солдата в бою, обязанности солдата в бою, передвижения солдата в бою. Команды, подаваемые на передвижение в бою, и порядок их выполнения. Выбор места для стрельбы, самоокапывания и маскировки. Требования к уровню подготовки выпускников</w:t>
      </w:r>
    </w:p>
    <w:p w:rsidR="0007515C" w:rsidRPr="00275F99" w:rsidRDefault="0007515C" w:rsidP="0007515C">
      <w:pPr>
        <w:pStyle w:val="afffff5"/>
        <w:spacing w:line="240" w:lineRule="auto"/>
        <w:ind w:left="284" w:firstLine="567"/>
        <w:jc w:val="left"/>
      </w:pPr>
      <w:r w:rsidRPr="00275F99">
        <w:t>В результате изучения основ безопасности жизнедеятельности выпускники должны</w:t>
      </w:r>
      <w:r w:rsidRPr="00275F99">
        <w:rPr>
          <w:b/>
        </w:rPr>
        <w:t xml:space="preserve"> знать</w:t>
      </w:r>
      <w:r w:rsidRPr="00275F99">
        <w:t>:</w:t>
      </w:r>
    </w:p>
    <w:p w:rsidR="0007515C" w:rsidRPr="00275F99" w:rsidRDefault="0007515C" w:rsidP="0007515C">
      <w:pPr>
        <w:pStyle w:val="afffff5"/>
        <w:spacing w:line="240" w:lineRule="auto"/>
        <w:ind w:left="284" w:firstLine="567"/>
        <w:jc w:val="left"/>
      </w:pPr>
      <w:r w:rsidRPr="00275F99">
        <w:t>• основные правила безопасного поведения в повседневной жизни и вусловиях чрезвычайной ситуации, а также правила личной безопасности приугрозе террористического акта;</w:t>
      </w:r>
    </w:p>
    <w:p w:rsidR="0007515C" w:rsidRPr="00275F99" w:rsidRDefault="0007515C" w:rsidP="0007515C">
      <w:pPr>
        <w:pStyle w:val="afffff5"/>
        <w:spacing w:line="240" w:lineRule="auto"/>
        <w:ind w:left="284" w:firstLine="567"/>
        <w:jc w:val="left"/>
      </w:pPr>
      <w:r w:rsidRPr="00275F99">
        <w:t>• организацию защиты населения в Российской Федерации отчрезвычайных ситуаций природного и техногенного характера, в том числеорганизационные основы борьбы с терроризмом;</w:t>
      </w:r>
    </w:p>
    <w:p w:rsidR="0007515C" w:rsidRPr="00275F99" w:rsidRDefault="0007515C" w:rsidP="0007515C">
      <w:pPr>
        <w:pStyle w:val="afffff5"/>
        <w:spacing w:line="240" w:lineRule="auto"/>
        <w:ind w:left="284" w:firstLine="567"/>
        <w:jc w:val="left"/>
      </w:pPr>
      <w:r w:rsidRPr="00275F99">
        <w:t>• основные принципы здорового образа жизни;</w:t>
      </w:r>
    </w:p>
    <w:p w:rsidR="0007515C" w:rsidRPr="00275F99" w:rsidRDefault="0007515C" w:rsidP="0007515C">
      <w:pPr>
        <w:pStyle w:val="afffff5"/>
        <w:spacing w:line="240" w:lineRule="auto"/>
        <w:ind w:left="284" w:firstLine="567"/>
        <w:jc w:val="left"/>
      </w:pPr>
      <w:r w:rsidRPr="00275F99">
        <w:t>• правила оказания первой медицинской помощи;</w:t>
      </w:r>
    </w:p>
    <w:p w:rsidR="0007515C" w:rsidRPr="00275F99" w:rsidRDefault="0007515C" w:rsidP="0007515C">
      <w:pPr>
        <w:pStyle w:val="afffff5"/>
        <w:spacing w:line="240" w:lineRule="auto"/>
        <w:ind w:left="284" w:firstLine="567"/>
        <w:jc w:val="left"/>
      </w:pPr>
      <w:r w:rsidRPr="00275F99">
        <w:t>• основы обороны государства и военной службы;</w:t>
      </w:r>
    </w:p>
    <w:p w:rsidR="0007515C" w:rsidRPr="00275F99" w:rsidRDefault="0007515C" w:rsidP="0007515C">
      <w:pPr>
        <w:pStyle w:val="afffff5"/>
        <w:spacing w:line="240" w:lineRule="auto"/>
        <w:ind w:left="284" w:firstLine="567"/>
        <w:jc w:val="left"/>
      </w:pPr>
      <w:r w:rsidRPr="00275F99">
        <w:t>• боевые традиции Вооружённых Сил России, государственные ивоенные символы Российской Федерации.</w:t>
      </w:r>
    </w:p>
    <w:p w:rsidR="0007515C" w:rsidRPr="00275F99" w:rsidRDefault="0007515C" w:rsidP="0007515C">
      <w:pPr>
        <w:pStyle w:val="afffff5"/>
        <w:spacing w:line="240" w:lineRule="auto"/>
        <w:ind w:left="284" w:firstLine="567"/>
        <w:jc w:val="left"/>
      </w:pPr>
      <w:r w:rsidRPr="00275F99">
        <w:t xml:space="preserve">Выпускники должны </w:t>
      </w:r>
      <w:r w:rsidRPr="00275F99">
        <w:rPr>
          <w:b/>
        </w:rPr>
        <w:t>уметь</w:t>
      </w:r>
      <w:r w:rsidRPr="00275F99">
        <w:t>:</w:t>
      </w:r>
    </w:p>
    <w:p w:rsidR="0007515C" w:rsidRPr="00275F99" w:rsidRDefault="0007515C" w:rsidP="0007515C">
      <w:pPr>
        <w:pStyle w:val="afffff5"/>
        <w:spacing w:line="240" w:lineRule="auto"/>
        <w:ind w:left="284" w:firstLine="567"/>
        <w:jc w:val="left"/>
      </w:pPr>
      <w:r w:rsidRPr="00275F99">
        <w:t>• предвидеть возникновение наиболее часто встречающихся опасныхситуаций по их характерным признакам, принимать решение и действовать,обеспечивая личную безопасность;</w:t>
      </w:r>
    </w:p>
    <w:p w:rsidR="0007515C" w:rsidRPr="00275F99" w:rsidRDefault="0007515C" w:rsidP="0007515C">
      <w:pPr>
        <w:pStyle w:val="afffff5"/>
        <w:spacing w:line="240" w:lineRule="auto"/>
        <w:ind w:left="284" w:firstLine="567"/>
        <w:jc w:val="left"/>
      </w:pPr>
      <w:r w:rsidRPr="00275F99">
        <w:t>• грамотно действовать при возникновении угрозы чрезвычайнойситуации и во время чрезвычайной ситуации;</w:t>
      </w:r>
    </w:p>
    <w:p w:rsidR="0007515C" w:rsidRPr="00275F99" w:rsidRDefault="0007515C" w:rsidP="0007515C">
      <w:pPr>
        <w:pStyle w:val="afffff5"/>
        <w:spacing w:line="240" w:lineRule="auto"/>
        <w:ind w:left="284" w:firstLine="567"/>
        <w:jc w:val="left"/>
      </w:pPr>
      <w:r w:rsidRPr="00275F99">
        <w:lastRenderedPageBreak/>
        <w:t>• оказывать первую медицинскую помощь при неотложныхсостояниях;</w:t>
      </w:r>
    </w:p>
    <w:p w:rsidR="0007515C" w:rsidRPr="00275F99" w:rsidRDefault="0007515C" w:rsidP="0007515C">
      <w:pPr>
        <w:pStyle w:val="afffff5"/>
        <w:spacing w:line="240" w:lineRule="auto"/>
        <w:ind w:left="284" w:firstLine="567"/>
        <w:jc w:val="left"/>
      </w:pPr>
      <w:r w:rsidRPr="00275F99">
        <w:t>• выполнять основные действия, связанные с будущим прохождениемвоинской службы (строевые приёмы, воинское приветствие, неполнаяразборка и сборка автомата Калашникова, стрельба из автомата и т.д.);</w:t>
      </w:r>
    </w:p>
    <w:p w:rsidR="0007515C" w:rsidRPr="00275F99" w:rsidRDefault="0007515C" w:rsidP="0007515C">
      <w:pPr>
        <w:pStyle w:val="afffff5"/>
        <w:spacing w:line="240" w:lineRule="auto"/>
        <w:ind w:left="284" w:firstLine="567"/>
        <w:jc w:val="left"/>
      </w:pPr>
      <w:r w:rsidRPr="00275F99">
        <w:t>• пользоваться справочной литературой для целенаправленнойподготовки к военной службе с учётом индивидуальных качеств.</w:t>
      </w:r>
    </w:p>
    <w:p w:rsidR="0007515C" w:rsidRPr="00275F99" w:rsidRDefault="0007515C" w:rsidP="0007515C">
      <w:pPr>
        <w:pStyle w:val="afffff5"/>
        <w:spacing w:line="240" w:lineRule="auto"/>
        <w:ind w:left="284" w:firstLine="567"/>
        <w:jc w:val="left"/>
      </w:pPr>
      <w:r w:rsidRPr="00275F99">
        <w:t xml:space="preserve">Приобретённые знания и умения в практической деятельности и повседневной жизни будут </w:t>
      </w:r>
      <w:r w:rsidRPr="00275F99">
        <w:rPr>
          <w:b/>
        </w:rPr>
        <w:t>способствовать</w:t>
      </w:r>
      <w:r w:rsidRPr="00275F99">
        <w:t>:</w:t>
      </w:r>
    </w:p>
    <w:p w:rsidR="0007515C" w:rsidRPr="00275F99" w:rsidRDefault="0007515C" w:rsidP="0007515C">
      <w:pPr>
        <w:pStyle w:val="afffff5"/>
        <w:spacing w:line="240" w:lineRule="auto"/>
        <w:ind w:left="284" w:firstLine="567"/>
        <w:jc w:val="left"/>
      </w:pPr>
      <w:r w:rsidRPr="00275F99">
        <w:t>• обеспечению личной безопасности в чрезвычайных ситуациях природного, техногенного и социального характера, в том числе при угрозе террористического акта или при захвате в заложники;</w:t>
      </w:r>
    </w:p>
    <w:p w:rsidR="0007515C" w:rsidRPr="00275F99" w:rsidRDefault="0007515C" w:rsidP="0007515C">
      <w:pPr>
        <w:pStyle w:val="afffff5"/>
        <w:spacing w:line="240" w:lineRule="auto"/>
        <w:ind w:left="284" w:firstLine="567"/>
        <w:jc w:val="left"/>
      </w:pPr>
      <w:r w:rsidRPr="00275F99">
        <w:t>• выработке убеждений и потребностей в соблюдении норм здорового образа жизни; владению навыками в области гражданской обороны;</w:t>
      </w:r>
    </w:p>
    <w:p w:rsidR="0007515C" w:rsidRPr="00275F99" w:rsidRDefault="0007515C" w:rsidP="0007515C">
      <w:pPr>
        <w:pStyle w:val="afffff5"/>
        <w:spacing w:line="240" w:lineRule="auto"/>
        <w:ind w:left="284" w:firstLine="567"/>
        <w:jc w:val="left"/>
      </w:pPr>
      <w:r w:rsidRPr="00275F99">
        <w:t>• формированию психологической и физической готовности к прохождению военной службы по призыву.</w:t>
      </w:r>
    </w:p>
    <w:p w:rsidR="0007515C" w:rsidRPr="00275F99" w:rsidRDefault="0007515C" w:rsidP="0007515C">
      <w:pPr>
        <w:pStyle w:val="afffff5"/>
        <w:spacing w:line="240" w:lineRule="auto"/>
        <w:ind w:left="284" w:firstLine="567"/>
        <w:jc w:val="left"/>
      </w:pPr>
      <w:r w:rsidRPr="00275F99">
        <w:t>Каждый ученик должен сформировать личные качества, способствующие:</w:t>
      </w:r>
    </w:p>
    <w:p w:rsidR="0007515C" w:rsidRPr="00275F99" w:rsidRDefault="0007515C" w:rsidP="0007515C">
      <w:pPr>
        <w:pStyle w:val="afffff5"/>
        <w:spacing w:line="240" w:lineRule="auto"/>
        <w:ind w:left="284" w:firstLine="567"/>
        <w:jc w:val="left"/>
      </w:pPr>
      <w:r w:rsidRPr="00275F99">
        <w:t>– совершенствованию индивидуальной системы здорового образа жизни;</w:t>
      </w:r>
    </w:p>
    <w:p w:rsidR="0007515C" w:rsidRPr="00275F99" w:rsidRDefault="0007515C" w:rsidP="0007515C">
      <w:pPr>
        <w:pStyle w:val="afffff5"/>
        <w:spacing w:line="240" w:lineRule="auto"/>
        <w:ind w:left="284" w:firstLine="567"/>
        <w:jc w:val="left"/>
      </w:pPr>
      <w:r w:rsidRPr="00275F99">
        <w:t>– повышению уровня культуры безопасности жизнедеятельности;</w:t>
      </w:r>
    </w:p>
    <w:p w:rsidR="0007515C" w:rsidRPr="00275F99" w:rsidRDefault="0007515C" w:rsidP="0007515C">
      <w:pPr>
        <w:pStyle w:val="afffff5"/>
        <w:spacing w:line="240" w:lineRule="auto"/>
        <w:ind w:left="284" w:firstLine="567"/>
        <w:jc w:val="left"/>
      </w:pPr>
      <w:r w:rsidRPr="00275F99">
        <w:t>– самовоспитанию противодействия идеологии терроризма и экстремизма,</w:t>
      </w:r>
    </w:p>
    <w:p w:rsidR="0007515C" w:rsidRPr="00275F99" w:rsidRDefault="0007515C" w:rsidP="0007515C">
      <w:pPr>
        <w:pStyle w:val="afffff5"/>
        <w:spacing w:line="240" w:lineRule="auto"/>
        <w:ind w:left="284" w:firstLine="567"/>
        <w:jc w:val="left"/>
      </w:pPr>
      <w:r w:rsidRPr="00275F99">
        <w:t>– выработке убеждений отрицательного отношения к употреблению наркотиков и участию в любых видах террористической и экстремисткой деятельности;</w:t>
      </w:r>
    </w:p>
    <w:p w:rsidR="0007515C" w:rsidRPr="00275F99" w:rsidRDefault="0007515C" w:rsidP="0007515C">
      <w:pPr>
        <w:pStyle w:val="afffff5"/>
        <w:spacing w:line="240" w:lineRule="auto"/>
        <w:ind w:left="284" w:firstLine="567"/>
        <w:jc w:val="left"/>
      </w:pPr>
      <w:r w:rsidRPr="00275F99">
        <w:t xml:space="preserve">– выработке привычек в осознанном соблюдении законов и других нормативно-правовых актов Российской Федерации по обеспечению национальной безопасности государства. </w:t>
      </w:r>
    </w:p>
    <w:p w:rsidR="0007515C" w:rsidRPr="00275F99" w:rsidRDefault="0007515C" w:rsidP="0007515C">
      <w:pPr>
        <w:pStyle w:val="afffff5"/>
        <w:spacing w:line="240" w:lineRule="auto"/>
        <w:ind w:left="284" w:firstLine="567"/>
        <w:jc w:val="left"/>
      </w:pPr>
      <w:r w:rsidRPr="00275F99">
        <w:t>В результате изучения основ безопасности жизнедеятельности на базовом уровне ученик должен знать/понимать:</w:t>
      </w:r>
    </w:p>
    <w:p w:rsidR="0007515C" w:rsidRPr="00275F99" w:rsidRDefault="0007515C" w:rsidP="0007515C">
      <w:pPr>
        <w:pStyle w:val="afffff5"/>
        <w:spacing w:line="240" w:lineRule="auto"/>
        <w:ind w:left="284" w:firstLine="567"/>
        <w:jc w:val="left"/>
      </w:pPr>
      <w:r w:rsidRPr="00275F99">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07515C" w:rsidRPr="00275F99" w:rsidRDefault="0007515C" w:rsidP="0007515C">
      <w:pPr>
        <w:pStyle w:val="afffff5"/>
        <w:spacing w:line="240" w:lineRule="auto"/>
        <w:ind w:left="284" w:firstLine="567"/>
        <w:jc w:val="left"/>
      </w:pPr>
      <w:r w:rsidRPr="00275F99">
        <w:t>- потенциальные опасности природного, техногенного и социального происхождения, характерные для региона проживания;</w:t>
      </w:r>
    </w:p>
    <w:p w:rsidR="0007515C" w:rsidRPr="00275F99" w:rsidRDefault="0007515C" w:rsidP="0007515C">
      <w:pPr>
        <w:pStyle w:val="afffff5"/>
        <w:spacing w:line="240" w:lineRule="auto"/>
        <w:ind w:left="284" w:firstLine="567"/>
        <w:jc w:val="left"/>
      </w:pPr>
      <w:r w:rsidRPr="00275F99">
        <w:t>- основные задачи государственных служб по защите населения и территорий от чрезвычайных ситуаций;</w:t>
      </w:r>
    </w:p>
    <w:p w:rsidR="0007515C" w:rsidRPr="00275F99" w:rsidRDefault="0007515C" w:rsidP="0007515C">
      <w:pPr>
        <w:pStyle w:val="afffff5"/>
        <w:spacing w:line="240" w:lineRule="auto"/>
        <w:ind w:left="284" w:firstLine="567"/>
        <w:jc w:val="left"/>
      </w:pPr>
      <w:r w:rsidRPr="00275F99">
        <w:t>- основы российского законодательства об обороне государства и воинской обязанности граждан;</w:t>
      </w:r>
    </w:p>
    <w:p w:rsidR="0007515C" w:rsidRPr="00275F99" w:rsidRDefault="0007515C" w:rsidP="0007515C">
      <w:pPr>
        <w:pStyle w:val="afffff5"/>
        <w:spacing w:line="240" w:lineRule="auto"/>
        <w:ind w:left="284" w:firstLine="567"/>
        <w:jc w:val="left"/>
      </w:pPr>
      <w:r w:rsidRPr="00275F99">
        <w:t>- состав и предназначение Вооруженных Сил Российской Федерации;</w:t>
      </w:r>
    </w:p>
    <w:p w:rsidR="0007515C" w:rsidRPr="00275F99" w:rsidRDefault="0007515C" w:rsidP="0007515C">
      <w:pPr>
        <w:pStyle w:val="afffff5"/>
        <w:spacing w:line="240" w:lineRule="auto"/>
        <w:ind w:left="284" w:firstLine="567"/>
        <w:jc w:val="left"/>
      </w:pPr>
      <w:r w:rsidRPr="00275F99">
        <w:lastRenderedPageBreak/>
        <w:t>- порядок первоначальной постановки на воинский учет, медицинского освидетельствования, призыва на военную службу;</w:t>
      </w:r>
    </w:p>
    <w:p w:rsidR="0007515C" w:rsidRPr="00275F99" w:rsidRDefault="0007515C" w:rsidP="0007515C">
      <w:pPr>
        <w:pStyle w:val="afffff5"/>
        <w:spacing w:line="240" w:lineRule="auto"/>
        <w:ind w:left="284" w:firstLine="567"/>
        <w:jc w:val="left"/>
      </w:pPr>
      <w:r w:rsidRPr="00275F99">
        <w:t>- основные права и обязанности граждан до призыва на военную службу, во время прохождения военной службы и пребывания в запасе;</w:t>
      </w:r>
    </w:p>
    <w:p w:rsidR="0007515C" w:rsidRPr="00275F99" w:rsidRDefault="0007515C" w:rsidP="0007515C">
      <w:pPr>
        <w:pStyle w:val="afffff5"/>
        <w:spacing w:line="240" w:lineRule="auto"/>
        <w:ind w:left="284" w:firstLine="567"/>
        <w:jc w:val="left"/>
      </w:pPr>
      <w:r w:rsidRPr="00275F99">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7515C" w:rsidRPr="00275F99" w:rsidRDefault="0007515C" w:rsidP="0007515C">
      <w:pPr>
        <w:pStyle w:val="afffff5"/>
        <w:spacing w:line="240" w:lineRule="auto"/>
        <w:ind w:left="284" w:firstLine="567"/>
        <w:jc w:val="left"/>
      </w:pPr>
      <w:r w:rsidRPr="00275F99">
        <w:t>- требования, предъявляемые военной службой к уровню подготовки призывника;</w:t>
      </w:r>
    </w:p>
    <w:p w:rsidR="0007515C" w:rsidRPr="00275F99" w:rsidRDefault="0007515C" w:rsidP="0007515C">
      <w:pPr>
        <w:pStyle w:val="afffff5"/>
        <w:spacing w:line="240" w:lineRule="auto"/>
        <w:ind w:left="284" w:firstLine="567"/>
        <w:jc w:val="left"/>
      </w:pPr>
      <w:r w:rsidRPr="00275F99">
        <w:t>- предназначение, структуру и задачи РСЧС;</w:t>
      </w:r>
    </w:p>
    <w:p w:rsidR="0007515C" w:rsidRPr="00275F99" w:rsidRDefault="0007515C" w:rsidP="0007515C">
      <w:pPr>
        <w:pStyle w:val="afffff5"/>
        <w:spacing w:line="240" w:lineRule="auto"/>
        <w:ind w:left="284" w:firstLine="567"/>
        <w:jc w:val="left"/>
      </w:pPr>
      <w:r w:rsidRPr="00275F99">
        <w:t>- предназначение, структуру и задачи гражданской обороны;</w:t>
      </w:r>
    </w:p>
    <w:p w:rsidR="0007515C" w:rsidRPr="00275F99" w:rsidRDefault="0007515C" w:rsidP="0007515C">
      <w:pPr>
        <w:pStyle w:val="afffff5"/>
        <w:spacing w:line="240" w:lineRule="auto"/>
        <w:ind w:left="284" w:firstLine="567"/>
        <w:jc w:val="left"/>
      </w:pPr>
      <w:r w:rsidRPr="00275F99">
        <w:t>- правила безопасности дорожного движения (в части, касающейся пешеходов, велосипедистов, пассажиров и водителей транспортных средств);</w:t>
      </w:r>
    </w:p>
    <w:p w:rsidR="0007515C" w:rsidRPr="00275F99" w:rsidRDefault="0007515C" w:rsidP="0007515C">
      <w:pPr>
        <w:pStyle w:val="afffff5"/>
        <w:spacing w:line="240" w:lineRule="auto"/>
        <w:ind w:left="284" w:firstLine="567"/>
        <w:jc w:val="left"/>
      </w:pPr>
      <w:r w:rsidRPr="00275F99">
        <w:t>уметь:</w:t>
      </w:r>
    </w:p>
    <w:p w:rsidR="0007515C" w:rsidRPr="00275F99" w:rsidRDefault="0007515C" w:rsidP="0007515C">
      <w:pPr>
        <w:pStyle w:val="afffff5"/>
        <w:spacing w:line="240" w:lineRule="auto"/>
        <w:ind w:left="284" w:firstLine="567"/>
        <w:jc w:val="left"/>
      </w:pPr>
      <w:r w:rsidRPr="00275F99">
        <w:t>- владеть способами защиты населения от чрезвычайных ситуаций природного и техногенного характера;</w:t>
      </w:r>
    </w:p>
    <w:p w:rsidR="0007515C" w:rsidRPr="00275F99" w:rsidRDefault="0007515C" w:rsidP="0007515C">
      <w:pPr>
        <w:pStyle w:val="afffff5"/>
        <w:spacing w:line="240" w:lineRule="auto"/>
        <w:ind w:left="284" w:firstLine="567"/>
        <w:jc w:val="left"/>
      </w:pPr>
      <w:r w:rsidRPr="00275F99">
        <w:t>- владеть навыками в области гражданской обороны;</w:t>
      </w:r>
    </w:p>
    <w:p w:rsidR="0007515C" w:rsidRPr="00275F99" w:rsidRDefault="0007515C" w:rsidP="0007515C">
      <w:pPr>
        <w:pStyle w:val="afffff5"/>
        <w:spacing w:line="240" w:lineRule="auto"/>
        <w:ind w:left="284" w:firstLine="567"/>
        <w:jc w:val="left"/>
      </w:pPr>
      <w:r w:rsidRPr="00275F99">
        <w:t>- пользоваться средствами индивидуальной и коллективной защиты;</w:t>
      </w:r>
    </w:p>
    <w:p w:rsidR="0007515C" w:rsidRPr="00275F99" w:rsidRDefault="0007515C" w:rsidP="0007515C">
      <w:pPr>
        <w:pStyle w:val="afffff5"/>
        <w:spacing w:line="240" w:lineRule="auto"/>
        <w:ind w:left="284" w:firstLine="567"/>
        <w:jc w:val="left"/>
      </w:pPr>
      <w:r w:rsidRPr="00275F99">
        <w:t>- оценивать уровень своей подготовки и осуществлять осознанное самоопределение по отношению к военной службе;</w:t>
      </w:r>
    </w:p>
    <w:p w:rsidR="0007515C" w:rsidRPr="00275F99" w:rsidRDefault="0007515C" w:rsidP="0007515C">
      <w:pPr>
        <w:pStyle w:val="afffff5"/>
        <w:spacing w:line="240" w:lineRule="auto"/>
        <w:ind w:left="284" w:firstLine="567"/>
        <w:jc w:val="left"/>
      </w:pPr>
      <w:r w:rsidRPr="00275F99">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07515C" w:rsidRPr="00275F99" w:rsidRDefault="0007515C" w:rsidP="0007515C">
      <w:pPr>
        <w:pStyle w:val="afffff5"/>
        <w:spacing w:line="240" w:lineRule="auto"/>
        <w:ind w:left="284" w:firstLine="567"/>
        <w:jc w:val="left"/>
      </w:pPr>
      <w:r w:rsidRPr="00275F99">
        <w:t>- адекватно оценивать транспортные ситуации, опасные для жизни и здоровья;</w:t>
      </w:r>
    </w:p>
    <w:p w:rsidR="0007515C" w:rsidRPr="00275F99" w:rsidRDefault="0007515C" w:rsidP="0007515C">
      <w:pPr>
        <w:pStyle w:val="afffff5"/>
        <w:spacing w:line="240" w:lineRule="auto"/>
        <w:ind w:left="284" w:firstLine="567"/>
        <w:jc w:val="left"/>
      </w:pPr>
      <w:r w:rsidRPr="00275F99">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07515C" w:rsidRPr="00275F99" w:rsidRDefault="0007515C" w:rsidP="0007515C">
      <w:pPr>
        <w:pStyle w:val="afffff5"/>
        <w:spacing w:line="240" w:lineRule="auto"/>
        <w:ind w:left="284" w:firstLine="567"/>
        <w:jc w:val="left"/>
      </w:pPr>
      <w:r w:rsidRPr="00275F99">
        <w:t>использовать приобретенные знания и умения в практической деятельности и повседневной жизни для:</w:t>
      </w:r>
    </w:p>
    <w:p w:rsidR="0007515C" w:rsidRPr="00275F99" w:rsidRDefault="0007515C" w:rsidP="0007515C">
      <w:pPr>
        <w:pStyle w:val="afffff5"/>
        <w:spacing w:line="240" w:lineRule="auto"/>
        <w:ind w:left="284" w:firstLine="567"/>
        <w:jc w:val="left"/>
      </w:pPr>
      <w:r w:rsidRPr="00275F99">
        <w:t>- ведения здорового образа жизни;</w:t>
      </w:r>
    </w:p>
    <w:p w:rsidR="0007515C" w:rsidRPr="00275F99" w:rsidRDefault="0007515C" w:rsidP="0007515C">
      <w:pPr>
        <w:pStyle w:val="afffff5"/>
        <w:spacing w:line="240" w:lineRule="auto"/>
        <w:ind w:left="284" w:firstLine="567"/>
        <w:jc w:val="left"/>
      </w:pPr>
      <w:r w:rsidRPr="00275F99">
        <w:t>- оказания первой медицинской помощи;</w:t>
      </w:r>
    </w:p>
    <w:p w:rsidR="0007515C" w:rsidRPr="00275F99" w:rsidRDefault="0007515C" w:rsidP="0007515C">
      <w:pPr>
        <w:pStyle w:val="afffff5"/>
        <w:spacing w:line="240" w:lineRule="auto"/>
        <w:ind w:left="284" w:firstLine="567"/>
        <w:jc w:val="left"/>
      </w:pPr>
      <w:r w:rsidRPr="00275F99">
        <w:t>- развития в себе духовных и физических качеств, необходимых для военной службы;</w:t>
      </w:r>
    </w:p>
    <w:p w:rsidR="0007515C" w:rsidRPr="00275F99" w:rsidRDefault="0007515C" w:rsidP="0007515C">
      <w:pPr>
        <w:pStyle w:val="afffff5"/>
        <w:spacing w:line="240" w:lineRule="auto"/>
        <w:ind w:left="284" w:firstLine="567"/>
        <w:jc w:val="left"/>
      </w:pPr>
      <w:r w:rsidRPr="00275F99">
        <w:t>- обращения в случае необходимости в службы экстренной помощи;</w:t>
      </w:r>
    </w:p>
    <w:p w:rsidR="0007515C" w:rsidRPr="00275F99" w:rsidRDefault="0007515C" w:rsidP="0007515C">
      <w:pPr>
        <w:pStyle w:val="afffff5"/>
        <w:spacing w:line="240" w:lineRule="auto"/>
        <w:ind w:left="284" w:firstLine="567"/>
        <w:jc w:val="left"/>
      </w:pPr>
      <w:r w:rsidRPr="00275F99">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3A68E4" w:rsidRPr="00275F99" w:rsidRDefault="003A68E4" w:rsidP="0007515C">
      <w:pPr>
        <w:spacing w:after="160" w:line="259" w:lineRule="auto"/>
        <w:jc w:val="center"/>
        <w:rPr>
          <w:rFonts w:ascii="Times New Roman" w:hAnsi="Times New Roman" w:cs="Times New Roman"/>
          <w:b/>
          <w:bCs/>
          <w:sz w:val="28"/>
          <w:szCs w:val="24"/>
        </w:rPr>
      </w:pPr>
    </w:p>
    <w:p w:rsidR="0007515C" w:rsidRPr="00275F99" w:rsidRDefault="0007515C" w:rsidP="0007515C">
      <w:pPr>
        <w:spacing w:after="160" w:line="259" w:lineRule="auto"/>
        <w:jc w:val="center"/>
        <w:rPr>
          <w:rFonts w:ascii="Times New Roman" w:hAnsi="Times New Roman" w:cs="Times New Roman"/>
          <w:b/>
          <w:bCs/>
          <w:sz w:val="28"/>
          <w:szCs w:val="24"/>
        </w:rPr>
      </w:pPr>
      <w:r w:rsidRPr="00275F99">
        <w:rPr>
          <w:rFonts w:ascii="Times New Roman" w:hAnsi="Times New Roman" w:cs="Times New Roman"/>
          <w:b/>
          <w:bCs/>
          <w:sz w:val="28"/>
          <w:szCs w:val="24"/>
        </w:rPr>
        <w:t>Элективный курс</w:t>
      </w:r>
    </w:p>
    <w:p w:rsidR="0007515C" w:rsidRPr="00275F99" w:rsidRDefault="0007515C" w:rsidP="0007515C">
      <w:pPr>
        <w:spacing w:after="160" w:line="259" w:lineRule="auto"/>
        <w:jc w:val="center"/>
        <w:rPr>
          <w:rFonts w:ascii="Times New Roman" w:hAnsi="Times New Roman" w:cs="Times New Roman"/>
          <w:b/>
          <w:bCs/>
          <w:sz w:val="28"/>
          <w:szCs w:val="24"/>
        </w:rPr>
      </w:pPr>
      <w:r w:rsidRPr="00275F99">
        <w:rPr>
          <w:rFonts w:ascii="Times New Roman" w:hAnsi="Times New Roman" w:cs="Times New Roman"/>
          <w:b/>
          <w:bCs/>
          <w:sz w:val="28"/>
          <w:szCs w:val="24"/>
        </w:rPr>
        <w:t xml:space="preserve"> «Культура религии-Истории пророков»</w:t>
      </w:r>
    </w:p>
    <w:p w:rsidR="0007515C" w:rsidRPr="00275F99" w:rsidRDefault="0007515C" w:rsidP="003A68E4">
      <w:pPr>
        <w:spacing w:after="160" w:line="259" w:lineRule="auto"/>
        <w:jc w:val="center"/>
        <w:rPr>
          <w:rFonts w:ascii="Times New Roman" w:hAnsi="Times New Roman" w:cs="Times New Roman"/>
          <w:b/>
          <w:bCs/>
          <w:sz w:val="28"/>
          <w:szCs w:val="24"/>
        </w:rPr>
      </w:pPr>
      <w:r w:rsidRPr="00275F99">
        <w:rPr>
          <w:rFonts w:ascii="Times New Roman" w:hAnsi="Times New Roman" w:cs="Times New Roman"/>
          <w:b/>
          <w:bCs/>
          <w:sz w:val="28"/>
          <w:szCs w:val="24"/>
        </w:rPr>
        <w:lastRenderedPageBreak/>
        <w:t>(д</w:t>
      </w:r>
      <w:r w:rsidR="003A68E4" w:rsidRPr="00275F99">
        <w:rPr>
          <w:rFonts w:ascii="Times New Roman" w:hAnsi="Times New Roman" w:cs="Times New Roman"/>
          <w:b/>
          <w:bCs/>
          <w:sz w:val="28"/>
          <w:szCs w:val="24"/>
        </w:rPr>
        <w:t>ля учащихся 10 класс</w:t>
      </w:r>
    </w:p>
    <w:p w:rsidR="0007515C" w:rsidRPr="00275F99" w:rsidRDefault="0007515C" w:rsidP="0007515C">
      <w:pPr>
        <w:spacing w:after="160" w:line="259" w:lineRule="auto"/>
        <w:ind w:left="-567" w:right="566"/>
        <w:jc w:val="center"/>
        <w:rPr>
          <w:rFonts w:ascii="Times New Roman" w:hAnsi="Times New Roman" w:cs="Times New Roman"/>
          <w:b/>
          <w:bCs/>
          <w:sz w:val="28"/>
          <w:szCs w:val="24"/>
        </w:rPr>
      </w:pP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Человек тысячами нитей связан с окружающим миром, он часть этого мира и находится внутри его. Чтобы стать личностью, человеку необходимо освоить всё богатство социокультурного, исторического наследия человечества, из индивида стать индивидуальностью. Каждый из нас осуществляет восхождение на высшие уровни бытия, однако каждый выбирает свою систему ценностей в отношениях с окружающим его миром.</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Меры постижения добра, истины, красоты у каждого человека свои. Но на протяжении истории развития человеческой культуры создавались своеобразные аккумуляторы, хранители культурных достижений, которые служили накоплению, сохранению и развитию социальных ценностей, а также передачи их сменяющим друг друга векам и поколениям.</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Такими хранителями выступали религия, мораль, искусство, наука, то есть духовная культура общества. Не будь её, связь времен и поколений прервалась бы, каждый век самостоятельно искал бы истину, добро и красоту. Важным компонентом духовной культуры общества является нравственность. Она определяет поведение человека по отношению к себе, людям, обществу, родителям, друзьям, школе, животным, природе и т. д. Нравственность — важный фактор в жизни нации, общества и человека. Добрые нравы необходимы для того, чтобы двигать общество по пути прогресса. Упадок нравственности влечёт за собой упадок и исчезновение нации.</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современную эпоху наука продвинулась далеко вперёд, а нравы постепенно приходят в упадок. Человек забывает о своей миросозидательной роли на земле, деньги и власть все больше овладевает им. Наряду с прогрессивными технологиями человек создаёт оружие, способное уничтожить человечество и всё живое на земле. В таких условиях противостоять усиливающемуся цивилизационному кризису можно только путём развития духовного мира человека.</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поддержании и укреплении нравственных устоев общества мусульмане видят одно из важнейших предназначений религии. Высокая мораль всегда была характерной особенностью ислама.</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одном из хадисов Пророка (мир ему и благословение) говорится: «Я был послан для того, чтобы довести до совершенства нравы».</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Заложенные им основы нравственности и духовности остаются непоколебимыми по сегодняшний день, потому что они основаны на истинной вере в Бога, человеколюбии и гуманности, милосердии и справедливости. Мусульманская мораль не просто строится на коранических заповедях и наставлениях — она отвечает требованиям разума, сердца и нисколько не противоречит человеческой природе.</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Благонравие и порядочность считаются в исламе одними из самых достойных качеств. Считается, что человек с превосходным нравом достигает степени тех, кто усердно молится по ночам и постится днем.</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Однажды сподвижники спросили Пророка Мухаммада (мир ему и благословение): «Что более всего помогает людям попасть в Рай?» Он ответил: «Богобоязненность и благонравие». В другом хадисе говорится: «Нет ничего, что в День Воскресения окажется на Весах верующего весомее благонравия. Воистину, Аллах нена</w:t>
      </w:r>
      <w:r w:rsidRPr="00275F99">
        <w:rPr>
          <w:rFonts w:ascii="Times New Roman" w:eastAsia="Times New Roman" w:hAnsi="Times New Roman" w:cs="Times New Roman"/>
          <w:sz w:val="28"/>
          <w:szCs w:val="24"/>
        </w:rPr>
        <w:softHyphen/>
        <w:t>видит грубых и бесстыдных людей».</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Нравственные нормы в исламе понимаются как правила достойного поведения человека, без которых невозможны достижение душевной гармонии и духовное совершенствование. Нравственный облик мусульманина не ограничивается его внутренним миром — его духовная чистота и благочестие отражаются на его внешнем виде. Согласно исламу, нравственность человека зависит не только от полученного им воспитания, но и определяется его врождёнными качествами.</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Ислам не просто самым тесным образом связал мораль и нравственность с религиозными убеждениями и поступками, но сделал благонравие важным требованием веры и её критерием. Пророк (мир ему и благословение) говорил: «Самой совершенной верой обладает тот, кто имеет самую высокую нравственность».</w:t>
      </w:r>
    </w:p>
    <w:p w:rsidR="0007515C" w:rsidRPr="00275F99" w:rsidRDefault="0007515C" w:rsidP="00182F0F">
      <w:pPr>
        <w:ind w:left="-567" w:right="-284"/>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Уверен, что  добрые, светлые,  разумные  зерна исламских ценностей и праведного  исламского  образа жизни,  своевременно посеянные в детских  душах,  в  дальнейшем станут  гарантом духовного   здоровья наших детей и молодёжи,  нежелания   их   свернуть  с правильного пути.   Убежден , что у детей, получивших  необходимую информацию об исламе и духовно-нравственное воспитание,   со временем  вырабатывается  иммунитет  и  стойкое  отвращение к порокам, а также  экстремистским  течениям  и взглядам,  формируются    твердые идейно-нравственные убеждения и умение отстаивать их, а также  распространять  ценности  нашей веры.</w:t>
      </w:r>
      <w:r w:rsidRPr="00275F99">
        <w:rPr>
          <w:rFonts w:ascii="Times New Roman" w:eastAsia="Times New Roman" w:hAnsi="Times New Roman" w:cs="Times New Roman"/>
          <w:sz w:val="28"/>
          <w:szCs w:val="24"/>
        </w:rPr>
        <w:br w:type="page"/>
      </w:r>
    </w:p>
    <w:p w:rsidR="0007515C" w:rsidRPr="00275F99" w:rsidRDefault="0007515C" w:rsidP="0007515C">
      <w:pPr>
        <w:spacing w:after="160" w:line="259" w:lineRule="auto"/>
        <w:ind w:left="-567" w:right="566"/>
        <w:rPr>
          <w:rFonts w:ascii="Times New Roman" w:hAnsi="Times New Roman" w:cs="Times New Roman"/>
          <w:sz w:val="28"/>
          <w:szCs w:val="24"/>
        </w:rPr>
      </w:pPr>
      <w:r w:rsidRPr="00275F99">
        <w:rPr>
          <w:rFonts w:ascii="Times New Roman" w:hAnsi="Times New Roman" w:cs="Times New Roman"/>
          <w:b/>
          <w:bCs/>
          <w:sz w:val="28"/>
          <w:szCs w:val="24"/>
        </w:rPr>
        <w:lastRenderedPageBreak/>
        <w:t xml:space="preserve">Цель учебного курса </w:t>
      </w:r>
    </w:p>
    <w:p w:rsidR="0007515C" w:rsidRPr="00275F99" w:rsidRDefault="0007515C" w:rsidP="0007515C">
      <w:pPr>
        <w:spacing w:after="160" w:line="259" w:lineRule="auto"/>
        <w:ind w:right="566"/>
        <w:rPr>
          <w:rFonts w:ascii="Times New Roman" w:hAnsi="Times New Roman" w:cs="Times New Roman"/>
          <w:sz w:val="28"/>
          <w:szCs w:val="24"/>
        </w:rPr>
      </w:pPr>
      <w:r w:rsidRPr="00275F99">
        <w:rPr>
          <w:rFonts w:ascii="Times New Roman" w:hAnsi="Times New Roman" w:cs="Times New Roman"/>
          <w:color w:val="FF0000"/>
          <w:sz w:val="28"/>
          <w:szCs w:val="24"/>
        </w:rPr>
        <w:t>Целью курса</w:t>
      </w:r>
      <w:r w:rsidRPr="00275F99">
        <w:rPr>
          <w:rFonts w:ascii="Times New Roman" w:hAnsi="Times New Roman" w:cs="Times New Roman"/>
          <w:sz w:val="28"/>
          <w:szCs w:val="24"/>
        </w:rPr>
        <w:t xml:space="preserve">   является  духовно- нравственное воспитание   подрастающего поколения на основе ценностей ислама, показать  детям  традиционный  просвещенный  ислам.</w:t>
      </w:r>
    </w:p>
    <w:p w:rsidR="0007515C" w:rsidRPr="00275F99" w:rsidRDefault="0007515C" w:rsidP="0007515C">
      <w:pPr>
        <w:pStyle w:val="afa"/>
        <w:rPr>
          <w:b/>
          <w:color w:val="0070C0"/>
          <w:sz w:val="28"/>
        </w:rPr>
      </w:pPr>
    </w:p>
    <w:p w:rsidR="0007515C" w:rsidRPr="00275F99" w:rsidRDefault="0007515C" w:rsidP="0007515C">
      <w:pPr>
        <w:pStyle w:val="afa"/>
        <w:rPr>
          <w:rStyle w:val="af1"/>
          <w:b w:val="0"/>
          <w:bCs w:val="0"/>
          <w:sz w:val="28"/>
        </w:rPr>
      </w:pPr>
      <w:r w:rsidRPr="00275F99">
        <w:rPr>
          <w:b/>
          <w:sz w:val="28"/>
        </w:rPr>
        <w:t>Задача</w:t>
      </w:r>
      <w:r w:rsidRPr="00275F99">
        <w:rPr>
          <w:rStyle w:val="af1"/>
          <w:sz w:val="28"/>
        </w:rPr>
        <w:t xml:space="preserve"> учебного курса:Ознакомление учащихся с историями пророков ( мир им) и извлечение поучительных уроков из них.</w:t>
      </w:r>
    </w:p>
    <w:p w:rsidR="0007515C" w:rsidRPr="00275F99" w:rsidRDefault="0007515C" w:rsidP="0007515C">
      <w:pPr>
        <w:pStyle w:val="afa"/>
        <w:rPr>
          <w:rStyle w:val="af1"/>
          <w:b w:val="0"/>
          <w:sz w:val="28"/>
        </w:rPr>
      </w:pPr>
      <w:r w:rsidRPr="00275F99">
        <w:rPr>
          <w:rStyle w:val="af1"/>
          <w:sz w:val="28"/>
        </w:rPr>
        <w:t>Требования к ЗУНам:</w:t>
      </w:r>
    </w:p>
    <w:p w:rsidR="0007515C" w:rsidRPr="00275F99" w:rsidRDefault="0007515C" w:rsidP="0007515C">
      <w:pPr>
        <w:pStyle w:val="afa"/>
        <w:rPr>
          <w:rStyle w:val="af1"/>
          <w:b w:val="0"/>
          <w:bCs w:val="0"/>
          <w:sz w:val="28"/>
        </w:rPr>
      </w:pPr>
      <w:r w:rsidRPr="00275F99">
        <w:rPr>
          <w:rStyle w:val="af1"/>
          <w:sz w:val="28"/>
        </w:rPr>
        <w:t>Знать истории пророкови делать выводы.</w:t>
      </w:r>
    </w:p>
    <w:p w:rsidR="0007515C" w:rsidRPr="00275F99" w:rsidRDefault="0007515C" w:rsidP="0007515C">
      <w:pPr>
        <w:tabs>
          <w:tab w:val="left" w:pos="645"/>
        </w:tabs>
        <w:spacing w:line="240" w:lineRule="auto"/>
        <w:ind w:left="-142"/>
        <w:jc w:val="center"/>
        <w:rPr>
          <w:rFonts w:ascii="Times New Roman" w:hAnsi="Times New Roman" w:cs="Times New Roman"/>
          <w:b/>
          <w:bCs/>
          <w:iCs/>
          <w:color w:val="0070C0"/>
          <w:sz w:val="28"/>
          <w:szCs w:val="24"/>
        </w:rPr>
      </w:pPr>
      <w:r w:rsidRPr="00275F99">
        <w:rPr>
          <w:rFonts w:ascii="Times New Roman" w:hAnsi="Times New Roman" w:cs="Times New Roman"/>
          <w:b/>
          <w:bCs/>
          <w:iCs/>
          <w:color w:val="0070C0"/>
          <w:sz w:val="28"/>
          <w:szCs w:val="24"/>
        </w:rPr>
        <w:br w:type="page"/>
      </w:r>
    </w:p>
    <w:p w:rsidR="0007515C" w:rsidRPr="00275F99" w:rsidRDefault="0007515C" w:rsidP="0007515C">
      <w:pPr>
        <w:tabs>
          <w:tab w:val="left" w:pos="645"/>
        </w:tabs>
        <w:ind w:left="-142"/>
        <w:jc w:val="center"/>
        <w:rPr>
          <w:rFonts w:ascii="Times New Roman" w:hAnsi="Times New Roman" w:cs="Times New Roman"/>
          <w:iCs/>
          <w:sz w:val="28"/>
          <w:szCs w:val="24"/>
        </w:rPr>
      </w:pPr>
      <w:r w:rsidRPr="00275F99">
        <w:rPr>
          <w:rFonts w:ascii="Times New Roman" w:hAnsi="Times New Roman" w:cs="Times New Roman"/>
          <w:iCs/>
          <w:sz w:val="28"/>
          <w:szCs w:val="24"/>
        </w:rPr>
        <w:lastRenderedPageBreak/>
        <w:t>Содержание программы</w:t>
      </w:r>
    </w:p>
    <w:tbl>
      <w:tblPr>
        <w:tblStyle w:val="aff3"/>
        <w:tblpPr w:leftFromText="180" w:rightFromText="180" w:vertAnchor="page" w:horzAnchor="margin" w:tblpX="-411" w:tblpY="2386"/>
        <w:tblW w:w="10173" w:type="dxa"/>
        <w:tblLayout w:type="fixed"/>
        <w:tblLook w:val="04A0" w:firstRow="1" w:lastRow="0" w:firstColumn="1" w:lastColumn="0" w:noHBand="0" w:noVBand="1"/>
      </w:tblPr>
      <w:tblGrid>
        <w:gridCol w:w="10173"/>
      </w:tblGrid>
      <w:tr w:rsidR="0007515C" w:rsidRPr="00275F99" w:rsidTr="0007515C">
        <w:trPr>
          <w:trHeight w:val="10823"/>
        </w:trPr>
        <w:tc>
          <w:tcPr>
            <w:tcW w:w="10173" w:type="dxa"/>
            <w:tcBorders>
              <w:top w:val="nil"/>
              <w:left w:val="nil"/>
              <w:bottom w:val="nil"/>
              <w:right w:val="nil"/>
            </w:tcBorders>
          </w:tcPr>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 xml:space="preserve">Сотворение Адама (м.е.) </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сотворения Адама (мир ему): из чего Адам(м.е.) был сотворен, как Всевышний отправил ангелов за землей для сотворения Адама(м.е.), почему люди сотворены разными; красивыми и некрасивыми, хорошими и плохими черными и белыми, говорящими на разных языках, должны знать к чему зависть и гордыня привела иблиса,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Одушевление Адама(м.е.)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одушевления Адама (мир ему), как поэтапно Всевышний одушевил   Адама(м.е.), как Всевышний заложил в  спину Пророка Адама  нурХабиба Мухаммада(да благословит его Аллагь и приветствует) затем на лоб, а затем  на ногти больших пальцев рук, как иблис начал замышлять козни против Адама и Хавы узнав что они в находятся Раю, как иблис проник в Рай, как мать Хава поддавшись обману иблиса ошиблась и стала причиной ошибки отца нашего Адама (м.е.)</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Выведение Адама из рая</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выведения Адама и Хавы из Рая: как все плакало из за жалости к Адаму и Хаве, как повысилась ценность золота и серебра, как Всевышний Аллагь лишил иблиса милости и прогнал, что случилось с змеей и павлином, которые помогли иблису проникнут в Рай, и тд., так же должны извлечь поучительные уроки из это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Кончина Адама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знатьисторию кончины Адама: как его оповещали о смерти, какое завещание сделал он своему сыну Шису, подготовка Шиса к схватке с Кабилом, как иблис оседлал Детей Кабила и т.д., также должны извлечь из этой истории поучительные уроки.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Краткий рассказ о пророке Идрисе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 xml:space="preserve">В ходе изучения этого урока ученики должны знать историю о пророке Идрисе: кому он был отправлен с целью призыва к Единобожию, сколько скрижалей ему </w:t>
            </w:r>
            <w:r w:rsidRPr="00275F99">
              <w:rPr>
                <w:rFonts w:ascii="Times New Roman" w:hAnsi="Times New Roman"/>
                <w:iCs/>
                <w:sz w:val="28"/>
                <w:szCs w:val="24"/>
              </w:rPr>
              <w:lastRenderedPageBreak/>
              <w:t>было ниспослано, его диалог с ангелом смерти Азраилом, как он увидел Рай и Ад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u w:val="single"/>
              </w:rPr>
            </w:pPr>
            <w:r w:rsidRPr="00275F99">
              <w:rPr>
                <w:rFonts w:ascii="Times New Roman" w:eastAsia="CABookmanOldStyle" w:hAnsi="Times New Roman"/>
                <w:iCs/>
                <w:sz w:val="28"/>
                <w:szCs w:val="24"/>
                <w:u w:val="single"/>
              </w:rPr>
              <w:t>Сказание о пророке Нухе(м.е.)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Нухе(м.е.): почему он стал известен под именем Нух(Ной), к кому он был отправлен  с целью призыва к Единобожию, кто впервые начал употреблять вино, играть азартные игры, носить одежду расшитую золотом,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Воспоминания о пророке Худе, краткое сказание о племени Ада</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пророка Худа, как он был послан к племени Ад для их наставления на правильный путь, какими благами Всевышний одарил племена Ада, какие муки они понесли ослушавшись Худа(м.е.),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Краткое сказание о пророке Салихе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пророка Салиха(м.е.): как он был послан к племени Самуд для призыва на путь истины, когда те забыли Аллагьа, какие условия самудиты поставили перед Салихом(м.е.), как Самудити нарушили договор и какое наказание они понесли,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Сказание о пророке Ибрахиме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пророка Ибрахима(м.е.): детство Намруза, как он стал правителем, как он издевался над подвластными ему, как он увидел страшный сон и что он приказал сделать, как Ибрахим(м.е.) с самого детства призывал к единобожию. Как Ибрахим(м.е.) разбил всех идолов, ит.д.,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Краткое сказание о пророке Луте(м.е.)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Луте(Лоте):кому он был послан, как он призывал на путь истины,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lastRenderedPageBreak/>
              <w:t>Краткое повествование о гибели Намруза</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гибели Намруза: как гордыня опровергла Намруза принять истину, как Намруз решил воевать со Всевышним Аллагьом и подверг себя в погибель, и т.д., также должны извлечь поучительные уроки из этой истории.</w:t>
            </w:r>
          </w:p>
          <w:p w:rsidR="0007515C" w:rsidRPr="00275F99" w:rsidRDefault="0007515C" w:rsidP="0007515C">
            <w:pPr>
              <w:pStyle w:val="afffff3"/>
              <w:spacing w:line="360" w:lineRule="auto"/>
              <w:rPr>
                <w:rFonts w:ascii="Times New Roman" w:hAnsi="Times New Roman"/>
                <w:iCs/>
                <w:sz w:val="28"/>
                <w:szCs w:val="24"/>
              </w:rPr>
            </w:pPr>
          </w:p>
          <w:p w:rsidR="0007515C" w:rsidRPr="00275F99" w:rsidRDefault="0007515C" w:rsidP="007B304D">
            <w:pPr>
              <w:pStyle w:val="afffff1"/>
              <w:numPr>
                <w:ilvl w:val="0"/>
                <w:numId w:val="229"/>
              </w:numPr>
              <w:spacing w:line="360" w:lineRule="auto"/>
              <w:ind w:hanging="11"/>
              <w:rPr>
                <w:rFonts w:ascii="Times New Roman" w:hAnsi="Times New Roman"/>
                <w:iCs/>
                <w:sz w:val="28"/>
                <w:szCs w:val="24"/>
              </w:rPr>
            </w:pPr>
            <w:r w:rsidRPr="00275F99">
              <w:rPr>
                <w:rFonts w:ascii="Times New Roman" w:hAnsi="Times New Roman"/>
                <w:iCs/>
                <w:sz w:val="28"/>
                <w:szCs w:val="24"/>
              </w:rPr>
              <w:t>Краткое сказание о том, как Ибрахим (м.е.) хотел принестив жертву своего сына Исмаила (м.е.)</w:t>
            </w:r>
          </w:p>
          <w:p w:rsidR="0007515C" w:rsidRPr="00275F99" w:rsidRDefault="0007515C" w:rsidP="0007515C">
            <w:pPr>
              <w:ind w:left="709"/>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какИбрахим (м.е.) хотел принестив жертву своего сына Исмаила (м.е.): Как Ибрахим взял на себя обет принести в жертву сына о том как он забыл об этом и Аллагь напомнил ему об этом, как иблис хотел сбить Ибрахима с правильного пути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Сказание о гибели Шаддада</w:t>
            </w:r>
          </w:p>
          <w:p w:rsidR="0007515C" w:rsidRPr="00275F99" w:rsidRDefault="0007515C" w:rsidP="0007515C">
            <w:pPr>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гибели Шаддада: как он решил создать Рай на земле, как он собрал для этого золота притесняя людей и каким был его конец,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Краткое сказание о пророке Аюбе (м.е.)</w:t>
            </w:r>
          </w:p>
          <w:p w:rsidR="0007515C" w:rsidRPr="00275F99" w:rsidRDefault="0007515C" w:rsidP="0007515C">
            <w:pPr>
              <w:autoSpaceDE w:val="0"/>
              <w:autoSpaceDN w:val="0"/>
              <w:adjustRightInd w:val="0"/>
              <w:rPr>
                <w:rFonts w:ascii="Times New Roman" w:eastAsia="CABookmanOldStyle" w:hAnsi="Times New Roman"/>
                <w:iCs/>
                <w:sz w:val="28"/>
                <w:szCs w:val="24"/>
              </w:rPr>
            </w:pPr>
            <w:r w:rsidRPr="00275F99">
              <w:rPr>
                <w:rFonts w:ascii="Times New Roman" w:hAnsi="Times New Roman"/>
                <w:iCs/>
                <w:sz w:val="28"/>
                <w:szCs w:val="24"/>
              </w:rPr>
              <w:t xml:space="preserve">В ходе изучения этого урока ученики должны знать историю о пророке Аюбе(м.е.): каким он был, как ангелы восхищались им, как иблис воспылал завистью к нему, </w:t>
            </w:r>
            <w:r w:rsidRPr="00275F99">
              <w:rPr>
                <w:rFonts w:ascii="Times New Roman" w:eastAsia="CABookmanOldStyle" w:hAnsi="Times New Roman"/>
                <w:iCs/>
                <w:sz w:val="28"/>
                <w:szCs w:val="24"/>
              </w:rPr>
              <w:t xml:space="preserve">как Всевышний Аллагь ниспослал ему испытание и как Аюб(м.е.) проявил терпение во всем, и т.д., </w:t>
            </w:r>
            <w:r w:rsidRPr="00275F99">
              <w:rPr>
                <w:rFonts w:ascii="Times New Roman" w:hAnsi="Times New Roman"/>
                <w:iCs/>
                <w:sz w:val="28"/>
                <w:szCs w:val="24"/>
              </w:rPr>
              <w:t>также должны извлечь поучительные уроки из этой истории.</w:t>
            </w:r>
          </w:p>
          <w:p w:rsidR="0007515C" w:rsidRPr="00275F99" w:rsidRDefault="0007515C" w:rsidP="007B304D">
            <w:pPr>
              <w:pStyle w:val="afffff1"/>
              <w:numPr>
                <w:ilvl w:val="0"/>
                <w:numId w:val="229"/>
              </w:numPr>
              <w:autoSpaceDE w:val="0"/>
              <w:autoSpaceDN w:val="0"/>
              <w:adjustRightInd w:val="0"/>
              <w:spacing w:line="360" w:lineRule="auto"/>
              <w:rPr>
                <w:rFonts w:ascii="Times New Roman" w:eastAsia="CABookmanOldStyle" w:hAnsi="Times New Roman"/>
                <w:iCs/>
                <w:sz w:val="28"/>
                <w:szCs w:val="24"/>
              </w:rPr>
            </w:pPr>
            <w:r w:rsidRPr="00275F99">
              <w:rPr>
                <w:rFonts w:ascii="Times New Roman" w:eastAsia="CABookmanOldStyle" w:hAnsi="Times New Roman"/>
                <w:iCs/>
                <w:sz w:val="28"/>
                <w:szCs w:val="24"/>
              </w:rPr>
              <w:t>Краткие сведения из сказаний о пророке Мусе (м.е.)о рождении проклятого Фиравна и о его детстве</w:t>
            </w:r>
          </w:p>
          <w:p w:rsidR="0007515C" w:rsidRPr="00275F99" w:rsidRDefault="0007515C" w:rsidP="0007515C">
            <w:pPr>
              <w:autoSpaceDE w:val="0"/>
              <w:autoSpaceDN w:val="0"/>
              <w:adjustRightInd w:val="0"/>
              <w:rPr>
                <w:rFonts w:ascii="Times New Roman" w:eastAsia="CABookmanOldStyle"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рождении проклятого Фиравна: каким было его детство, чем он занимался, как он стал помощником царя, как он убил царя и стал на его место и т.д., также должны извлечь поучительные уроки из этой истории.</w:t>
            </w:r>
          </w:p>
          <w:p w:rsidR="0007515C" w:rsidRPr="00275F99" w:rsidRDefault="0007515C" w:rsidP="007B304D">
            <w:pPr>
              <w:pStyle w:val="afffff1"/>
              <w:numPr>
                <w:ilvl w:val="0"/>
                <w:numId w:val="229"/>
              </w:numPr>
              <w:autoSpaceDE w:val="0"/>
              <w:autoSpaceDN w:val="0"/>
              <w:adjustRightInd w:val="0"/>
              <w:spacing w:line="360" w:lineRule="auto"/>
              <w:rPr>
                <w:rFonts w:ascii="Times New Roman" w:eastAsia="CABookmanOldStyle" w:hAnsi="Times New Roman"/>
                <w:iCs/>
                <w:sz w:val="28"/>
                <w:szCs w:val="24"/>
              </w:rPr>
            </w:pPr>
            <w:r w:rsidRPr="00275F99">
              <w:rPr>
                <w:rFonts w:ascii="Times New Roman" w:eastAsia="CABookmanOldStyle" w:hAnsi="Times New Roman"/>
                <w:iCs/>
                <w:sz w:val="28"/>
                <w:szCs w:val="24"/>
              </w:rPr>
              <w:t>Краткое сказание о знамениях, которые увидел проклятый Фиравн.</w:t>
            </w:r>
          </w:p>
          <w:p w:rsidR="0007515C" w:rsidRPr="00275F99" w:rsidRDefault="0007515C" w:rsidP="0007515C">
            <w:pPr>
              <w:autoSpaceDE w:val="0"/>
              <w:autoSpaceDN w:val="0"/>
              <w:adjustRightInd w:val="0"/>
              <w:rPr>
                <w:rFonts w:ascii="Times New Roman" w:eastAsia="CABookmanOldStyle"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знамениях, которые увидел проклятый Фиравн: как он увидел во сне, что у него отнимут трон, как толкователи растолковали его сони что он предпринял делать, как Всевышний спас Мусу(м.е.) от Фиравна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Краткое сказание О Мусе И Каруне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 xml:space="preserve">В ходе изучения этого урока ученики должны знать историю о пророке Мусе и о </w:t>
            </w:r>
            <w:r w:rsidRPr="00275F99">
              <w:rPr>
                <w:rFonts w:ascii="Times New Roman" w:hAnsi="Times New Roman"/>
                <w:iCs/>
                <w:sz w:val="28"/>
                <w:szCs w:val="24"/>
              </w:rPr>
              <w:lastRenderedPageBreak/>
              <w:t>его двоюродном брате Каруне: как Карун был в числе самых верных последователей мусы(м.е.),как он читал Тору, каким ревностным он был в богослужении,как он стал богатым и как скупость погубила его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eastAsia="CABookmanOldStyle" w:hAnsi="Times New Roman"/>
                <w:iCs/>
                <w:sz w:val="28"/>
                <w:szCs w:val="24"/>
              </w:rPr>
              <w:t>Краткое сказание о Мусе и ХиЗре (м.и.)</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сказание о Мусе и Хизре(м.и.): как они встретились, с каким уговором они начали свой путь, с чем они сталкивались в пути, как он расстались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пророке Ильясе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Ильясе(м.е.): как Всевышний послал его призвать заблудших царей к Исламу, с какими трудностями он сталкивался в ходе призыва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пророке Сулаймане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Сулаймене(м.е.): как его царство распространило на западе и востоке, Каким бедным он был, как он зарабатывал себе на жизнь, как он стал богатым и ничуть не возгордился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пророке Данияле (м.е.)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Данияле(м.е): как Даниял растолковал сон Бухтанасара, как Даниял и его друзья оказались в числе приближенных людей Бухтанасару, как огнеопоклонники завидовали им, как Бухтанасар велел рыть яму и бросить туда Данияла и его друзей и пустить туда семь могучих львов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мудром Лукмане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мудром Лукмане: его происхождение, кем он был, как Аллагь влил в его сердце мудрость, рассказы о Лукмане, мудрые изречения Лукман.</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lastRenderedPageBreak/>
              <w:t>Краткое сказание о пророке Узайре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пророкеУзайре: его возвращение домой после смерти Бухтанасара (Навуходоносор), как Всевышний забрал его душу и оживил через сто лет, как Всевышний показал Узайру Свое могущество, как иудеи впали в заблуждение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том, как Всевышний повелел детям Израилевым зарезать корову.</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важность и значимость  Уважения родителей,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пророке Балукйе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Балукйе: как его отецзанимался чтением старинных рукописей, как он находил там упоминания о пророке Мухаммаде(с.т.а.в.), как Балукйа достигнул совершенолетия стал изучать науки, как он нашел упоминания о пророке Мухаммаде(с.т.а.в.) и загорелся страстной любовью к нему, как он вышел в путь в поисках известия о появлении нового пророка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Краткий рассказ о Юнусе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Юнусе(м.е.) как он призвал жителей Нинава (Ниневия) к единобожию, как люди Ниневии встретили его, как заблудший царь услышал призыв Юнуса, как он бросил Юнуса в темницу, как Всевышний сделал темницу райским домом для Юнуса(м.е.) какие беды постигли жителей Ниневиии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об асхаб аль-кахфи</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 xml:space="preserve">В ходе изучения этого урока ученики должны знать сказание об асхаб аль-кахфи: почему их называют асхб аль-кахфи, как они жили в городе Афсус(Эфес), как проклятый Дикянусзавоевал этот город, как они были советниками Дикянуса  и </w:t>
            </w:r>
            <w:r w:rsidRPr="00275F99">
              <w:rPr>
                <w:rFonts w:ascii="Times New Roman" w:hAnsi="Times New Roman"/>
                <w:iCs/>
                <w:sz w:val="28"/>
                <w:szCs w:val="24"/>
              </w:rPr>
              <w:lastRenderedPageBreak/>
              <w:t>почему они решили убежать оставил царя,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об Асхаб ас-Сабтах(людях субботы)</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знатьисторию об асхаб ас-Сабтах: как Всевышний назначил для них пятницу днем праздника, как они хитрость ловили рыбу, как они ослушались Аллагь и были погублены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Краткое сказание о пророке Джарджисе</w:t>
            </w:r>
          </w:p>
          <w:p w:rsidR="0007515C" w:rsidRPr="00275F99" w:rsidRDefault="0007515C" w:rsidP="0007515C">
            <w:pPr>
              <w:pStyle w:val="afffff3"/>
              <w:spacing w:line="360" w:lineRule="auto"/>
              <w:rPr>
                <w:rFonts w:ascii="Times New Roman" w:hAnsi="Times New Roman"/>
                <w:iCs/>
                <w:sz w:val="28"/>
                <w:szCs w:val="24"/>
              </w:rPr>
            </w:pPr>
            <w:r w:rsidRPr="00275F99">
              <w:rPr>
                <w:rFonts w:ascii="Times New Roman" w:hAnsi="Times New Roman"/>
                <w:iCs/>
                <w:sz w:val="28"/>
                <w:szCs w:val="24"/>
              </w:rPr>
              <w:t>В ходе изучения этого урока ученики должны знать историю о пророке Джарджисе(м.е.): как он призывал заблудшего царя Занадаха к истине, какие трудности Джарджис испытывал в ходе призыва,  как Всевышний оживил его несколько раз после смерти, и т.д.,   также должны извлечь поучительные уроки из этой истории.</w:t>
            </w:r>
          </w:p>
          <w:p w:rsidR="0007515C" w:rsidRPr="00275F99" w:rsidRDefault="0007515C" w:rsidP="007B304D">
            <w:pPr>
              <w:pStyle w:val="afffff3"/>
              <w:numPr>
                <w:ilvl w:val="0"/>
                <w:numId w:val="229"/>
              </w:numPr>
              <w:spacing w:line="360" w:lineRule="auto"/>
              <w:rPr>
                <w:rFonts w:ascii="Times New Roman" w:hAnsi="Times New Roman"/>
                <w:iCs/>
                <w:sz w:val="28"/>
                <w:szCs w:val="24"/>
              </w:rPr>
            </w:pPr>
            <w:r w:rsidRPr="00275F99">
              <w:rPr>
                <w:rFonts w:ascii="Times New Roman" w:hAnsi="Times New Roman"/>
                <w:iCs/>
                <w:sz w:val="28"/>
                <w:szCs w:val="24"/>
              </w:rPr>
              <w:t>История о пророке Исе(м.е.)  и о одном иудее</w:t>
            </w:r>
          </w:p>
          <w:p w:rsidR="00182F0F" w:rsidRPr="00275F99" w:rsidRDefault="0007515C" w:rsidP="00182F0F">
            <w:pPr>
              <w:rPr>
                <w:rFonts w:ascii="Times New Roman" w:hAnsi="Times New Roman"/>
                <w:b/>
                <w:sz w:val="28"/>
                <w:szCs w:val="24"/>
              </w:rPr>
            </w:pPr>
            <w:r w:rsidRPr="00275F99">
              <w:rPr>
                <w:rFonts w:ascii="Times New Roman" w:hAnsi="Times New Roman"/>
                <w:iCs/>
                <w:sz w:val="28"/>
                <w:szCs w:val="24"/>
              </w:rPr>
              <w:t>В ходе изучения этого урока ученики должнызнать: к чему приводить скупость и обман, к чему приводит алчность, также должны извлечь поучительные уроки из этой истории.</w:t>
            </w:r>
            <w:r w:rsidR="00182F0F" w:rsidRPr="00275F99">
              <w:rPr>
                <w:rFonts w:ascii="Times New Roman" w:hAnsi="Times New Roman"/>
                <w:b/>
                <w:sz w:val="28"/>
                <w:szCs w:val="24"/>
              </w:rPr>
              <w:t xml:space="preserve"> </w:t>
            </w:r>
          </w:p>
          <w:p w:rsidR="00182F0F" w:rsidRPr="00275F99" w:rsidRDefault="00182F0F" w:rsidP="00182F0F">
            <w:pPr>
              <w:rPr>
                <w:rFonts w:ascii="Times New Roman" w:hAnsi="Times New Roman"/>
                <w:b/>
                <w:sz w:val="28"/>
                <w:szCs w:val="24"/>
              </w:rPr>
            </w:pPr>
          </w:p>
          <w:p w:rsidR="00182F0F" w:rsidRPr="00275F99" w:rsidRDefault="00182F0F" w:rsidP="00182F0F">
            <w:pPr>
              <w:rPr>
                <w:rFonts w:ascii="Times New Roman" w:hAnsi="Times New Roman"/>
                <w:b/>
                <w:sz w:val="28"/>
                <w:szCs w:val="24"/>
              </w:rPr>
            </w:pPr>
            <w:r w:rsidRPr="00275F99">
              <w:rPr>
                <w:rFonts w:ascii="Times New Roman" w:hAnsi="Times New Roman"/>
                <w:b/>
                <w:sz w:val="28"/>
                <w:szCs w:val="24"/>
              </w:rPr>
              <w:t>Электив по Истории Дагестана</w:t>
            </w:r>
          </w:p>
          <w:p w:rsidR="00182F0F" w:rsidRPr="00275F99" w:rsidRDefault="00182F0F" w:rsidP="00182F0F">
            <w:pPr>
              <w:rPr>
                <w:rFonts w:ascii="Times New Roman" w:hAnsi="Times New Roman"/>
                <w:b/>
                <w:sz w:val="28"/>
                <w:szCs w:val="24"/>
              </w:rPr>
            </w:pP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.Присоединение Дагестана к России.</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2.Политика царской власти в Дагестане.</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3.Причины народно-освободительной войны.</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4.Начало народно-освободительной войны горцев.</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5.Первый Имам Газимагомед.</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6.Военные действия первого Имама.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7.Смерть Имама Газимагомеда.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8.Второй Имам Гамзат-Бек.</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9.Военные действия под предв-м Имама Гамзат-Бека.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10.Заговор и убийство второго Имама.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11.Избрание Имамом Шамиля.</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12.Имам Шамиль.</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13.Имамат.</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14.Государственное устройство  столица Имамата.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15.Низамы-законы Имама.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16.Социальная политика государства.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17.Внешняя политика.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18.Армия Шамиля.</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lastRenderedPageBreak/>
              <w:t>19.Иностранные легионеры.</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20Стратегия и тактика ведения сражения Шамиля.</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21Вооружение горцев.</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22.Первые сражения.</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23.Битва при Аргвани.</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24Асада Ахульго.</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 xml:space="preserve">25.Сражение за Ахульго. </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26.Шамиль в Чечне.</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27.Наступательные действия горцев.</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28.Захват Ведено.</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29.Последнее сражение Имама. Штурм Гуниба.</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30.Завершение Кавказской войны.</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31.Шамиль в России.</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32.Паломничество Имама в Мекку.</w:t>
            </w:r>
          </w:p>
          <w:p w:rsidR="00182F0F" w:rsidRPr="00275F99" w:rsidRDefault="00182F0F" w:rsidP="00182F0F">
            <w:pPr>
              <w:rPr>
                <w:rFonts w:ascii="Times New Roman" w:hAnsi="Times New Roman"/>
                <w:sz w:val="28"/>
                <w:szCs w:val="24"/>
              </w:rPr>
            </w:pPr>
            <w:r w:rsidRPr="00275F99">
              <w:rPr>
                <w:rFonts w:ascii="Times New Roman" w:hAnsi="Times New Roman"/>
                <w:sz w:val="28"/>
                <w:szCs w:val="24"/>
              </w:rPr>
              <w:t>33.Последние дни Имама.</w:t>
            </w:r>
          </w:p>
          <w:p w:rsidR="00182F0F" w:rsidRPr="00275F99" w:rsidRDefault="00182F0F" w:rsidP="00182F0F">
            <w:pPr>
              <w:rPr>
                <w:rFonts w:ascii="Times New Roman" w:hAnsi="Times New Roman"/>
                <w:sz w:val="28"/>
                <w:szCs w:val="24"/>
              </w:rPr>
            </w:pPr>
          </w:p>
          <w:p w:rsidR="00182F0F" w:rsidRPr="00275F99" w:rsidRDefault="00182F0F" w:rsidP="00182F0F">
            <w:pPr>
              <w:rPr>
                <w:rFonts w:ascii="Times New Roman" w:hAnsi="Times New Roman"/>
                <w:b/>
                <w:sz w:val="28"/>
                <w:szCs w:val="24"/>
              </w:rPr>
            </w:pPr>
            <w:r w:rsidRPr="00275F99">
              <w:rPr>
                <w:rFonts w:ascii="Times New Roman" w:hAnsi="Times New Roman"/>
                <w:b/>
                <w:sz w:val="28"/>
                <w:szCs w:val="24"/>
              </w:rPr>
              <w:t>Индивидуальный проект</w:t>
            </w:r>
          </w:p>
          <w:p w:rsidR="00182F0F" w:rsidRPr="00275F99" w:rsidRDefault="00182F0F" w:rsidP="00182F0F">
            <w:pPr>
              <w:ind w:left="284" w:firstLine="567"/>
              <w:rPr>
                <w:rFonts w:ascii="Times New Roman" w:hAnsi="Times New Roman"/>
                <w:b/>
                <w:sz w:val="28"/>
                <w:szCs w:val="24"/>
              </w:rPr>
            </w:pPr>
            <w:r w:rsidRPr="00275F99">
              <w:rPr>
                <w:rFonts w:ascii="Times New Roman" w:hAnsi="Times New Roman"/>
                <w:b/>
                <w:sz w:val="28"/>
                <w:szCs w:val="24"/>
              </w:rPr>
              <w:t xml:space="preserve">                          </w:t>
            </w:r>
          </w:p>
          <w:p w:rsidR="00182F0F" w:rsidRPr="00275F99" w:rsidRDefault="00182F0F" w:rsidP="00182F0F">
            <w:pPr>
              <w:rPr>
                <w:rFonts w:ascii="Times New Roman" w:hAnsi="Times New Roman"/>
                <w:sz w:val="28"/>
                <w:szCs w:val="24"/>
              </w:rPr>
            </w:pPr>
            <w:r w:rsidRPr="00275F99">
              <w:rPr>
                <w:rFonts w:ascii="Times New Roman" w:hAnsi="Times New Roman"/>
                <w:bCs/>
                <w:iCs/>
                <w:sz w:val="28"/>
                <w:szCs w:val="24"/>
              </w:rPr>
              <w:t xml:space="preserve">Отличительная особенность </w:t>
            </w:r>
            <w:r w:rsidRPr="00275F99">
              <w:rPr>
                <w:rFonts w:ascii="Times New Roman" w:hAnsi="Times New Roman"/>
                <w:sz w:val="28"/>
                <w:szCs w:val="24"/>
              </w:rPr>
              <w:t>курса состоит в том,что предмет«Индивидуальный проект»представляет собой учебный проект или учебное исследование, выполняемое обучающимся в рамках одного или нескольких учебных предметов, что обеспечива ет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 В основе проектной деятельности лежит развитие познавательных навыков,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 Индивидуальный проект является логическим завершением школьной</w:t>
            </w:r>
          </w:p>
        </w:tc>
      </w:tr>
    </w:tbl>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проектной системы и, одновременно, переходным элементом, мостом к взрослой, самостоятельной жизни человека. Индивидуальный проект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иного.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Место предмета «Индивидуальный проект» в учебном плане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Согласно учебному плану МКОУ «Алмакская СОШ»  учебный предмет «Индивидуальный проект» изучается в 10классе в объеме 35 часов (1 часа в неделю).</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lastRenderedPageBreak/>
        <w:t>Планируемые личностные, метапредметные и предметные результаты освоения курса Предметные результаты: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овладение систематическими знаниями и приобретение опыта осуществления целесообразной и результативной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развитие способности к непрерывному самообразованию, овладению ключевымикомпетентностями,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обеспечение академической мобильности и (или) возможности поддерживать избранное направление образования;</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 обеспечение профессиональной ориентации обучающихся.</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Личностные результаты:</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-личностное, профессиональное, жизненное самоопределение;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-действие смыслообразования, т.е.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меня учение», и уметь находить ответ на него;</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-действие нравственно-этического оценивания усваиваемого содержания, обеспечивающее личностный моральный выбор на основе социальных и личностных ценностей.</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Метапредметные результаты:</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Регулятивные: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-целеполагание как постановка учебной задачи на основе соотнесения того, что уже известно и усвоено учащимся, и того, что еще неизвестно; </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-прогнозирование – предвосхищение результата и уровня усвоения, его временных характеристик; </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-контроль в форме сличения способа действия и его результата с заданным эталоном с целью обнаружения отклонений от него;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 </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-оценка – выделение и осознание учащимся того, что уже усвоено и что еще подлежит усвоению, оценивание качества и уровня усвоения;</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bCs/>
          <w:sz w:val="28"/>
          <w:szCs w:val="24"/>
        </w:rPr>
        <w:t>Познавательные:</w:t>
      </w:r>
    </w:p>
    <w:p w:rsidR="0007515C" w:rsidRPr="00275F99" w:rsidRDefault="0007515C" w:rsidP="0007515C">
      <w:pPr>
        <w:spacing w:line="240" w:lineRule="auto"/>
        <w:ind w:left="284" w:firstLine="567"/>
        <w:rPr>
          <w:rFonts w:ascii="Times New Roman" w:hAnsi="Times New Roman" w:cs="Times New Roman"/>
          <w:bCs/>
          <w:sz w:val="28"/>
          <w:szCs w:val="24"/>
        </w:rPr>
      </w:pPr>
      <w:r w:rsidRPr="00275F99">
        <w:rPr>
          <w:rFonts w:ascii="Times New Roman" w:hAnsi="Times New Roman" w:cs="Times New Roman"/>
          <w:sz w:val="28"/>
          <w:szCs w:val="24"/>
        </w:rPr>
        <w:t>-самостоятельное выделение и формулирование познавательной цели;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-поиск и выделение необходимой информации; применение методов информационного поиска, в том числе с помощью компьютерных средств;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-знаково-символические: моделирование - преобразование объекта из чувственной формы впространственно-графическую или знаково-символическую модель, где выделены существенные характеристики</w:t>
      </w:r>
      <w:r w:rsidRPr="00275F99">
        <w:rPr>
          <w:rFonts w:ascii="Times New Roman" w:hAnsi="Times New Roman" w:cs="Times New Roman"/>
          <w:sz w:val="28"/>
          <w:szCs w:val="24"/>
        </w:rPr>
        <w:tab/>
        <w:t>объекта и</w:t>
      </w:r>
      <w:r w:rsidRPr="00275F99">
        <w:rPr>
          <w:rFonts w:ascii="Times New Roman" w:hAnsi="Times New Roman" w:cs="Times New Roman"/>
          <w:sz w:val="28"/>
          <w:szCs w:val="24"/>
        </w:rPr>
        <w:tab/>
        <w:t>преобразование модели</w:t>
      </w:r>
      <w:r w:rsidRPr="00275F99">
        <w:rPr>
          <w:rFonts w:ascii="Times New Roman" w:hAnsi="Times New Roman" w:cs="Times New Roman"/>
          <w:sz w:val="28"/>
          <w:szCs w:val="24"/>
        </w:rPr>
        <w:tab/>
        <w:t>с</w:t>
      </w:r>
      <w:r w:rsidRPr="00275F99">
        <w:rPr>
          <w:rFonts w:ascii="Times New Roman" w:hAnsi="Times New Roman" w:cs="Times New Roman"/>
          <w:sz w:val="28"/>
          <w:szCs w:val="24"/>
        </w:rPr>
        <w:tab/>
        <w:t>целью выявления</w:t>
      </w:r>
      <w:r w:rsidRPr="00275F99">
        <w:rPr>
          <w:rFonts w:ascii="Times New Roman" w:hAnsi="Times New Roman" w:cs="Times New Roman"/>
          <w:sz w:val="28"/>
          <w:szCs w:val="24"/>
        </w:rPr>
        <w:tab/>
        <w:t>общихзаконов,определяющих данную предметную область;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-умение структурировать знания;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-умение осознанно и произвольно строить речевое высказывание в устной и письменной формах;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-выбор наиболее эффективных способов решения задач в зависимости от конкретных условий;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-рефлексия способов и условий действия, контроль и оценка процесса и результатов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-смысловое чтение как осмысление цели чтения и выбор вида чтения в зависимости от цели;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-извлечение</w:t>
      </w:r>
      <w:r w:rsidRPr="00275F99">
        <w:rPr>
          <w:rFonts w:ascii="Times New Roman" w:hAnsi="Times New Roman" w:cs="Times New Roman"/>
          <w:sz w:val="28"/>
          <w:szCs w:val="24"/>
        </w:rPr>
        <w:tab/>
        <w:t>необходимой</w:t>
      </w:r>
      <w:r w:rsidRPr="00275F99">
        <w:rPr>
          <w:rFonts w:ascii="Times New Roman" w:hAnsi="Times New Roman" w:cs="Times New Roman"/>
          <w:sz w:val="28"/>
          <w:szCs w:val="24"/>
        </w:rPr>
        <w:tab/>
        <w:t>информации</w:t>
      </w:r>
      <w:r w:rsidRPr="00275F99">
        <w:rPr>
          <w:rFonts w:ascii="Times New Roman" w:hAnsi="Times New Roman" w:cs="Times New Roman"/>
          <w:sz w:val="28"/>
          <w:szCs w:val="24"/>
        </w:rPr>
        <w:tab/>
        <w:t>из</w:t>
      </w:r>
      <w:r w:rsidRPr="00275F99">
        <w:rPr>
          <w:rFonts w:ascii="Times New Roman" w:hAnsi="Times New Roman" w:cs="Times New Roman"/>
          <w:sz w:val="28"/>
          <w:szCs w:val="24"/>
        </w:rPr>
        <w:tab/>
        <w:t>прослушанных  текстов,</w:t>
      </w:r>
      <w:r w:rsidRPr="00275F99">
        <w:rPr>
          <w:rFonts w:ascii="Times New Roman" w:hAnsi="Times New Roman" w:cs="Times New Roman"/>
          <w:sz w:val="28"/>
          <w:szCs w:val="24"/>
        </w:rPr>
        <w:tab/>
        <w:t>относящихся</w:t>
      </w:r>
      <w:r w:rsidRPr="00275F99">
        <w:rPr>
          <w:rFonts w:ascii="Times New Roman" w:hAnsi="Times New Roman" w:cs="Times New Roman"/>
          <w:sz w:val="28"/>
          <w:szCs w:val="24"/>
        </w:rPr>
        <w:tab/>
        <w:t>к</w:t>
      </w:r>
      <w:r w:rsidRPr="00275F99">
        <w:rPr>
          <w:rFonts w:ascii="Times New Roman" w:hAnsi="Times New Roman" w:cs="Times New Roman"/>
          <w:sz w:val="28"/>
          <w:szCs w:val="24"/>
        </w:rPr>
        <w:tab/>
        <w:t>различным жанрам;</w:t>
      </w:r>
      <w:r w:rsidRPr="00275F99">
        <w:rPr>
          <w:rFonts w:ascii="Times New Roman" w:hAnsi="Times New Roman" w:cs="Times New Roman"/>
          <w:sz w:val="28"/>
          <w:szCs w:val="24"/>
        </w:rPr>
        <w:tab/>
        <w:t>определение</w:t>
      </w:r>
      <w:r w:rsidRPr="00275F99">
        <w:rPr>
          <w:rFonts w:ascii="Times New Roman" w:hAnsi="Times New Roman" w:cs="Times New Roman"/>
          <w:sz w:val="28"/>
          <w:szCs w:val="24"/>
        </w:rPr>
        <w:tab/>
        <w:t>основной и</w:t>
      </w:r>
      <w:r w:rsidRPr="00275F99">
        <w:rPr>
          <w:rFonts w:ascii="Times New Roman" w:hAnsi="Times New Roman" w:cs="Times New Roman"/>
          <w:sz w:val="28"/>
          <w:szCs w:val="24"/>
        </w:rPr>
        <w:tab/>
        <w:t>второстепенной</w:t>
      </w:r>
      <w:r w:rsidRPr="00275F99">
        <w:rPr>
          <w:rFonts w:ascii="Times New Roman" w:hAnsi="Times New Roman" w:cs="Times New Roman"/>
          <w:sz w:val="28"/>
          <w:szCs w:val="24"/>
        </w:rPr>
        <w:tab/>
        <w:t>информации;</w:t>
      </w:r>
      <w:r w:rsidRPr="00275F99">
        <w:rPr>
          <w:rFonts w:ascii="Times New Roman" w:hAnsi="Times New Roman" w:cs="Times New Roman"/>
          <w:sz w:val="28"/>
          <w:szCs w:val="24"/>
        </w:rPr>
        <w:tab/>
        <w:t>свободная</w:t>
      </w:r>
      <w:r w:rsidRPr="00275F99">
        <w:rPr>
          <w:rFonts w:ascii="Times New Roman" w:hAnsi="Times New Roman" w:cs="Times New Roman"/>
          <w:sz w:val="28"/>
          <w:szCs w:val="24"/>
        </w:rPr>
        <w:tab/>
        <w:t>ориентация</w:t>
      </w:r>
      <w:r w:rsidRPr="00275F99">
        <w:rPr>
          <w:rFonts w:ascii="Times New Roman" w:hAnsi="Times New Roman" w:cs="Times New Roman"/>
          <w:sz w:val="28"/>
          <w:szCs w:val="24"/>
        </w:rPr>
        <w:tab/>
        <w:t>и восприятие текстов</w:t>
      </w:r>
      <w:r w:rsidRPr="00275F99">
        <w:rPr>
          <w:rFonts w:ascii="Times New Roman" w:hAnsi="Times New Roman" w:cs="Times New Roman"/>
          <w:sz w:val="28"/>
          <w:szCs w:val="24"/>
        </w:rPr>
        <w:tab/>
        <w:t>художественного,</w:t>
      </w:r>
      <w:r w:rsidRPr="00275F99">
        <w:rPr>
          <w:rFonts w:ascii="Times New Roman" w:hAnsi="Times New Roman" w:cs="Times New Roman"/>
          <w:sz w:val="28"/>
          <w:szCs w:val="24"/>
        </w:rPr>
        <w:tab/>
        <w:t>научного,</w:t>
      </w:r>
      <w:r w:rsidRPr="00275F99">
        <w:rPr>
          <w:rFonts w:ascii="Times New Roman" w:hAnsi="Times New Roman" w:cs="Times New Roman"/>
          <w:sz w:val="28"/>
          <w:szCs w:val="24"/>
        </w:rPr>
        <w:tab/>
        <w:t>публицистического</w:t>
      </w:r>
      <w:r w:rsidRPr="00275F99">
        <w:rPr>
          <w:rFonts w:ascii="Times New Roman" w:hAnsi="Times New Roman" w:cs="Times New Roman"/>
          <w:sz w:val="28"/>
          <w:szCs w:val="24"/>
        </w:rPr>
        <w:tab/>
        <w:t>иофициально-деловогостилей; понимание и адекватная оценка языка средств массовой информации.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Cs/>
          <w:sz w:val="28"/>
          <w:szCs w:val="24"/>
        </w:rPr>
        <w:t>Коммуникативные: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-планирование</w:t>
      </w:r>
      <w:r w:rsidRPr="00275F99">
        <w:rPr>
          <w:rFonts w:ascii="Times New Roman" w:hAnsi="Times New Roman" w:cs="Times New Roman"/>
          <w:sz w:val="28"/>
          <w:szCs w:val="24"/>
        </w:rPr>
        <w:tab/>
        <w:t>учебного</w:t>
      </w:r>
      <w:r w:rsidRPr="00275F99">
        <w:rPr>
          <w:rFonts w:ascii="Times New Roman" w:hAnsi="Times New Roman" w:cs="Times New Roman"/>
          <w:sz w:val="28"/>
          <w:szCs w:val="24"/>
        </w:rPr>
        <w:tab/>
        <w:t>сотрудничества</w:t>
      </w:r>
      <w:r w:rsidRPr="00275F99">
        <w:rPr>
          <w:rFonts w:ascii="Times New Roman" w:hAnsi="Times New Roman" w:cs="Times New Roman"/>
          <w:sz w:val="28"/>
          <w:szCs w:val="24"/>
        </w:rPr>
        <w:tab/>
        <w:t>с</w:t>
      </w:r>
      <w:r w:rsidRPr="00275F99">
        <w:rPr>
          <w:rFonts w:ascii="Times New Roman" w:hAnsi="Times New Roman" w:cs="Times New Roman"/>
          <w:sz w:val="28"/>
          <w:szCs w:val="24"/>
        </w:rPr>
        <w:tab/>
        <w:t>учителем</w:t>
      </w:r>
      <w:r w:rsidRPr="00275F99">
        <w:rPr>
          <w:rFonts w:ascii="Times New Roman" w:hAnsi="Times New Roman" w:cs="Times New Roman"/>
          <w:sz w:val="28"/>
          <w:szCs w:val="24"/>
        </w:rPr>
        <w:tab/>
        <w:t>и сверстниками –определениецелей,функций участников, способов взаимодействия;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-постановка вопросов – инициативное сотрудничество в поиске и сборе информации;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-разрешение конфликтов – выявление, идентификация проблемы, поиск и оценка альтернативныхспособов разрешение конфликта, принятие решения и его реализация;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-управление поведением партнера – контроль, коррекция, оценка действий партнера;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-умение с достаточной полнотой и точностью выражать свои мысли в соответствии с задачами иусловиями коммуникации;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-владение монологической и диалогической формами речи в соответствии с грамматическими исинтаксическими нормами родного языка.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выполнения индивидуального проекта должны отражать: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-сформированность</w:t>
      </w:r>
      <w:r w:rsidRPr="00275F99">
        <w:rPr>
          <w:rFonts w:ascii="Times New Roman" w:hAnsi="Times New Roman" w:cs="Times New Roman"/>
          <w:sz w:val="28"/>
          <w:szCs w:val="24"/>
        </w:rPr>
        <w:tab/>
        <w:t>навыков</w:t>
      </w:r>
      <w:r w:rsidRPr="00275F99">
        <w:rPr>
          <w:rFonts w:ascii="Times New Roman" w:hAnsi="Times New Roman" w:cs="Times New Roman"/>
          <w:sz w:val="28"/>
          <w:szCs w:val="24"/>
        </w:rPr>
        <w:tab/>
        <w:t>коммуникативной,</w:t>
      </w:r>
      <w:r w:rsidRPr="00275F99">
        <w:rPr>
          <w:rFonts w:ascii="Times New Roman" w:hAnsi="Times New Roman" w:cs="Times New Roman"/>
          <w:sz w:val="28"/>
          <w:szCs w:val="24"/>
        </w:rPr>
        <w:tab/>
        <w:t>учебно-исследовательской</w:t>
      </w:r>
      <w:r w:rsidRPr="00275F99">
        <w:rPr>
          <w:rFonts w:ascii="Times New Roman" w:hAnsi="Times New Roman" w:cs="Times New Roman"/>
          <w:sz w:val="28"/>
          <w:szCs w:val="24"/>
        </w:rPr>
        <w:tab/>
        <w:t>деятельности,критического мышления;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-способность к инновационной, аналитической, творческой, интеллектуальной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процессе обучения учащиеся приобретают следующие конкретные </w:t>
      </w:r>
      <w:r w:rsidRPr="00275F99">
        <w:rPr>
          <w:rFonts w:ascii="Times New Roman" w:hAnsi="Times New Roman" w:cs="Times New Roman"/>
          <w:bCs/>
          <w:sz w:val="28"/>
          <w:szCs w:val="24"/>
        </w:rPr>
        <w:t>умения</w:t>
      </w:r>
      <w:r w:rsidRPr="00275F99">
        <w:rPr>
          <w:rFonts w:ascii="Times New Roman" w:hAnsi="Times New Roman" w:cs="Times New Roman"/>
          <w:sz w:val="28"/>
          <w:szCs w:val="24"/>
        </w:rPr>
        <w:t>:</w:t>
      </w:r>
    </w:p>
    <w:p w:rsidR="0007515C" w:rsidRPr="00275F99" w:rsidRDefault="0007515C" w:rsidP="0007515C">
      <w:pPr>
        <w:numPr>
          <w:ilvl w:val="1"/>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умение планировать и осуществлять проектную и исследовательскую деятельность;</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способность презентовать достигнутые результаты, включая умение определять приоритеты целей с учетом ценностей и жизненных планов; самостоятельно реализовывать, контролировать и осуществлять коррекцию своей деятельности на основе предварительного планирования;</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способность использовать доступные ресурсы для достижения целей; осуществлять выбор конструктивных стратегий в трудных ситуациях;</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способность создавать продукты своей деятельности, востребованные обществом, обладающие выраженными потребительскими свойствами;</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сформированность умений использовать многообразие информации и полученных в результате обучения знаний, умений и компетенций для целеполагания, планирования и выполнения индивидуального проекта.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Учащиеся получат возможность </w:t>
      </w:r>
      <w:r w:rsidRPr="00275F99">
        <w:rPr>
          <w:rFonts w:ascii="Times New Roman" w:hAnsi="Times New Roman" w:cs="Times New Roman"/>
          <w:bCs/>
          <w:sz w:val="28"/>
          <w:szCs w:val="24"/>
        </w:rPr>
        <w:t>научиться:</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совершенствованию духовно-нравственных качеств личности;</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самостоятельно задумывать, планировать и выполнять проект;</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использовать догадку, озарение, интуицию;</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целенаправленно и осознанно развивать свои коммуникативные способности, осваивать новые языковые средства;</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формированию качеств мышления, необходимых для адаптации в современном информационном обществе;</w:t>
      </w:r>
    </w:p>
    <w:p w:rsidR="0007515C" w:rsidRPr="00275F99" w:rsidRDefault="0007515C" w:rsidP="0007515C">
      <w:pPr>
        <w:numPr>
          <w:ilvl w:val="0"/>
          <w:numId w:val="144"/>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способности к самостоятельному приобретению новых знаний и практических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умений, умения управлять своей познавательной деятельностью;</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осознавать свою ответственность за достоверность полученных знаний, за качество выполненного проекта.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ходе изучения курса учащиеся должны </w:t>
      </w:r>
      <w:r w:rsidRPr="00275F99">
        <w:rPr>
          <w:rFonts w:ascii="Times New Roman" w:hAnsi="Times New Roman" w:cs="Times New Roman"/>
          <w:bCs/>
          <w:sz w:val="28"/>
          <w:szCs w:val="24"/>
        </w:rPr>
        <w:t>знать: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-способы обработки текстовых источников информации;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-способы анализа текста и записи прочитанного.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Учащиеся должны </w:t>
      </w:r>
      <w:r w:rsidRPr="00275F99">
        <w:rPr>
          <w:rFonts w:ascii="Times New Roman" w:hAnsi="Times New Roman" w:cs="Times New Roman"/>
          <w:bCs/>
          <w:sz w:val="28"/>
          <w:szCs w:val="24"/>
        </w:rPr>
        <w:t>уметь: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-работать с текстом;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-анализировать источники информации;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-комбинировать разные способы обработки текстовой информации.</w:t>
      </w:r>
    </w:p>
    <w:p w:rsidR="0007515C" w:rsidRPr="00275F99" w:rsidRDefault="0007515C" w:rsidP="0007515C">
      <w:pPr>
        <w:pStyle w:val="afa"/>
        <w:spacing w:before="0" w:beforeAutospacing="0" w:after="0" w:afterAutospacing="0" w:line="20" w:lineRule="atLeast"/>
        <w:ind w:firstLine="708"/>
        <w:jc w:val="both"/>
        <w:rPr>
          <w:b/>
          <w:color w:val="000000"/>
          <w:sz w:val="28"/>
        </w:rPr>
      </w:pPr>
    </w:p>
    <w:p w:rsidR="0007515C" w:rsidRPr="00275F99" w:rsidRDefault="0007515C" w:rsidP="007B304D">
      <w:pPr>
        <w:pStyle w:val="afa"/>
        <w:widowControl w:val="0"/>
        <w:numPr>
          <w:ilvl w:val="0"/>
          <w:numId w:val="241"/>
        </w:numPr>
        <w:tabs>
          <w:tab w:val="left" w:pos="567"/>
        </w:tabs>
        <w:spacing w:before="0" w:beforeAutospacing="0" w:after="0" w:afterAutospacing="0" w:line="20" w:lineRule="atLeast"/>
        <w:ind w:hanging="772"/>
        <w:jc w:val="both"/>
        <w:rPr>
          <w:b/>
          <w:sz w:val="28"/>
        </w:rPr>
      </w:pPr>
    </w:p>
    <w:p w:rsidR="0007515C" w:rsidRPr="00275F99" w:rsidRDefault="0007515C" w:rsidP="0007515C">
      <w:pPr>
        <w:pStyle w:val="afa"/>
        <w:widowControl w:val="0"/>
        <w:tabs>
          <w:tab w:val="left" w:pos="567"/>
        </w:tabs>
        <w:spacing w:before="0" w:beforeAutospacing="0" w:after="0" w:afterAutospacing="0" w:line="20" w:lineRule="atLeast"/>
        <w:ind w:left="284"/>
        <w:jc w:val="both"/>
        <w:rPr>
          <w:b/>
          <w:sz w:val="28"/>
        </w:rPr>
      </w:pPr>
      <w:r w:rsidRPr="00275F99">
        <w:rPr>
          <w:b/>
          <w:sz w:val="28"/>
        </w:rPr>
        <w:tab/>
        <w:t>Функциональные обязанности участников образовательных отношений</w:t>
      </w:r>
    </w:p>
    <w:p w:rsidR="0007515C" w:rsidRPr="00275F99" w:rsidRDefault="0007515C" w:rsidP="0007515C">
      <w:pPr>
        <w:pStyle w:val="afa"/>
        <w:widowControl w:val="0"/>
        <w:tabs>
          <w:tab w:val="left" w:pos="0"/>
        </w:tabs>
        <w:spacing w:before="0" w:beforeAutospacing="0" w:after="0" w:afterAutospacing="0"/>
        <w:jc w:val="both"/>
        <w:rPr>
          <w:sz w:val="28"/>
        </w:rPr>
      </w:pPr>
      <w:r w:rsidRPr="00275F99">
        <w:rPr>
          <w:bCs/>
          <w:color w:val="000000"/>
          <w:sz w:val="28"/>
          <w:u w:val="single"/>
        </w:rPr>
        <w:t>Роль учителя</w:t>
      </w:r>
      <w:r w:rsidRPr="00275F99">
        <w:rPr>
          <w:bCs/>
          <w:color w:val="000000"/>
          <w:sz w:val="28"/>
        </w:rPr>
        <w:t>.</w:t>
      </w:r>
    </w:p>
    <w:p w:rsidR="0007515C" w:rsidRPr="00275F99" w:rsidRDefault="0007515C" w:rsidP="0007515C">
      <w:pPr>
        <w:pStyle w:val="afa"/>
        <w:tabs>
          <w:tab w:val="left" w:pos="0"/>
        </w:tabs>
        <w:spacing w:before="0" w:beforeAutospacing="0" w:after="0" w:afterAutospacing="0"/>
        <w:ind w:firstLine="567"/>
        <w:jc w:val="both"/>
        <w:rPr>
          <w:color w:val="000000"/>
          <w:sz w:val="28"/>
        </w:rPr>
      </w:pPr>
      <w:r w:rsidRPr="00275F99">
        <w:rPr>
          <w:color w:val="000000"/>
          <w:sz w:val="28"/>
        </w:rPr>
        <w:t>Учитель на всех этапах выступает как помощник, обеспечивая деятельность школьника:</w:t>
      </w:r>
    </w:p>
    <w:p w:rsidR="0007515C" w:rsidRPr="00275F99" w:rsidRDefault="0007515C" w:rsidP="007B304D">
      <w:pPr>
        <w:pStyle w:val="afa"/>
        <w:numPr>
          <w:ilvl w:val="0"/>
          <w:numId w:val="237"/>
        </w:numPr>
        <w:tabs>
          <w:tab w:val="left" w:pos="0"/>
        </w:tabs>
        <w:spacing w:before="0" w:beforeAutospacing="0" w:after="0" w:afterAutospacing="0" w:line="240" w:lineRule="auto"/>
        <w:ind w:left="0" w:firstLine="360"/>
        <w:jc w:val="both"/>
        <w:rPr>
          <w:color w:val="000000"/>
          <w:sz w:val="28"/>
        </w:rPr>
      </w:pPr>
      <w:r w:rsidRPr="00275F99">
        <w:rPr>
          <w:bCs/>
          <w:color w:val="000000"/>
          <w:sz w:val="28"/>
        </w:rPr>
        <w:lastRenderedPageBreak/>
        <w:t>Консультирует</w:t>
      </w:r>
      <w:r w:rsidRPr="00275F99">
        <w:rPr>
          <w:rStyle w:val="apple-converted-space"/>
          <w:rFonts w:eastAsia="Calibri"/>
          <w:color w:val="000000"/>
          <w:sz w:val="28"/>
        </w:rPr>
        <w:t> </w:t>
      </w:r>
      <w:r w:rsidRPr="00275F99">
        <w:rPr>
          <w:color w:val="000000"/>
          <w:sz w:val="28"/>
        </w:rPr>
        <w:t>(учитель провоцирует вопросы, размышления, самостоятельную оценку деятельности, моделируя различные ситуации, трансформируя образовательную среду и т. п.)</w:t>
      </w:r>
    </w:p>
    <w:p w:rsidR="0007515C" w:rsidRPr="00275F99" w:rsidRDefault="0007515C" w:rsidP="007B304D">
      <w:pPr>
        <w:pStyle w:val="afa"/>
        <w:numPr>
          <w:ilvl w:val="0"/>
          <w:numId w:val="237"/>
        </w:numPr>
        <w:tabs>
          <w:tab w:val="left" w:pos="0"/>
        </w:tabs>
        <w:spacing w:before="0" w:beforeAutospacing="0" w:after="0" w:afterAutospacing="0" w:line="240" w:lineRule="auto"/>
        <w:ind w:left="0" w:firstLine="360"/>
        <w:jc w:val="both"/>
        <w:rPr>
          <w:color w:val="000000"/>
          <w:sz w:val="28"/>
        </w:rPr>
      </w:pPr>
      <w:r w:rsidRPr="00275F99">
        <w:rPr>
          <w:bCs/>
          <w:color w:val="000000"/>
          <w:sz w:val="28"/>
        </w:rPr>
        <w:t>Мотивирует</w:t>
      </w:r>
      <w:r w:rsidRPr="00275F99">
        <w:rPr>
          <w:rStyle w:val="apple-converted-space"/>
          <w:rFonts w:eastAsia="Calibri"/>
          <w:color w:val="000000"/>
          <w:sz w:val="28"/>
        </w:rPr>
        <w:t> </w:t>
      </w:r>
      <w:r w:rsidRPr="00275F99">
        <w:rPr>
          <w:color w:val="000000"/>
          <w:sz w:val="28"/>
        </w:rPr>
        <w:t>(раскрывает перед обучающимися ситуацию проектной деятельности как ситуацию выбора и свободы самоопределения.)</w:t>
      </w:r>
    </w:p>
    <w:p w:rsidR="0007515C" w:rsidRPr="00275F99" w:rsidRDefault="0007515C" w:rsidP="007B304D">
      <w:pPr>
        <w:pStyle w:val="afa"/>
        <w:numPr>
          <w:ilvl w:val="0"/>
          <w:numId w:val="237"/>
        </w:numPr>
        <w:tabs>
          <w:tab w:val="left" w:pos="0"/>
        </w:tabs>
        <w:spacing w:before="0" w:beforeAutospacing="0" w:after="0" w:afterAutospacing="0" w:line="240" w:lineRule="auto"/>
        <w:ind w:left="0" w:firstLine="360"/>
        <w:jc w:val="both"/>
        <w:rPr>
          <w:color w:val="000000"/>
          <w:sz w:val="28"/>
        </w:rPr>
      </w:pPr>
      <w:r w:rsidRPr="00275F99">
        <w:rPr>
          <w:color w:val="000000"/>
          <w:sz w:val="28"/>
        </w:rPr>
        <w:t> </w:t>
      </w:r>
      <w:r w:rsidRPr="00275F99">
        <w:rPr>
          <w:bCs/>
          <w:color w:val="000000"/>
          <w:sz w:val="28"/>
        </w:rPr>
        <w:t>Провоцирует</w:t>
      </w:r>
      <w:r w:rsidRPr="00275F99">
        <w:rPr>
          <w:rStyle w:val="apple-converted-space"/>
          <w:rFonts w:eastAsia="Calibri"/>
          <w:color w:val="000000"/>
          <w:sz w:val="28"/>
        </w:rPr>
        <w:t> </w:t>
      </w:r>
      <w:r w:rsidRPr="00275F99">
        <w:rPr>
          <w:color w:val="000000"/>
          <w:sz w:val="28"/>
        </w:rPr>
        <w:t>(предлагает вопросы, требующие размышления, самостоятельной оценки деятельности, моделирует различные ситуации.)</w:t>
      </w:r>
    </w:p>
    <w:p w:rsidR="0007515C" w:rsidRPr="00275F99" w:rsidRDefault="0007515C" w:rsidP="007B304D">
      <w:pPr>
        <w:pStyle w:val="afa"/>
        <w:numPr>
          <w:ilvl w:val="0"/>
          <w:numId w:val="237"/>
        </w:numPr>
        <w:tabs>
          <w:tab w:val="left" w:pos="0"/>
        </w:tabs>
        <w:spacing w:before="0" w:beforeAutospacing="0" w:after="0" w:afterAutospacing="0" w:line="240" w:lineRule="auto"/>
        <w:ind w:left="0" w:firstLine="360"/>
        <w:jc w:val="both"/>
        <w:rPr>
          <w:color w:val="000000"/>
          <w:sz w:val="28"/>
        </w:rPr>
      </w:pPr>
      <w:r w:rsidRPr="00275F99">
        <w:rPr>
          <w:bCs/>
          <w:color w:val="000000"/>
          <w:sz w:val="28"/>
        </w:rPr>
        <w:t>Наблюдает</w:t>
      </w:r>
      <w:r w:rsidRPr="00275F99">
        <w:rPr>
          <w:rStyle w:val="apple-converted-space"/>
          <w:rFonts w:eastAsia="Calibri"/>
          <w:color w:val="000000"/>
          <w:sz w:val="28"/>
        </w:rPr>
        <w:t> </w:t>
      </w:r>
      <w:r w:rsidRPr="00275F99">
        <w:rPr>
          <w:color w:val="000000"/>
          <w:sz w:val="28"/>
        </w:rPr>
        <w:t>(получение информации, которая позволит продуктивно работать во время консультации и ляжет в основу его действий по оценке уровня компетентности учащихся). Поэтапно отслеживает результаты проектной деятельности.</w:t>
      </w:r>
    </w:p>
    <w:p w:rsidR="0007515C" w:rsidRPr="00275F99" w:rsidRDefault="0007515C" w:rsidP="007B304D">
      <w:pPr>
        <w:pStyle w:val="afa"/>
        <w:numPr>
          <w:ilvl w:val="0"/>
          <w:numId w:val="237"/>
        </w:numPr>
        <w:tabs>
          <w:tab w:val="left" w:pos="0"/>
        </w:tabs>
        <w:spacing w:before="0" w:beforeAutospacing="0" w:after="0" w:afterAutospacing="0" w:line="240" w:lineRule="auto"/>
        <w:ind w:left="0" w:firstLine="360"/>
        <w:jc w:val="both"/>
        <w:rPr>
          <w:color w:val="000000"/>
          <w:sz w:val="28"/>
        </w:rPr>
      </w:pPr>
      <w:r w:rsidRPr="00275F99">
        <w:rPr>
          <w:color w:val="000000"/>
          <w:sz w:val="28"/>
        </w:rPr>
        <w:t xml:space="preserve"> Координирует работу обучающихся.</w:t>
      </w:r>
    </w:p>
    <w:p w:rsidR="0007515C" w:rsidRPr="00275F99" w:rsidRDefault="0007515C" w:rsidP="0007515C">
      <w:pPr>
        <w:pStyle w:val="afa"/>
        <w:tabs>
          <w:tab w:val="left" w:pos="0"/>
        </w:tabs>
        <w:spacing w:before="0" w:beforeAutospacing="0" w:after="0" w:afterAutospacing="0"/>
        <w:jc w:val="both"/>
        <w:rPr>
          <w:color w:val="000000"/>
          <w:sz w:val="28"/>
          <w:u w:val="single"/>
        </w:rPr>
      </w:pPr>
      <w:r w:rsidRPr="00275F99">
        <w:rPr>
          <w:bCs/>
          <w:color w:val="000000"/>
          <w:sz w:val="28"/>
          <w:u w:val="single"/>
        </w:rPr>
        <w:t>Роль ученика</w:t>
      </w:r>
    </w:p>
    <w:p w:rsidR="0007515C" w:rsidRPr="00275F99" w:rsidRDefault="0007515C" w:rsidP="007B304D">
      <w:pPr>
        <w:pStyle w:val="afa"/>
        <w:numPr>
          <w:ilvl w:val="0"/>
          <w:numId w:val="238"/>
        </w:numPr>
        <w:tabs>
          <w:tab w:val="left" w:pos="142"/>
        </w:tabs>
        <w:spacing w:before="0" w:beforeAutospacing="0" w:after="0" w:afterAutospacing="0" w:line="240" w:lineRule="auto"/>
        <w:ind w:left="0" w:firstLine="284"/>
        <w:jc w:val="both"/>
        <w:rPr>
          <w:rStyle w:val="apple-converted-space"/>
          <w:rFonts w:eastAsia="Calibri"/>
          <w:color w:val="000000"/>
          <w:sz w:val="28"/>
        </w:rPr>
      </w:pPr>
      <w:r w:rsidRPr="00275F99">
        <w:rPr>
          <w:color w:val="000000"/>
          <w:sz w:val="28"/>
        </w:rPr>
        <w:t>Выступает</w:t>
      </w:r>
      <w:r w:rsidRPr="00275F99">
        <w:rPr>
          <w:rStyle w:val="apple-converted-space"/>
          <w:rFonts w:eastAsia="Calibri"/>
          <w:color w:val="000000"/>
          <w:sz w:val="28"/>
        </w:rPr>
        <w:t> </w:t>
      </w:r>
      <w:r w:rsidRPr="00275F99">
        <w:rPr>
          <w:b/>
          <w:bCs/>
          <w:color w:val="000000"/>
          <w:sz w:val="28"/>
        </w:rPr>
        <w:t xml:space="preserve">активным участником, </w:t>
      </w:r>
      <w:r w:rsidRPr="00275F99">
        <w:rPr>
          <w:bCs/>
          <w:color w:val="000000"/>
          <w:sz w:val="28"/>
        </w:rPr>
        <w:t>т</w:t>
      </w:r>
      <w:r w:rsidRPr="00275F99">
        <w:rPr>
          <w:color w:val="000000"/>
          <w:sz w:val="28"/>
        </w:rPr>
        <w:t>.е. становится</w:t>
      </w:r>
      <w:r w:rsidRPr="00275F99">
        <w:rPr>
          <w:rStyle w:val="apple-converted-space"/>
          <w:rFonts w:eastAsia="Calibri"/>
          <w:color w:val="000000"/>
          <w:sz w:val="28"/>
        </w:rPr>
        <w:t> </w:t>
      </w:r>
      <w:r w:rsidRPr="00275F99">
        <w:rPr>
          <w:b/>
          <w:bCs/>
          <w:color w:val="000000"/>
          <w:sz w:val="28"/>
        </w:rPr>
        <w:t>субъектом деятельности.</w:t>
      </w:r>
      <w:r w:rsidRPr="00275F99">
        <w:rPr>
          <w:rStyle w:val="apple-converted-space"/>
          <w:rFonts w:eastAsia="Calibri"/>
          <w:color w:val="000000"/>
          <w:sz w:val="28"/>
        </w:rPr>
        <w:t> </w:t>
      </w:r>
    </w:p>
    <w:p w:rsidR="0007515C" w:rsidRPr="00275F99" w:rsidRDefault="0007515C" w:rsidP="007B304D">
      <w:pPr>
        <w:pStyle w:val="afa"/>
        <w:numPr>
          <w:ilvl w:val="0"/>
          <w:numId w:val="238"/>
        </w:numPr>
        <w:tabs>
          <w:tab w:val="left" w:pos="142"/>
        </w:tabs>
        <w:spacing w:before="0" w:beforeAutospacing="0" w:after="0" w:afterAutospacing="0" w:line="240" w:lineRule="auto"/>
        <w:ind w:left="0" w:firstLine="284"/>
        <w:jc w:val="both"/>
        <w:rPr>
          <w:color w:val="000000"/>
          <w:sz w:val="28"/>
        </w:rPr>
      </w:pPr>
      <w:r w:rsidRPr="00275F99">
        <w:rPr>
          <w:color w:val="000000"/>
          <w:sz w:val="28"/>
        </w:rPr>
        <w:t xml:space="preserve">Имеет определенную </w:t>
      </w:r>
      <w:r w:rsidRPr="00275F99">
        <w:rPr>
          <w:b/>
          <w:color w:val="000000"/>
          <w:sz w:val="28"/>
        </w:rPr>
        <w:t>свободу в выборе</w:t>
      </w:r>
      <w:r w:rsidRPr="00275F99">
        <w:rPr>
          <w:color w:val="000000"/>
          <w:sz w:val="28"/>
        </w:rPr>
        <w:t xml:space="preserve"> способов и видов деятельности для достижения поставленной цели. </w:t>
      </w:r>
    </w:p>
    <w:p w:rsidR="0007515C" w:rsidRPr="00275F99" w:rsidRDefault="0007515C" w:rsidP="007B304D">
      <w:pPr>
        <w:pStyle w:val="afa"/>
        <w:numPr>
          <w:ilvl w:val="0"/>
          <w:numId w:val="238"/>
        </w:numPr>
        <w:tabs>
          <w:tab w:val="left" w:pos="142"/>
        </w:tabs>
        <w:spacing w:before="0" w:beforeAutospacing="0" w:after="0" w:afterAutospacing="0" w:line="240" w:lineRule="auto"/>
        <w:ind w:left="0" w:firstLine="284"/>
        <w:jc w:val="both"/>
        <w:rPr>
          <w:color w:val="000000"/>
          <w:sz w:val="28"/>
        </w:rPr>
      </w:pPr>
      <w:r w:rsidRPr="00275F99">
        <w:rPr>
          <w:color w:val="000000"/>
          <w:sz w:val="28"/>
        </w:rPr>
        <w:t xml:space="preserve">Имеет возможность самостоятельно приращивать знания и навыки по выбранной проблеме (теме). </w:t>
      </w:r>
    </w:p>
    <w:p w:rsidR="0007515C" w:rsidRPr="00275F99" w:rsidRDefault="0007515C" w:rsidP="007B304D">
      <w:pPr>
        <w:pStyle w:val="afa"/>
        <w:numPr>
          <w:ilvl w:val="0"/>
          <w:numId w:val="238"/>
        </w:numPr>
        <w:tabs>
          <w:tab w:val="left" w:pos="142"/>
        </w:tabs>
        <w:spacing w:before="0" w:beforeAutospacing="0" w:after="0" w:afterAutospacing="0" w:line="240" w:lineRule="auto"/>
        <w:ind w:left="0" w:firstLine="284"/>
        <w:jc w:val="both"/>
        <w:rPr>
          <w:color w:val="000000"/>
          <w:sz w:val="28"/>
        </w:rPr>
      </w:pPr>
      <w:r w:rsidRPr="00275F99">
        <w:rPr>
          <w:color w:val="000000"/>
          <w:sz w:val="28"/>
        </w:rPr>
        <w:t>Повышается ответственность за выполнение работы и ее результаты.</w:t>
      </w:r>
    </w:p>
    <w:p w:rsidR="0007515C" w:rsidRPr="00275F99" w:rsidRDefault="0007515C" w:rsidP="007B304D">
      <w:pPr>
        <w:pStyle w:val="afa"/>
        <w:numPr>
          <w:ilvl w:val="0"/>
          <w:numId w:val="238"/>
        </w:numPr>
        <w:tabs>
          <w:tab w:val="left" w:pos="142"/>
        </w:tabs>
        <w:spacing w:before="0" w:beforeAutospacing="0" w:after="0" w:afterAutospacing="0" w:line="240" w:lineRule="auto"/>
        <w:ind w:left="0" w:firstLine="284"/>
        <w:jc w:val="both"/>
        <w:rPr>
          <w:color w:val="000000"/>
          <w:sz w:val="28"/>
        </w:rPr>
      </w:pPr>
      <w:r w:rsidRPr="00275F99">
        <w:rPr>
          <w:color w:val="000000"/>
          <w:sz w:val="28"/>
        </w:rPr>
        <w:t xml:space="preserve">Самостоятельное планирование деятельности и презентация её результатов. </w:t>
      </w:r>
    </w:p>
    <w:p w:rsidR="0007515C" w:rsidRPr="00275F99" w:rsidRDefault="0007515C" w:rsidP="007B304D">
      <w:pPr>
        <w:pStyle w:val="afa"/>
        <w:numPr>
          <w:ilvl w:val="0"/>
          <w:numId w:val="238"/>
        </w:numPr>
        <w:tabs>
          <w:tab w:val="left" w:pos="142"/>
        </w:tabs>
        <w:spacing w:before="0" w:beforeAutospacing="0" w:after="0" w:afterAutospacing="0" w:line="240" w:lineRule="auto"/>
        <w:ind w:left="0" w:firstLine="284"/>
        <w:jc w:val="both"/>
        <w:rPr>
          <w:color w:val="000000"/>
          <w:sz w:val="28"/>
        </w:rPr>
      </w:pPr>
      <w:r w:rsidRPr="00275F99">
        <w:rPr>
          <w:color w:val="000000"/>
          <w:sz w:val="28"/>
        </w:rPr>
        <w:t>Возможность совместной интеллектуальной деятельности малых групп, консультации учителя.</w:t>
      </w:r>
    </w:p>
    <w:p w:rsidR="0007515C" w:rsidRPr="00275F99" w:rsidRDefault="0007515C" w:rsidP="0007515C">
      <w:pPr>
        <w:shd w:val="clear" w:color="auto" w:fill="FFFFFF"/>
        <w:spacing w:line="20" w:lineRule="atLeast"/>
        <w:ind w:left="480"/>
        <w:rPr>
          <w:rFonts w:ascii="Times New Roman" w:hAnsi="Times New Roman" w:cs="Times New Roman"/>
          <w:b/>
          <w:sz w:val="28"/>
          <w:szCs w:val="24"/>
        </w:rPr>
      </w:pPr>
      <w:r w:rsidRPr="00275F99">
        <w:rPr>
          <w:rFonts w:ascii="Times New Roman" w:hAnsi="Times New Roman" w:cs="Times New Roman"/>
          <w:b/>
          <w:sz w:val="28"/>
          <w:szCs w:val="24"/>
        </w:rPr>
        <w:t>Формы организации занятий:</w:t>
      </w:r>
    </w:p>
    <w:p w:rsidR="0007515C" w:rsidRPr="00275F99" w:rsidRDefault="0007515C" w:rsidP="007B304D">
      <w:pPr>
        <w:pStyle w:val="afffff1"/>
        <w:numPr>
          <w:ilvl w:val="0"/>
          <w:numId w:val="239"/>
        </w:numPr>
        <w:shd w:val="clear" w:color="auto" w:fill="FFFFFF"/>
        <w:spacing w:after="0" w:line="20" w:lineRule="atLeast"/>
        <w:rPr>
          <w:rFonts w:ascii="Times New Roman" w:eastAsia="Times New Roman" w:hAnsi="Times New Roman"/>
          <w:color w:val="000000"/>
          <w:sz w:val="28"/>
          <w:szCs w:val="24"/>
          <w:lang w:eastAsia="ru-RU"/>
        </w:rPr>
      </w:pPr>
      <w:r w:rsidRPr="00275F99">
        <w:rPr>
          <w:rFonts w:ascii="Times New Roman" w:hAnsi="Times New Roman"/>
          <w:sz w:val="28"/>
          <w:szCs w:val="24"/>
        </w:rPr>
        <w:t>Индивидуальная;</w:t>
      </w:r>
    </w:p>
    <w:p w:rsidR="0007515C" w:rsidRPr="00275F99" w:rsidRDefault="0007515C" w:rsidP="007B304D">
      <w:pPr>
        <w:pStyle w:val="afffff1"/>
        <w:numPr>
          <w:ilvl w:val="0"/>
          <w:numId w:val="239"/>
        </w:numPr>
        <w:shd w:val="clear" w:color="auto" w:fill="FFFFFF"/>
        <w:spacing w:after="0" w:line="20" w:lineRule="atLeast"/>
        <w:rPr>
          <w:rFonts w:ascii="Times New Roman" w:eastAsia="Times New Roman" w:hAnsi="Times New Roman"/>
          <w:color w:val="000000"/>
          <w:sz w:val="28"/>
          <w:szCs w:val="24"/>
          <w:lang w:eastAsia="ru-RU"/>
        </w:rPr>
      </w:pPr>
      <w:r w:rsidRPr="00275F99">
        <w:rPr>
          <w:rFonts w:ascii="Times New Roman" w:hAnsi="Times New Roman"/>
          <w:sz w:val="28"/>
          <w:szCs w:val="24"/>
        </w:rPr>
        <w:t>Парная;</w:t>
      </w:r>
    </w:p>
    <w:p w:rsidR="0007515C" w:rsidRPr="00275F99" w:rsidRDefault="0007515C" w:rsidP="007B304D">
      <w:pPr>
        <w:pStyle w:val="afffff1"/>
        <w:numPr>
          <w:ilvl w:val="0"/>
          <w:numId w:val="239"/>
        </w:numPr>
        <w:shd w:val="clear" w:color="auto" w:fill="FFFFFF"/>
        <w:spacing w:after="0" w:line="20" w:lineRule="atLeast"/>
        <w:rPr>
          <w:rFonts w:ascii="Times New Roman" w:eastAsia="Times New Roman" w:hAnsi="Times New Roman"/>
          <w:color w:val="000000"/>
          <w:sz w:val="28"/>
          <w:szCs w:val="24"/>
          <w:lang w:eastAsia="ru-RU"/>
        </w:rPr>
      </w:pPr>
      <w:r w:rsidRPr="00275F99">
        <w:rPr>
          <w:rFonts w:ascii="Times New Roman" w:hAnsi="Times New Roman"/>
          <w:sz w:val="28"/>
          <w:szCs w:val="24"/>
        </w:rPr>
        <w:t>Групповая;</w:t>
      </w:r>
    </w:p>
    <w:p w:rsidR="0007515C" w:rsidRPr="00275F99" w:rsidRDefault="0007515C" w:rsidP="007B304D">
      <w:pPr>
        <w:pStyle w:val="afffff1"/>
        <w:numPr>
          <w:ilvl w:val="0"/>
          <w:numId w:val="239"/>
        </w:numPr>
        <w:shd w:val="clear" w:color="auto" w:fill="FFFFFF"/>
        <w:spacing w:after="0" w:line="20" w:lineRule="atLeast"/>
        <w:rPr>
          <w:rFonts w:ascii="Times New Roman" w:eastAsia="Times New Roman" w:hAnsi="Times New Roman"/>
          <w:color w:val="000000"/>
          <w:sz w:val="28"/>
          <w:szCs w:val="24"/>
          <w:lang w:eastAsia="ru-RU"/>
        </w:rPr>
      </w:pPr>
      <w:r w:rsidRPr="00275F99">
        <w:rPr>
          <w:rFonts w:ascii="Times New Roman" w:hAnsi="Times New Roman"/>
          <w:sz w:val="28"/>
          <w:szCs w:val="24"/>
        </w:rPr>
        <w:t>Коллективная;</w:t>
      </w:r>
    </w:p>
    <w:p w:rsidR="0007515C" w:rsidRPr="00275F99" w:rsidRDefault="0007515C" w:rsidP="007B304D">
      <w:pPr>
        <w:pStyle w:val="afffff1"/>
        <w:numPr>
          <w:ilvl w:val="0"/>
          <w:numId w:val="239"/>
        </w:numPr>
        <w:shd w:val="clear" w:color="auto" w:fill="FFFFFF"/>
        <w:spacing w:after="0" w:line="20" w:lineRule="atLeast"/>
        <w:rPr>
          <w:rFonts w:ascii="Times New Roman" w:eastAsia="Times New Roman" w:hAnsi="Times New Roman"/>
          <w:color w:val="000000"/>
          <w:sz w:val="28"/>
          <w:szCs w:val="24"/>
          <w:lang w:eastAsia="ru-RU"/>
        </w:rPr>
      </w:pPr>
      <w:r w:rsidRPr="00275F99">
        <w:rPr>
          <w:rFonts w:ascii="Times New Roman" w:hAnsi="Times New Roman"/>
          <w:sz w:val="28"/>
          <w:szCs w:val="24"/>
        </w:rPr>
        <w:t>Самостоятельная работа</w:t>
      </w:r>
    </w:p>
    <w:p w:rsidR="0007515C" w:rsidRPr="00275F99" w:rsidRDefault="0007515C" w:rsidP="0007515C">
      <w:pPr>
        <w:shd w:val="clear" w:color="auto" w:fill="FFFFFF"/>
        <w:spacing w:line="20" w:lineRule="atLeast"/>
        <w:ind w:left="360"/>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Формы контроля освоения программы.</w:t>
      </w:r>
    </w:p>
    <w:p w:rsidR="0007515C" w:rsidRPr="00275F99" w:rsidRDefault="0007515C" w:rsidP="0007515C">
      <w:pPr>
        <w:shd w:val="clear" w:color="auto" w:fill="FFFFFF"/>
        <w:spacing w:line="20" w:lineRule="atLeast"/>
        <w:ind w:firstLine="360"/>
        <w:rPr>
          <w:rFonts w:ascii="Times New Roman" w:hAnsi="Times New Roman" w:cs="Times New Roman"/>
          <w:sz w:val="28"/>
          <w:szCs w:val="24"/>
        </w:rPr>
      </w:pPr>
      <w:r w:rsidRPr="00275F99">
        <w:rPr>
          <w:rFonts w:ascii="Times New Roman" w:eastAsia="Times New Roman" w:hAnsi="Times New Roman" w:cs="Times New Roman"/>
          <w:bCs/>
          <w:color w:val="000000"/>
          <w:sz w:val="28"/>
          <w:szCs w:val="24"/>
        </w:rPr>
        <w:t xml:space="preserve">Оценка проектной/ исследовательской деятельности обучающихся проводится по результатам представления продукта/учебного исследования. </w:t>
      </w:r>
      <w:r w:rsidRPr="00275F99">
        <w:rPr>
          <w:rFonts w:ascii="Times New Roman" w:hAnsi="Times New Roman" w:cs="Times New Roman"/>
          <w:sz w:val="28"/>
          <w:szCs w:val="24"/>
        </w:rPr>
        <w:t>Публично должны быть представлены два элемента проектной-исследовательской работы:</w:t>
      </w:r>
    </w:p>
    <w:p w:rsidR="0007515C" w:rsidRPr="00275F99" w:rsidRDefault="0007515C" w:rsidP="0007515C">
      <w:pPr>
        <w:pStyle w:val="a0"/>
        <w:spacing w:line="20" w:lineRule="atLeast"/>
        <w:ind w:left="0" w:firstLine="284"/>
        <w:rPr>
          <w:szCs w:val="24"/>
        </w:rPr>
      </w:pPr>
      <w:r w:rsidRPr="00275F99">
        <w:rPr>
          <w:szCs w:val="24"/>
        </w:rPr>
        <w:t>защита темы проекта/исследования (идеи);</w:t>
      </w:r>
    </w:p>
    <w:p w:rsidR="0007515C" w:rsidRPr="00275F99" w:rsidRDefault="0007515C" w:rsidP="0007515C">
      <w:pPr>
        <w:pStyle w:val="a0"/>
        <w:spacing w:line="20" w:lineRule="atLeast"/>
        <w:ind w:left="0" w:firstLine="284"/>
        <w:rPr>
          <w:szCs w:val="24"/>
        </w:rPr>
      </w:pPr>
      <w:r w:rsidRPr="00275F99">
        <w:rPr>
          <w:szCs w:val="24"/>
        </w:rPr>
        <w:t>защита реализованного проекта/исследования.</w:t>
      </w:r>
    </w:p>
    <w:p w:rsidR="0007515C" w:rsidRPr="00275F99" w:rsidRDefault="0007515C" w:rsidP="0007515C">
      <w:pPr>
        <w:shd w:val="clear" w:color="auto" w:fill="FFFFFF"/>
        <w:spacing w:line="20" w:lineRule="atLeast"/>
        <w:ind w:left="360"/>
        <w:rPr>
          <w:rFonts w:ascii="Times New Roman" w:eastAsia="Times New Roman" w:hAnsi="Times New Roman" w:cs="Times New Roman"/>
          <w:color w:val="000000"/>
          <w:sz w:val="28"/>
          <w:szCs w:val="24"/>
        </w:rPr>
      </w:pPr>
      <w:r w:rsidRPr="00275F99">
        <w:rPr>
          <w:rFonts w:ascii="Times New Roman" w:hAnsi="Times New Roman" w:cs="Times New Roman"/>
          <w:sz w:val="28"/>
          <w:szCs w:val="24"/>
        </w:rPr>
        <w:t>Оценивание производится на основе критериальной модели:</w:t>
      </w:r>
    </w:p>
    <w:p w:rsidR="0007515C" w:rsidRPr="00275F99" w:rsidRDefault="0007515C" w:rsidP="007B304D">
      <w:pPr>
        <w:pStyle w:val="afffff1"/>
        <w:numPr>
          <w:ilvl w:val="0"/>
          <w:numId w:val="240"/>
        </w:numPr>
        <w:shd w:val="clear" w:color="auto" w:fill="FFFFFF"/>
        <w:spacing w:after="0" w:line="20" w:lineRule="atLeast"/>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Оценка за выполнение и содержание проекта/исследования (</w:t>
      </w:r>
      <w:r w:rsidRPr="00275F99">
        <w:rPr>
          <w:rFonts w:ascii="Times New Roman" w:eastAsia="Times New Roman" w:hAnsi="Times New Roman"/>
          <w:i/>
          <w:sz w:val="28"/>
          <w:szCs w:val="24"/>
          <w:lang w:eastAsia="ru-RU"/>
        </w:rPr>
        <w:t>Приложение 1</w:t>
      </w:r>
      <w:r w:rsidRPr="00275F99">
        <w:rPr>
          <w:rFonts w:ascii="Times New Roman" w:eastAsia="Times New Roman" w:hAnsi="Times New Roman"/>
          <w:sz w:val="28"/>
          <w:szCs w:val="24"/>
          <w:lang w:eastAsia="ru-RU"/>
        </w:rPr>
        <w:t>);</w:t>
      </w:r>
    </w:p>
    <w:p w:rsidR="0007515C" w:rsidRPr="00275F99" w:rsidRDefault="0007515C" w:rsidP="007B304D">
      <w:pPr>
        <w:pStyle w:val="afffff1"/>
        <w:numPr>
          <w:ilvl w:val="0"/>
          <w:numId w:val="240"/>
        </w:numPr>
        <w:shd w:val="clear" w:color="auto" w:fill="FFFFFF"/>
        <w:spacing w:after="0" w:line="20" w:lineRule="atLeast"/>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t>Оценка за защиту проекта/исследования (</w:t>
      </w:r>
      <w:r w:rsidRPr="00275F99">
        <w:rPr>
          <w:rFonts w:ascii="Times New Roman" w:eastAsia="Times New Roman" w:hAnsi="Times New Roman"/>
          <w:i/>
          <w:sz w:val="28"/>
          <w:szCs w:val="24"/>
          <w:lang w:eastAsia="ru-RU"/>
        </w:rPr>
        <w:t>Приложение 2</w:t>
      </w:r>
      <w:r w:rsidRPr="00275F99">
        <w:rPr>
          <w:rFonts w:ascii="Times New Roman" w:eastAsia="Times New Roman" w:hAnsi="Times New Roman"/>
          <w:sz w:val="28"/>
          <w:szCs w:val="24"/>
          <w:lang w:eastAsia="ru-RU"/>
        </w:rPr>
        <w:t>);</w:t>
      </w:r>
    </w:p>
    <w:p w:rsidR="0007515C" w:rsidRPr="00275F99" w:rsidRDefault="0007515C" w:rsidP="007B304D">
      <w:pPr>
        <w:pStyle w:val="afffff1"/>
        <w:numPr>
          <w:ilvl w:val="0"/>
          <w:numId w:val="240"/>
        </w:numPr>
        <w:shd w:val="clear" w:color="auto" w:fill="FFFFFF"/>
        <w:spacing w:after="0" w:line="20" w:lineRule="atLeast"/>
        <w:jc w:val="both"/>
        <w:rPr>
          <w:rFonts w:ascii="Times New Roman" w:eastAsia="Times New Roman" w:hAnsi="Times New Roman"/>
          <w:sz w:val="28"/>
          <w:szCs w:val="24"/>
          <w:lang w:eastAsia="ru-RU"/>
        </w:rPr>
      </w:pPr>
      <w:r w:rsidRPr="00275F99">
        <w:rPr>
          <w:rFonts w:ascii="Times New Roman" w:eastAsia="Times New Roman" w:hAnsi="Times New Roman"/>
          <w:sz w:val="28"/>
          <w:szCs w:val="24"/>
          <w:lang w:eastAsia="ru-RU"/>
        </w:rPr>
        <w:lastRenderedPageBreak/>
        <w:t>Итоговая оценка выставляется по пятибалльной системе, как среднее арифметическое двух вышеуказанных оценок (</w:t>
      </w:r>
      <w:r w:rsidRPr="00275F99">
        <w:rPr>
          <w:rFonts w:ascii="Times New Roman" w:eastAsia="Times New Roman" w:hAnsi="Times New Roman"/>
          <w:i/>
          <w:sz w:val="28"/>
          <w:szCs w:val="24"/>
          <w:lang w:eastAsia="ru-RU"/>
        </w:rPr>
        <w:t>Приложение 3</w:t>
      </w:r>
      <w:r w:rsidRPr="00275F99">
        <w:rPr>
          <w:rFonts w:ascii="Times New Roman" w:eastAsia="Times New Roman" w:hAnsi="Times New Roman"/>
          <w:sz w:val="28"/>
          <w:szCs w:val="24"/>
          <w:lang w:eastAsia="ru-RU"/>
        </w:rPr>
        <w:t>).</w:t>
      </w:r>
    </w:p>
    <w:p w:rsidR="0007515C" w:rsidRPr="00275F99" w:rsidRDefault="0007515C" w:rsidP="0007515C">
      <w:pPr>
        <w:pStyle w:val="afa"/>
        <w:spacing w:before="0" w:beforeAutospacing="0" w:after="0" w:afterAutospacing="0" w:line="20" w:lineRule="atLeast"/>
        <w:jc w:val="both"/>
        <w:rPr>
          <w:b/>
          <w:color w:val="000000"/>
          <w:sz w:val="28"/>
        </w:rPr>
      </w:pPr>
      <w:r w:rsidRPr="00275F99">
        <w:rPr>
          <w:b/>
          <w:color w:val="000000"/>
          <w:sz w:val="28"/>
        </w:rPr>
        <w:t>Место индивидуального проекта в учебном плане</w:t>
      </w:r>
    </w:p>
    <w:p w:rsidR="0007515C" w:rsidRPr="00275F99" w:rsidRDefault="0007515C" w:rsidP="0007515C">
      <w:pPr>
        <w:pStyle w:val="afa"/>
        <w:spacing w:before="0" w:beforeAutospacing="0" w:after="0" w:afterAutospacing="0" w:line="20" w:lineRule="atLeast"/>
        <w:jc w:val="both"/>
        <w:rPr>
          <w:color w:val="000000"/>
          <w:sz w:val="28"/>
        </w:rPr>
      </w:pPr>
      <w:r w:rsidRPr="00275F99">
        <w:rPr>
          <w:color w:val="000000"/>
          <w:sz w:val="28"/>
        </w:rPr>
        <w:t>Индивидуальный проект обязателен для выполнения обучающимися по выбранному предмету/ направлению. В соответствии с учебным планом М</w:t>
      </w:r>
      <w:r w:rsidR="00450501" w:rsidRPr="00275F99">
        <w:rPr>
          <w:color w:val="000000"/>
          <w:sz w:val="28"/>
        </w:rPr>
        <w:t>К</w:t>
      </w:r>
      <w:r w:rsidRPr="00275F99">
        <w:rPr>
          <w:color w:val="000000"/>
          <w:sz w:val="28"/>
        </w:rPr>
        <w:t xml:space="preserve">ОУ </w:t>
      </w:r>
      <w:r w:rsidR="00450501" w:rsidRPr="00275F99">
        <w:rPr>
          <w:color w:val="000000"/>
          <w:sz w:val="28"/>
        </w:rPr>
        <w:t xml:space="preserve">Алмаксая </w:t>
      </w:r>
      <w:r w:rsidRPr="00275F99">
        <w:rPr>
          <w:color w:val="000000"/>
          <w:sz w:val="28"/>
        </w:rPr>
        <w:t>С</w:t>
      </w:r>
      <w:r w:rsidR="00450501" w:rsidRPr="00275F99">
        <w:rPr>
          <w:color w:val="000000"/>
          <w:sz w:val="28"/>
        </w:rPr>
        <w:t>О</w:t>
      </w:r>
      <w:r w:rsidRPr="00275F99">
        <w:rPr>
          <w:color w:val="000000"/>
          <w:sz w:val="28"/>
        </w:rPr>
        <w:t xml:space="preserve">Ш </w:t>
      </w:r>
      <w:r w:rsidR="00450501" w:rsidRPr="00275F99">
        <w:rPr>
          <w:color w:val="000000"/>
          <w:sz w:val="28"/>
        </w:rPr>
        <w:t>РД</w:t>
      </w:r>
      <w:r w:rsidRPr="00275F99">
        <w:rPr>
          <w:color w:val="000000"/>
          <w:sz w:val="28"/>
        </w:rPr>
        <w:t xml:space="preserve"> на выполнение индивидуального проекта обучающимися 10 класса отводится 1 час.</w:t>
      </w:r>
    </w:p>
    <w:p w:rsidR="0007515C" w:rsidRPr="00275F99" w:rsidRDefault="0007515C" w:rsidP="0007515C">
      <w:pPr>
        <w:pStyle w:val="afa"/>
        <w:spacing w:before="0" w:beforeAutospacing="0" w:after="0" w:afterAutospacing="0" w:line="20" w:lineRule="atLeast"/>
        <w:jc w:val="both"/>
        <w:rPr>
          <w:color w:val="000000"/>
          <w:sz w:val="28"/>
        </w:rPr>
      </w:pPr>
    </w:p>
    <w:p w:rsidR="0007515C" w:rsidRPr="00275F99" w:rsidRDefault="0007515C" w:rsidP="007B304D">
      <w:pPr>
        <w:pStyle w:val="afa"/>
        <w:numPr>
          <w:ilvl w:val="0"/>
          <w:numId w:val="232"/>
        </w:numPr>
        <w:spacing w:before="0" w:beforeAutospacing="0" w:after="0" w:afterAutospacing="0" w:line="20" w:lineRule="atLeast"/>
        <w:jc w:val="both"/>
        <w:rPr>
          <w:b/>
          <w:color w:val="000000"/>
          <w:sz w:val="28"/>
        </w:rPr>
      </w:pPr>
      <w:r w:rsidRPr="00275F99">
        <w:rPr>
          <w:b/>
          <w:color w:val="000000"/>
          <w:sz w:val="28"/>
        </w:rPr>
        <w:t>Планируемые результаты</w:t>
      </w:r>
    </w:p>
    <w:p w:rsidR="0007515C" w:rsidRPr="00275F99" w:rsidRDefault="0007515C" w:rsidP="0007515C">
      <w:pPr>
        <w:pStyle w:val="afa"/>
        <w:widowControl w:val="0"/>
        <w:spacing w:before="0" w:beforeAutospacing="0" w:after="0" w:afterAutospacing="0" w:line="20" w:lineRule="atLeast"/>
        <w:ind w:firstLine="708"/>
        <w:jc w:val="both"/>
        <w:textAlignment w:val="baseline"/>
        <w:rPr>
          <w:sz w:val="28"/>
          <w:u w:val="single"/>
        </w:rPr>
      </w:pPr>
      <w:r w:rsidRPr="00275F99">
        <w:rPr>
          <w:sz w:val="28"/>
          <w:u w:val="single"/>
        </w:rPr>
        <w:t>Личностные результаты:</w:t>
      </w:r>
    </w:p>
    <w:p w:rsidR="0007515C" w:rsidRPr="00275F99" w:rsidRDefault="0007515C" w:rsidP="007B304D">
      <w:pPr>
        <w:pStyle w:val="afffff1"/>
        <w:numPr>
          <w:ilvl w:val="1"/>
          <w:numId w:val="234"/>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уважение к личности и её достоинству, доброжелательное отношение к окружающим;</w:t>
      </w:r>
    </w:p>
    <w:p w:rsidR="0007515C" w:rsidRPr="00275F99" w:rsidRDefault="0007515C" w:rsidP="007B304D">
      <w:pPr>
        <w:pStyle w:val="afffff1"/>
        <w:numPr>
          <w:ilvl w:val="1"/>
          <w:numId w:val="234"/>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потребность в самовыражении и самореализации, социальном признании;</w:t>
      </w:r>
    </w:p>
    <w:p w:rsidR="0007515C" w:rsidRPr="00275F99" w:rsidRDefault="0007515C" w:rsidP="007B304D">
      <w:pPr>
        <w:pStyle w:val="afffff1"/>
        <w:numPr>
          <w:ilvl w:val="1"/>
          <w:numId w:val="234"/>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 xml:space="preserve">готовность и способность к  самоорганизации и самореализации; </w:t>
      </w:r>
    </w:p>
    <w:p w:rsidR="0007515C" w:rsidRPr="00275F99" w:rsidRDefault="0007515C" w:rsidP="007B304D">
      <w:pPr>
        <w:pStyle w:val="afffff1"/>
        <w:numPr>
          <w:ilvl w:val="1"/>
          <w:numId w:val="234"/>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готовность и способность к выполнению норм и требований школьной жизни, прав и обязанностей ученика;</w:t>
      </w:r>
    </w:p>
    <w:p w:rsidR="0007515C" w:rsidRPr="00275F99" w:rsidRDefault="0007515C" w:rsidP="007B304D">
      <w:pPr>
        <w:pStyle w:val="afffff1"/>
        <w:numPr>
          <w:ilvl w:val="0"/>
          <w:numId w:val="233"/>
        </w:numPr>
        <w:spacing w:after="0" w:line="20" w:lineRule="atLeast"/>
        <w:ind w:left="0" w:firstLine="360"/>
        <w:jc w:val="both"/>
        <w:rPr>
          <w:rFonts w:ascii="Times New Roman" w:hAnsi="Times New Roman"/>
          <w:sz w:val="28"/>
          <w:szCs w:val="24"/>
        </w:rPr>
      </w:pPr>
      <w:r w:rsidRPr="00275F99">
        <w:rPr>
          <w:rFonts w:ascii="Times New Roman" w:hAnsi="Times New Roman"/>
          <w:sz w:val="28"/>
          <w:szCs w:val="24"/>
        </w:rPr>
        <w:t xml:space="preserve">умение вести диалог на основе равноправных отношений и взаимного уважения и приятия; </w:t>
      </w:r>
    </w:p>
    <w:p w:rsidR="0007515C" w:rsidRPr="00275F99" w:rsidRDefault="0007515C" w:rsidP="007B304D">
      <w:pPr>
        <w:pStyle w:val="afffff1"/>
        <w:numPr>
          <w:ilvl w:val="0"/>
          <w:numId w:val="233"/>
        </w:numPr>
        <w:spacing w:after="0" w:line="20" w:lineRule="atLeast"/>
        <w:jc w:val="both"/>
        <w:rPr>
          <w:rFonts w:ascii="Times New Roman" w:hAnsi="Times New Roman"/>
          <w:sz w:val="28"/>
          <w:szCs w:val="24"/>
        </w:rPr>
      </w:pPr>
      <w:r w:rsidRPr="00275F99">
        <w:rPr>
          <w:rFonts w:ascii="Times New Roman" w:hAnsi="Times New Roman"/>
          <w:sz w:val="28"/>
          <w:szCs w:val="24"/>
        </w:rPr>
        <w:t>умение конструктивно разрешать конфликты;</w:t>
      </w:r>
    </w:p>
    <w:p w:rsidR="0007515C" w:rsidRPr="00275F99" w:rsidRDefault="0007515C" w:rsidP="007B304D">
      <w:pPr>
        <w:pStyle w:val="afffff1"/>
        <w:numPr>
          <w:ilvl w:val="0"/>
          <w:numId w:val="233"/>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07515C" w:rsidRPr="00275F99" w:rsidRDefault="0007515C" w:rsidP="007B304D">
      <w:pPr>
        <w:pStyle w:val="afffff1"/>
        <w:numPr>
          <w:ilvl w:val="0"/>
          <w:numId w:val="233"/>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потребность в участии в общественной жизни ближайшего социального окружения, общественно полезной деятельности;</w:t>
      </w:r>
    </w:p>
    <w:p w:rsidR="0007515C" w:rsidRPr="00275F99" w:rsidRDefault="0007515C" w:rsidP="007B304D">
      <w:pPr>
        <w:pStyle w:val="afffff1"/>
        <w:numPr>
          <w:ilvl w:val="0"/>
          <w:numId w:val="233"/>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умение строить жизненные планы с учётом конкретных социально-исторических, политических и экономических условий;</w:t>
      </w:r>
    </w:p>
    <w:p w:rsidR="0007515C" w:rsidRPr="00275F99" w:rsidRDefault="0007515C" w:rsidP="007B304D">
      <w:pPr>
        <w:pStyle w:val="afffff1"/>
        <w:numPr>
          <w:ilvl w:val="0"/>
          <w:numId w:val="233"/>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устойчивый познавательный интерес и становление смыслообразующей функции познавательного мотива;</w:t>
      </w:r>
    </w:p>
    <w:p w:rsidR="0007515C" w:rsidRPr="00275F99" w:rsidRDefault="0007515C" w:rsidP="007B304D">
      <w:pPr>
        <w:pStyle w:val="afffff1"/>
        <w:numPr>
          <w:ilvl w:val="0"/>
          <w:numId w:val="233"/>
        </w:numPr>
        <w:spacing w:after="0" w:line="20" w:lineRule="atLeast"/>
        <w:jc w:val="both"/>
        <w:rPr>
          <w:rFonts w:ascii="Times New Roman" w:hAnsi="Times New Roman"/>
          <w:sz w:val="28"/>
          <w:szCs w:val="24"/>
        </w:rPr>
      </w:pPr>
      <w:r w:rsidRPr="00275F99">
        <w:rPr>
          <w:rFonts w:ascii="Times New Roman" w:hAnsi="Times New Roman"/>
          <w:sz w:val="28"/>
          <w:szCs w:val="24"/>
        </w:rPr>
        <w:t>готовность к выбору профильного образования.</w:t>
      </w:r>
    </w:p>
    <w:p w:rsidR="0007515C" w:rsidRPr="00275F99" w:rsidRDefault="0007515C" w:rsidP="0007515C">
      <w:pPr>
        <w:spacing w:line="20" w:lineRule="atLeast"/>
        <w:ind w:firstLine="454"/>
        <w:rPr>
          <w:rFonts w:ascii="Times New Roman" w:hAnsi="Times New Roman" w:cs="Times New Roman"/>
          <w:i/>
          <w:sz w:val="28"/>
          <w:szCs w:val="24"/>
        </w:rPr>
      </w:pPr>
      <w:r w:rsidRPr="00275F99">
        <w:rPr>
          <w:rFonts w:ascii="Times New Roman" w:hAnsi="Times New Roman" w:cs="Times New Roman"/>
          <w:i/>
          <w:sz w:val="28"/>
          <w:szCs w:val="24"/>
        </w:rPr>
        <w:t>Ученик получит возможность для формирования:</w:t>
      </w:r>
    </w:p>
    <w:p w:rsidR="0007515C" w:rsidRPr="00275F99" w:rsidRDefault="0007515C" w:rsidP="007B304D">
      <w:pPr>
        <w:pStyle w:val="afffff1"/>
        <w:numPr>
          <w:ilvl w:val="1"/>
          <w:numId w:val="235"/>
        </w:numPr>
        <w:spacing w:after="0" w:line="20" w:lineRule="atLeast"/>
        <w:ind w:left="0" w:firstLine="284"/>
        <w:jc w:val="both"/>
        <w:rPr>
          <w:rFonts w:ascii="Times New Roman" w:hAnsi="Times New Roman"/>
          <w:i/>
          <w:sz w:val="28"/>
          <w:szCs w:val="24"/>
        </w:rPr>
      </w:pPr>
      <w:r w:rsidRPr="00275F99">
        <w:rPr>
          <w:rFonts w:ascii="Times New Roman" w:hAnsi="Times New Roman"/>
          <w:i/>
          <w:sz w:val="28"/>
          <w:szCs w:val="24"/>
        </w:rPr>
        <w:t>выраженной устойчивой учебно-познавательной мотивации и интереса к учению;</w:t>
      </w:r>
    </w:p>
    <w:p w:rsidR="0007515C" w:rsidRPr="00275F99" w:rsidRDefault="0007515C" w:rsidP="007B304D">
      <w:pPr>
        <w:pStyle w:val="afffff1"/>
        <w:numPr>
          <w:ilvl w:val="1"/>
          <w:numId w:val="235"/>
        </w:numPr>
        <w:spacing w:after="0" w:line="20" w:lineRule="atLeast"/>
        <w:ind w:left="0" w:firstLine="284"/>
        <w:jc w:val="both"/>
        <w:rPr>
          <w:rFonts w:ascii="Times New Roman" w:hAnsi="Times New Roman"/>
          <w:i/>
          <w:sz w:val="28"/>
          <w:szCs w:val="24"/>
        </w:rPr>
      </w:pPr>
      <w:r w:rsidRPr="00275F99">
        <w:rPr>
          <w:rFonts w:ascii="Times New Roman" w:hAnsi="Times New Roman"/>
          <w:i/>
          <w:sz w:val="28"/>
          <w:szCs w:val="24"/>
        </w:rPr>
        <w:t>готовности к самообразованию и самовоспитанию;</w:t>
      </w:r>
    </w:p>
    <w:p w:rsidR="0007515C" w:rsidRPr="00275F99" w:rsidRDefault="0007515C" w:rsidP="007B304D">
      <w:pPr>
        <w:pStyle w:val="afffff1"/>
        <w:numPr>
          <w:ilvl w:val="1"/>
          <w:numId w:val="235"/>
        </w:numPr>
        <w:spacing w:after="0" w:line="20" w:lineRule="atLeast"/>
        <w:ind w:left="0" w:firstLine="284"/>
        <w:jc w:val="both"/>
        <w:rPr>
          <w:rFonts w:ascii="Times New Roman" w:hAnsi="Times New Roman"/>
          <w:i/>
          <w:sz w:val="28"/>
          <w:szCs w:val="24"/>
        </w:rPr>
      </w:pPr>
      <w:r w:rsidRPr="00275F99">
        <w:rPr>
          <w:rFonts w:ascii="Times New Roman" w:hAnsi="Times New Roman"/>
          <w:i/>
          <w:sz w:val="28"/>
          <w:szCs w:val="24"/>
        </w:rPr>
        <w:t>адекватной позитивной самооценки и Я-концепции;</w:t>
      </w:r>
    </w:p>
    <w:p w:rsidR="0007515C" w:rsidRPr="00275F99" w:rsidRDefault="0007515C" w:rsidP="007B304D">
      <w:pPr>
        <w:pStyle w:val="afffff1"/>
        <w:numPr>
          <w:ilvl w:val="1"/>
          <w:numId w:val="235"/>
        </w:numPr>
        <w:spacing w:after="0" w:line="20" w:lineRule="atLeast"/>
        <w:ind w:left="0" w:firstLine="284"/>
        <w:jc w:val="both"/>
        <w:rPr>
          <w:rFonts w:ascii="Times New Roman" w:hAnsi="Times New Roman"/>
          <w:i/>
          <w:sz w:val="28"/>
          <w:szCs w:val="24"/>
        </w:rPr>
      </w:pPr>
      <w:r w:rsidRPr="00275F99">
        <w:rPr>
          <w:rFonts w:ascii="Times New Roman" w:hAnsi="Times New Roman"/>
          <w:i/>
          <w:sz w:val="28"/>
          <w:szCs w:val="24"/>
        </w:rPr>
        <w:t>компетентности в реализации основ гражданской идентичности в поступках и деятельности;</w:t>
      </w:r>
    </w:p>
    <w:p w:rsidR="0007515C" w:rsidRPr="00275F99" w:rsidRDefault="0007515C" w:rsidP="007B304D">
      <w:pPr>
        <w:pStyle w:val="afffff1"/>
        <w:numPr>
          <w:ilvl w:val="1"/>
          <w:numId w:val="235"/>
        </w:numPr>
        <w:tabs>
          <w:tab w:val="left" w:pos="360"/>
        </w:tabs>
        <w:spacing w:after="0" w:line="20" w:lineRule="atLeast"/>
        <w:ind w:left="0" w:firstLine="284"/>
        <w:jc w:val="both"/>
        <w:rPr>
          <w:rFonts w:ascii="Times New Roman" w:hAnsi="Times New Roman"/>
          <w:i/>
          <w:sz w:val="28"/>
          <w:szCs w:val="24"/>
        </w:rPr>
      </w:pPr>
      <w:r w:rsidRPr="00275F99">
        <w:rPr>
          <w:rFonts w:ascii="Times New Roman" w:hAnsi="Times New Roman"/>
          <w:i/>
          <w:sz w:val="28"/>
          <w:szCs w:val="24"/>
        </w:rPr>
        <w:t>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07515C" w:rsidRPr="00275F99" w:rsidRDefault="0007515C" w:rsidP="007B304D">
      <w:pPr>
        <w:pStyle w:val="afffff1"/>
        <w:numPr>
          <w:ilvl w:val="1"/>
          <w:numId w:val="235"/>
        </w:numPr>
        <w:tabs>
          <w:tab w:val="left" w:pos="360"/>
        </w:tabs>
        <w:spacing w:after="0" w:line="20" w:lineRule="atLeast"/>
        <w:ind w:left="0" w:firstLine="284"/>
        <w:jc w:val="both"/>
        <w:rPr>
          <w:rFonts w:ascii="Times New Roman" w:hAnsi="Times New Roman"/>
          <w:i/>
          <w:sz w:val="28"/>
          <w:szCs w:val="24"/>
        </w:rPr>
      </w:pPr>
      <w:r w:rsidRPr="00275F99">
        <w:rPr>
          <w:rFonts w:ascii="Times New Roman" w:hAnsi="Times New Roman"/>
          <w:i/>
          <w:sz w:val="28"/>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07515C" w:rsidRPr="00275F99" w:rsidRDefault="0007515C" w:rsidP="0007515C">
      <w:pPr>
        <w:pStyle w:val="afa"/>
        <w:widowControl w:val="0"/>
        <w:spacing w:before="0" w:beforeAutospacing="0" w:after="0" w:afterAutospacing="0" w:line="20" w:lineRule="atLeast"/>
        <w:jc w:val="both"/>
        <w:textAlignment w:val="baseline"/>
        <w:rPr>
          <w:sz w:val="28"/>
          <w:u w:val="single"/>
        </w:rPr>
      </w:pPr>
      <w:r w:rsidRPr="00275F99">
        <w:rPr>
          <w:rFonts w:eastAsia="Calibri"/>
          <w:sz w:val="28"/>
          <w:lang w:eastAsia="en-US"/>
        </w:rPr>
        <w:tab/>
      </w:r>
      <w:r w:rsidRPr="00275F99">
        <w:rPr>
          <w:rFonts w:eastAsia="Calibri"/>
          <w:sz w:val="28"/>
          <w:u w:val="single"/>
          <w:lang w:eastAsia="en-US"/>
        </w:rPr>
        <w:t>Метапредметные результаты:</w:t>
      </w:r>
    </w:p>
    <w:p w:rsidR="0007515C" w:rsidRPr="00275F99" w:rsidRDefault="0007515C" w:rsidP="0007515C">
      <w:pPr>
        <w:pStyle w:val="afa"/>
        <w:widowControl w:val="0"/>
        <w:spacing w:before="0" w:beforeAutospacing="0" w:after="0" w:afterAutospacing="0" w:line="20" w:lineRule="atLeast"/>
        <w:jc w:val="both"/>
        <w:textAlignment w:val="baseline"/>
        <w:rPr>
          <w:sz w:val="28"/>
        </w:rPr>
      </w:pPr>
      <w:r w:rsidRPr="00275F99">
        <w:rPr>
          <w:sz w:val="28"/>
          <w:u w:val="single"/>
        </w:rPr>
        <w:t>ученик научится</w:t>
      </w:r>
      <w:r w:rsidRPr="00275F99">
        <w:rPr>
          <w:sz w:val="28"/>
        </w:rPr>
        <w:t>:</w:t>
      </w:r>
    </w:p>
    <w:p w:rsidR="0007515C" w:rsidRPr="00275F99" w:rsidRDefault="0007515C" w:rsidP="007B304D">
      <w:pPr>
        <w:pStyle w:val="afffff1"/>
        <w:numPr>
          <w:ilvl w:val="0"/>
          <w:numId w:val="236"/>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lastRenderedPageBreak/>
        <w:t>определять область своих познавательных интересов;</w:t>
      </w:r>
    </w:p>
    <w:p w:rsidR="0007515C" w:rsidRPr="00275F99" w:rsidRDefault="0007515C" w:rsidP="007B304D">
      <w:pPr>
        <w:pStyle w:val="afffff1"/>
        <w:numPr>
          <w:ilvl w:val="0"/>
          <w:numId w:val="236"/>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искать необходимую информацию в открытом информационном пространстве с использованием Интернета, цифровых образовательных ресурсов, работать с каталогами библиотек;</w:t>
      </w:r>
    </w:p>
    <w:p w:rsidR="0007515C" w:rsidRPr="00275F99" w:rsidRDefault="0007515C" w:rsidP="007B304D">
      <w:pPr>
        <w:pStyle w:val="afffff1"/>
        <w:numPr>
          <w:ilvl w:val="0"/>
          <w:numId w:val="236"/>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находить практическое применение имеющимся предметным знаниям в ходе выполнения учебного исследования или проекта;</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sz w:val="28"/>
        </w:rPr>
      </w:pPr>
      <w:r w:rsidRPr="00275F99">
        <w:rPr>
          <w:sz w:val="28"/>
        </w:rPr>
        <w:t>планировать и выполнять учебный проект, учебное исследование, используя методы, оборудование и технологии адекватные проблеме:</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sz w:val="28"/>
        </w:rPr>
      </w:pPr>
      <w:r w:rsidRPr="00275F99">
        <w:rPr>
          <w:sz w:val="28"/>
        </w:rPr>
        <w:t>распознавать и ставить вопросы, ответы на которые могут быть получены путем научного исследования, формулировать выводы на основании полученных результатов;</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sz w:val="28"/>
        </w:rPr>
      </w:pPr>
      <w:r w:rsidRPr="00275F99">
        <w:rPr>
          <w:sz w:val="28"/>
        </w:rPr>
        <w:t>использовать научные методы: постановка проблемы, выдвижение гипотезы, доказательство, анализ, обобщение, статистика, эксперимент, наблюдение, рассуждение, опровержение, установление причинно-следственных связей, построение и выполнение алгоритма и т.д.;</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sz w:val="28"/>
        </w:rPr>
      </w:pPr>
      <w:r w:rsidRPr="00275F99">
        <w:rPr>
          <w:sz w:val="28"/>
        </w:rPr>
        <w:t>ясно и логично излагать свою точку зрения, участвовать в дискуссиях, обсуждать проблему, находить компромиссные решения и т.д.;</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sz w:val="28"/>
        </w:rPr>
      </w:pPr>
      <w:r w:rsidRPr="00275F99">
        <w:rPr>
          <w:sz w:val="28"/>
        </w:rPr>
        <w:t>видеть и комментировать разные точки зрения, морально-этические аспекты проблемы;</w:t>
      </w:r>
    </w:p>
    <w:p w:rsidR="0007515C" w:rsidRPr="00275F99" w:rsidRDefault="0007515C" w:rsidP="007B304D">
      <w:pPr>
        <w:pStyle w:val="afffff1"/>
        <w:numPr>
          <w:ilvl w:val="0"/>
          <w:numId w:val="236"/>
        </w:numPr>
        <w:spacing w:after="0" w:line="20" w:lineRule="atLeast"/>
        <w:ind w:left="0" w:firstLine="284"/>
        <w:jc w:val="both"/>
        <w:rPr>
          <w:rFonts w:ascii="Times New Roman" w:hAnsi="Times New Roman"/>
          <w:sz w:val="28"/>
          <w:szCs w:val="24"/>
        </w:rPr>
      </w:pPr>
      <w:r w:rsidRPr="00275F99">
        <w:rPr>
          <w:rFonts w:ascii="Times New Roman" w:hAnsi="Times New Roman"/>
          <w:sz w:val="28"/>
          <w:szCs w:val="24"/>
        </w:rPr>
        <w:t>предполагать возможное практическое применение результатов учебного исследования и продукта учебного проекта</w:t>
      </w:r>
    </w:p>
    <w:p w:rsidR="0007515C" w:rsidRPr="00275F99" w:rsidRDefault="0007515C" w:rsidP="0007515C">
      <w:pPr>
        <w:pStyle w:val="afa"/>
        <w:widowControl w:val="0"/>
        <w:spacing w:before="0" w:beforeAutospacing="0" w:after="0" w:afterAutospacing="0" w:line="20" w:lineRule="atLeast"/>
        <w:ind w:left="284"/>
        <w:jc w:val="both"/>
        <w:textAlignment w:val="baseline"/>
        <w:rPr>
          <w:i/>
          <w:sz w:val="28"/>
          <w:u w:val="single"/>
        </w:rPr>
      </w:pPr>
      <w:r w:rsidRPr="00275F99">
        <w:rPr>
          <w:i/>
          <w:sz w:val="28"/>
          <w:u w:val="single"/>
        </w:rPr>
        <w:t>Ученик получит возможность научиться:</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i/>
          <w:sz w:val="28"/>
        </w:rPr>
      </w:pPr>
      <w:r w:rsidRPr="00275F99">
        <w:rPr>
          <w:i/>
          <w:sz w:val="28"/>
        </w:rPr>
        <w:t>самостоятельно задумывать, планировать и выполнять учебный проект, учебное исследование;</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i/>
          <w:sz w:val="28"/>
        </w:rPr>
      </w:pPr>
      <w:r w:rsidRPr="00275F99">
        <w:rPr>
          <w:i/>
          <w:sz w:val="28"/>
        </w:rPr>
        <w:t>целенаправленно и осознанно развивать свои познавательные, регулятивные, коммуникативные способности;</w:t>
      </w:r>
    </w:p>
    <w:p w:rsidR="0007515C" w:rsidRPr="00275F99" w:rsidRDefault="0007515C" w:rsidP="007B304D">
      <w:pPr>
        <w:pStyle w:val="afa"/>
        <w:widowControl w:val="0"/>
        <w:numPr>
          <w:ilvl w:val="0"/>
          <w:numId w:val="236"/>
        </w:numPr>
        <w:spacing w:before="0" w:beforeAutospacing="0" w:after="0" w:afterAutospacing="0" w:line="20" w:lineRule="atLeast"/>
        <w:ind w:left="0" w:firstLine="284"/>
        <w:jc w:val="both"/>
        <w:textAlignment w:val="baseline"/>
        <w:rPr>
          <w:i/>
          <w:sz w:val="28"/>
        </w:rPr>
      </w:pPr>
      <w:r w:rsidRPr="00275F99">
        <w:rPr>
          <w:i/>
          <w:sz w:val="28"/>
        </w:rPr>
        <w:t>осознавать свою ответственность за достоверность полученной информации, полученных знаний, качество выполнения проекта, исследования.</w:t>
      </w:r>
    </w:p>
    <w:p w:rsidR="0007515C" w:rsidRPr="00275F99" w:rsidRDefault="0007515C" w:rsidP="0007515C">
      <w:pPr>
        <w:spacing w:line="20" w:lineRule="atLeast"/>
        <w:ind w:firstLine="180"/>
        <w:rPr>
          <w:rFonts w:ascii="Times New Roman" w:hAnsi="Times New Roman" w:cs="Times New Roman"/>
          <w:sz w:val="28"/>
          <w:szCs w:val="24"/>
          <w:u w:val="single"/>
          <w:bdr w:val="nil"/>
        </w:rPr>
      </w:pPr>
      <w:r w:rsidRPr="00275F99">
        <w:rPr>
          <w:rFonts w:ascii="Times New Roman" w:hAnsi="Times New Roman" w:cs="Times New Roman"/>
          <w:sz w:val="28"/>
          <w:szCs w:val="24"/>
          <w:u w:val="single"/>
          <w:bdr w:val="nil"/>
        </w:rPr>
        <w:t>В результате учебно-исследовательской и проектной деятельности обучающиеся получат представление:</w:t>
      </w:r>
    </w:p>
    <w:p w:rsidR="0007515C" w:rsidRPr="00275F99" w:rsidRDefault="0007515C" w:rsidP="0007515C">
      <w:pPr>
        <w:pStyle w:val="a0"/>
        <w:spacing w:line="20" w:lineRule="atLeast"/>
        <w:ind w:left="0" w:firstLine="284"/>
        <w:rPr>
          <w:szCs w:val="24"/>
        </w:rPr>
      </w:pPr>
      <w:r w:rsidRPr="00275F99">
        <w:rPr>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07515C" w:rsidRPr="00275F99" w:rsidRDefault="0007515C" w:rsidP="0007515C">
      <w:pPr>
        <w:pStyle w:val="a0"/>
        <w:spacing w:line="20" w:lineRule="atLeast"/>
        <w:ind w:left="0" w:firstLine="284"/>
        <w:rPr>
          <w:szCs w:val="24"/>
        </w:rPr>
      </w:pPr>
      <w:r w:rsidRPr="00275F99">
        <w:rPr>
          <w:szCs w:val="24"/>
        </w:rPr>
        <w:t>о понятиях: концепция, научная гипотеза, метод, эксперимент, надежность гипотезы, модель, метод сбора и метод анализа данных;</w:t>
      </w:r>
    </w:p>
    <w:p w:rsidR="0007515C" w:rsidRPr="00275F99" w:rsidRDefault="0007515C" w:rsidP="0007515C">
      <w:pPr>
        <w:pStyle w:val="a0"/>
        <w:spacing w:line="20" w:lineRule="atLeast"/>
        <w:ind w:left="0" w:firstLine="284"/>
        <w:rPr>
          <w:szCs w:val="24"/>
        </w:rPr>
      </w:pPr>
      <w:r w:rsidRPr="00275F99">
        <w:rPr>
          <w:szCs w:val="24"/>
        </w:rPr>
        <w:t>об отличительных особенностях исследования в гуманитарных областях и исследования в естественных науках;</w:t>
      </w:r>
    </w:p>
    <w:p w:rsidR="0007515C" w:rsidRPr="00275F99" w:rsidRDefault="0007515C" w:rsidP="0007515C">
      <w:pPr>
        <w:pStyle w:val="a0"/>
        <w:spacing w:line="20" w:lineRule="atLeast"/>
        <w:ind w:left="0" w:firstLine="284"/>
        <w:rPr>
          <w:szCs w:val="24"/>
        </w:rPr>
      </w:pPr>
      <w:r w:rsidRPr="00275F99">
        <w:rPr>
          <w:szCs w:val="24"/>
        </w:rPr>
        <w:t>об истории науки;</w:t>
      </w:r>
    </w:p>
    <w:p w:rsidR="0007515C" w:rsidRPr="00275F99" w:rsidRDefault="0007515C" w:rsidP="0007515C">
      <w:pPr>
        <w:pStyle w:val="a0"/>
        <w:spacing w:line="20" w:lineRule="atLeast"/>
        <w:ind w:left="0" w:firstLine="284"/>
        <w:rPr>
          <w:szCs w:val="24"/>
        </w:rPr>
      </w:pPr>
      <w:r w:rsidRPr="00275F99">
        <w:rPr>
          <w:szCs w:val="24"/>
        </w:rPr>
        <w:t>о новейших разработках в области науки и технологий;</w:t>
      </w:r>
    </w:p>
    <w:p w:rsidR="0007515C" w:rsidRPr="00275F99" w:rsidRDefault="0007515C" w:rsidP="0007515C">
      <w:pPr>
        <w:pStyle w:val="a0"/>
        <w:spacing w:line="20" w:lineRule="atLeast"/>
        <w:ind w:left="0" w:firstLine="284"/>
        <w:rPr>
          <w:szCs w:val="24"/>
        </w:rPr>
      </w:pPr>
      <w:r w:rsidRPr="00275F99">
        <w:rPr>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07515C" w:rsidRPr="00275F99" w:rsidRDefault="0007515C" w:rsidP="0007515C">
      <w:pPr>
        <w:spacing w:line="20" w:lineRule="atLeast"/>
        <w:ind w:firstLine="284"/>
        <w:rPr>
          <w:rFonts w:ascii="Times New Roman" w:hAnsi="Times New Roman" w:cs="Times New Roman"/>
          <w:sz w:val="28"/>
          <w:szCs w:val="24"/>
          <w:u w:val="single"/>
          <w:bdr w:val="nil"/>
        </w:rPr>
      </w:pPr>
      <w:r w:rsidRPr="00275F99">
        <w:rPr>
          <w:rFonts w:ascii="Times New Roman" w:hAnsi="Times New Roman" w:cs="Times New Roman"/>
          <w:sz w:val="28"/>
          <w:szCs w:val="24"/>
          <w:u w:val="single"/>
          <w:bdr w:val="nil"/>
        </w:rPr>
        <w:t>Обучающиеся смогут:</w:t>
      </w:r>
    </w:p>
    <w:p w:rsidR="0007515C" w:rsidRPr="00275F99" w:rsidRDefault="0007515C" w:rsidP="0007515C">
      <w:pPr>
        <w:pStyle w:val="a0"/>
        <w:spacing w:line="20" w:lineRule="atLeast"/>
        <w:ind w:left="0" w:firstLine="284"/>
        <w:rPr>
          <w:szCs w:val="24"/>
        </w:rPr>
      </w:pPr>
      <w:r w:rsidRPr="00275F99">
        <w:rPr>
          <w:szCs w:val="24"/>
        </w:rPr>
        <w:lastRenderedPageBreak/>
        <w:t>решать задачи, находящиеся на стыке нескольких учебных дисциплин;</w:t>
      </w:r>
    </w:p>
    <w:p w:rsidR="0007515C" w:rsidRPr="00275F99" w:rsidRDefault="0007515C" w:rsidP="0007515C">
      <w:pPr>
        <w:pStyle w:val="a0"/>
        <w:spacing w:line="20" w:lineRule="atLeast"/>
        <w:ind w:left="0" w:firstLine="284"/>
        <w:rPr>
          <w:szCs w:val="24"/>
        </w:rPr>
      </w:pPr>
      <w:r w:rsidRPr="00275F99">
        <w:rPr>
          <w:szCs w:val="24"/>
        </w:rPr>
        <w:t>использовать основной алгоритм исследования при решении своих учебно-познавательных задач;</w:t>
      </w:r>
    </w:p>
    <w:p w:rsidR="0007515C" w:rsidRPr="00275F99" w:rsidRDefault="0007515C" w:rsidP="0007515C">
      <w:pPr>
        <w:pStyle w:val="a0"/>
        <w:spacing w:line="20" w:lineRule="atLeast"/>
        <w:ind w:left="0" w:firstLine="284"/>
        <w:rPr>
          <w:szCs w:val="24"/>
        </w:rPr>
      </w:pPr>
      <w:r w:rsidRPr="00275F99">
        <w:rPr>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07515C" w:rsidRPr="00275F99" w:rsidRDefault="0007515C" w:rsidP="0007515C">
      <w:pPr>
        <w:pStyle w:val="a0"/>
        <w:spacing w:line="20" w:lineRule="atLeast"/>
        <w:ind w:left="0" w:firstLine="284"/>
        <w:rPr>
          <w:szCs w:val="24"/>
        </w:rPr>
      </w:pPr>
      <w:r w:rsidRPr="00275F99">
        <w:rPr>
          <w:szCs w:val="24"/>
        </w:rPr>
        <w:t>использовать элементы математического моделирования при решении исследовательских задач;</w:t>
      </w:r>
    </w:p>
    <w:p w:rsidR="0007515C" w:rsidRPr="00275F99" w:rsidRDefault="0007515C" w:rsidP="0007515C">
      <w:pPr>
        <w:pStyle w:val="a0"/>
        <w:spacing w:line="20" w:lineRule="atLeast"/>
        <w:ind w:left="0" w:firstLine="284"/>
        <w:rPr>
          <w:szCs w:val="24"/>
        </w:rPr>
      </w:pPr>
      <w:r w:rsidRPr="00275F99">
        <w:rPr>
          <w:szCs w:val="24"/>
        </w:rPr>
        <w:t>использовать элементы математического анализа для интерпретации результатов, полученных в ходе учебно-исследовательской работы.</w:t>
      </w:r>
    </w:p>
    <w:p w:rsidR="0007515C" w:rsidRPr="00275F99" w:rsidRDefault="0007515C" w:rsidP="0007515C">
      <w:pPr>
        <w:spacing w:line="20" w:lineRule="atLeast"/>
        <w:ind w:firstLine="284"/>
        <w:rPr>
          <w:rFonts w:ascii="Times New Roman" w:hAnsi="Times New Roman" w:cs="Times New Roman"/>
          <w:sz w:val="28"/>
          <w:szCs w:val="24"/>
          <w:u w:val="single"/>
          <w:bdr w:val="nil"/>
        </w:rPr>
      </w:pPr>
      <w:r w:rsidRPr="00275F99">
        <w:rPr>
          <w:rFonts w:ascii="Times New Roman" w:hAnsi="Times New Roman" w:cs="Times New Roman"/>
          <w:sz w:val="28"/>
          <w:szCs w:val="24"/>
          <w:u w:val="single"/>
          <w:bdr w:val="nil"/>
        </w:rPr>
        <w:t>Обучающиеся научатся:</w:t>
      </w:r>
    </w:p>
    <w:p w:rsidR="0007515C" w:rsidRPr="00275F99" w:rsidRDefault="0007515C" w:rsidP="0007515C">
      <w:pPr>
        <w:pStyle w:val="a0"/>
        <w:spacing w:line="20" w:lineRule="atLeast"/>
        <w:ind w:left="0" w:firstLine="284"/>
        <w:rPr>
          <w:szCs w:val="24"/>
        </w:rPr>
      </w:pPr>
      <w:r w:rsidRPr="00275F99">
        <w:rPr>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07515C" w:rsidRPr="00275F99" w:rsidRDefault="0007515C" w:rsidP="0007515C">
      <w:pPr>
        <w:pStyle w:val="a0"/>
        <w:spacing w:line="20" w:lineRule="atLeast"/>
        <w:ind w:left="0" w:firstLine="284"/>
        <w:rPr>
          <w:szCs w:val="24"/>
        </w:rPr>
      </w:pPr>
      <w:r w:rsidRPr="00275F99">
        <w:rPr>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07515C" w:rsidRPr="00275F99" w:rsidRDefault="0007515C" w:rsidP="0007515C">
      <w:pPr>
        <w:pStyle w:val="a0"/>
        <w:spacing w:line="20" w:lineRule="atLeast"/>
        <w:ind w:left="0" w:firstLine="284"/>
        <w:rPr>
          <w:szCs w:val="24"/>
        </w:rPr>
      </w:pPr>
      <w:r w:rsidRPr="00275F99">
        <w:rPr>
          <w:szCs w:val="24"/>
        </w:rPr>
        <w:t>оценивать ресурсы, в том числе и нематериальные (такие, как время), необходимые для достижения поставленной цели;</w:t>
      </w:r>
    </w:p>
    <w:p w:rsidR="0007515C" w:rsidRPr="00275F99" w:rsidRDefault="0007515C" w:rsidP="0007515C">
      <w:pPr>
        <w:pStyle w:val="a0"/>
        <w:spacing w:line="20" w:lineRule="atLeast"/>
        <w:ind w:left="0" w:firstLine="284"/>
        <w:rPr>
          <w:szCs w:val="24"/>
        </w:rPr>
      </w:pPr>
      <w:r w:rsidRPr="00275F99">
        <w:rPr>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07515C" w:rsidRPr="00275F99" w:rsidRDefault="0007515C" w:rsidP="0007515C">
      <w:pPr>
        <w:pStyle w:val="a0"/>
        <w:spacing w:line="20" w:lineRule="atLeast"/>
        <w:ind w:left="0" w:firstLine="284"/>
        <w:rPr>
          <w:szCs w:val="24"/>
        </w:rPr>
      </w:pPr>
      <w:r w:rsidRPr="00275F99">
        <w:rPr>
          <w:szCs w:val="24"/>
        </w:rPr>
        <w:t>адекватно оценивать последствия реализации своего проекта (изменения, которые он повлечет в жизни других людей, сообществ);</w:t>
      </w:r>
    </w:p>
    <w:p w:rsidR="0007515C" w:rsidRPr="00275F99" w:rsidRDefault="0007515C" w:rsidP="0007515C">
      <w:pPr>
        <w:pStyle w:val="a0"/>
        <w:spacing w:line="20" w:lineRule="atLeast"/>
        <w:ind w:left="0" w:firstLine="284"/>
        <w:rPr>
          <w:szCs w:val="24"/>
        </w:rPr>
      </w:pPr>
      <w:r w:rsidRPr="00275F99">
        <w:rPr>
          <w:szCs w:val="24"/>
        </w:rPr>
        <w:t>адекватно оценивать дальнейшее развитие своего проекта или исследования, видеть возможные варианты применения результатов.</w:t>
      </w:r>
    </w:p>
    <w:p w:rsidR="0007515C" w:rsidRPr="00275F99" w:rsidRDefault="0007515C" w:rsidP="0007515C">
      <w:pPr>
        <w:pStyle w:val="a0"/>
        <w:numPr>
          <w:ilvl w:val="0"/>
          <w:numId w:val="0"/>
        </w:numPr>
        <w:spacing w:line="20" w:lineRule="atLeast"/>
        <w:ind w:left="284"/>
        <w:rPr>
          <w:szCs w:val="24"/>
          <w:u w:val="single"/>
        </w:rPr>
      </w:pPr>
      <w:r w:rsidRPr="00275F99">
        <w:rPr>
          <w:szCs w:val="24"/>
          <w:u w:val="single"/>
        </w:rPr>
        <w:t>Обучающиеся получат возможность научаться:</w:t>
      </w:r>
    </w:p>
    <w:p w:rsidR="0007515C" w:rsidRPr="00275F99" w:rsidRDefault="0007515C" w:rsidP="0007515C">
      <w:pPr>
        <w:pStyle w:val="a0"/>
        <w:spacing w:line="20" w:lineRule="atLeast"/>
        <w:ind w:left="0" w:firstLine="284"/>
        <w:rPr>
          <w:szCs w:val="24"/>
        </w:rPr>
      </w:pPr>
      <w:r w:rsidRPr="00275F99">
        <w:rPr>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07515C" w:rsidRPr="00275F99" w:rsidRDefault="0007515C" w:rsidP="0007515C">
      <w:pPr>
        <w:pStyle w:val="a0"/>
        <w:spacing w:line="20" w:lineRule="atLeast"/>
        <w:ind w:left="0" w:firstLine="284"/>
        <w:rPr>
          <w:szCs w:val="24"/>
        </w:rPr>
      </w:pPr>
      <w:r w:rsidRPr="00275F99">
        <w:rPr>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07515C" w:rsidRPr="00275F99" w:rsidRDefault="0007515C" w:rsidP="0007515C">
      <w:pPr>
        <w:pStyle w:val="a0"/>
        <w:spacing w:line="20" w:lineRule="atLeast"/>
        <w:ind w:left="0" w:firstLine="284"/>
        <w:rPr>
          <w:szCs w:val="24"/>
        </w:rPr>
      </w:pPr>
      <w:r w:rsidRPr="00275F99">
        <w:rPr>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07515C" w:rsidRPr="00275F99" w:rsidRDefault="0007515C" w:rsidP="0007515C">
      <w:pPr>
        <w:pStyle w:val="a0"/>
        <w:spacing w:line="20" w:lineRule="atLeast"/>
        <w:ind w:left="0" w:firstLine="284"/>
        <w:rPr>
          <w:szCs w:val="24"/>
        </w:rPr>
      </w:pPr>
      <w:r w:rsidRPr="00275F99">
        <w:rPr>
          <w:szCs w:val="24"/>
        </w:rPr>
        <w:t>адекватно оценивать риски реализации проекта и проведения исследования и предусматривать пути минимизации этих рисков</w:t>
      </w:r>
    </w:p>
    <w:p w:rsidR="0007515C" w:rsidRPr="00275F99" w:rsidRDefault="0007515C" w:rsidP="0007515C">
      <w:pPr>
        <w:spacing w:line="20" w:lineRule="atLeast"/>
        <w:rPr>
          <w:rFonts w:ascii="Times New Roman" w:hAnsi="Times New Roman" w:cs="Times New Roman"/>
          <w:sz w:val="28"/>
          <w:szCs w:val="24"/>
        </w:rPr>
      </w:pPr>
    </w:p>
    <w:p w:rsidR="0007515C" w:rsidRPr="00275F99" w:rsidRDefault="0007515C" w:rsidP="0007515C">
      <w:pPr>
        <w:spacing w:line="20" w:lineRule="atLeast"/>
        <w:rPr>
          <w:rFonts w:ascii="Times New Roman" w:hAnsi="Times New Roman" w:cs="Times New Roman"/>
          <w:sz w:val="28"/>
          <w:szCs w:val="24"/>
        </w:rPr>
      </w:pPr>
    </w:p>
    <w:p w:rsidR="0007515C" w:rsidRPr="00275F99" w:rsidRDefault="0007515C" w:rsidP="0007515C">
      <w:pPr>
        <w:spacing w:line="20" w:lineRule="atLeast"/>
        <w:rPr>
          <w:rFonts w:ascii="Times New Roman" w:hAnsi="Times New Roman" w:cs="Times New Roman"/>
          <w:sz w:val="28"/>
          <w:szCs w:val="24"/>
        </w:rPr>
      </w:pPr>
    </w:p>
    <w:p w:rsidR="0007515C" w:rsidRPr="00275F99" w:rsidRDefault="0007515C" w:rsidP="007B304D">
      <w:pPr>
        <w:pStyle w:val="afa"/>
        <w:numPr>
          <w:ilvl w:val="0"/>
          <w:numId w:val="232"/>
        </w:numPr>
        <w:spacing w:before="0" w:beforeAutospacing="0" w:after="0" w:afterAutospacing="0" w:line="20" w:lineRule="atLeast"/>
        <w:jc w:val="both"/>
        <w:rPr>
          <w:b/>
          <w:bCs/>
          <w:color w:val="000000"/>
          <w:sz w:val="28"/>
        </w:rPr>
      </w:pPr>
      <w:r w:rsidRPr="00275F99">
        <w:rPr>
          <w:b/>
          <w:bCs/>
          <w:color w:val="000000"/>
          <w:sz w:val="28"/>
        </w:rPr>
        <w:t xml:space="preserve">Содержание и тематическое планирование курса </w:t>
      </w:r>
    </w:p>
    <w:tbl>
      <w:tblPr>
        <w:tblW w:w="10708" w:type="dxa"/>
        <w:tblInd w:w="-5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72"/>
        <w:gridCol w:w="7138"/>
        <w:gridCol w:w="1288"/>
        <w:gridCol w:w="10"/>
      </w:tblGrid>
      <w:tr w:rsidR="0007515C" w:rsidRPr="00275F99" w:rsidTr="0007515C">
        <w:trPr>
          <w:trHeight w:val="145"/>
        </w:trPr>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7515C" w:rsidRPr="00275F99" w:rsidRDefault="0007515C" w:rsidP="0007515C">
            <w:pPr>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Наименование</w:t>
            </w:r>
          </w:p>
          <w:p w:rsidR="0007515C" w:rsidRPr="00275F99" w:rsidRDefault="0007515C" w:rsidP="0007515C">
            <w:pPr>
              <w:spacing w:line="0" w:lineRule="atLeast"/>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разделов и тем</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7515C" w:rsidRPr="00275F99" w:rsidRDefault="0007515C" w:rsidP="0007515C">
            <w:pPr>
              <w:spacing w:line="240" w:lineRule="auto"/>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 xml:space="preserve">Содержание </w:t>
            </w:r>
          </w:p>
          <w:p w:rsidR="0007515C" w:rsidRPr="00275F99" w:rsidRDefault="0007515C" w:rsidP="0007515C">
            <w:pPr>
              <w:spacing w:line="0" w:lineRule="atLeast"/>
              <w:jc w:val="center"/>
              <w:rPr>
                <w:rFonts w:ascii="Times New Roman" w:eastAsia="Times New Roman" w:hAnsi="Times New Roman" w:cs="Times New Roman"/>
                <w:color w:val="000000"/>
                <w:sz w:val="28"/>
                <w:szCs w:val="24"/>
              </w:rPr>
            </w:pP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b/>
                <w:bCs/>
                <w:sz w:val="28"/>
                <w:szCs w:val="24"/>
              </w:rPr>
            </w:pPr>
            <w:r w:rsidRPr="00275F99">
              <w:rPr>
                <w:rFonts w:ascii="Times New Roman" w:eastAsia="Times New Roman" w:hAnsi="Times New Roman" w:cs="Times New Roman"/>
                <w:b/>
                <w:bCs/>
                <w:sz w:val="28"/>
                <w:szCs w:val="24"/>
              </w:rPr>
              <w:t>Количество часов</w:t>
            </w:r>
          </w:p>
        </w:tc>
      </w:tr>
      <w:tr w:rsidR="0007515C" w:rsidRPr="00275F99" w:rsidTr="0007515C">
        <w:trPr>
          <w:trHeight w:val="145"/>
        </w:trPr>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jc w:val="center"/>
              <w:rPr>
                <w:rFonts w:ascii="Times New Roman" w:eastAsia="Times New Roman" w:hAnsi="Times New Roman" w:cs="Times New Roman"/>
                <w:i/>
                <w:color w:val="000000"/>
                <w:sz w:val="28"/>
                <w:szCs w:val="24"/>
              </w:rPr>
            </w:pPr>
            <w:r w:rsidRPr="00275F99">
              <w:rPr>
                <w:rFonts w:ascii="Times New Roman" w:eastAsia="Times New Roman" w:hAnsi="Times New Roman" w:cs="Times New Roman"/>
                <w:i/>
                <w:color w:val="000000"/>
                <w:sz w:val="28"/>
                <w:szCs w:val="24"/>
              </w:rPr>
              <w:t>1</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jc w:val="center"/>
              <w:rPr>
                <w:rFonts w:ascii="Times New Roman" w:eastAsia="Times New Roman" w:hAnsi="Times New Roman" w:cs="Times New Roman"/>
                <w:i/>
                <w:color w:val="000000"/>
                <w:sz w:val="28"/>
                <w:szCs w:val="24"/>
              </w:rPr>
            </w:pPr>
            <w:r w:rsidRPr="00275F99">
              <w:rPr>
                <w:rFonts w:ascii="Times New Roman" w:eastAsia="Times New Roman" w:hAnsi="Times New Roman" w:cs="Times New Roman"/>
                <w:i/>
                <w:color w:val="000000"/>
                <w:sz w:val="28"/>
                <w:szCs w:val="24"/>
              </w:rPr>
              <w:t>2</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0" w:lineRule="atLeast"/>
              <w:jc w:val="center"/>
              <w:rPr>
                <w:rFonts w:ascii="Times New Roman" w:eastAsia="Times New Roman" w:hAnsi="Times New Roman" w:cs="Times New Roman"/>
                <w:i/>
                <w:sz w:val="28"/>
                <w:szCs w:val="24"/>
              </w:rPr>
            </w:pPr>
            <w:r w:rsidRPr="00275F99">
              <w:rPr>
                <w:rFonts w:ascii="Times New Roman" w:eastAsia="Times New Roman" w:hAnsi="Times New Roman" w:cs="Times New Roman"/>
                <w:i/>
                <w:sz w:val="28"/>
                <w:szCs w:val="24"/>
              </w:rPr>
              <w:t>3</w:t>
            </w:r>
          </w:p>
        </w:tc>
      </w:tr>
      <w:tr w:rsidR="0007515C" w:rsidRPr="00275F99" w:rsidTr="0007515C">
        <w:trPr>
          <w:trHeight w:val="145"/>
        </w:trPr>
        <w:tc>
          <w:tcPr>
            <w:tcW w:w="22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1. Основные по-нятия  проект-ной и исследова-тельскойдеятельности</w:t>
            </w:r>
          </w:p>
          <w:p w:rsidR="0007515C" w:rsidRPr="00275F99" w:rsidRDefault="0007515C" w:rsidP="0007515C">
            <w:pPr>
              <w:spacing w:line="0" w:lineRule="atLeast"/>
              <w:ind w:right="-116"/>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(3 ч.)</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Введение. Особенности проектной и исследовательской деятельности. Основные требования к исследованию. Виды индивидуальных проектов. Основные технологические подходы. Особенности монопроекта и межпредметного проекта.</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2</w:t>
            </w:r>
          </w:p>
        </w:tc>
      </w:tr>
      <w:tr w:rsidR="0007515C" w:rsidRPr="00275F99" w:rsidTr="0007515C">
        <w:trPr>
          <w:trHeight w:val="145"/>
        </w:trPr>
        <w:tc>
          <w:tcPr>
            <w:tcW w:w="227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7515C" w:rsidRPr="00275F99" w:rsidRDefault="0007515C" w:rsidP="0007515C">
            <w:pPr>
              <w:spacing w:line="240" w:lineRule="auto"/>
              <w:rPr>
                <w:rFonts w:ascii="Times New Roman" w:eastAsia="Times New Roman" w:hAnsi="Times New Roman" w:cs="Times New Roman"/>
                <w:color w:val="000000"/>
                <w:sz w:val="28"/>
                <w:szCs w:val="24"/>
              </w:rPr>
            </w:pP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Style w:val="FontStyle59"/>
                <w:sz w:val="28"/>
                <w:szCs w:val="24"/>
              </w:rPr>
              <w:t>Подбор противоречивых фактов, интересной информации, продумывание проблемных ситуаций</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145"/>
        </w:trPr>
        <w:tc>
          <w:tcPr>
            <w:tcW w:w="22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2. Этапы работы над проектом, учебным исследованием</w:t>
            </w:r>
          </w:p>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(5ч.)</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Определение темы проекта/исследования. Этапы работы над проектом/исследованием.  Методы исследования. Технология составления плана работы. Определение цели, задач проекта, методов. Выбор темы индивидуального проекта. Определение целей, задач исследования, выдвижение гипотез, определение предмета и объекта изучения и методов.</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2</w:t>
            </w:r>
          </w:p>
        </w:tc>
      </w:tr>
      <w:tr w:rsidR="0007515C" w:rsidRPr="00275F99" w:rsidTr="0007515C">
        <w:trPr>
          <w:trHeight w:val="145"/>
        </w:trPr>
        <w:tc>
          <w:tcPr>
            <w:tcW w:w="227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7515C" w:rsidRPr="00275F99" w:rsidRDefault="0007515C" w:rsidP="0007515C">
            <w:pPr>
              <w:spacing w:line="240" w:lineRule="auto"/>
              <w:rPr>
                <w:rFonts w:ascii="Times New Roman" w:eastAsia="Times New Roman" w:hAnsi="Times New Roman" w:cs="Times New Roman"/>
                <w:color w:val="000000"/>
                <w:sz w:val="28"/>
                <w:szCs w:val="24"/>
              </w:rPr>
            </w:pP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hd w:val="clear" w:color="auto" w:fill="FFFFFF"/>
              <w:spacing w:line="2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333333"/>
                <w:sz w:val="28"/>
                <w:szCs w:val="24"/>
              </w:rPr>
              <w:t>Практическая работа № 1.</w:t>
            </w:r>
            <w:r w:rsidRPr="00275F99">
              <w:rPr>
                <w:rFonts w:ascii="Times New Roman" w:eastAsia="Times New Roman" w:hAnsi="Times New Roman" w:cs="Times New Roman"/>
                <w:color w:val="333333"/>
                <w:sz w:val="28"/>
                <w:szCs w:val="24"/>
              </w:rPr>
              <w:t> Формулирование темы, определение актуальности темы, проблемы.</w:t>
            </w:r>
          </w:p>
          <w:p w:rsidR="0007515C" w:rsidRPr="00275F99" w:rsidRDefault="0007515C" w:rsidP="0007515C">
            <w:pPr>
              <w:shd w:val="clear" w:color="auto" w:fill="FFFFFF"/>
              <w:spacing w:line="20" w:lineRule="atLeast"/>
              <w:rPr>
                <w:rFonts w:ascii="Times New Roman" w:eastAsia="Times New Roman" w:hAnsi="Times New Roman" w:cs="Times New Roman"/>
                <w:color w:val="333333"/>
                <w:sz w:val="28"/>
                <w:szCs w:val="24"/>
              </w:rPr>
            </w:pPr>
            <w:r w:rsidRPr="00275F99">
              <w:rPr>
                <w:rFonts w:ascii="Times New Roman" w:eastAsia="Times New Roman" w:hAnsi="Times New Roman" w:cs="Times New Roman"/>
                <w:b/>
                <w:bCs/>
                <w:color w:val="333333"/>
                <w:sz w:val="28"/>
                <w:szCs w:val="24"/>
              </w:rPr>
              <w:t>Практическая работа № 2. </w:t>
            </w:r>
            <w:r w:rsidRPr="00275F99">
              <w:rPr>
                <w:rFonts w:ascii="Times New Roman" w:eastAsia="Times New Roman" w:hAnsi="Times New Roman" w:cs="Times New Roman"/>
                <w:color w:val="333333"/>
                <w:sz w:val="28"/>
                <w:szCs w:val="24"/>
              </w:rPr>
              <w:t>Формулирование цели, определение задач, выбор предмета и объекта.</w:t>
            </w:r>
          </w:p>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333333"/>
                <w:sz w:val="28"/>
                <w:szCs w:val="24"/>
              </w:rPr>
              <w:t>Практическая работа № 3. </w:t>
            </w:r>
            <w:r w:rsidRPr="00275F99">
              <w:rPr>
                <w:rFonts w:ascii="Times New Roman" w:eastAsia="Times New Roman" w:hAnsi="Times New Roman" w:cs="Times New Roman"/>
                <w:color w:val="333333"/>
                <w:sz w:val="28"/>
                <w:szCs w:val="24"/>
              </w:rPr>
              <w:t>Составление плана работы</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3</w:t>
            </w:r>
          </w:p>
        </w:tc>
      </w:tr>
      <w:tr w:rsidR="0007515C" w:rsidRPr="00275F99" w:rsidTr="0007515C">
        <w:trPr>
          <w:trHeight w:val="401"/>
        </w:trPr>
        <w:tc>
          <w:tcPr>
            <w:tcW w:w="22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240" w:lineRule="auto"/>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3. Алгоритм работы с литературой и с ресурсами Интернета</w:t>
            </w:r>
          </w:p>
          <w:p w:rsidR="0007515C" w:rsidRPr="00275F99" w:rsidRDefault="0007515C" w:rsidP="0007515C">
            <w:pPr>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(4 ч.)</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Алгоритм работы с литературой. Алгоритм работы с ресурсами Интернета. Работа с электронным каталогом библиотеки. Что такое плагиат и как его избегать в своей работе. Занятие с системами «антиплагиат».</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401"/>
        </w:trPr>
        <w:tc>
          <w:tcPr>
            <w:tcW w:w="227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7515C" w:rsidRPr="00275F99" w:rsidRDefault="0007515C" w:rsidP="0007515C">
            <w:pPr>
              <w:spacing w:line="240" w:lineRule="auto"/>
              <w:rPr>
                <w:rFonts w:ascii="Times New Roman" w:eastAsia="Times New Roman" w:hAnsi="Times New Roman" w:cs="Times New Roman"/>
                <w:color w:val="000000"/>
                <w:sz w:val="28"/>
                <w:szCs w:val="24"/>
              </w:rPr>
            </w:pP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hd w:val="clear" w:color="auto" w:fill="FFFFFF"/>
              <w:spacing w:line="2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333333"/>
                <w:sz w:val="28"/>
                <w:szCs w:val="24"/>
              </w:rPr>
              <w:t>Практическая работа № 4.</w:t>
            </w:r>
            <w:r w:rsidRPr="00275F99">
              <w:rPr>
                <w:rFonts w:ascii="Times New Roman" w:eastAsia="Times New Roman" w:hAnsi="Times New Roman" w:cs="Times New Roman"/>
                <w:color w:val="333333"/>
                <w:sz w:val="28"/>
                <w:szCs w:val="24"/>
              </w:rPr>
              <w:t> Работа с каталогами и поисковыми системами</w:t>
            </w:r>
          </w:p>
          <w:p w:rsidR="0007515C" w:rsidRPr="00275F99" w:rsidRDefault="0007515C" w:rsidP="0007515C">
            <w:pPr>
              <w:shd w:val="clear" w:color="auto" w:fill="FFFFFF"/>
              <w:spacing w:line="20" w:lineRule="atLeast"/>
              <w:ind w:right="-116"/>
              <w:rPr>
                <w:rFonts w:ascii="Times New Roman" w:eastAsia="Times New Roman" w:hAnsi="Times New Roman" w:cs="Times New Roman"/>
                <w:color w:val="333333"/>
                <w:sz w:val="28"/>
                <w:szCs w:val="24"/>
              </w:rPr>
            </w:pPr>
            <w:r w:rsidRPr="00275F99">
              <w:rPr>
                <w:rFonts w:ascii="Times New Roman" w:eastAsia="Times New Roman" w:hAnsi="Times New Roman" w:cs="Times New Roman"/>
                <w:b/>
                <w:bCs/>
                <w:color w:val="333333"/>
                <w:sz w:val="28"/>
                <w:szCs w:val="24"/>
              </w:rPr>
              <w:t>Практическая работа № 5. </w:t>
            </w:r>
            <w:r w:rsidRPr="00275F99">
              <w:rPr>
                <w:rFonts w:ascii="Times New Roman" w:eastAsia="Times New Roman" w:hAnsi="Times New Roman" w:cs="Times New Roman"/>
                <w:color w:val="000000"/>
                <w:sz w:val="28"/>
                <w:szCs w:val="24"/>
              </w:rPr>
              <w:t>Работа в библиотеке: работа в тематическом каталоге</w:t>
            </w:r>
          </w:p>
          <w:p w:rsidR="0007515C" w:rsidRPr="00275F99" w:rsidRDefault="0007515C" w:rsidP="0007515C">
            <w:pPr>
              <w:shd w:val="clear" w:color="auto" w:fill="FFFFFF"/>
              <w:spacing w:line="20" w:lineRule="atLeast"/>
              <w:ind w:right="-116"/>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333333"/>
                <w:sz w:val="28"/>
                <w:szCs w:val="24"/>
              </w:rPr>
              <w:t>Практическая работа № 6. </w:t>
            </w:r>
            <w:r w:rsidRPr="00275F99">
              <w:rPr>
                <w:rFonts w:ascii="Times New Roman" w:eastAsia="Times New Roman" w:hAnsi="Times New Roman" w:cs="Times New Roman"/>
                <w:color w:val="000000"/>
                <w:sz w:val="28"/>
                <w:szCs w:val="24"/>
              </w:rPr>
              <w:t>Подбор материалов по теме проекта/исследования</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3</w:t>
            </w:r>
          </w:p>
        </w:tc>
      </w:tr>
      <w:tr w:rsidR="0007515C" w:rsidRPr="00275F99" w:rsidTr="0007515C">
        <w:trPr>
          <w:trHeight w:val="145"/>
        </w:trPr>
        <w:tc>
          <w:tcPr>
            <w:tcW w:w="227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lastRenderedPageBreak/>
              <w:t>Раздел 4. Индивидуальное проектирование</w:t>
            </w:r>
          </w:p>
          <w:p w:rsidR="0007515C" w:rsidRPr="00275F99" w:rsidRDefault="0007515C" w:rsidP="0007515C">
            <w:pPr>
              <w:spacing w:line="0" w:lineRule="atLeast"/>
              <w:ind w:right="-116"/>
              <w:rPr>
                <w:rFonts w:ascii="Times New Roman" w:eastAsia="Times New Roman" w:hAnsi="Times New Roman" w:cs="Times New Roman"/>
                <w:color w:val="000000"/>
                <w:sz w:val="28"/>
                <w:szCs w:val="24"/>
              </w:rPr>
            </w:pPr>
            <w:r w:rsidRPr="00275F99">
              <w:rPr>
                <w:rFonts w:ascii="Times New Roman" w:eastAsia="Times New Roman" w:hAnsi="Times New Roman" w:cs="Times New Roman"/>
                <w:b/>
                <w:bCs/>
                <w:color w:val="000000"/>
                <w:sz w:val="28"/>
                <w:szCs w:val="24"/>
              </w:rPr>
              <w:t>(3 ч.)</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Style w:val="FontStyle59"/>
                <w:sz w:val="28"/>
                <w:szCs w:val="24"/>
              </w:rPr>
              <w:t>Помощь и коррекция в определении темы, целей, задач, гипотезы, предмета и объекта исследования исследования. Коррекция плана работы и списка информационных источников</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145"/>
        </w:trPr>
        <w:tc>
          <w:tcPr>
            <w:tcW w:w="2272" w:type="dxa"/>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0" w:lineRule="atLeast"/>
              <w:rPr>
                <w:rStyle w:val="FontStyle59"/>
                <w:sz w:val="28"/>
                <w:szCs w:val="24"/>
              </w:rPr>
            </w:pPr>
            <w:r w:rsidRPr="00275F99">
              <w:rPr>
                <w:rStyle w:val="FontStyle59"/>
                <w:sz w:val="28"/>
                <w:szCs w:val="24"/>
              </w:rPr>
              <w:t>Формулировка темы, целей, задач. Формулировка гипотезы, предмета и объекта исследования. Выбор методов, составление плана работы. Определение источников информации.</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2</w:t>
            </w:r>
          </w:p>
        </w:tc>
      </w:tr>
      <w:tr w:rsidR="0007515C" w:rsidRPr="00275F99" w:rsidTr="0007515C">
        <w:trPr>
          <w:trHeight w:val="145"/>
        </w:trPr>
        <w:tc>
          <w:tcPr>
            <w:tcW w:w="2272" w:type="dxa"/>
            <w:vMerge w:val="restart"/>
            <w:tcBorders>
              <w:top w:val="single" w:sz="4" w:space="0" w:color="auto"/>
              <w:left w:val="single" w:sz="8" w:space="0" w:color="000000"/>
              <w:bottom w:val="single" w:sz="8" w:space="0" w:color="000000"/>
              <w:right w:val="single" w:sz="8" w:space="0" w:color="000000"/>
            </w:tcBorders>
            <w:shd w:val="clear" w:color="auto" w:fill="FFFFFF"/>
            <w:hideMark/>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5.</w:t>
            </w:r>
          </w:p>
          <w:p w:rsidR="0007515C" w:rsidRPr="00275F99" w:rsidRDefault="0007515C" w:rsidP="0007515C">
            <w:pPr>
              <w:spacing w:line="0" w:lineRule="atLeast"/>
              <w:ind w:right="-116"/>
              <w:rPr>
                <w:rStyle w:val="FontStyle59"/>
                <w:b/>
                <w:sz w:val="28"/>
                <w:szCs w:val="24"/>
              </w:rPr>
            </w:pPr>
            <w:r w:rsidRPr="00275F99">
              <w:rPr>
                <w:rStyle w:val="FontStyle59"/>
                <w:b/>
                <w:sz w:val="28"/>
                <w:szCs w:val="24"/>
              </w:rPr>
              <w:t>Сбор и систематизация полученной информации</w:t>
            </w:r>
          </w:p>
          <w:p w:rsidR="0007515C" w:rsidRPr="00275F99" w:rsidRDefault="0007515C" w:rsidP="0007515C">
            <w:pPr>
              <w:spacing w:line="0" w:lineRule="atLeast"/>
              <w:ind w:right="-116"/>
              <w:rPr>
                <w:rFonts w:ascii="Times New Roman" w:eastAsia="Times New Roman" w:hAnsi="Times New Roman" w:cs="Times New Roman"/>
                <w:b/>
                <w:color w:val="000000"/>
                <w:sz w:val="28"/>
                <w:szCs w:val="24"/>
              </w:rPr>
            </w:pPr>
            <w:r w:rsidRPr="00275F99">
              <w:rPr>
                <w:rStyle w:val="FontStyle59"/>
                <w:b/>
                <w:sz w:val="28"/>
                <w:szCs w:val="24"/>
              </w:rPr>
              <w:t>(6ч.)</w:t>
            </w:r>
          </w:p>
        </w:tc>
        <w:tc>
          <w:tcPr>
            <w:tcW w:w="7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Style w:val="FontStyle59"/>
                <w:sz w:val="28"/>
                <w:szCs w:val="24"/>
              </w:rPr>
              <w:t>Оказание помощи в фиксации результатов теоретического или экспериментального исследования.</w:t>
            </w:r>
          </w:p>
        </w:tc>
        <w:tc>
          <w:tcPr>
            <w:tcW w:w="1298" w:type="dxa"/>
            <w:gridSpan w:val="2"/>
            <w:tcBorders>
              <w:top w:val="single" w:sz="8" w:space="0" w:color="000000"/>
              <w:left w:val="single" w:sz="8" w:space="0" w:color="000000"/>
              <w:bottom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145"/>
        </w:trPr>
        <w:tc>
          <w:tcPr>
            <w:tcW w:w="2272" w:type="dxa"/>
            <w:vMerge/>
            <w:tcBorders>
              <w:top w:val="single" w:sz="8" w:space="0" w:color="000000"/>
              <w:left w:val="single" w:sz="8" w:space="0" w:color="000000"/>
              <w:bottom w:val="single" w:sz="4" w:space="0" w:color="auto"/>
              <w:right w:val="single" w:sz="8" w:space="0" w:color="000000"/>
            </w:tcBorders>
            <w:shd w:val="clear" w:color="auto" w:fill="FFFFFF"/>
            <w:vAlign w:val="center"/>
            <w:hideMark/>
          </w:tcPr>
          <w:p w:rsidR="0007515C" w:rsidRPr="00275F99" w:rsidRDefault="0007515C" w:rsidP="0007515C">
            <w:pPr>
              <w:spacing w:line="240" w:lineRule="auto"/>
              <w:rPr>
                <w:rFonts w:ascii="Times New Roman" w:eastAsia="Times New Roman" w:hAnsi="Times New Roman" w:cs="Times New Roman"/>
                <w:color w:val="000000"/>
                <w:sz w:val="28"/>
                <w:szCs w:val="24"/>
              </w:rPr>
            </w:pPr>
          </w:p>
        </w:tc>
        <w:tc>
          <w:tcPr>
            <w:tcW w:w="713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20" w:lineRule="atLeast"/>
              <w:rPr>
                <w:rFonts w:ascii="Times New Roman" w:eastAsia="Times New Roman" w:hAnsi="Times New Roman" w:cs="Times New Roman"/>
                <w:sz w:val="28"/>
                <w:szCs w:val="24"/>
              </w:rPr>
            </w:pPr>
            <w:r w:rsidRPr="00275F99">
              <w:rPr>
                <w:rFonts w:ascii="Times New Roman" w:eastAsia="Times New Roman" w:hAnsi="Times New Roman" w:cs="Times New Roman"/>
                <w:b/>
                <w:color w:val="000000"/>
                <w:sz w:val="28"/>
                <w:szCs w:val="24"/>
              </w:rPr>
              <w:t>Практическая работа № 7</w:t>
            </w:r>
            <w:r w:rsidRPr="00275F99">
              <w:rPr>
                <w:rFonts w:ascii="Times New Roman" w:eastAsia="Times New Roman" w:hAnsi="Times New Roman" w:cs="Times New Roman"/>
                <w:sz w:val="28"/>
                <w:szCs w:val="24"/>
              </w:rPr>
              <w:t>Планирование и проведение эксперимента, сбор материала в виде тезисов, конспектов, схем, таблиц, рисунков.</w:t>
            </w:r>
          </w:p>
          <w:p w:rsidR="0007515C" w:rsidRPr="00275F99" w:rsidRDefault="0007515C" w:rsidP="0007515C">
            <w:pPr>
              <w:spacing w:line="2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Практическая работа № 8</w:t>
            </w:r>
            <w:r w:rsidRPr="00275F99">
              <w:rPr>
                <w:rFonts w:ascii="Times New Roman" w:eastAsia="Times New Roman" w:hAnsi="Times New Roman" w:cs="Times New Roman"/>
                <w:color w:val="000000"/>
                <w:sz w:val="28"/>
                <w:szCs w:val="24"/>
              </w:rPr>
              <w:t xml:space="preserve"> Определение актуальности темы и целевой аудитории</w:t>
            </w:r>
          </w:p>
          <w:p w:rsidR="0007515C" w:rsidRPr="00275F99" w:rsidRDefault="0007515C" w:rsidP="0007515C">
            <w:pPr>
              <w:spacing w:line="2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Практическая работа № 9</w:t>
            </w:r>
            <w:r w:rsidRPr="00275F99">
              <w:rPr>
                <w:rFonts w:ascii="Times New Roman" w:eastAsia="Times New Roman" w:hAnsi="Times New Roman" w:cs="Times New Roman"/>
                <w:color w:val="000000"/>
                <w:sz w:val="28"/>
                <w:szCs w:val="24"/>
              </w:rPr>
              <w:t xml:space="preserve"> Определение положительных эффектов от реализации проекта/исследования</w:t>
            </w:r>
          </w:p>
          <w:p w:rsidR="0007515C" w:rsidRPr="00275F99" w:rsidRDefault="0007515C" w:rsidP="0007515C">
            <w:pPr>
              <w:spacing w:line="20" w:lineRule="atLeast"/>
              <w:rPr>
                <w:rFonts w:ascii="Times New Roman" w:eastAsia="Times New Roman" w:hAnsi="Times New Roman" w:cs="Times New Roman"/>
                <w:sz w:val="28"/>
                <w:szCs w:val="24"/>
              </w:rPr>
            </w:pPr>
            <w:r w:rsidRPr="00275F99">
              <w:rPr>
                <w:rFonts w:ascii="Times New Roman" w:eastAsia="Times New Roman" w:hAnsi="Times New Roman" w:cs="Times New Roman"/>
                <w:b/>
                <w:color w:val="000000"/>
                <w:sz w:val="28"/>
                <w:szCs w:val="24"/>
              </w:rPr>
              <w:t>Практическая работа № 10</w:t>
            </w:r>
            <w:r w:rsidRPr="00275F99">
              <w:rPr>
                <w:rFonts w:ascii="Times New Roman" w:eastAsia="Times New Roman" w:hAnsi="Times New Roman" w:cs="Times New Roman"/>
                <w:color w:val="000000"/>
                <w:sz w:val="28"/>
                <w:szCs w:val="24"/>
              </w:rPr>
              <w:t xml:space="preserve"> Определение рисков при реализации проекта/исследования</w:t>
            </w:r>
          </w:p>
        </w:tc>
        <w:tc>
          <w:tcPr>
            <w:tcW w:w="1298" w:type="dxa"/>
            <w:gridSpan w:val="2"/>
            <w:tcBorders>
              <w:top w:val="single" w:sz="8" w:space="0" w:color="000000"/>
              <w:left w:val="single" w:sz="8" w:space="0" w:color="000000"/>
              <w:bottom w:val="single" w:sz="4" w:space="0" w:color="auto"/>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4</w:t>
            </w:r>
          </w:p>
        </w:tc>
      </w:tr>
      <w:tr w:rsidR="0007515C" w:rsidRPr="00275F99" w:rsidTr="0007515C">
        <w:trPr>
          <w:trHeight w:val="457"/>
        </w:trPr>
        <w:tc>
          <w:tcPr>
            <w:tcW w:w="2272" w:type="dxa"/>
            <w:vMerge w:val="restart"/>
            <w:tcBorders>
              <w:top w:val="single" w:sz="4" w:space="0" w:color="auto"/>
              <w:left w:val="single" w:sz="8" w:space="0" w:color="000000"/>
              <w:right w:val="single" w:sz="8" w:space="0" w:color="000000"/>
            </w:tcBorders>
            <w:shd w:val="clear" w:color="auto" w:fill="FFFFFF"/>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6.</w:t>
            </w:r>
          </w:p>
          <w:p w:rsidR="0007515C" w:rsidRPr="00275F99" w:rsidRDefault="0007515C" w:rsidP="0007515C">
            <w:pPr>
              <w:spacing w:line="240" w:lineRule="auto"/>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Обработка полученного материала</w:t>
            </w:r>
          </w:p>
          <w:p w:rsidR="0007515C" w:rsidRPr="00275F99" w:rsidRDefault="0007515C" w:rsidP="0007515C">
            <w:pPr>
              <w:spacing w:line="240" w:lineRule="auto"/>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(3ч.)</w:t>
            </w:r>
          </w:p>
        </w:tc>
        <w:tc>
          <w:tcPr>
            <w:tcW w:w="7138"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20" w:lineRule="atLeast"/>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Оказание помощи в обработке полученного материала</w:t>
            </w:r>
          </w:p>
        </w:tc>
        <w:tc>
          <w:tcPr>
            <w:tcW w:w="1298" w:type="dxa"/>
            <w:gridSpan w:val="2"/>
            <w:tcBorders>
              <w:top w:val="single" w:sz="4" w:space="0" w:color="auto"/>
              <w:left w:val="single" w:sz="8" w:space="0" w:color="000000"/>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1939"/>
        </w:trPr>
        <w:tc>
          <w:tcPr>
            <w:tcW w:w="2272" w:type="dxa"/>
            <w:vMerge/>
            <w:tcBorders>
              <w:left w:val="single" w:sz="8" w:space="0" w:color="000000"/>
              <w:bottom w:val="single" w:sz="8" w:space="0" w:color="000000"/>
              <w:right w:val="single" w:sz="8" w:space="0" w:color="000000"/>
            </w:tcBorders>
            <w:shd w:val="clear" w:color="auto" w:fill="FFFFFF"/>
            <w:vAlign w:val="center"/>
            <w:hideMark/>
          </w:tcPr>
          <w:p w:rsidR="0007515C" w:rsidRPr="00275F99" w:rsidRDefault="0007515C" w:rsidP="0007515C">
            <w:pPr>
              <w:spacing w:line="240" w:lineRule="auto"/>
              <w:rPr>
                <w:rFonts w:ascii="Times New Roman" w:eastAsia="Times New Roman" w:hAnsi="Times New Roman" w:cs="Times New Roman"/>
                <w:color w:val="000000"/>
                <w:sz w:val="28"/>
                <w:szCs w:val="24"/>
              </w:rPr>
            </w:pPr>
          </w:p>
        </w:tc>
        <w:tc>
          <w:tcPr>
            <w:tcW w:w="7138"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07515C" w:rsidRPr="00275F99" w:rsidRDefault="0007515C" w:rsidP="0007515C">
            <w:pPr>
              <w:spacing w:line="20" w:lineRule="atLeast"/>
              <w:rPr>
                <w:rFonts w:ascii="Times New Roman" w:eastAsia="Times New Roman" w:hAnsi="Times New Roman" w:cs="Times New Roman"/>
                <w:sz w:val="28"/>
                <w:szCs w:val="24"/>
              </w:rPr>
            </w:pPr>
            <w:r w:rsidRPr="00275F99">
              <w:rPr>
                <w:rFonts w:ascii="Times New Roman" w:eastAsia="Times New Roman" w:hAnsi="Times New Roman" w:cs="Times New Roman"/>
                <w:b/>
                <w:color w:val="000000"/>
                <w:sz w:val="28"/>
                <w:szCs w:val="24"/>
              </w:rPr>
              <w:t xml:space="preserve">Практическая работа № 11 </w:t>
            </w:r>
            <w:r w:rsidRPr="00275F99">
              <w:rPr>
                <w:rFonts w:ascii="Times New Roman" w:eastAsia="Times New Roman" w:hAnsi="Times New Roman" w:cs="Times New Roman"/>
                <w:sz w:val="28"/>
                <w:szCs w:val="24"/>
              </w:rPr>
              <w:t xml:space="preserve">Обработка полученного материала в соответствии с целями и задачами. </w:t>
            </w:r>
            <w:r w:rsidRPr="00275F99">
              <w:rPr>
                <w:rFonts w:ascii="Times New Roman" w:eastAsia="Times New Roman" w:hAnsi="Times New Roman" w:cs="Times New Roman"/>
                <w:b/>
                <w:color w:val="000000"/>
                <w:sz w:val="28"/>
                <w:szCs w:val="24"/>
              </w:rPr>
              <w:t>С</w:t>
            </w:r>
            <w:r w:rsidRPr="00275F99">
              <w:rPr>
                <w:rFonts w:ascii="Times New Roman" w:eastAsia="Times New Roman" w:hAnsi="Times New Roman" w:cs="Times New Roman"/>
                <w:sz w:val="28"/>
                <w:szCs w:val="24"/>
              </w:rPr>
              <w:t xml:space="preserve">татистическая обработка материала и представление результатов в виде таблиц, диаграмм, схем и т.п. </w:t>
            </w:r>
          </w:p>
          <w:p w:rsidR="0007515C" w:rsidRPr="00275F99" w:rsidRDefault="0007515C" w:rsidP="0007515C">
            <w:pPr>
              <w:spacing w:line="20" w:lineRule="atLeast"/>
              <w:rPr>
                <w:rFonts w:ascii="Times New Roman" w:eastAsia="Times New Roman" w:hAnsi="Times New Roman" w:cs="Times New Roman"/>
                <w:sz w:val="28"/>
                <w:szCs w:val="24"/>
              </w:rPr>
            </w:pPr>
            <w:r w:rsidRPr="00275F99">
              <w:rPr>
                <w:rFonts w:ascii="Times New Roman" w:eastAsia="Times New Roman" w:hAnsi="Times New Roman" w:cs="Times New Roman"/>
                <w:b/>
                <w:color w:val="000000"/>
                <w:sz w:val="28"/>
                <w:szCs w:val="24"/>
              </w:rPr>
              <w:t xml:space="preserve">Практическая работа № 12 </w:t>
            </w:r>
            <w:r w:rsidRPr="00275F99">
              <w:rPr>
                <w:rFonts w:ascii="Times New Roman" w:eastAsia="Times New Roman" w:hAnsi="Times New Roman" w:cs="Times New Roman"/>
                <w:sz w:val="28"/>
                <w:szCs w:val="24"/>
              </w:rPr>
              <w:t>Систематизация и обобщение результатов работы. Формулирование выводов (цель-результат)</w:t>
            </w:r>
          </w:p>
        </w:tc>
        <w:tc>
          <w:tcPr>
            <w:tcW w:w="1298" w:type="dxa"/>
            <w:gridSpan w:val="2"/>
            <w:tcBorders>
              <w:top w:val="single" w:sz="4" w:space="0" w:color="auto"/>
              <w:left w:val="single" w:sz="8" w:space="0" w:color="000000"/>
              <w:bottom w:val="single" w:sz="4" w:space="0" w:color="auto"/>
              <w:right w:val="single" w:sz="8" w:space="0" w:color="000000"/>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2</w:t>
            </w:r>
          </w:p>
        </w:tc>
      </w:tr>
      <w:tr w:rsidR="0007515C" w:rsidRPr="00275F99" w:rsidTr="0007515C">
        <w:trPr>
          <w:trHeight w:val="1114"/>
        </w:trPr>
        <w:tc>
          <w:tcPr>
            <w:tcW w:w="227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7.</w:t>
            </w:r>
          </w:p>
          <w:p w:rsidR="0007515C" w:rsidRPr="00275F99" w:rsidRDefault="0007515C" w:rsidP="0007515C">
            <w:pPr>
              <w:spacing w:line="240" w:lineRule="auto"/>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Оформление проектной/исследовательской работы</w:t>
            </w:r>
          </w:p>
          <w:p w:rsidR="0007515C" w:rsidRPr="00275F99" w:rsidRDefault="0007515C" w:rsidP="0007515C">
            <w:pPr>
              <w:spacing w:line="240" w:lineRule="auto"/>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color w:val="000000"/>
                <w:sz w:val="28"/>
                <w:szCs w:val="24"/>
              </w:rPr>
              <w:t>(3 ч.)</w:t>
            </w:r>
          </w:p>
        </w:tc>
        <w:tc>
          <w:tcPr>
            <w:tcW w:w="713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20" w:lineRule="atLeast"/>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Редактирование текста и оформления работы, проектного продукта. </w:t>
            </w:r>
            <w:r w:rsidRPr="00275F99">
              <w:rPr>
                <w:rFonts w:ascii="Times New Roman" w:eastAsia="Times New Roman" w:hAnsi="Times New Roman" w:cs="Times New Roman"/>
                <w:color w:val="000000"/>
                <w:sz w:val="28"/>
                <w:szCs w:val="24"/>
              </w:rPr>
              <w:t>Обсуждение способов оформления конечных результатов индивидуального проекта / исследования. Технология презентации</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145"/>
        </w:trPr>
        <w:tc>
          <w:tcPr>
            <w:tcW w:w="2272" w:type="dxa"/>
            <w:vMerge/>
            <w:tcBorders>
              <w:left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240" w:lineRule="auto"/>
              <w:rPr>
                <w:rFonts w:ascii="Times New Roman" w:eastAsia="Times New Roman" w:hAnsi="Times New Roman" w:cs="Times New Roman"/>
                <w:b/>
                <w:bCs/>
                <w:color w:val="000000"/>
                <w:sz w:val="28"/>
                <w:szCs w:val="24"/>
              </w:rPr>
            </w:pPr>
          </w:p>
        </w:tc>
        <w:tc>
          <w:tcPr>
            <w:tcW w:w="713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20" w:lineRule="atLeast"/>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Практическое овладение научным стилем. Написание текста исследовательской/проектной работы в соответствии с целями и задачами исследования, планом работы.</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2</w:t>
            </w:r>
          </w:p>
        </w:tc>
      </w:tr>
      <w:tr w:rsidR="0007515C" w:rsidRPr="00275F99" w:rsidTr="0007515C">
        <w:trPr>
          <w:trHeight w:val="557"/>
        </w:trPr>
        <w:tc>
          <w:tcPr>
            <w:tcW w:w="227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lastRenderedPageBreak/>
              <w:t>Раздел 8.</w:t>
            </w:r>
          </w:p>
          <w:p w:rsidR="0007515C" w:rsidRPr="00275F99" w:rsidRDefault="0007515C" w:rsidP="0007515C">
            <w:pPr>
              <w:spacing w:line="240" w:lineRule="auto"/>
              <w:ind w:right="-116"/>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Защита проекта</w:t>
            </w:r>
          </w:p>
          <w:p w:rsidR="0007515C" w:rsidRPr="00275F99" w:rsidRDefault="0007515C" w:rsidP="0007515C">
            <w:pPr>
              <w:spacing w:line="240" w:lineRule="auto"/>
              <w:ind w:right="-116"/>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/исследовательской работы</w:t>
            </w:r>
          </w:p>
          <w:p w:rsidR="0007515C" w:rsidRPr="00275F99" w:rsidRDefault="0007515C" w:rsidP="0007515C">
            <w:pPr>
              <w:spacing w:line="240" w:lineRule="auto"/>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color w:val="000000"/>
                <w:sz w:val="28"/>
                <w:szCs w:val="24"/>
              </w:rPr>
              <w:t>(6 ч.)</w:t>
            </w:r>
          </w:p>
        </w:tc>
        <w:tc>
          <w:tcPr>
            <w:tcW w:w="713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Помощь в подготовке к защите и презентации проекта/исследования.</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1</w:t>
            </w:r>
          </w:p>
        </w:tc>
      </w:tr>
      <w:tr w:rsidR="0007515C" w:rsidRPr="00275F99" w:rsidTr="0007515C">
        <w:trPr>
          <w:trHeight w:val="145"/>
        </w:trPr>
        <w:tc>
          <w:tcPr>
            <w:tcW w:w="2272" w:type="dxa"/>
            <w:vMerge/>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p>
        </w:tc>
        <w:tc>
          <w:tcPr>
            <w:tcW w:w="713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0" w:lineRule="atLeast"/>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Подготовка к защите. Навыки монологической речи. Аргументированная речь.</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2</w:t>
            </w:r>
          </w:p>
        </w:tc>
      </w:tr>
      <w:tr w:rsidR="0007515C" w:rsidRPr="00275F99" w:rsidTr="0007515C">
        <w:trPr>
          <w:trHeight w:val="145"/>
        </w:trPr>
        <w:tc>
          <w:tcPr>
            <w:tcW w:w="2272" w:type="dxa"/>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rsidR="0007515C" w:rsidRPr="00275F99" w:rsidRDefault="0007515C" w:rsidP="0007515C">
            <w:pPr>
              <w:spacing w:line="240" w:lineRule="auto"/>
              <w:rPr>
                <w:rFonts w:ascii="Times New Roman" w:eastAsia="Times New Roman" w:hAnsi="Times New Roman" w:cs="Times New Roman"/>
                <w:b/>
                <w:bCs/>
                <w:color w:val="000000"/>
                <w:sz w:val="28"/>
                <w:szCs w:val="24"/>
              </w:rPr>
            </w:pPr>
          </w:p>
        </w:tc>
        <w:tc>
          <w:tcPr>
            <w:tcW w:w="7138"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Защита реализации проекта/исследования  по плану (примерному):</w:t>
            </w:r>
          </w:p>
          <w:p w:rsidR="0007515C" w:rsidRPr="00275F99" w:rsidRDefault="0007515C" w:rsidP="0007515C">
            <w:pPr>
              <w:spacing w:line="240" w:lineRule="auto"/>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1. Тема и краткое описание сути проекта</w:t>
            </w:r>
            <w:r w:rsidRPr="00275F99">
              <w:rPr>
                <w:rFonts w:ascii="Times New Roman" w:hAnsi="Times New Roman" w:cs="Times New Roman"/>
                <w:sz w:val="28"/>
                <w:szCs w:val="24"/>
              </w:rPr>
              <w:t>/исследования</w:t>
            </w:r>
            <w:r w:rsidRPr="00275F99">
              <w:rPr>
                <w:rFonts w:ascii="Times New Roman" w:hAnsi="Times New Roman" w:cs="Times New Roman"/>
                <w:sz w:val="28"/>
                <w:szCs w:val="24"/>
                <w:u w:color="000000"/>
                <w:bdr w:val="nil"/>
              </w:rPr>
              <w:t>.</w:t>
            </w:r>
          </w:p>
          <w:p w:rsidR="0007515C" w:rsidRPr="00275F99" w:rsidRDefault="0007515C" w:rsidP="0007515C">
            <w:pPr>
              <w:spacing w:line="240" w:lineRule="auto"/>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2. Актуальность.</w:t>
            </w:r>
          </w:p>
          <w:p w:rsidR="0007515C" w:rsidRPr="00275F99" w:rsidRDefault="0007515C" w:rsidP="0007515C">
            <w:pPr>
              <w:spacing w:line="240" w:lineRule="auto"/>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3. Положительные эффекты от реализации, которые получат как сам автор, так и другие люди.</w:t>
            </w:r>
          </w:p>
          <w:p w:rsidR="0007515C" w:rsidRPr="00275F99" w:rsidRDefault="0007515C" w:rsidP="0007515C">
            <w:pPr>
              <w:spacing w:line="240" w:lineRule="auto"/>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07515C" w:rsidRPr="00275F99" w:rsidRDefault="0007515C" w:rsidP="0007515C">
            <w:pPr>
              <w:spacing w:line="240" w:lineRule="auto"/>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5. Ход реализации.</w:t>
            </w:r>
          </w:p>
          <w:p w:rsidR="0007515C" w:rsidRPr="00275F99" w:rsidRDefault="0007515C" w:rsidP="0007515C">
            <w:pPr>
              <w:spacing w:line="240" w:lineRule="auto"/>
              <w:rPr>
                <w:rFonts w:ascii="Times New Roman" w:hAnsi="Times New Roman" w:cs="Times New Roman"/>
                <w:sz w:val="28"/>
                <w:szCs w:val="24"/>
                <w:u w:color="000000"/>
                <w:bdr w:val="nil"/>
              </w:rPr>
            </w:pPr>
            <w:r w:rsidRPr="00275F99">
              <w:rPr>
                <w:rFonts w:ascii="Times New Roman" w:hAnsi="Times New Roman" w:cs="Times New Roman"/>
                <w:sz w:val="28"/>
                <w:szCs w:val="24"/>
                <w:u w:color="000000"/>
                <w:bdr w:val="nil"/>
              </w:rPr>
              <w:t>6. Риски реализации проекта и сложности, которые обучающемуся удалось преодолеть в ходе его реализации.</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tcPr>
          <w:p w:rsidR="0007515C" w:rsidRPr="00275F99" w:rsidRDefault="0007515C" w:rsidP="0007515C">
            <w:pPr>
              <w:spacing w:line="240" w:lineRule="auto"/>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3</w:t>
            </w:r>
          </w:p>
        </w:tc>
      </w:tr>
      <w:tr w:rsidR="0007515C" w:rsidRPr="00275F99" w:rsidTr="0007515C">
        <w:trPr>
          <w:trHeight w:val="828"/>
        </w:trPr>
        <w:tc>
          <w:tcPr>
            <w:tcW w:w="2272"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Раздел 9.</w:t>
            </w:r>
          </w:p>
          <w:p w:rsidR="0007515C" w:rsidRPr="00275F99" w:rsidRDefault="0007515C" w:rsidP="0007515C">
            <w:pPr>
              <w:spacing w:line="240" w:lineRule="auto"/>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Подведение итогов (1ч.)</w:t>
            </w:r>
          </w:p>
        </w:tc>
        <w:tc>
          <w:tcPr>
            <w:tcW w:w="7138"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240" w:lineRule="auto"/>
              <w:rPr>
                <w:rFonts w:ascii="Times New Roman" w:hAnsi="Times New Roman" w:cs="Times New Roman"/>
                <w:sz w:val="28"/>
                <w:szCs w:val="24"/>
              </w:rPr>
            </w:pPr>
            <w:r w:rsidRPr="00275F99">
              <w:rPr>
                <w:rStyle w:val="FontStyle59"/>
                <w:sz w:val="28"/>
                <w:szCs w:val="24"/>
              </w:rPr>
              <w:t>Организация рефлексии</w:t>
            </w:r>
            <w:r w:rsidRPr="00275F99">
              <w:rPr>
                <w:rFonts w:ascii="Times New Roman" w:hAnsi="Times New Roman" w:cs="Times New Roman"/>
                <w:sz w:val="28"/>
                <w:szCs w:val="24"/>
              </w:rPr>
              <w:t>. Подведение итогов, анализ результатов, удовлетворенности работой, возможных перспектив.</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tcPr>
          <w:p w:rsidR="0007515C" w:rsidRPr="00275F99" w:rsidRDefault="0007515C" w:rsidP="0007515C">
            <w:pPr>
              <w:spacing w:line="240" w:lineRule="auto"/>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1</w:t>
            </w:r>
          </w:p>
        </w:tc>
      </w:tr>
      <w:tr w:rsidR="0007515C" w:rsidRPr="00275F99" w:rsidTr="0007515C">
        <w:trPr>
          <w:gridAfter w:val="1"/>
          <w:wAfter w:w="10" w:type="dxa"/>
          <w:trHeight w:val="979"/>
        </w:trPr>
        <w:tc>
          <w:tcPr>
            <w:tcW w:w="2272"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0" w:lineRule="atLeast"/>
              <w:ind w:right="-116"/>
              <w:rPr>
                <w:rFonts w:ascii="Times New Roman" w:eastAsia="Times New Roman" w:hAnsi="Times New Roman" w:cs="Times New Roman"/>
                <w:b/>
                <w:bCs/>
                <w:color w:val="000000"/>
                <w:sz w:val="28"/>
                <w:szCs w:val="24"/>
              </w:rPr>
            </w:pPr>
            <w:r w:rsidRPr="00275F99">
              <w:rPr>
                <w:rFonts w:ascii="Times New Roman" w:eastAsia="Times New Roman" w:hAnsi="Times New Roman" w:cs="Times New Roman"/>
                <w:b/>
                <w:bCs/>
                <w:color w:val="000000"/>
                <w:sz w:val="28"/>
                <w:szCs w:val="24"/>
              </w:rPr>
              <w:t>ИТОГО</w:t>
            </w:r>
          </w:p>
        </w:tc>
        <w:tc>
          <w:tcPr>
            <w:tcW w:w="7138"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tcPr>
          <w:p w:rsidR="0007515C" w:rsidRPr="00275F99" w:rsidRDefault="0007515C" w:rsidP="0007515C">
            <w:pPr>
              <w:spacing w:line="240" w:lineRule="auto"/>
              <w:ind w:left="309"/>
              <w:rPr>
                <w:rStyle w:val="FontStyle59"/>
                <w:b/>
                <w:sz w:val="28"/>
                <w:szCs w:val="24"/>
              </w:rPr>
            </w:pPr>
            <w:r w:rsidRPr="00275F99">
              <w:rPr>
                <w:rStyle w:val="FontStyle59"/>
                <w:b/>
                <w:sz w:val="28"/>
                <w:szCs w:val="24"/>
              </w:rPr>
              <w:t xml:space="preserve">- аудиторные часы: </w:t>
            </w:r>
          </w:p>
          <w:p w:rsidR="0007515C" w:rsidRPr="00275F99" w:rsidRDefault="0007515C" w:rsidP="0007515C">
            <w:pPr>
              <w:spacing w:line="240" w:lineRule="auto"/>
              <w:ind w:left="309"/>
              <w:rPr>
                <w:rStyle w:val="FontStyle59"/>
                <w:b/>
                <w:sz w:val="28"/>
                <w:szCs w:val="24"/>
              </w:rPr>
            </w:pPr>
            <w:r w:rsidRPr="00275F99">
              <w:rPr>
                <w:rStyle w:val="FontStyle59"/>
                <w:b/>
                <w:sz w:val="28"/>
                <w:szCs w:val="24"/>
              </w:rPr>
              <w:t xml:space="preserve">-самостоятельная работа: </w:t>
            </w:r>
          </w:p>
          <w:p w:rsidR="0007515C" w:rsidRPr="00275F99" w:rsidRDefault="0007515C" w:rsidP="0007515C">
            <w:pPr>
              <w:spacing w:line="240" w:lineRule="auto"/>
              <w:ind w:left="309"/>
              <w:rPr>
                <w:rStyle w:val="FontStyle59"/>
                <w:sz w:val="28"/>
                <w:szCs w:val="24"/>
              </w:rPr>
            </w:pPr>
            <w:r w:rsidRPr="00275F99">
              <w:rPr>
                <w:rStyle w:val="FontStyle59"/>
                <w:b/>
                <w:sz w:val="28"/>
                <w:szCs w:val="24"/>
              </w:rPr>
              <w:t>- общее количество часов:</w:t>
            </w:r>
          </w:p>
        </w:tc>
        <w:tc>
          <w:tcPr>
            <w:tcW w:w="1288" w:type="dxa"/>
            <w:tcBorders>
              <w:top w:val="single" w:sz="4" w:space="0" w:color="auto"/>
              <w:bottom w:val="single" w:sz="4" w:space="0" w:color="auto"/>
              <w:right w:val="single" w:sz="4" w:space="0" w:color="auto"/>
            </w:tcBorders>
            <w:shd w:val="clear" w:color="auto" w:fill="auto"/>
          </w:tcPr>
          <w:p w:rsidR="0007515C" w:rsidRPr="00275F99" w:rsidRDefault="0007515C" w:rsidP="0007515C">
            <w:pPr>
              <w:spacing w:line="240" w:lineRule="auto"/>
              <w:jc w:val="right"/>
              <w:rPr>
                <w:rFonts w:ascii="Times New Roman" w:hAnsi="Times New Roman" w:cs="Times New Roman"/>
                <w:b/>
                <w:sz w:val="28"/>
                <w:szCs w:val="24"/>
              </w:rPr>
            </w:pPr>
            <w:r w:rsidRPr="00275F99">
              <w:rPr>
                <w:rFonts w:ascii="Times New Roman" w:hAnsi="Times New Roman" w:cs="Times New Roman"/>
                <w:b/>
                <w:sz w:val="28"/>
                <w:szCs w:val="24"/>
              </w:rPr>
              <w:t xml:space="preserve">11  </w:t>
            </w:r>
          </w:p>
          <w:p w:rsidR="0007515C" w:rsidRPr="00275F99" w:rsidRDefault="0007515C" w:rsidP="0007515C">
            <w:pPr>
              <w:spacing w:line="240" w:lineRule="auto"/>
              <w:jc w:val="right"/>
              <w:rPr>
                <w:rFonts w:ascii="Times New Roman" w:hAnsi="Times New Roman" w:cs="Times New Roman"/>
                <w:b/>
                <w:sz w:val="28"/>
                <w:szCs w:val="24"/>
              </w:rPr>
            </w:pPr>
            <w:r w:rsidRPr="00275F99">
              <w:rPr>
                <w:rFonts w:ascii="Times New Roman" w:hAnsi="Times New Roman" w:cs="Times New Roman"/>
                <w:b/>
                <w:sz w:val="28"/>
                <w:szCs w:val="24"/>
              </w:rPr>
              <w:t>23</w:t>
            </w:r>
          </w:p>
          <w:p w:rsidR="0007515C" w:rsidRPr="00275F99" w:rsidRDefault="0007515C" w:rsidP="0007515C">
            <w:pPr>
              <w:spacing w:line="240" w:lineRule="auto"/>
              <w:jc w:val="right"/>
              <w:rPr>
                <w:rFonts w:ascii="Times New Roman" w:hAnsi="Times New Roman" w:cs="Times New Roman"/>
                <w:sz w:val="28"/>
                <w:szCs w:val="24"/>
              </w:rPr>
            </w:pPr>
            <w:r w:rsidRPr="00275F99">
              <w:rPr>
                <w:rFonts w:ascii="Times New Roman" w:hAnsi="Times New Roman" w:cs="Times New Roman"/>
                <w:b/>
                <w:sz w:val="28"/>
                <w:szCs w:val="24"/>
              </w:rPr>
              <w:t>34</w:t>
            </w:r>
          </w:p>
        </w:tc>
      </w:tr>
    </w:tbl>
    <w:p w:rsidR="0007515C" w:rsidRPr="00275F99" w:rsidRDefault="0007515C" w:rsidP="0007515C">
      <w:pPr>
        <w:widowControl w:val="0"/>
        <w:spacing w:line="240" w:lineRule="auto"/>
        <w:ind w:left="284" w:firstLine="567"/>
        <w:rPr>
          <w:rFonts w:ascii="Times New Roman" w:eastAsia="Arial Unicode MS" w:hAnsi="Times New Roman" w:cs="Times New Roman"/>
          <w:b/>
          <w:sz w:val="28"/>
          <w:szCs w:val="24"/>
        </w:rPr>
      </w:pPr>
      <w:r w:rsidRPr="00275F99">
        <w:rPr>
          <w:rFonts w:ascii="Times New Roman" w:eastAsia="Arial Unicode MS" w:hAnsi="Times New Roman" w:cs="Times New Roman"/>
          <w:b/>
          <w:color w:val="000000"/>
          <w:sz w:val="28"/>
          <w:szCs w:val="24"/>
          <w:shd w:val="clear" w:color="auto" w:fill="FFFFFF"/>
        </w:rPr>
        <w:t>Результаты выполнения индивидуального проекта должны отражать:</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В результате учебно-исследовательской и проектной деятельности обучающиеся получат представление:</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 таких понятиях, как концепция, научная гипотеза, метод, эксперимент, надежность гипотезы, модель, метод сбора и метод анализа данных;</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lastRenderedPageBreak/>
        <w:t>•</w:t>
      </w:r>
      <w:r w:rsidRPr="00275F99">
        <w:rPr>
          <w:rFonts w:ascii="Times New Roman" w:eastAsia="Arial Unicode MS" w:hAnsi="Times New Roman" w:cs="Times New Roman"/>
          <w:color w:val="000000"/>
          <w:sz w:val="28"/>
          <w:szCs w:val="24"/>
          <w:shd w:val="clear" w:color="auto" w:fill="FFFFFF"/>
        </w:rPr>
        <w:tab/>
        <w:t>о том, чем отличаются исследования в гуманитарных областях от исследований в естественных науках;</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об истории науки;</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 новейших разработках в области науки и технологий;</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Обучающийся сможет:</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решать задачи, находящиеся на стыке нескольких учебных дисциплин;</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использовать основной алгоритм исследования при решении своих учебно-познавательных задач;</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использовать элементы математического моделирования при решении исследовательских задач;</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использовать элементы математического анализа для интерпретации результатов, полученных в ходе учебно-исследовательской работы.</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lastRenderedPageBreak/>
        <w:t>•</w:t>
      </w:r>
      <w:r w:rsidRPr="00275F99">
        <w:rPr>
          <w:rFonts w:ascii="Times New Roman" w:eastAsia="Arial Unicode MS" w:hAnsi="Times New Roman" w:cs="Times New Roman"/>
          <w:color w:val="000000"/>
          <w:sz w:val="28"/>
          <w:szCs w:val="24"/>
          <w:shd w:val="clear" w:color="auto" w:fill="FFFFFF"/>
        </w:rPr>
        <w:tab/>
        <w:t>оценивать ресурсы, в том числе и нематериальные (такие, как время), необходимые для достижения поставленной цели;</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адекватно оценивать риски реализации проекта и проведения исследования и предусматривать пути минимизации этих рисков;</w:t>
      </w:r>
    </w:p>
    <w:p w:rsidR="0007515C" w:rsidRPr="00275F99" w:rsidRDefault="0007515C" w:rsidP="0007515C">
      <w:pPr>
        <w:widowControl w:val="0"/>
        <w:spacing w:line="240" w:lineRule="auto"/>
        <w:ind w:left="284" w:firstLine="567"/>
        <w:rPr>
          <w:rFonts w:ascii="Times New Roman" w:eastAsia="Arial Unicode MS" w:hAnsi="Times New Roman" w:cs="Times New Roman"/>
          <w:color w:val="000000"/>
          <w:sz w:val="28"/>
          <w:szCs w:val="24"/>
          <w:shd w:val="clear" w:color="auto" w:fill="FFFFFF"/>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адекватно оценивать последствия реализации своего проекта (изменения, которые он повлечет в жизни других людей, сообществ);</w:t>
      </w:r>
    </w:p>
    <w:p w:rsidR="0007515C" w:rsidRPr="00275F99" w:rsidRDefault="0007515C" w:rsidP="0007515C">
      <w:pPr>
        <w:widowControl w:val="0"/>
        <w:spacing w:line="240" w:lineRule="auto"/>
        <w:ind w:left="284" w:firstLine="567"/>
        <w:rPr>
          <w:rFonts w:ascii="Times New Roman" w:eastAsia="Arial Unicode MS" w:hAnsi="Times New Roman" w:cs="Times New Roman"/>
          <w:sz w:val="28"/>
          <w:szCs w:val="24"/>
        </w:rPr>
      </w:pPr>
      <w:r w:rsidRPr="00275F99">
        <w:rPr>
          <w:rFonts w:ascii="Times New Roman" w:eastAsia="Arial Unicode MS" w:hAnsi="Times New Roman" w:cs="Times New Roman"/>
          <w:color w:val="000000"/>
          <w:sz w:val="28"/>
          <w:szCs w:val="24"/>
          <w:shd w:val="clear" w:color="auto" w:fill="FFFFFF"/>
        </w:rPr>
        <w:t>•</w:t>
      </w:r>
      <w:r w:rsidRPr="00275F99">
        <w:rPr>
          <w:rFonts w:ascii="Times New Roman" w:eastAsia="Arial Unicode MS" w:hAnsi="Times New Roman" w:cs="Times New Roman"/>
          <w:color w:val="000000"/>
          <w:sz w:val="28"/>
          <w:szCs w:val="24"/>
          <w:shd w:val="clear" w:color="auto" w:fill="FFFFFF"/>
        </w:rPr>
        <w:tab/>
        <w:t>адекватно оценивать дальнейшее развитие своего проекта или исследования, видеть возможные варианты применения результатов..</w:t>
      </w:r>
    </w:p>
    <w:p w:rsidR="0007515C" w:rsidRPr="00275F99" w:rsidRDefault="0007515C" w:rsidP="0007515C">
      <w:pPr>
        <w:autoSpaceDE w:val="0"/>
        <w:autoSpaceDN w:val="0"/>
        <w:adjustRightInd w:val="0"/>
        <w:spacing w:line="240" w:lineRule="auto"/>
        <w:ind w:left="284" w:firstLine="567"/>
        <w:rPr>
          <w:rFonts w:ascii="Times New Roman" w:hAnsi="Times New Roman" w:cs="Times New Roman"/>
          <w:b/>
          <w:color w:val="FF0000"/>
          <w:sz w:val="28"/>
          <w:szCs w:val="24"/>
        </w:rPr>
      </w:pPr>
    </w:p>
    <w:p w:rsidR="00F079D2" w:rsidRPr="00275F99" w:rsidRDefault="00F079D2" w:rsidP="0007515C">
      <w:pPr>
        <w:widowControl w:val="0"/>
        <w:autoSpaceDE w:val="0"/>
        <w:autoSpaceDN w:val="0"/>
        <w:adjustRightInd w:val="0"/>
        <w:rPr>
          <w:rFonts w:ascii="Times New Roman" w:eastAsia="Times New Roman" w:hAnsi="Times New Roman" w:cs="Times New Roman"/>
          <w:b/>
          <w:sz w:val="28"/>
          <w:szCs w:val="24"/>
          <w:lang w:eastAsia="en-US"/>
        </w:rPr>
      </w:pPr>
      <w:bookmarkStart w:id="173" w:name="_Toc523777600"/>
    </w:p>
    <w:p w:rsidR="0007515C" w:rsidRPr="00275F99" w:rsidRDefault="00F079D2" w:rsidP="0007515C">
      <w:pPr>
        <w:widowControl w:val="0"/>
        <w:autoSpaceDE w:val="0"/>
        <w:autoSpaceDN w:val="0"/>
        <w:adjustRightInd w:val="0"/>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Э</w:t>
      </w:r>
      <w:r w:rsidR="0007515C" w:rsidRPr="00275F99">
        <w:rPr>
          <w:rFonts w:ascii="Times New Roman" w:eastAsia="Times New Roman" w:hAnsi="Times New Roman" w:cs="Times New Roman"/>
          <w:b/>
          <w:sz w:val="28"/>
          <w:szCs w:val="24"/>
        </w:rPr>
        <w:t>лективно</w:t>
      </w:r>
      <w:r w:rsidR="0007515C" w:rsidRPr="00275F99">
        <w:rPr>
          <w:rFonts w:ascii="Times New Roman" w:hAnsi="Times New Roman" w:cs="Times New Roman"/>
          <w:b/>
          <w:sz w:val="28"/>
          <w:szCs w:val="24"/>
        </w:rPr>
        <w:t xml:space="preserve">го курс  « Теория и практика написания сочинений разных жанров»для обучающихся 10 </w:t>
      </w:r>
      <w:r w:rsidR="0007515C" w:rsidRPr="00275F99">
        <w:rPr>
          <w:rFonts w:ascii="Times New Roman" w:eastAsia="Times New Roman" w:hAnsi="Times New Roman" w:cs="Times New Roman"/>
          <w:b/>
          <w:sz w:val="28"/>
          <w:szCs w:val="24"/>
        </w:rPr>
        <w:t>класса составлена на основе:</w:t>
      </w:r>
    </w:p>
    <w:p w:rsidR="0007515C" w:rsidRPr="00275F99" w:rsidRDefault="0007515C" w:rsidP="0007515C">
      <w:pPr>
        <w:pStyle w:val="afa"/>
        <w:spacing w:before="0" w:beforeAutospacing="0" w:after="0" w:afterAutospacing="0"/>
        <w:jc w:val="both"/>
        <w:rPr>
          <w:sz w:val="28"/>
        </w:rPr>
      </w:pPr>
    </w:p>
    <w:p w:rsidR="0007515C" w:rsidRPr="00275F99" w:rsidRDefault="0007515C" w:rsidP="0007515C">
      <w:pPr>
        <w:widowControl w:val="0"/>
        <w:spacing w:line="240" w:lineRule="auto"/>
        <w:rPr>
          <w:rFonts w:ascii="Times New Roman" w:eastAsia="Times New Roman" w:hAnsi="Times New Roman" w:cs="Times New Roman"/>
          <w:sz w:val="28"/>
          <w:szCs w:val="24"/>
        </w:rPr>
      </w:pPr>
    </w:p>
    <w:p w:rsidR="0007515C" w:rsidRPr="00275F99" w:rsidRDefault="0007515C" w:rsidP="0007515C">
      <w:pPr>
        <w:widowControl w:val="0"/>
        <w:shd w:val="clear" w:color="auto" w:fill="FFFFFF" w:themeFill="background1"/>
        <w:ind w:right="-1" w:firstLine="142"/>
        <w:jc w:val="center"/>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Место предмета в учебном плане</w:t>
      </w:r>
    </w:p>
    <w:p w:rsidR="0007515C" w:rsidRPr="00275F99" w:rsidRDefault="0007515C" w:rsidP="0007515C">
      <w:pPr>
        <w:tabs>
          <w:tab w:val="left" w:pos="851"/>
        </w:tabs>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Согласно учебному плану М</w:t>
      </w:r>
      <w:r w:rsidRPr="00275F99">
        <w:rPr>
          <w:rFonts w:ascii="Times New Roman" w:hAnsi="Times New Roman" w:cs="Times New Roman"/>
          <w:sz w:val="28"/>
          <w:szCs w:val="24"/>
        </w:rPr>
        <w:t>КОУ «Алмакская СОШ» на 2020-2021</w:t>
      </w:r>
      <w:r w:rsidRPr="00275F99">
        <w:rPr>
          <w:rFonts w:ascii="Times New Roman" w:eastAsia="Times New Roman" w:hAnsi="Times New Roman" w:cs="Times New Roman"/>
          <w:sz w:val="28"/>
          <w:szCs w:val="24"/>
        </w:rPr>
        <w:t xml:space="preserve"> учебный год на изучение   элективного курса </w:t>
      </w:r>
      <w:r w:rsidRPr="00275F99">
        <w:rPr>
          <w:rFonts w:ascii="Times New Roman" w:hAnsi="Times New Roman" w:cs="Times New Roman"/>
          <w:b/>
          <w:sz w:val="28"/>
          <w:szCs w:val="24"/>
        </w:rPr>
        <w:t>« Теория и практика написания сочинений разных жанров»</w:t>
      </w:r>
      <w:r w:rsidRPr="00275F99">
        <w:rPr>
          <w:rFonts w:ascii="Times New Roman" w:hAnsi="Times New Roman" w:cs="Times New Roman"/>
          <w:sz w:val="28"/>
          <w:szCs w:val="24"/>
        </w:rPr>
        <w:t>в 10</w:t>
      </w:r>
      <w:r w:rsidRPr="00275F99">
        <w:rPr>
          <w:rFonts w:ascii="Times New Roman" w:eastAsia="Times New Roman" w:hAnsi="Times New Roman" w:cs="Times New Roman"/>
          <w:sz w:val="28"/>
          <w:szCs w:val="24"/>
        </w:rPr>
        <w:t xml:space="preserve"> классе выделяется 1 час в неделю, всего 34 часа в год.</w:t>
      </w:r>
    </w:p>
    <w:p w:rsidR="0007515C" w:rsidRPr="00275F99" w:rsidRDefault="0007515C" w:rsidP="0007515C">
      <w:pPr>
        <w:ind w:firstLine="142"/>
        <w:jc w:val="center"/>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Результаты освоения элективного курса.</w:t>
      </w:r>
    </w:p>
    <w:p w:rsidR="0007515C" w:rsidRPr="00275F99" w:rsidRDefault="0007515C" w:rsidP="0007515C">
      <w:pPr>
        <w:ind w:firstLine="142"/>
        <w:jc w:val="center"/>
        <w:rPr>
          <w:rFonts w:ascii="Times New Roman" w:eastAsia="Times New Roman" w:hAnsi="Times New Roman" w:cs="Times New Roman"/>
          <w:b/>
          <w:sz w:val="28"/>
          <w:szCs w:val="24"/>
        </w:rPr>
      </w:pPr>
    </w:p>
    <w:p w:rsidR="0007515C" w:rsidRPr="00275F99" w:rsidRDefault="0007515C" w:rsidP="0007515C">
      <w:pPr>
        <w:ind w:firstLine="142"/>
        <w:jc w:val="center"/>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Личностные и метапредметные результаты освоения элективного курса  </w:t>
      </w:r>
    </w:p>
    <w:p w:rsidR="0007515C" w:rsidRPr="00275F99" w:rsidRDefault="0007515C" w:rsidP="0007515C">
      <w:pPr>
        <w:ind w:firstLine="142"/>
        <w:rPr>
          <w:rFonts w:ascii="Times New Roman" w:eastAsia="Times New Roman" w:hAnsi="Times New Roman" w:cs="Times New Roman"/>
          <w:sz w:val="28"/>
          <w:szCs w:val="24"/>
        </w:rPr>
      </w:pPr>
      <w:r w:rsidRPr="00275F99">
        <w:rPr>
          <w:rFonts w:ascii="Times New Roman" w:hAnsi="Times New Roman" w:cs="Times New Roman"/>
          <w:sz w:val="28"/>
          <w:szCs w:val="24"/>
        </w:rPr>
        <w:lastRenderedPageBreak/>
        <w:t>« Теория и практика написания сочинений разных жанров».</w:t>
      </w:r>
    </w:p>
    <w:p w:rsidR="0007515C" w:rsidRPr="00275F99" w:rsidRDefault="0007515C" w:rsidP="0007515C">
      <w:pPr>
        <w:ind w:firstLine="142"/>
        <w:rPr>
          <w:rFonts w:ascii="Times New Roman" w:eastAsia="Times New Roman" w:hAnsi="Times New Roman" w:cs="Times New Roman"/>
          <w:b/>
          <w:sz w:val="28"/>
          <w:szCs w:val="24"/>
          <w:u w:val="single"/>
        </w:rPr>
      </w:pPr>
      <w:r w:rsidRPr="00275F99">
        <w:rPr>
          <w:rFonts w:ascii="Times New Roman" w:eastAsia="Times New Roman" w:hAnsi="Times New Roman" w:cs="Times New Roman"/>
          <w:b/>
          <w:sz w:val="28"/>
          <w:szCs w:val="24"/>
          <w:u w:val="single"/>
        </w:rPr>
        <w:t>Личностные результаты</w:t>
      </w:r>
    </w:p>
    <w:p w:rsidR="0007515C" w:rsidRPr="00275F99" w:rsidRDefault="0007515C" w:rsidP="0007515C">
      <w:pPr>
        <w:shd w:val="clear" w:color="auto" w:fill="FFFFFF"/>
        <w:ind w:firstLine="142"/>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У обучающегося будут сформированы:</w:t>
      </w:r>
    </w:p>
    <w:p w:rsidR="0007515C" w:rsidRPr="00275F99" w:rsidRDefault="0007515C" w:rsidP="0007515C">
      <w:pPr>
        <w:pStyle w:val="afa"/>
        <w:spacing w:before="0" w:beforeAutospacing="0" w:after="0" w:afterAutospacing="0" w:line="240" w:lineRule="auto"/>
        <w:ind w:right="900" w:firstLine="142"/>
        <w:jc w:val="both"/>
        <w:rPr>
          <w:sz w:val="28"/>
        </w:rPr>
      </w:pPr>
      <w:r w:rsidRPr="00275F99">
        <w:rPr>
          <w:sz w:val="28"/>
        </w:rPr>
        <w:t>-понимание русского языка как одной из основных национально-культурныхценностей русского народа, определяющей роли родного языка в развитии интеллектуальных, творческих способностей и моральных качеств личности;</w:t>
      </w:r>
    </w:p>
    <w:p w:rsidR="0007515C" w:rsidRPr="00275F99" w:rsidRDefault="0007515C" w:rsidP="0007515C">
      <w:pPr>
        <w:pStyle w:val="afa"/>
        <w:spacing w:before="0" w:beforeAutospacing="0" w:after="0" w:afterAutospacing="0" w:line="240" w:lineRule="auto"/>
        <w:ind w:right="900" w:firstLine="142"/>
        <w:jc w:val="both"/>
        <w:rPr>
          <w:sz w:val="28"/>
        </w:rPr>
      </w:pPr>
      <w:r w:rsidRPr="00275F99">
        <w:rPr>
          <w:sz w:val="28"/>
        </w:rPr>
        <w:t>- уважительное отношение к родному языку, гордость за него;</w:t>
      </w:r>
    </w:p>
    <w:p w:rsidR="0007515C" w:rsidRPr="00275F99" w:rsidRDefault="0007515C" w:rsidP="0007515C">
      <w:pPr>
        <w:pStyle w:val="afa"/>
        <w:tabs>
          <w:tab w:val="left" w:pos="6615"/>
        </w:tabs>
        <w:spacing w:before="0" w:beforeAutospacing="0" w:after="0" w:afterAutospacing="0" w:line="240" w:lineRule="auto"/>
        <w:ind w:right="900" w:firstLine="142"/>
        <w:jc w:val="both"/>
        <w:rPr>
          <w:sz w:val="28"/>
        </w:rPr>
      </w:pPr>
      <w:r w:rsidRPr="00275F99">
        <w:rPr>
          <w:sz w:val="28"/>
        </w:rPr>
        <w:t>- стремление к речевому самосовершенствованию;</w:t>
      </w:r>
      <w:r w:rsidRPr="00275F99">
        <w:rPr>
          <w:sz w:val="28"/>
        </w:rPr>
        <w:tab/>
      </w:r>
    </w:p>
    <w:p w:rsidR="0007515C" w:rsidRPr="00275F99" w:rsidRDefault="0007515C" w:rsidP="0007515C">
      <w:pPr>
        <w:pStyle w:val="afa"/>
        <w:spacing w:before="0" w:beforeAutospacing="0" w:after="0" w:afterAutospacing="0" w:line="240" w:lineRule="auto"/>
        <w:ind w:right="900" w:firstLine="142"/>
        <w:jc w:val="both"/>
        <w:rPr>
          <w:sz w:val="28"/>
        </w:rPr>
      </w:pPr>
      <w:r w:rsidRPr="00275F99">
        <w:rPr>
          <w:sz w:val="28"/>
        </w:rPr>
        <w:t>-достаточный объём словарного запаса и усвоенных грамматических средств для</w:t>
      </w:r>
    </w:p>
    <w:p w:rsidR="0007515C" w:rsidRPr="00275F99" w:rsidRDefault="0007515C" w:rsidP="0007515C">
      <w:pPr>
        <w:pStyle w:val="afa"/>
        <w:spacing w:before="0" w:beforeAutospacing="0" w:after="0" w:afterAutospacing="0" w:line="240" w:lineRule="auto"/>
        <w:ind w:right="900" w:firstLine="142"/>
        <w:jc w:val="both"/>
        <w:rPr>
          <w:sz w:val="28"/>
        </w:rPr>
      </w:pPr>
      <w:r w:rsidRPr="00275F99">
        <w:rPr>
          <w:sz w:val="28"/>
        </w:rPr>
        <w:t xml:space="preserve"> свободного выражения мыслей и чувств в процессе речевого общения; способность к</w:t>
      </w:r>
    </w:p>
    <w:p w:rsidR="0007515C" w:rsidRPr="00275F99" w:rsidRDefault="0007515C" w:rsidP="0007515C">
      <w:pPr>
        <w:pStyle w:val="afa"/>
        <w:spacing w:before="0" w:beforeAutospacing="0" w:after="0" w:afterAutospacing="0" w:line="240" w:lineRule="auto"/>
        <w:ind w:right="900" w:firstLine="142"/>
        <w:jc w:val="both"/>
        <w:rPr>
          <w:sz w:val="28"/>
        </w:rPr>
      </w:pPr>
      <w:r w:rsidRPr="00275F99">
        <w:rPr>
          <w:sz w:val="28"/>
        </w:rPr>
        <w:t>самооценке на основе наблюдения за собственной речью.</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-интерес к чтению, к ведению диалога с автором текста; потребность в чтении;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-интерес к письму, к созданию собственных текстов, к письменной форме общения;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-интерес к изучению языка;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-осознание ответственности за произнесённое и написанное слово.</w:t>
      </w:r>
    </w:p>
    <w:p w:rsidR="0007515C" w:rsidRPr="00275F99" w:rsidRDefault="0007515C" w:rsidP="0007515C">
      <w:pPr>
        <w:spacing w:line="240" w:lineRule="auto"/>
        <w:ind w:firstLine="142"/>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Обучающийся получит возможность для формирования:</w:t>
      </w:r>
    </w:p>
    <w:p w:rsidR="0007515C" w:rsidRPr="00275F99" w:rsidRDefault="0007515C" w:rsidP="0007515C">
      <w:pPr>
        <w:spacing w:line="240" w:lineRule="auto"/>
        <w:ind w:right="-1"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понимания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w:t>
      </w:r>
    </w:p>
    <w:p w:rsidR="0007515C" w:rsidRPr="00275F99" w:rsidRDefault="0007515C" w:rsidP="0007515C">
      <w:pPr>
        <w:spacing w:line="240" w:lineRule="auto"/>
        <w:ind w:right="-1"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-осознания эстетической ценности русского языка; уважительного отношения к языку, к сохранению его чистоты; стремление к речевому самосовершенствованию;</w:t>
      </w:r>
    </w:p>
    <w:p w:rsidR="0007515C" w:rsidRPr="00275F99" w:rsidRDefault="0007515C" w:rsidP="0007515C">
      <w:pPr>
        <w:spacing w:line="240" w:lineRule="auto"/>
        <w:ind w:right="-1"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-увеличения объема словарного запаса и грамматических средств для свободного выражения мыслей и чувств в процессе речевого общения; развить способность к самооценке на основе наблюдения за собственной речью.</w:t>
      </w:r>
    </w:p>
    <w:p w:rsidR="0007515C" w:rsidRPr="00275F99" w:rsidRDefault="0007515C" w:rsidP="0007515C">
      <w:pPr>
        <w:spacing w:line="240" w:lineRule="auto"/>
        <w:ind w:firstLine="142"/>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u w:val="single"/>
        </w:rPr>
        <w:t>Метапредметные результаты</w:t>
      </w:r>
      <w:r w:rsidRPr="00275F99">
        <w:rPr>
          <w:rFonts w:ascii="Times New Roman" w:eastAsia="Times New Roman" w:hAnsi="Times New Roman" w:cs="Times New Roman"/>
          <w:b/>
          <w:sz w:val="28"/>
          <w:szCs w:val="24"/>
        </w:rPr>
        <w:t>:</w:t>
      </w:r>
    </w:p>
    <w:p w:rsidR="0007515C" w:rsidRPr="00275F99" w:rsidRDefault="0007515C" w:rsidP="0007515C">
      <w:pPr>
        <w:spacing w:line="240" w:lineRule="auto"/>
        <w:ind w:firstLine="142"/>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Обучающиеся научатся:</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-самостоятельно формулировать тему и цели урока;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-составлять план решения учебной проблемы совместно с учителем;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-работать по плану, сверяя свои действия с целью, корректировать свою деятельность;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диалоге с учителем вырабатывать критерии оценки своей работы;</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iCs/>
          <w:sz w:val="28"/>
          <w:szCs w:val="24"/>
        </w:rPr>
        <w:t>-извлекать</w:t>
      </w:r>
      <w:r w:rsidRPr="00275F99">
        <w:rPr>
          <w:rFonts w:ascii="Times New Roman" w:eastAsia="Times New Roman" w:hAnsi="Times New Roman" w:cs="Times New Roman"/>
          <w:sz w:val="28"/>
          <w:szCs w:val="24"/>
        </w:rPr>
        <w:t xml:space="preserve"> информацию, представленную в разных формах (сплошной текст; несплошной текст –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иллюстрация, таблица, схема);</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-перерабатывать и преобразовывать информацию из одной формы в другую (составлять план,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таблицу, схему);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-пользоваться словарями, справочниками;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-соблюдать в практике речевого общения основных орфо</w:t>
      </w:r>
      <w:r w:rsidRPr="00275F99">
        <w:rPr>
          <w:rFonts w:ascii="Times New Roman" w:eastAsia="Times New Roman" w:hAnsi="Times New Roman" w:cs="Times New Roman"/>
          <w:sz w:val="28"/>
          <w:szCs w:val="24"/>
        </w:rPr>
        <w:softHyphen/>
        <w:t xml:space="preserve">эпических, лексических,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грамматических норм современного русского литературного языка;</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-соблюдать в практике письма основные правила орфографии и пунктуации;</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-находить в словах изученные орфограммы, уметь обосновывать их выбор, правильно писать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слова с изученными орфограммами; находить и исправлять орфографические ошибки;</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-владеть монологической и диалогической формами речи.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-высказывать и обосновывать свою точку зрения; </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-слушать и слышать других, пытаться принимать иную точку зрения, быть готовым</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корректировать свою точку зрения.</w:t>
      </w:r>
    </w:p>
    <w:p w:rsidR="0007515C" w:rsidRPr="00275F99" w:rsidRDefault="0007515C" w:rsidP="0007515C">
      <w:pPr>
        <w:spacing w:line="240" w:lineRule="auto"/>
        <w:ind w:firstLine="142"/>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Обучающиеся получат возможность научиться:</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-извлекать необходимую информацию из толковых словарей и справочников,использовать её в</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различных видах деятельности;</w:t>
      </w:r>
    </w:p>
    <w:p w:rsidR="0007515C" w:rsidRPr="00275F99" w:rsidRDefault="0007515C" w:rsidP="0007515C">
      <w:pPr>
        <w:pStyle w:val="afa"/>
        <w:spacing w:before="0" w:beforeAutospacing="0" w:after="0" w:afterAutospacing="0"/>
        <w:ind w:firstLine="142"/>
        <w:jc w:val="both"/>
        <w:rPr>
          <w:sz w:val="28"/>
        </w:rPr>
      </w:pPr>
      <w:r w:rsidRPr="00275F99">
        <w:rPr>
          <w:sz w:val="28"/>
        </w:rPr>
        <w:t xml:space="preserve">– </w:t>
      </w:r>
      <w:r w:rsidRPr="00275F99">
        <w:rPr>
          <w:iCs/>
          <w:sz w:val="28"/>
        </w:rPr>
        <w:t>осуществлять</w:t>
      </w:r>
      <w:r w:rsidRPr="00275F99">
        <w:rPr>
          <w:sz w:val="28"/>
        </w:rPr>
        <w:t xml:space="preserve"> анализ и синтез;</w:t>
      </w:r>
    </w:p>
    <w:p w:rsidR="0007515C" w:rsidRPr="00275F99" w:rsidRDefault="0007515C" w:rsidP="0007515C">
      <w:pPr>
        <w:pStyle w:val="afa"/>
        <w:spacing w:before="0" w:beforeAutospacing="0" w:after="0" w:afterAutospacing="0"/>
        <w:ind w:firstLine="142"/>
        <w:jc w:val="both"/>
        <w:rPr>
          <w:sz w:val="28"/>
        </w:rPr>
      </w:pPr>
      <w:r w:rsidRPr="00275F99">
        <w:rPr>
          <w:sz w:val="28"/>
        </w:rPr>
        <w:t xml:space="preserve">– </w:t>
      </w:r>
      <w:r w:rsidRPr="00275F99">
        <w:rPr>
          <w:iCs/>
          <w:sz w:val="28"/>
        </w:rPr>
        <w:t>устанавливать</w:t>
      </w:r>
      <w:r w:rsidRPr="00275F99">
        <w:rPr>
          <w:sz w:val="28"/>
        </w:rPr>
        <w:t xml:space="preserve"> причинно-следственные связи;</w:t>
      </w:r>
    </w:p>
    <w:p w:rsidR="0007515C" w:rsidRPr="00275F99" w:rsidRDefault="0007515C" w:rsidP="0007515C">
      <w:pPr>
        <w:pStyle w:val="afa"/>
        <w:spacing w:before="0" w:beforeAutospacing="0" w:after="0" w:afterAutospacing="0"/>
        <w:ind w:firstLine="142"/>
        <w:jc w:val="both"/>
        <w:rPr>
          <w:sz w:val="28"/>
        </w:rPr>
      </w:pPr>
      <w:r w:rsidRPr="00275F99">
        <w:rPr>
          <w:sz w:val="28"/>
        </w:rPr>
        <w:t xml:space="preserve">– </w:t>
      </w:r>
      <w:r w:rsidRPr="00275F99">
        <w:rPr>
          <w:iCs/>
          <w:sz w:val="28"/>
        </w:rPr>
        <w:t>строить</w:t>
      </w:r>
      <w:r w:rsidRPr="00275F99">
        <w:rPr>
          <w:sz w:val="28"/>
        </w:rPr>
        <w:t xml:space="preserve"> рассуждения;</w:t>
      </w:r>
    </w:p>
    <w:p w:rsidR="0007515C" w:rsidRPr="00275F99" w:rsidRDefault="0007515C" w:rsidP="0007515C">
      <w:pPr>
        <w:spacing w:line="240" w:lineRule="auto"/>
        <w:ind w:firstLine="142"/>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работать в парах и группах, участвовать в проектной деятельности, играх;</w:t>
      </w:r>
    </w:p>
    <w:p w:rsidR="0007515C" w:rsidRPr="00275F99" w:rsidRDefault="0007515C" w:rsidP="0007515C">
      <w:pPr>
        <w:spacing w:line="240" w:lineRule="auto"/>
        <w:ind w:firstLine="142"/>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определять свою роль в общей работе и оценивать свои результаты;</w:t>
      </w:r>
    </w:p>
    <w:p w:rsidR="0007515C" w:rsidRPr="00275F99" w:rsidRDefault="0007515C" w:rsidP="0007515C">
      <w:pPr>
        <w:spacing w:line="240" w:lineRule="auto"/>
        <w:ind w:firstLine="142"/>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адекватно воспринимать оценку своих высказываний от окружающих;</w:t>
      </w:r>
    </w:p>
    <w:p w:rsidR="0007515C" w:rsidRPr="00275F99" w:rsidRDefault="0007515C" w:rsidP="0007515C">
      <w:pPr>
        <w:spacing w:line="240" w:lineRule="auto"/>
        <w:ind w:firstLine="142"/>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-сотрудничать и оказывать взаимопомощь, доброжелательно и уважительно строить свое</w:t>
      </w:r>
    </w:p>
    <w:p w:rsidR="0007515C" w:rsidRPr="00275F99" w:rsidRDefault="0007515C" w:rsidP="0007515C">
      <w:pPr>
        <w:spacing w:line="240" w:lineRule="auto"/>
        <w:ind w:firstLine="142"/>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общение со сверстниками и взрослыми;</w:t>
      </w:r>
    </w:p>
    <w:p w:rsidR="0007515C" w:rsidRPr="00275F99" w:rsidRDefault="0007515C" w:rsidP="0007515C">
      <w:pPr>
        <w:spacing w:line="240" w:lineRule="auto"/>
        <w:ind w:firstLine="142"/>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-использовать родной язык как средство получения знаний по другим учебным предметам,</w:t>
      </w:r>
    </w:p>
    <w:p w:rsidR="0007515C" w:rsidRPr="00275F99" w:rsidRDefault="0007515C" w:rsidP="0007515C">
      <w:pPr>
        <w:spacing w:line="240" w:lineRule="auto"/>
        <w:ind w:firstLine="142"/>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 применять приобретенные знания, умения и навыки в повседневной жизни.</w:t>
      </w:r>
    </w:p>
    <w:p w:rsidR="0007515C" w:rsidRPr="00275F99" w:rsidRDefault="0007515C" w:rsidP="0007515C">
      <w:pPr>
        <w:spacing w:line="240" w:lineRule="auto"/>
        <w:ind w:firstLine="142"/>
        <w:rPr>
          <w:rFonts w:ascii="Times New Roman" w:hAnsi="Times New Roman" w:cs="Times New Roman"/>
          <w:sz w:val="28"/>
          <w:szCs w:val="24"/>
        </w:rPr>
      </w:pPr>
      <w:r w:rsidRPr="00275F99">
        <w:rPr>
          <w:rFonts w:ascii="Times New Roman" w:eastAsia="Times New Roman" w:hAnsi="Times New Roman" w:cs="Times New Roman"/>
          <w:sz w:val="28"/>
          <w:szCs w:val="24"/>
        </w:rPr>
        <w:t>Посещая занятия по внеуро</w:t>
      </w:r>
      <w:r w:rsidRPr="00275F99">
        <w:rPr>
          <w:rFonts w:ascii="Times New Roman" w:hAnsi="Times New Roman" w:cs="Times New Roman"/>
          <w:sz w:val="28"/>
          <w:szCs w:val="24"/>
        </w:rPr>
        <w:t>чной деятельности, обучающиеся 10</w:t>
      </w:r>
      <w:r w:rsidRPr="00275F99">
        <w:rPr>
          <w:rFonts w:ascii="Times New Roman" w:eastAsia="Times New Roman" w:hAnsi="Times New Roman" w:cs="Times New Roman"/>
          <w:sz w:val="28"/>
          <w:szCs w:val="24"/>
        </w:rPr>
        <w:t>-го класса получат возможность более глубоко закрепить  темы, изучаемые на уроках. Полученные знания будут способствовать повышению качества знаний обучающихся, помогут побеждать в олимпиадах  и конкурсах  разного уровня.</w:t>
      </w:r>
    </w:p>
    <w:p w:rsidR="0007515C" w:rsidRPr="00275F99" w:rsidRDefault="0007515C" w:rsidP="0007515C">
      <w:pPr>
        <w:ind w:left="142" w:firstLine="142"/>
        <w:jc w:val="center"/>
        <w:rPr>
          <w:rFonts w:ascii="Times New Roman" w:hAnsi="Times New Roman" w:cs="Times New Roman"/>
          <w:b/>
          <w:bCs/>
          <w:sz w:val="28"/>
          <w:szCs w:val="24"/>
        </w:rPr>
      </w:pPr>
    </w:p>
    <w:p w:rsidR="0007515C" w:rsidRPr="00275F99" w:rsidRDefault="0007515C" w:rsidP="0007515C">
      <w:pPr>
        <w:ind w:left="142" w:firstLine="142"/>
        <w:jc w:val="center"/>
        <w:rPr>
          <w:rFonts w:ascii="Times New Roman" w:hAnsi="Times New Roman" w:cs="Times New Roman"/>
          <w:b/>
          <w:bCs/>
          <w:sz w:val="28"/>
          <w:szCs w:val="24"/>
        </w:rPr>
      </w:pPr>
      <w:r w:rsidRPr="00275F99">
        <w:rPr>
          <w:rFonts w:ascii="Times New Roman" w:hAnsi="Times New Roman" w:cs="Times New Roman"/>
          <w:b/>
          <w:bCs/>
          <w:sz w:val="28"/>
          <w:szCs w:val="24"/>
        </w:rPr>
        <w:t>Содержание программы</w:t>
      </w:r>
    </w:p>
    <w:p w:rsidR="0007515C" w:rsidRPr="00275F99" w:rsidRDefault="0007515C" w:rsidP="0007515C">
      <w:pPr>
        <w:pStyle w:val="c15"/>
        <w:spacing w:before="0" w:beforeAutospacing="0" w:after="0" w:afterAutospacing="0"/>
        <w:rPr>
          <w:sz w:val="28"/>
          <w:u w:val="single"/>
        </w:rPr>
      </w:pPr>
      <w:r w:rsidRPr="00275F99">
        <w:rPr>
          <w:rStyle w:val="c4"/>
          <w:sz w:val="28"/>
          <w:u w:val="single"/>
        </w:rPr>
        <w:t>Теоретический блок (17 ч.):</w:t>
      </w:r>
    </w:p>
    <w:p w:rsidR="0007515C" w:rsidRPr="00275F99" w:rsidRDefault="0007515C" w:rsidP="0007515C">
      <w:pPr>
        <w:pStyle w:val="c15"/>
        <w:spacing w:before="0" w:beforeAutospacing="0" w:after="0" w:afterAutospacing="0"/>
        <w:rPr>
          <w:sz w:val="28"/>
        </w:rPr>
      </w:pPr>
      <w:r w:rsidRPr="00275F99">
        <w:rPr>
          <w:rStyle w:val="c4"/>
          <w:i/>
          <w:sz w:val="28"/>
          <w:u w:val="single"/>
        </w:rPr>
        <w:t>Введение.</w:t>
      </w:r>
      <w:r w:rsidRPr="00275F99">
        <w:rPr>
          <w:rStyle w:val="c8"/>
          <w:sz w:val="28"/>
        </w:rPr>
        <w:t>Структура сочинения-рассуждения. Критерии его оценивания.</w:t>
      </w:r>
    </w:p>
    <w:p w:rsidR="0007515C" w:rsidRPr="00275F99" w:rsidRDefault="0007515C" w:rsidP="0007515C">
      <w:pPr>
        <w:pStyle w:val="c15"/>
        <w:spacing w:before="0" w:beforeAutospacing="0" w:after="0" w:afterAutospacing="0"/>
        <w:rPr>
          <w:sz w:val="28"/>
        </w:rPr>
      </w:pPr>
      <w:r w:rsidRPr="00275F99">
        <w:rPr>
          <w:rStyle w:val="c4"/>
          <w:i/>
          <w:sz w:val="28"/>
          <w:u w:val="single"/>
        </w:rPr>
        <w:t>Раздел 1.</w:t>
      </w:r>
      <w:r w:rsidRPr="00275F99">
        <w:rPr>
          <w:rStyle w:val="c8"/>
          <w:sz w:val="28"/>
        </w:rPr>
        <w:t xml:space="preserve">Проблема текста. Типы проблем. Способы выявления проблемы. Как сформулировать проблему? Типовые конструкции (клише). Типичные ошибки при формулировании проблемы. </w:t>
      </w:r>
    </w:p>
    <w:p w:rsidR="0007515C" w:rsidRPr="00275F99" w:rsidRDefault="0007515C" w:rsidP="0007515C">
      <w:pPr>
        <w:pStyle w:val="c15"/>
        <w:spacing w:before="0" w:beforeAutospacing="0" w:after="0" w:afterAutospacing="0"/>
        <w:rPr>
          <w:sz w:val="28"/>
        </w:rPr>
      </w:pPr>
      <w:r w:rsidRPr="00275F99">
        <w:rPr>
          <w:rStyle w:val="c4"/>
          <w:i/>
          <w:sz w:val="28"/>
          <w:u w:val="single"/>
        </w:rPr>
        <w:t>Раздел 2.</w:t>
      </w:r>
      <w:r w:rsidRPr="00275F99">
        <w:rPr>
          <w:rStyle w:val="c4"/>
          <w:sz w:val="28"/>
        </w:rPr>
        <w:t xml:space="preserve">Комментарий к проблеме. </w:t>
      </w:r>
      <w:r w:rsidRPr="00275F99">
        <w:rPr>
          <w:rStyle w:val="c8"/>
          <w:sz w:val="28"/>
        </w:rPr>
        <w:t>Типы комментария. Типы информации в тексте. Типовые конструкции (клише) для комментирования проблемы. Типичные ошибки при комментировании. Цитаты. Способы цитирования.</w:t>
      </w:r>
    </w:p>
    <w:p w:rsidR="0007515C" w:rsidRPr="00275F99" w:rsidRDefault="0007515C" w:rsidP="0007515C">
      <w:pPr>
        <w:pStyle w:val="c15"/>
        <w:spacing w:before="0" w:beforeAutospacing="0" w:after="0" w:afterAutospacing="0"/>
        <w:rPr>
          <w:sz w:val="28"/>
        </w:rPr>
      </w:pPr>
      <w:r w:rsidRPr="00275F99">
        <w:rPr>
          <w:rStyle w:val="c4"/>
          <w:i/>
          <w:sz w:val="28"/>
          <w:u w:val="single"/>
        </w:rPr>
        <w:t>Раздел 3.</w:t>
      </w:r>
      <w:r w:rsidRPr="00275F99">
        <w:rPr>
          <w:rStyle w:val="c4"/>
          <w:sz w:val="28"/>
        </w:rPr>
        <w:t xml:space="preserve"> Авторская позиция. </w:t>
      </w:r>
      <w:r w:rsidRPr="00275F99">
        <w:rPr>
          <w:rStyle w:val="c8"/>
          <w:sz w:val="28"/>
        </w:rPr>
        <w:t>Позиция автора. Средства выражения авторской позиции.</w:t>
      </w:r>
    </w:p>
    <w:p w:rsidR="0007515C" w:rsidRPr="00275F99" w:rsidRDefault="0007515C" w:rsidP="0007515C">
      <w:pPr>
        <w:pStyle w:val="c15"/>
        <w:spacing w:before="0" w:beforeAutospacing="0" w:after="0" w:afterAutospacing="0"/>
        <w:rPr>
          <w:sz w:val="28"/>
        </w:rPr>
      </w:pPr>
      <w:r w:rsidRPr="00275F99">
        <w:rPr>
          <w:rStyle w:val="c8"/>
          <w:sz w:val="28"/>
        </w:rPr>
        <w:t xml:space="preserve">Авторская позиция в публицистическом и художественном текстах. Типовые конструкции (клише) для выражения авторской позиции. Типичные ошибки при формулировании авторской позиции. </w:t>
      </w:r>
    </w:p>
    <w:p w:rsidR="0007515C" w:rsidRPr="00275F99" w:rsidRDefault="0007515C" w:rsidP="0007515C">
      <w:pPr>
        <w:pStyle w:val="c15"/>
        <w:spacing w:before="0" w:beforeAutospacing="0" w:after="0" w:afterAutospacing="0"/>
        <w:rPr>
          <w:sz w:val="28"/>
        </w:rPr>
      </w:pPr>
      <w:r w:rsidRPr="00275F99">
        <w:rPr>
          <w:rStyle w:val="c4"/>
          <w:i/>
          <w:sz w:val="28"/>
          <w:u w:val="single"/>
        </w:rPr>
        <w:t>Раздел 4.</w:t>
      </w:r>
      <w:r w:rsidRPr="00275F99">
        <w:rPr>
          <w:rStyle w:val="c4"/>
          <w:sz w:val="28"/>
        </w:rPr>
        <w:t xml:space="preserve"> Собственная позиция пишущего. Аргументация собственной позиции. </w:t>
      </w:r>
      <w:r w:rsidRPr="00275F99">
        <w:rPr>
          <w:rStyle w:val="c8"/>
          <w:sz w:val="28"/>
        </w:rPr>
        <w:t>Аргумент. Виды аргументов. Структура аргументации. Типичные ошибки при аргументации. Критерии оценивания аргументации.</w:t>
      </w:r>
    </w:p>
    <w:p w:rsidR="0007515C" w:rsidRPr="00275F99" w:rsidRDefault="0007515C" w:rsidP="0007515C">
      <w:pPr>
        <w:pStyle w:val="c15"/>
        <w:spacing w:before="0" w:beforeAutospacing="0" w:after="0" w:afterAutospacing="0"/>
        <w:rPr>
          <w:sz w:val="28"/>
        </w:rPr>
      </w:pPr>
      <w:r w:rsidRPr="00275F99">
        <w:rPr>
          <w:rStyle w:val="c4"/>
          <w:i/>
          <w:sz w:val="28"/>
          <w:u w:val="single"/>
        </w:rPr>
        <w:t>Раздел 5.</w:t>
      </w:r>
      <w:r w:rsidRPr="00275F99">
        <w:rPr>
          <w:rStyle w:val="c4"/>
          <w:sz w:val="28"/>
        </w:rPr>
        <w:t>Композиция сочинения.</w:t>
      </w:r>
      <w:r w:rsidRPr="00275F99">
        <w:rPr>
          <w:rStyle w:val="c8"/>
          <w:sz w:val="28"/>
        </w:rPr>
        <w:t xml:space="preserve">Виды и формы вступления.Виды заключения. Типовые конструкции, используемые в заключении. </w:t>
      </w:r>
    </w:p>
    <w:p w:rsidR="0007515C" w:rsidRPr="00275F99" w:rsidRDefault="0007515C" w:rsidP="0007515C">
      <w:pPr>
        <w:pStyle w:val="c15"/>
        <w:spacing w:before="0" w:beforeAutospacing="0" w:after="0" w:afterAutospacing="0"/>
        <w:rPr>
          <w:sz w:val="28"/>
        </w:rPr>
      </w:pPr>
      <w:r w:rsidRPr="00275F99">
        <w:rPr>
          <w:rStyle w:val="c4"/>
          <w:i/>
          <w:sz w:val="28"/>
          <w:u w:val="single"/>
        </w:rPr>
        <w:t>Раздел 6.</w:t>
      </w:r>
      <w:r w:rsidRPr="00275F99">
        <w:rPr>
          <w:rStyle w:val="c4"/>
          <w:sz w:val="28"/>
        </w:rPr>
        <w:t xml:space="preserve"> Речевое оформление сочинения. </w:t>
      </w:r>
      <w:r w:rsidRPr="00275F99">
        <w:rPr>
          <w:rStyle w:val="c8"/>
          <w:sz w:val="28"/>
        </w:rPr>
        <w:t xml:space="preserve">Средства связи предложений в тексте. Типы ошибок. Фактические ошибки. Логические ошибки. Речевые ошибки.Грамматические ошибки. </w:t>
      </w:r>
    </w:p>
    <w:p w:rsidR="0007515C" w:rsidRPr="00275F99" w:rsidRDefault="0007515C" w:rsidP="0007515C">
      <w:pPr>
        <w:pStyle w:val="c15"/>
        <w:spacing w:before="0" w:beforeAutospacing="0" w:after="0" w:afterAutospacing="0"/>
        <w:rPr>
          <w:rStyle w:val="c4"/>
          <w:sz w:val="28"/>
          <w:u w:val="single"/>
        </w:rPr>
      </w:pPr>
      <w:r w:rsidRPr="00275F99">
        <w:rPr>
          <w:rStyle w:val="c4"/>
          <w:sz w:val="28"/>
          <w:u w:val="single"/>
        </w:rPr>
        <w:t>Практический блок (8 ч.):</w:t>
      </w:r>
    </w:p>
    <w:p w:rsidR="0007515C" w:rsidRPr="00275F99" w:rsidRDefault="0007515C" w:rsidP="0007515C">
      <w:pPr>
        <w:pStyle w:val="c15"/>
        <w:spacing w:before="0" w:beforeAutospacing="0" w:after="0" w:afterAutospacing="0"/>
        <w:rPr>
          <w:sz w:val="28"/>
        </w:rPr>
      </w:pPr>
      <w:r w:rsidRPr="00275F99">
        <w:rPr>
          <w:rStyle w:val="c8"/>
          <w:sz w:val="28"/>
        </w:rPr>
        <w:t xml:space="preserve">Практическое занятие (анализ текстов с точки зрения их проблематики). Практическое занятие (создание собственных комментариев, редактирование текстов-образцов). Практическое занятие (анализ текстов: проблема – авторская позиция). Практическое занятие (аргументация </w:t>
      </w:r>
      <w:r w:rsidRPr="00275F99">
        <w:rPr>
          <w:rStyle w:val="c8"/>
          <w:sz w:val="28"/>
        </w:rPr>
        <w:lastRenderedPageBreak/>
        <w:t>собственной позиции). Практическое занятие. Редактирование сочинений-образцов. Редактирование собственного сочинения.</w:t>
      </w:r>
    </w:p>
    <w:p w:rsidR="0007515C" w:rsidRPr="00275F99" w:rsidRDefault="0007515C" w:rsidP="0007515C">
      <w:pPr>
        <w:pStyle w:val="c15"/>
        <w:spacing w:before="0" w:beforeAutospacing="0" w:after="0" w:afterAutospacing="0"/>
        <w:rPr>
          <w:rStyle w:val="c8"/>
          <w:sz w:val="28"/>
          <w:u w:val="single"/>
        </w:rPr>
      </w:pPr>
      <w:r w:rsidRPr="00275F99">
        <w:rPr>
          <w:rStyle w:val="c4"/>
          <w:sz w:val="28"/>
          <w:u w:val="single"/>
        </w:rPr>
        <w:t>Творческие работы (6 ч.)</w:t>
      </w:r>
      <w:r w:rsidRPr="00275F99">
        <w:rPr>
          <w:rStyle w:val="c8"/>
          <w:sz w:val="28"/>
          <w:u w:val="single"/>
        </w:rPr>
        <w:t xml:space="preserve">: </w:t>
      </w:r>
    </w:p>
    <w:p w:rsidR="0007515C" w:rsidRPr="00275F99" w:rsidRDefault="0007515C" w:rsidP="0007515C">
      <w:pPr>
        <w:pStyle w:val="c15"/>
        <w:spacing w:before="0" w:beforeAutospacing="0" w:after="0" w:afterAutospacing="0"/>
        <w:rPr>
          <w:sz w:val="28"/>
        </w:rPr>
      </w:pPr>
      <w:r w:rsidRPr="00275F99">
        <w:rPr>
          <w:rStyle w:val="c8"/>
          <w:sz w:val="28"/>
        </w:rPr>
        <w:t>Сочинение-рассуждение заданной структуры: проблема – комментарий – авторская позиция.Сочинение-рассуждение на основе прочитанного текста. Презентация собственной работы. Создание «Банка аргументов» и его презентация.</w:t>
      </w:r>
    </w:p>
    <w:p w:rsidR="0007515C" w:rsidRPr="00275F99" w:rsidRDefault="0007515C" w:rsidP="0007515C">
      <w:pPr>
        <w:pStyle w:val="c15"/>
        <w:rPr>
          <w:sz w:val="28"/>
          <w:u w:val="single"/>
        </w:rPr>
      </w:pPr>
      <w:r w:rsidRPr="00275F99">
        <w:rPr>
          <w:rStyle w:val="c4"/>
          <w:sz w:val="28"/>
          <w:u w:val="single"/>
        </w:rPr>
        <w:t>Индивидуальные консультации (4 ч.)</w:t>
      </w:r>
    </w:p>
    <w:p w:rsidR="0007515C" w:rsidRPr="00275F99" w:rsidRDefault="0007515C" w:rsidP="0007515C">
      <w:pPr>
        <w:spacing w:line="240" w:lineRule="auto"/>
        <w:ind w:left="142" w:firstLine="142"/>
        <w:rPr>
          <w:rFonts w:ascii="Times New Roman" w:hAnsi="Times New Roman" w:cs="Times New Roman"/>
          <w:sz w:val="28"/>
          <w:szCs w:val="24"/>
        </w:rPr>
      </w:pPr>
      <w:r w:rsidRPr="00275F99">
        <w:rPr>
          <w:rFonts w:ascii="Times New Roman" w:hAnsi="Times New Roman" w:cs="Times New Roman"/>
          <w:bCs/>
          <w:color w:val="000000"/>
          <w:sz w:val="28"/>
          <w:szCs w:val="24"/>
        </w:rPr>
        <w:t>Формы организации учебного процесса</w:t>
      </w:r>
      <w:r w:rsidRPr="00275F99">
        <w:rPr>
          <w:rStyle w:val="c13"/>
          <w:rFonts w:ascii="Times New Roman" w:hAnsi="Times New Roman" w:cs="Times New Roman"/>
          <w:color w:val="000000"/>
          <w:sz w:val="28"/>
          <w:szCs w:val="24"/>
        </w:rPr>
        <w:t>: урок, семинар, практикум, консультация, зачет, что способствует активному самостоятельному изучению материала.</w:t>
      </w:r>
    </w:p>
    <w:p w:rsidR="0007515C" w:rsidRPr="00275F99" w:rsidRDefault="0007515C" w:rsidP="0007515C">
      <w:pPr>
        <w:spacing w:line="240" w:lineRule="auto"/>
        <w:rPr>
          <w:rFonts w:ascii="Times New Roman" w:hAnsi="Times New Roman" w:cs="Times New Roman"/>
          <w:color w:val="191919"/>
          <w:sz w:val="28"/>
          <w:szCs w:val="24"/>
        </w:rPr>
      </w:pPr>
    </w:p>
    <w:p w:rsidR="0007515C" w:rsidRPr="00275F99" w:rsidRDefault="0007515C" w:rsidP="0007515C">
      <w:pPr>
        <w:pStyle w:val="21"/>
        <w:tabs>
          <w:tab w:val="clear" w:pos="142"/>
        </w:tabs>
        <w:spacing w:line="240" w:lineRule="auto"/>
        <w:ind w:left="284" w:firstLine="567"/>
        <w:rPr>
          <w:szCs w:val="24"/>
        </w:rPr>
      </w:pPr>
    </w:p>
    <w:p w:rsidR="0007515C" w:rsidRPr="00275F99" w:rsidRDefault="0007515C" w:rsidP="0007515C">
      <w:pPr>
        <w:pStyle w:val="21"/>
        <w:tabs>
          <w:tab w:val="clear" w:pos="142"/>
        </w:tabs>
        <w:spacing w:line="240" w:lineRule="auto"/>
        <w:ind w:left="284" w:firstLine="567"/>
        <w:rPr>
          <w:szCs w:val="24"/>
        </w:rPr>
      </w:pPr>
    </w:p>
    <w:p w:rsidR="00F079D2" w:rsidRPr="00275F99" w:rsidRDefault="00F079D2" w:rsidP="00F079D2">
      <w:pPr>
        <w:pStyle w:val="21"/>
        <w:tabs>
          <w:tab w:val="clear" w:pos="142"/>
        </w:tabs>
        <w:spacing w:line="240" w:lineRule="auto"/>
        <w:ind w:firstLine="0"/>
        <w:rPr>
          <w:szCs w:val="24"/>
        </w:rPr>
      </w:pPr>
    </w:p>
    <w:p w:rsidR="00F079D2" w:rsidRPr="00275F99" w:rsidRDefault="00F079D2" w:rsidP="00F079D2">
      <w:pPr>
        <w:rPr>
          <w:sz w:val="28"/>
          <w:szCs w:val="24"/>
          <w:lang w:eastAsia="en-US"/>
        </w:rPr>
      </w:pPr>
    </w:p>
    <w:p w:rsidR="0007515C" w:rsidRPr="00275F99" w:rsidRDefault="0007515C" w:rsidP="00F079D2">
      <w:pPr>
        <w:pStyle w:val="21"/>
        <w:tabs>
          <w:tab w:val="clear" w:pos="142"/>
        </w:tabs>
        <w:spacing w:line="240" w:lineRule="auto"/>
        <w:ind w:firstLine="0"/>
        <w:rPr>
          <w:szCs w:val="24"/>
        </w:rPr>
      </w:pPr>
      <w:r w:rsidRPr="00275F99">
        <w:rPr>
          <w:szCs w:val="24"/>
        </w:rPr>
        <w:t>II.3. Программа воспитания и социализации обучающихся при получении среднего общего образования</w:t>
      </w:r>
      <w:bookmarkEnd w:id="172"/>
      <w:bookmarkEnd w:id="173"/>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Программа обеспечивает:</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Программа содержит: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1) цель и задачи духовно-нравственного развития, воспитания, социализации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2) основные направления и ценностные основы духовно-нравственного развития, воспитания и социализации;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4) модель организации работы по духовно-нравственному развитию, воспитанию и социализации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5) описание форм и методов организации социально значимой деятельности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6) описание основных технологий взаимодействия и сотрудничества субъектов воспитательного процесса и социальных институтов;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7) описание методов и форм профессиональной ориентации в организации, осуществляющей образовательную деятельность;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9) описание форм и методов повышения педагогической культуры родителей (законных представителей)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формированиябезопасного, здорового и экологически целесообразного образа жизни;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Цель реализации модели воспитательной работы – создание в школе инновационной модели духовно-нравственного, гражданского и патриотического воспитания и социализации обучающихся в условиях введения ФГОС, а также условий для ее успешной реализации в образовательном пространстве школы.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Задачи реализации данной модели: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Создание системы духовно-нравственного, гражданско-правового, патриотического воспитания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Согласование и координация действий педагогического коллектива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Просвещение родителей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Консолидация и координация деятельности ОУ, семьи и общественности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Вовлечение в воспитательный процесс социальных партнеров.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Таким образом, задачи направлены на: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создание эффективной системы духовно-нравственного, гражданско-правового, патриотического воспитания через урочную и внеурочную деятельность;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организацию условий для жизни и развития воспитательной модели;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согласование и координацию совместных действий педагогического коллектива, общественности, социальных партнеров школы, семьи в вопросе духовно-нравственного, гражданско-правового, патриотического воспитания и социализации наших учащихся.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соответствии с задачами воспитания в основу модели были положены 6 ключевых направлений: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1) воспитание гражданственности, патриотизма, уважения к правам, свободам и обязанностям человека;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2) воспитание нравственных чувств и этического сознания;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3) воспитание трудолюбия, творческого отношения к учению, труду, жизни;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4) воспитание ценностного отношения к природе, окружающей среде;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5) воспитание ценностного отношения к прекрасному, формирование представлений об эстетических идеалах и ценностях;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6) формирование ценностного отношения к здоровью и здоровому образу жизни.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Фундаментальными (ключевыми) идеями являются формируемые ценности на каждом этапе получаемого образования (основного и среднего):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гражданско-патриотического воспитания,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духовно-нравственного воспитания,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сохранения здоровья;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достижений учащихся.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Для средней школы данный перечень расширен, в него добавлены: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формирования лидерских качеств;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правовая социализация и адаптация;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профессиональное самоопределение.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74" w:name="_Toc410654044"/>
      <w:bookmarkStart w:id="175" w:name="_Toc284662818"/>
      <w:bookmarkStart w:id="176" w:name="_Toc284663445"/>
      <w:bookmarkStart w:id="177" w:name="_Toc409691719"/>
      <w:bookmarkStart w:id="178" w:name="_Toc435412722"/>
      <w:bookmarkStart w:id="179" w:name="_Toc523777601"/>
      <w:r w:rsidRPr="00275F99">
        <w:rPr>
          <w:szCs w:val="24"/>
        </w:rPr>
        <w:t>II.3. 1. Цель и задачи духовно-нравственного развития, воспитания и</w:t>
      </w:r>
      <w:bookmarkStart w:id="180" w:name="_Toc410654045"/>
      <w:bookmarkStart w:id="181" w:name="_Toc284663446"/>
      <w:bookmarkEnd w:id="174"/>
      <w:bookmarkEnd w:id="175"/>
      <w:bookmarkEnd w:id="176"/>
      <w:bookmarkEnd w:id="177"/>
      <w:bookmarkEnd w:id="178"/>
      <w:bookmarkEnd w:id="180"/>
      <w:bookmarkEnd w:id="181"/>
      <w:r w:rsidRPr="00275F99">
        <w:rPr>
          <w:szCs w:val="24"/>
        </w:rPr>
        <w:t>социализации обучающихся</w:t>
      </w:r>
      <w:bookmarkEnd w:id="179"/>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Целью духовно-нравственного развития, воспитания и социализации</w:t>
      </w:r>
      <w:r w:rsidRPr="00275F99">
        <w:rPr>
          <w:rFonts w:ascii="Times New Roman" w:hAnsi="Times New Roman" w:cs="Times New Roman"/>
          <w:sz w:val="28"/>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Задачи духовно-нравственного развития, воспитания и социализации обучающихся: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Мониторинг эффективности реализацииПрограммы воспитания и социализации обучающихся представляет собой систему диагностических исследований, направленных на: </w:t>
      </w:r>
    </w:p>
    <w:p w:rsidR="0007515C" w:rsidRPr="00275F99" w:rsidRDefault="0007515C" w:rsidP="007B304D">
      <w:pPr>
        <w:numPr>
          <w:ilvl w:val="0"/>
          <w:numId w:val="181"/>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 xml:space="preserve">изучение состояния воспитания; </w:t>
      </w:r>
    </w:p>
    <w:p w:rsidR="0007515C" w:rsidRPr="00275F99" w:rsidRDefault="0007515C" w:rsidP="007B304D">
      <w:pPr>
        <w:numPr>
          <w:ilvl w:val="0"/>
          <w:numId w:val="181"/>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 xml:space="preserve">оценку состояния воспитания; </w:t>
      </w:r>
    </w:p>
    <w:p w:rsidR="0007515C" w:rsidRPr="00275F99" w:rsidRDefault="0007515C" w:rsidP="007B304D">
      <w:pPr>
        <w:numPr>
          <w:ilvl w:val="0"/>
          <w:numId w:val="181"/>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 xml:space="preserve">прогноз развития воспитания; </w:t>
      </w:r>
    </w:p>
    <w:p w:rsidR="0007515C" w:rsidRPr="00275F99" w:rsidRDefault="0007515C" w:rsidP="007B304D">
      <w:pPr>
        <w:numPr>
          <w:ilvl w:val="0"/>
          <w:numId w:val="181"/>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 xml:space="preserve">выработку предложений мер по развитию позитивных и предупреждению выявленных негативных процессов.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ab/>
        <w:t xml:space="preserve">В качестве основных </w:t>
      </w:r>
      <w:r w:rsidRPr="00275F99">
        <w:rPr>
          <w:rFonts w:ascii="Times New Roman" w:hAnsi="Times New Roman" w:cs="Times New Roman"/>
          <w:sz w:val="28"/>
          <w:szCs w:val="24"/>
        </w:rPr>
        <w:t xml:space="preserve">объектов исследования эффективности реализации Программы выступают: </w:t>
      </w:r>
    </w:p>
    <w:p w:rsidR="0007515C" w:rsidRPr="00275F99" w:rsidRDefault="0007515C" w:rsidP="007B304D">
      <w:pPr>
        <w:numPr>
          <w:ilvl w:val="0"/>
          <w:numId w:val="182"/>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 xml:space="preserve">личность самого воспитанника </w:t>
      </w:r>
    </w:p>
    <w:p w:rsidR="0007515C" w:rsidRPr="00275F99" w:rsidRDefault="0007515C" w:rsidP="007B304D">
      <w:pPr>
        <w:numPr>
          <w:ilvl w:val="0"/>
          <w:numId w:val="182"/>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нравственный уклад школьной жизни (создание условий)</w:t>
      </w:r>
    </w:p>
    <w:p w:rsidR="0007515C" w:rsidRPr="00275F99" w:rsidRDefault="0007515C" w:rsidP="007B304D">
      <w:pPr>
        <w:numPr>
          <w:ilvl w:val="0"/>
          <w:numId w:val="182"/>
        </w:numPr>
        <w:spacing w:after="0" w:line="240" w:lineRule="auto"/>
        <w:jc w:val="both"/>
        <w:rPr>
          <w:rFonts w:ascii="Times New Roman" w:hAnsi="Times New Roman" w:cs="Times New Roman"/>
          <w:sz w:val="28"/>
          <w:szCs w:val="24"/>
        </w:rPr>
      </w:pPr>
      <w:r w:rsidRPr="00275F99">
        <w:rPr>
          <w:rFonts w:ascii="Times New Roman" w:hAnsi="Times New Roman" w:cs="Times New Roman"/>
          <w:sz w:val="28"/>
          <w:szCs w:val="24"/>
        </w:rPr>
        <w:t>родительская общественность.</w:t>
      </w:r>
    </w:p>
    <w:p w:rsidR="0007515C" w:rsidRPr="00275F99" w:rsidRDefault="0007515C" w:rsidP="0007515C">
      <w:pPr>
        <w:pStyle w:val="aff9"/>
        <w:spacing w:after="0" w:line="240" w:lineRule="auto"/>
        <w:ind w:firstLine="454"/>
        <w:jc w:val="both"/>
        <w:rPr>
          <w:rFonts w:cs="Times New Roman"/>
          <w:b/>
          <w:sz w:val="28"/>
          <w:szCs w:val="24"/>
        </w:rPr>
      </w:pPr>
      <w:r w:rsidRPr="00275F99">
        <w:rPr>
          <w:rStyle w:val="affff2"/>
          <w:rFonts w:eastAsia="Calibri"/>
          <w:sz w:val="28"/>
          <w:szCs w:val="24"/>
        </w:rPr>
        <w:t>Основные принципы</w:t>
      </w:r>
      <w:r w:rsidRPr="00275F99">
        <w:rPr>
          <w:rFonts w:cs="Times New Roman"/>
          <w:b/>
          <w:sz w:val="28"/>
          <w:szCs w:val="24"/>
        </w:rPr>
        <w:t xml:space="preserve">организации мониторинга </w:t>
      </w:r>
      <w:r w:rsidRPr="00275F99">
        <w:rPr>
          <w:rFonts w:cs="Times New Roman"/>
          <w:sz w:val="28"/>
          <w:szCs w:val="24"/>
        </w:rPr>
        <w:t>эффективности реализации Программы воспитания и социализации обучающихся:</w:t>
      </w:r>
    </w:p>
    <w:p w:rsidR="0007515C" w:rsidRPr="00275F99" w:rsidRDefault="0007515C" w:rsidP="0007515C">
      <w:pPr>
        <w:pStyle w:val="aff9"/>
        <w:tabs>
          <w:tab w:val="left" w:pos="750"/>
        </w:tabs>
        <w:spacing w:after="0" w:line="240" w:lineRule="auto"/>
        <w:ind w:firstLine="454"/>
        <w:jc w:val="both"/>
        <w:rPr>
          <w:rFonts w:cs="Times New Roman"/>
          <w:sz w:val="28"/>
          <w:szCs w:val="24"/>
        </w:rPr>
      </w:pPr>
      <w:r w:rsidRPr="00275F99">
        <w:rPr>
          <w:rStyle w:val="3f8"/>
          <w:sz w:val="28"/>
        </w:rPr>
        <w:t>— принцип системности</w:t>
      </w:r>
      <w:r w:rsidRPr="00275F99">
        <w:rPr>
          <w:rFonts w:cs="Times New Roman"/>
          <w:sz w:val="28"/>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07515C" w:rsidRPr="00275F99" w:rsidRDefault="0007515C" w:rsidP="0007515C">
      <w:pPr>
        <w:pStyle w:val="aff9"/>
        <w:tabs>
          <w:tab w:val="left" w:pos="754"/>
        </w:tabs>
        <w:spacing w:after="0" w:line="240" w:lineRule="auto"/>
        <w:ind w:firstLine="454"/>
        <w:jc w:val="both"/>
        <w:rPr>
          <w:rFonts w:cs="Times New Roman"/>
          <w:sz w:val="28"/>
          <w:szCs w:val="24"/>
        </w:rPr>
      </w:pPr>
      <w:r w:rsidRPr="00275F99">
        <w:rPr>
          <w:rStyle w:val="3f8"/>
          <w:sz w:val="28"/>
        </w:rPr>
        <w:t>— принцип личностно-социально-деятельностного подхода</w:t>
      </w:r>
      <w:r w:rsidRPr="00275F99">
        <w:rPr>
          <w:rFonts w:cs="Times New Roman"/>
          <w:sz w:val="28"/>
          <w:szCs w:val="24"/>
        </w:rPr>
        <w:t xml:space="preserve"> ориентирует исследование эффективности деятельности гимназии на изучение процесса воспитания и социализации обучающихся в единстве основных социальных факторов их развития: социальной среды, воспитания, деятельности личности, её внутренней активности;</w:t>
      </w:r>
    </w:p>
    <w:p w:rsidR="0007515C" w:rsidRPr="00275F99" w:rsidRDefault="0007515C" w:rsidP="0007515C">
      <w:pPr>
        <w:pStyle w:val="aff9"/>
        <w:tabs>
          <w:tab w:val="left" w:pos="750"/>
        </w:tabs>
        <w:spacing w:after="0" w:line="240" w:lineRule="auto"/>
        <w:ind w:firstLine="454"/>
        <w:jc w:val="both"/>
        <w:rPr>
          <w:rFonts w:cs="Times New Roman"/>
          <w:sz w:val="28"/>
          <w:szCs w:val="24"/>
        </w:rPr>
      </w:pPr>
      <w:r w:rsidRPr="00275F99">
        <w:rPr>
          <w:rStyle w:val="3f8"/>
          <w:sz w:val="28"/>
        </w:rPr>
        <w:t>— принцип объективности</w:t>
      </w:r>
      <w:r w:rsidRPr="00275F99">
        <w:rPr>
          <w:rFonts w:cs="Times New Roman"/>
          <w:sz w:val="28"/>
          <w:szCs w:val="24"/>
        </w:rPr>
        <w:t xml:space="preserve"> предполагает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и </w:t>
      </w:r>
      <w:r w:rsidRPr="00275F99">
        <w:rPr>
          <w:rFonts w:cs="Times New Roman"/>
          <w:sz w:val="28"/>
          <w:szCs w:val="24"/>
        </w:rPr>
        <w:lastRenderedPageBreak/>
        <w:t>недостаточной профессиональной компетентности специалистов в процессе исследования;</w:t>
      </w:r>
    </w:p>
    <w:p w:rsidR="0007515C" w:rsidRPr="00275F99" w:rsidRDefault="0007515C" w:rsidP="0007515C">
      <w:pPr>
        <w:pStyle w:val="aff9"/>
        <w:tabs>
          <w:tab w:val="left" w:pos="745"/>
        </w:tabs>
        <w:spacing w:after="0" w:line="240" w:lineRule="auto"/>
        <w:ind w:firstLine="454"/>
        <w:jc w:val="both"/>
        <w:rPr>
          <w:rFonts w:cs="Times New Roman"/>
          <w:sz w:val="28"/>
          <w:szCs w:val="24"/>
        </w:rPr>
      </w:pPr>
      <w:r w:rsidRPr="00275F99">
        <w:rPr>
          <w:rStyle w:val="3f8"/>
          <w:sz w:val="28"/>
        </w:rPr>
        <w:t>— принцип детерминизма (причинной обусловленности)</w:t>
      </w:r>
      <w:r w:rsidRPr="00275F99">
        <w:rPr>
          <w:rFonts w:cs="Times New Roman"/>
          <w:sz w:val="28"/>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07515C" w:rsidRPr="00275F99" w:rsidRDefault="0007515C" w:rsidP="0007515C">
      <w:pPr>
        <w:pStyle w:val="aff9"/>
        <w:tabs>
          <w:tab w:val="left" w:pos="740"/>
        </w:tabs>
        <w:spacing w:after="0" w:line="240" w:lineRule="auto"/>
        <w:ind w:firstLine="454"/>
        <w:jc w:val="both"/>
        <w:rPr>
          <w:rFonts w:cs="Times New Roman"/>
          <w:sz w:val="28"/>
          <w:szCs w:val="24"/>
        </w:rPr>
      </w:pPr>
      <w:r w:rsidRPr="00275F99">
        <w:rPr>
          <w:rStyle w:val="3f8"/>
          <w:sz w:val="28"/>
        </w:rPr>
        <w:t xml:space="preserve">— принцип признания безусловного уважения прав </w:t>
      </w:r>
      <w:r w:rsidRPr="00275F99">
        <w:rPr>
          <w:rFonts w:cs="Times New Roman"/>
          <w:sz w:val="28"/>
          <w:szCs w:val="24"/>
        </w:rPr>
        <w:t>предполагает отказ от прямых негативных оценок и личностных характеристик обучающихся.</w:t>
      </w:r>
    </w:p>
    <w:p w:rsidR="0007515C" w:rsidRPr="00275F99" w:rsidRDefault="0007515C" w:rsidP="0007515C">
      <w:pPr>
        <w:pStyle w:val="2212"/>
        <w:keepNext/>
        <w:keepLines/>
        <w:shd w:val="clear" w:color="auto" w:fill="auto"/>
        <w:spacing w:before="0" w:after="0" w:line="240" w:lineRule="auto"/>
        <w:ind w:firstLine="454"/>
        <w:rPr>
          <w:rFonts w:ascii="Times New Roman" w:hAnsi="Times New Roman"/>
          <w:b w:val="0"/>
          <w:sz w:val="28"/>
          <w:szCs w:val="24"/>
        </w:rPr>
      </w:pPr>
      <w:r w:rsidRPr="00275F99">
        <w:rPr>
          <w:rFonts w:ascii="Times New Roman" w:hAnsi="Times New Roman"/>
          <w:b w:val="0"/>
          <w:sz w:val="28"/>
          <w:szCs w:val="24"/>
        </w:rPr>
        <w:tab/>
      </w:r>
      <w:bookmarkStart w:id="182" w:name="_Toc523777602"/>
      <w:r w:rsidRPr="00275F99">
        <w:rPr>
          <w:rStyle w:val="228"/>
          <w:b/>
          <w:sz w:val="28"/>
          <w:szCs w:val="24"/>
        </w:rPr>
        <w:t xml:space="preserve">Методологический инструментарий </w:t>
      </w:r>
      <w:bookmarkStart w:id="183" w:name="bookmark384"/>
      <w:r w:rsidRPr="00275F99">
        <w:rPr>
          <w:rStyle w:val="228"/>
          <w:b/>
          <w:sz w:val="28"/>
          <w:szCs w:val="24"/>
        </w:rPr>
        <w:t>мониторинга воспитания и социализацииобучающихся</w:t>
      </w:r>
      <w:bookmarkEnd w:id="183"/>
      <w:r w:rsidRPr="00275F99">
        <w:rPr>
          <w:rStyle w:val="228"/>
          <w:b/>
          <w:sz w:val="28"/>
          <w:szCs w:val="24"/>
        </w:rPr>
        <w:t>.</w:t>
      </w:r>
      <w:bookmarkEnd w:id="182"/>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sz w:val="28"/>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07515C" w:rsidRPr="00275F99" w:rsidRDefault="0007515C" w:rsidP="0007515C">
      <w:pPr>
        <w:pStyle w:val="aff9"/>
        <w:spacing w:after="0" w:line="240" w:lineRule="auto"/>
        <w:ind w:firstLine="454"/>
        <w:jc w:val="both"/>
        <w:rPr>
          <w:rFonts w:cs="Times New Roman"/>
          <w:sz w:val="28"/>
          <w:szCs w:val="24"/>
        </w:rPr>
      </w:pPr>
      <w:r w:rsidRPr="00275F99">
        <w:rPr>
          <w:rStyle w:val="472"/>
          <w:sz w:val="28"/>
        </w:rPr>
        <w:t>Тестирование (метод тестов)</w:t>
      </w:r>
      <w:r w:rsidRPr="00275F99">
        <w:rPr>
          <w:rFonts w:cs="Times New Roman"/>
          <w:sz w:val="28"/>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07515C" w:rsidRPr="00275F99" w:rsidRDefault="0007515C" w:rsidP="0007515C">
      <w:pPr>
        <w:pStyle w:val="aff9"/>
        <w:spacing w:after="0" w:line="240" w:lineRule="auto"/>
        <w:ind w:firstLine="454"/>
        <w:jc w:val="both"/>
        <w:rPr>
          <w:rFonts w:cs="Times New Roman"/>
          <w:sz w:val="28"/>
          <w:szCs w:val="24"/>
        </w:rPr>
      </w:pPr>
      <w:r w:rsidRPr="00275F99">
        <w:rPr>
          <w:rStyle w:val="472"/>
          <w:sz w:val="28"/>
        </w:rPr>
        <w:t>Опрос</w:t>
      </w:r>
      <w:r w:rsidRPr="00275F99">
        <w:rPr>
          <w:rFonts w:cs="Times New Roman"/>
          <w:sz w:val="28"/>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07515C" w:rsidRPr="00275F99" w:rsidRDefault="0007515C" w:rsidP="0007515C">
      <w:pPr>
        <w:pStyle w:val="aff9"/>
        <w:tabs>
          <w:tab w:val="left" w:pos="1084"/>
        </w:tabs>
        <w:spacing w:after="0" w:line="240" w:lineRule="auto"/>
        <w:ind w:firstLine="454"/>
        <w:jc w:val="both"/>
        <w:rPr>
          <w:rFonts w:cs="Times New Roman"/>
          <w:sz w:val="28"/>
          <w:szCs w:val="24"/>
        </w:rPr>
      </w:pPr>
      <w:r w:rsidRPr="00275F99">
        <w:rPr>
          <w:rFonts w:cs="Times New Roman"/>
          <w:sz w:val="28"/>
          <w:szCs w:val="24"/>
        </w:rPr>
        <w:t>• </w:t>
      </w:r>
      <w:r w:rsidRPr="00275F99">
        <w:rPr>
          <w:rStyle w:val="3f8"/>
          <w:sz w:val="28"/>
        </w:rPr>
        <w:t>анкетирование</w:t>
      </w:r>
      <w:r w:rsidRPr="00275F99">
        <w:rPr>
          <w:rFonts w:cs="Times New Roman"/>
          <w:sz w:val="28"/>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07515C" w:rsidRPr="00275F99" w:rsidRDefault="0007515C" w:rsidP="0007515C">
      <w:pPr>
        <w:pStyle w:val="aff9"/>
        <w:tabs>
          <w:tab w:val="left" w:pos="1089"/>
        </w:tabs>
        <w:spacing w:after="0" w:line="240" w:lineRule="auto"/>
        <w:ind w:firstLine="454"/>
        <w:jc w:val="both"/>
        <w:rPr>
          <w:rFonts w:cs="Times New Roman"/>
          <w:sz w:val="28"/>
          <w:szCs w:val="24"/>
        </w:rPr>
      </w:pPr>
      <w:r w:rsidRPr="00275F99">
        <w:rPr>
          <w:rFonts w:cs="Times New Roman"/>
          <w:sz w:val="28"/>
          <w:szCs w:val="24"/>
        </w:rPr>
        <w:t>• </w:t>
      </w:r>
      <w:r w:rsidRPr="00275F99">
        <w:rPr>
          <w:rStyle w:val="3f8"/>
          <w:sz w:val="28"/>
        </w:rPr>
        <w:t>интервью</w:t>
      </w:r>
      <w:r w:rsidRPr="00275F99">
        <w:rPr>
          <w:rFonts w:cs="Times New Roman"/>
          <w:sz w:val="28"/>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07515C" w:rsidRPr="00275F99" w:rsidRDefault="0007515C" w:rsidP="0007515C">
      <w:pPr>
        <w:pStyle w:val="aff9"/>
        <w:tabs>
          <w:tab w:val="left" w:pos="1089"/>
        </w:tabs>
        <w:spacing w:after="0" w:line="240" w:lineRule="auto"/>
        <w:ind w:firstLine="454"/>
        <w:jc w:val="both"/>
        <w:rPr>
          <w:rFonts w:cs="Times New Roman"/>
          <w:sz w:val="28"/>
          <w:szCs w:val="24"/>
        </w:rPr>
      </w:pPr>
      <w:r w:rsidRPr="00275F99">
        <w:rPr>
          <w:rFonts w:cs="Times New Roman"/>
          <w:sz w:val="28"/>
          <w:szCs w:val="24"/>
        </w:rPr>
        <w:t>• </w:t>
      </w:r>
      <w:r w:rsidRPr="00275F99">
        <w:rPr>
          <w:rStyle w:val="3f8"/>
          <w:sz w:val="28"/>
        </w:rPr>
        <w:t>беседа</w:t>
      </w:r>
      <w:r w:rsidRPr="00275F99">
        <w:rPr>
          <w:rFonts w:cs="Times New Roman"/>
          <w:sz w:val="28"/>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07515C" w:rsidRPr="00275F99" w:rsidRDefault="0007515C" w:rsidP="0007515C">
      <w:pPr>
        <w:pStyle w:val="aff9"/>
        <w:spacing w:after="0" w:line="240" w:lineRule="auto"/>
        <w:ind w:firstLine="454"/>
        <w:jc w:val="both"/>
        <w:rPr>
          <w:rFonts w:cs="Times New Roman"/>
          <w:sz w:val="28"/>
          <w:szCs w:val="24"/>
        </w:rPr>
      </w:pPr>
      <w:r w:rsidRPr="00275F99">
        <w:rPr>
          <w:rStyle w:val="472"/>
          <w:sz w:val="28"/>
        </w:rPr>
        <w:t>Психолого-педагогическое наблюдение</w:t>
      </w:r>
      <w:r w:rsidRPr="00275F99">
        <w:rPr>
          <w:rFonts w:cs="Times New Roman"/>
          <w:sz w:val="28"/>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07515C" w:rsidRPr="00275F99" w:rsidRDefault="0007515C" w:rsidP="0007515C">
      <w:pPr>
        <w:pStyle w:val="aff9"/>
        <w:tabs>
          <w:tab w:val="left" w:pos="1089"/>
        </w:tabs>
        <w:spacing w:after="0" w:line="240" w:lineRule="auto"/>
        <w:ind w:firstLine="454"/>
        <w:jc w:val="both"/>
        <w:rPr>
          <w:rFonts w:cs="Times New Roman"/>
          <w:sz w:val="28"/>
          <w:szCs w:val="24"/>
        </w:rPr>
      </w:pPr>
      <w:r w:rsidRPr="00275F99">
        <w:rPr>
          <w:rFonts w:cs="Times New Roman"/>
          <w:sz w:val="28"/>
          <w:szCs w:val="24"/>
        </w:rPr>
        <w:t>• </w:t>
      </w:r>
      <w:r w:rsidRPr="00275F99">
        <w:rPr>
          <w:rStyle w:val="3f8"/>
          <w:sz w:val="28"/>
        </w:rPr>
        <w:t>включённое наблюдение</w:t>
      </w:r>
      <w:r w:rsidRPr="00275F99">
        <w:rPr>
          <w:rFonts w:cs="Times New Roman"/>
          <w:sz w:val="28"/>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07515C" w:rsidRPr="00275F99" w:rsidRDefault="0007515C" w:rsidP="0007515C">
      <w:pPr>
        <w:pStyle w:val="aff9"/>
        <w:tabs>
          <w:tab w:val="left" w:pos="1060"/>
        </w:tabs>
        <w:spacing w:after="0" w:line="240" w:lineRule="auto"/>
        <w:ind w:firstLine="454"/>
        <w:jc w:val="both"/>
        <w:rPr>
          <w:rFonts w:cs="Times New Roman"/>
          <w:sz w:val="28"/>
          <w:szCs w:val="24"/>
        </w:rPr>
      </w:pPr>
      <w:r w:rsidRPr="00275F99">
        <w:rPr>
          <w:rFonts w:cs="Times New Roman"/>
          <w:sz w:val="28"/>
          <w:szCs w:val="24"/>
        </w:rPr>
        <w:lastRenderedPageBreak/>
        <w:t>• </w:t>
      </w:r>
      <w:r w:rsidRPr="00275F99">
        <w:rPr>
          <w:rStyle w:val="3f8"/>
          <w:sz w:val="28"/>
        </w:rPr>
        <w:t>узкоспециальное наблюдение</w:t>
      </w:r>
      <w:r w:rsidRPr="00275F99">
        <w:rPr>
          <w:rFonts w:cs="Times New Roman"/>
          <w:sz w:val="28"/>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07515C" w:rsidRPr="00275F99" w:rsidRDefault="0007515C" w:rsidP="0007515C">
      <w:pPr>
        <w:spacing w:line="240" w:lineRule="auto"/>
        <w:rPr>
          <w:rFonts w:ascii="Times New Roman" w:hAnsi="Times New Roman" w:cs="Times New Roman"/>
          <w:b/>
          <w:sz w:val="28"/>
          <w:szCs w:val="24"/>
        </w:rPr>
      </w:pPr>
      <w:bookmarkStart w:id="184" w:name="bookmark385"/>
      <w:r w:rsidRPr="00275F99">
        <w:rPr>
          <w:rStyle w:val="3f7"/>
          <w:rFonts w:ascii="Times New Roman" w:hAnsi="Times New Roman"/>
          <w:sz w:val="28"/>
          <w:szCs w:val="24"/>
        </w:rPr>
        <w:t xml:space="preserve">Особо следует выделить </w:t>
      </w:r>
      <w:r w:rsidRPr="00275F99">
        <w:rPr>
          <w:rFonts w:ascii="Times New Roman" w:hAnsi="Times New Roman" w:cs="Times New Roman"/>
          <w:b/>
          <w:sz w:val="28"/>
          <w:szCs w:val="24"/>
        </w:rPr>
        <w:t>психолого-педагогический эксперимент</w:t>
      </w:r>
      <w:r w:rsidRPr="00275F99">
        <w:rPr>
          <w:rFonts w:ascii="Times New Roman" w:hAnsi="Times New Roman" w:cs="Times New Roman"/>
          <w:sz w:val="28"/>
          <w:szCs w:val="24"/>
        </w:rPr>
        <w:t xml:space="preserve"> как основной метод исследования воспитанияи социализации обучающихся.</w:t>
      </w:r>
      <w:bookmarkEnd w:id="184"/>
      <w:r w:rsidRPr="00275F99">
        <w:rPr>
          <w:rFonts w:ascii="Times New Roman" w:hAnsi="Times New Roman" w:cs="Times New Roman"/>
          <w:sz w:val="28"/>
          <w:szCs w:val="24"/>
        </w:rPr>
        <w:t xml:space="preserve">Основной </w:t>
      </w:r>
      <w:r w:rsidRPr="00275F99">
        <w:rPr>
          <w:rFonts w:ascii="Times New Roman" w:hAnsi="Times New Roman" w:cs="Times New Roman"/>
          <w:b/>
          <w:sz w:val="28"/>
          <w:szCs w:val="24"/>
        </w:rPr>
        <w:t xml:space="preserve">целью </w:t>
      </w:r>
      <w:r w:rsidRPr="00275F99">
        <w:rPr>
          <w:rFonts w:ascii="Times New Roman" w:hAnsi="Times New Roman" w:cs="Times New Roman"/>
          <w:sz w:val="28"/>
          <w:szCs w:val="24"/>
        </w:rPr>
        <w:t xml:space="preserve">исследования является изучение динамики процесса воспитания и социализации обучающихся в условиях разработанной школой Программой. </w:t>
      </w:r>
    </w:p>
    <w:p w:rsidR="0007515C" w:rsidRPr="00275F99" w:rsidRDefault="0007515C" w:rsidP="0007515C">
      <w:pPr>
        <w:pStyle w:val="aff9"/>
        <w:spacing w:after="0" w:line="240" w:lineRule="auto"/>
        <w:ind w:firstLine="454"/>
        <w:jc w:val="both"/>
        <w:rPr>
          <w:rFonts w:cs="Times New Roman"/>
          <w:b/>
          <w:sz w:val="28"/>
          <w:szCs w:val="24"/>
        </w:rPr>
      </w:pPr>
      <w:r w:rsidRPr="00275F99">
        <w:rPr>
          <w:rFonts w:cs="Times New Roman"/>
          <w:sz w:val="28"/>
          <w:szCs w:val="24"/>
        </w:rPr>
        <w:t xml:space="preserve">В рамках </w:t>
      </w:r>
      <w:r w:rsidRPr="00275F99">
        <w:rPr>
          <w:rFonts w:cs="Times New Roman"/>
          <w:b/>
          <w:sz w:val="28"/>
          <w:szCs w:val="24"/>
        </w:rPr>
        <w:t xml:space="preserve">психолого-педагогического исследования </w:t>
      </w:r>
      <w:r w:rsidRPr="00275F99">
        <w:rPr>
          <w:rFonts w:cs="Times New Roman"/>
          <w:sz w:val="28"/>
          <w:szCs w:val="24"/>
        </w:rPr>
        <w:t>следует выделить</w:t>
      </w:r>
      <w:r w:rsidRPr="00275F99">
        <w:rPr>
          <w:rFonts w:cs="Times New Roman"/>
          <w:b/>
          <w:sz w:val="28"/>
          <w:szCs w:val="24"/>
        </w:rPr>
        <w:t xml:space="preserve"> три этапа.</w:t>
      </w:r>
    </w:p>
    <w:p w:rsidR="0007515C" w:rsidRPr="00275F99" w:rsidRDefault="0007515C" w:rsidP="0007515C">
      <w:pPr>
        <w:pStyle w:val="aff9"/>
        <w:spacing w:after="0" w:line="240" w:lineRule="auto"/>
        <w:ind w:firstLine="454"/>
        <w:jc w:val="both"/>
        <w:rPr>
          <w:rFonts w:cs="Times New Roman"/>
          <w:sz w:val="28"/>
          <w:szCs w:val="24"/>
        </w:rPr>
      </w:pPr>
      <w:r w:rsidRPr="00275F99">
        <w:rPr>
          <w:rStyle w:val="472"/>
          <w:sz w:val="28"/>
        </w:rPr>
        <w:t>Этап 1.</w:t>
      </w:r>
      <w:r w:rsidRPr="00275F99">
        <w:rPr>
          <w:rStyle w:val="3f8"/>
          <w:sz w:val="28"/>
        </w:rPr>
        <w:t xml:space="preserve"> Контрольный этап исследования (диагностический срез)</w:t>
      </w:r>
      <w:r w:rsidRPr="00275F99">
        <w:rPr>
          <w:rFonts w:cs="Times New Roman"/>
          <w:sz w:val="28"/>
          <w:szCs w:val="24"/>
        </w:rPr>
        <w:t xml:space="preserve"> ориентирован на сбор данных социального и психолого-педагогического исследований до реализации Программы воспитания и социализации обучающихся.</w:t>
      </w:r>
    </w:p>
    <w:p w:rsidR="0007515C" w:rsidRPr="00275F99" w:rsidRDefault="0007515C" w:rsidP="0007515C">
      <w:pPr>
        <w:pStyle w:val="aff9"/>
        <w:spacing w:after="0" w:line="240" w:lineRule="auto"/>
        <w:ind w:firstLine="454"/>
        <w:jc w:val="both"/>
        <w:rPr>
          <w:rFonts w:cs="Times New Roman"/>
          <w:sz w:val="28"/>
          <w:szCs w:val="24"/>
        </w:rPr>
      </w:pPr>
      <w:r w:rsidRPr="00275F99">
        <w:rPr>
          <w:rStyle w:val="472"/>
          <w:sz w:val="28"/>
        </w:rPr>
        <w:t>Этап 2.</w:t>
      </w:r>
      <w:r w:rsidRPr="00275F99">
        <w:rPr>
          <w:rStyle w:val="3f8"/>
          <w:sz w:val="28"/>
        </w:rPr>
        <w:t xml:space="preserve"> Формирующий этап исследования</w:t>
      </w:r>
      <w:r w:rsidRPr="00275F99">
        <w:rPr>
          <w:rFonts w:cs="Times New Roman"/>
          <w:sz w:val="28"/>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rsidR="0007515C" w:rsidRPr="00275F99" w:rsidRDefault="0007515C" w:rsidP="0007515C">
      <w:pPr>
        <w:pStyle w:val="aff9"/>
        <w:spacing w:after="0" w:line="240" w:lineRule="auto"/>
        <w:ind w:firstLine="454"/>
        <w:jc w:val="both"/>
        <w:rPr>
          <w:rFonts w:cs="Times New Roman"/>
          <w:sz w:val="28"/>
          <w:szCs w:val="24"/>
        </w:rPr>
      </w:pPr>
      <w:r w:rsidRPr="00275F99">
        <w:rPr>
          <w:rStyle w:val="472"/>
          <w:sz w:val="28"/>
        </w:rPr>
        <w:t>Этап 3.</w:t>
      </w:r>
      <w:r w:rsidRPr="00275F99">
        <w:rPr>
          <w:rStyle w:val="3f8"/>
          <w:sz w:val="28"/>
        </w:rPr>
        <w:t xml:space="preserve"> Интерпретационный этап исследования</w:t>
      </w:r>
      <w:r w:rsidRPr="00275F99">
        <w:rPr>
          <w:rFonts w:cs="Times New Roman"/>
          <w:sz w:val="28"/>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w:t>
      </w:r>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b/>
          <w:sz w:val="28"/>
          <w:szCs w:val="24"/>
        </w:rPr>
        <w:t>Заключительный этап</w:t>
      </w:r>
      <w:r w:rsidRPr="00275F99">
        <w:rPr>
          <w:rFonts w:cs="Times New Roman"/>
          <w:sz w:val="28"/>
          <w:szCs w:val="24"/>
        </w:rPr>
        <w:t xml:space="preserve"> предполагает</w:t>
      </w:r>
      <w:r w:rsidRPr="00275F99">
        <w:rPr>
          <w:rStyle w:val="affff2"/>
          <w:rFonts w:eastAsia="Calibri"/>
          <w:sz w:val="28"/>
          <w:szCs w:val="24"/>
        </w:rPr>
        <w:t xml:space="preserve"> исследование динамики</w:t>
      </w:r>
      <w:r w:rsidRPr="00275F99">
        <w:rPr>
          <w:rFonts w:cs="Times New Roman"/>
          <w:sz w:val="28"/>
          <w:szCs w:val="24"/>
        </w:rPr>
        <w:t xml:space="preserve"> воспитания и социализации обучающихся.</w:t>
      </w:r>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sz w:val="28"/>
          <w:szCs w:val="24"/>
        </w:rPr>
        <w:t xml:space="preserve">При описании динамики процесса воспитания и социализации подростков используются результаты </w:t>
      </w:r>
      <w:r w:rsidRPr="00275F99">
        <w:rPr>
          <w:rFonts w:cs="Times New Roman"/>
          <w:b/>
          <w:sz w:val="28"/>
          <w:szCs w:val="24"/>
        </w:rPr>
        <w:t>контрольного и интерпретационного этапов</w:t>
      </w:r>
      <w:r w:rsidRPr="00275F99">
        <w:rPr>
          <w:rFonts w:cs="Times New Roman"/>
          <w:sz w:val="28"/>
          <w:szCs w:val="24"/>
        </w:rPr>
        <w:t xml:space="preserve"> исследования.</w:t>
      </w: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ab/>
        <w:t>Особенности диагностики результатов:</w:t>
      </w:r>
    </w:p>
    <w:p w:rsidR="0007515C" w:rsidRPr="00275F99" w:rsidRDefault="0007515C" w:rsidP="007B304D">
      <w:pPr>
        <w:numPr>
          <w:ilvl w:val="0"/>
          <w:numId w:val="180"/>
        </w:numPr>
        <w:tabs>
          <w:tab w:val="clear" w:pos="720"/>
        </w:tabs>
        <w:spacing w:after="0" w:line="240" w:lineRule="auto"/>
        <w:ind w:left="0" w:firstLine="426"/>
        <w:jc w:val="both"/>
        <w:rPr>
          <w:rFonts w:ascii="Times New Roman" w:hAnsi="Times New Roman" w:cs="Times New Roman"/>
          <w:sz w:val="28"/>
          <w:szCs w:val="24"/>
        </w:rPr>
      </w:pPr>
      <w:r w:rsidRPr="00275F99">
        <w:rPr>
          <w:rFonts w:ascii="Times New Roman" w:hAnsi="Times New Roman" w:cs="Times New Roman"/>
          <w:sz w:val="28"/>
          <w:szCs w:val="24"/>
        </w:rPr>
        <w:t>комплексность (сочетание как тестовых форм, так и результатов  наблюдения поведения обучающихся в реальной жизни);</w:t>
      </w:r>
    </w:p>
    <w:p w:rsidR="0007515C" w:rsidRPr="00275F99" w:rsidRDefault="0007515C" w:rsidP="007B304D">
      <w:pPr>
        <w:numPr>
          <w:ilvl w:val="0"/>
          <w:numId w:val="180"/>
        </w:numPr>
        <w:tabs>
          <w:tab w:val="clear" w:pos="720"/>
        </w:tabs>
        <w:spacing w:after="0" w:line="240" w:lineRule="auto"/>
        <w:ind w:left="0" w:firstLine="426"/>
        <w:jc w:val="both"/>
        <w:rPr>
          <w:rFonts w:ascii="Times New Roman" w:hAnsi="Times New Roman" w:cs="Times New Roman"/>
          <w:sz w:val="28"/>
          <w:szCs w:val="24"/>
        </w:rPr>
      </w:pPr>
      <w:r w:rsidRPr="00275F99">
        <w:rPr>
          <w:rFonts w:ascii="Times New Roman" w:hAnsi="Times New Roman" w:cs="Times New Roman"/>
          <w:sz w:val="28"/>
          <w:szCs w:val="24"/>
        </w:rPr>
        <w:t xml:space="preserve">объективность (результаты наблюдения как субъективное мнение (педагога, родителя, самих обучающихся) следует отделять от личного отношения к тому или иному ученику. </w:t>
      </w:r>
    </w:p>
    <w:p w:rsidR="0007515C" w:rsidRPr="00275F99" w:rsidRDefault="0007515C" w:rsidP="007B304D">
      <w:pPr>
        <w:numPr>
          <w:ilvl w:val="0"/>
          <w:numId w:val="180"/>
        </w:numPr>
        <w:tabs>
          <w:tab w:val="clear" w:pos="720"/>
        </w:tabs>
        <w:spacing w:after="0" w:line="240" w:lineRule="auto"/>
        <w:ind w:left="0" w:firstLine="426"/>
        <w:jc w:val="both"/>
        <w:rPr>
          <w:rFonts w:ascii="Times New Roman" w:hAnsi="Times New Roman" w:cs="Times New Roman"/>
          <w:sz w:val="28"/>
          <w:szCs w:val="24"/>
        </w:rPr>
      </w:pPr>
      <w:r w:rsidRPr="00275F99">
        <w:rPr>
          <w:rFonts w:ascii="Times New Roman" w:hAnsi="Times New Roman" w:cs="Times New Roman"/>
          <w:sz w:val="28"/>
          <w:szCs w:val="24"/>
        </w:rPr>
        <w:t xml:space="preserve">корректность в интерпретации данных; </w:t>
      </w:r>
    </w:p>
    <w:p w:rsidR="0007515C" w:rsidRPr="00275F99" w:rsidRDefault="0007515C" w:rsidP="007B304D">
      <w:pPr>
        <w:numPr>
          <w:ilvl w:val="0"/>
          <w:numId w:val="180"/>
        </w:numPr>
        <w:tabs>
          <w:tab w:val="clear" w:pos="720"/>
        </w:tabs>
        <w:spacing w:after="0" w:line="240" w:lineRule="auto"/>
        <w:ind w:left="0" w:firstLine="426"/>
        <w:jc w:val="both"/>
        <w:rPr>
          <w:rFonts w:ascii="Times New Roman" w:hAnsi="Times New Roman" w:cs="Times New Roman"/>
          <w:sz w:val="28"/>
          <w:szCs w:val="24"/>
        </w:rPr>
      </w:pPr>
      <w:r w:rsidRPr="00275F99">
        <w:rPr>
          <w:rFonts w:ascii="Times New Roman" w:hAnsi="Times New Roman" w:cs="Times New Roman"/>
          <w:sz w:val="28"/>
          <w:szCs w:val="24"/>
        </w:rPr>
        <w:t>индикаторы результативности воспитательной работы педагога, школы являются средние показатели его учеников, которые должны учитывать разницу между ситуацией в начале работы педагога и в конце этой работы, возрастные изменения подростков, объективно влияющие на их характер и поведение.</w:t>
      </w:r>
      <w:r w:rsidRPr="00275F99">
        <w:rPr>
          <w:rFonts w:ascii="Times New Roman" w:hAnsi="Times New Roman" w:cs="Times New Roman"/>
          <w:sz w:val="28"/>
          <w:szCs w:val="24"/>
        </w:rPr>
        <w:tab/>
      </w:r>
    </w:p>
    <w:p w:rsidR="0007515C" w:rsidRPr="00275F99" w:rsidRDefault="0007515C" w:rsidP="0007515C">
      <w:pPr>
        <w:spacing w:line="240" w:lineRule="auto"/>
        <w:rPr>
          <w:rStyle w:val="affff2"/>
          <w:rFonts w:eastAsia="Calibri"/>
          <w:b w:val="0"/>
          <w:bCs w:val="0"/>
          <w:sz w:val="28"/>
          <w:szCs w:val="24"/>
        </w:rPr>
      </w:pPr>
      <w:r w:rsidRPr="00275F99">
        <w:rPr>
          <w:rFonts w:ascii="Times New Roman" w:hAnsi="Times New Roman" w:cs="Times New Roman"/>
          <w:b/>
          <w:sz w:val="28"/>
          <w:szCs w:val="24"/>
        </w:rPr>
        <w:t>6.3.</w:t>
      </w:r>
      <w:r w:rsidRPr="00275F99">
        <w:rPr>
          <w:rFonts w:ascii="Times New Roman" w:hAnsi="Times New Roman" w:cs="Times New Roman"/>
          <w:b/>
          <w:sz w:val="28"/>
          <w:szCs w:val="24"/>
        </w:rPr>
        <w:tab/>
        <w:t>К</w:t>
      </w:r>
      <w:r w:rsidRPr="00275F99">
        <w:rPr>
          <w:rStyle w:val="dash041e005f0431005f044b005f0447005f043d005f044b005f0439005f005fchar1char1"/>
          <w:b/>
          <w:sz w:val="28"/>
        </w:rPr>
        <w:t xml:space="preserve">ритерии и показатели эффективности деятельности школы </w:t>
      </w:r>
      <w:r w:rsidRPr="00275F99">
        <w:rPr>
          <w:rStyle w:val="dash041e005f0431005f044b005f0447005f043d005f044b005f0439005f005fchar1char1"/>
          <w:sz w:val="28"/>
        </w:rPr>
        <w:t>в части духовно-нравственного развития, воспитания и социализации обучающихся,</w:t>
      </w:r>
      <w:r w:rsidRPr="00275F99">
        <w:rPr>
          <w:rStyle w:val="dash041e005f0431005f044b005f0447005f043d005f044b005f0439char1"/>
          <w:rFonts w:cs="Times New Roman"/>
          <w:sz w:val="28"/>
          <w:szCs w:val="24"/>
        </w:rPr>
        <w:t>формирования здорового и безопасного образа жизни и экологической культуры обучающихся (поведение на дорогах, в чрезвычайных ситуациях)</w:t>
      </w:r>
      <w:r w:rsidRPr="00275F99">
        <w:rPr>
          <w:rStyle w:val="dash041e005f0431005f044b005f0447005f043d005f044b005f0439005f005fchar1char1"/>
          <w:sz w:val="28"/>
        </w:rPr>
        <w:t>.</w:t>
      </w:r>
    </w:p>
    <w:p w:rsidR="0007515C" w:rsidRPr="00275F99" w:rsidRDefault="0007515C" w:rsidP="0007515C">
      <w:pPr>
        <w:pStyle w:val="aff9"/>
        <w:spacing w:after="0" w:line="240" w:lineRule="auto"/>
        <w:ind w:firstLine="454"/>
        <w:jc w:val="both"/>
        <w:rPr>
          <w:rFonts w:cs="Times New Roman"/>
          <w:sz w:val="28"/>
          <w:szCs w:val="24"/>
        </w:rPr>
      </w:pPr>
      <w:r w:rsidRPr="00275F99">
        <w:rPr>
          <w:rStyle w:val="affff2"/>
          <w:rFonts w:eastAsia="Calibri"/>
          <w:sz w:val="28"/>
          <w:szCs w:val="24"/>
        </w:rPr>
        <w:lastRenderedPageBreak/>
        <w:t>Критериями эффективности</w:t>
      </w:r>
      <w:r w:rsidRPr="00275F99">
        <w:rPr>
          <w:rFonts w:cs="Times New Roman"/>
          <w:sz w:val="28"/>
          <w:szCs w:val="24"/>
        </w:rPr>
        <w:t xml:space="preserve"> реализации школой воспитательной и развивающей программы является </w:t>
      </w:r>
      <w:r w:rsidRPr="00275F99">
        <w:rPr>
          <w:rStyle w:val="affff2"/>
          <w:rFonts w:eastAsia="Calibri"/>
          <w:sz w:val="28"/>
          <w:szCs w:val="24"/>
        </w:rPr>
        <w:t>динамика</w:t>
      </w:r>
      <w:r w:rsidRPr="00275F99">
        <w:rPr>
          <w:rFonts w:cs="Times New Roman"/>
          <w:sz w:val="28"/>
          <w:szCs w:val="24"/>
        </w:rPr>
        <w:t xml:space="preserve"> основных показателей воспитания и социализации обучающихся.</w:t>
      </w:r>
    </w:p>
    <w:p w:rsidR="0007515C" w:rsidRPr="00275F99" w:rsidRDefault="0007515C" w:rsidP="0007515C">
      <w:pPr>
        <w:pStyle w:val="aff9"/>
        <w:tabs>
          <w:tab w:val="left" w:pos="678"/>
        </w:tabs>
        <w:spacing w:after="0" w:line="240" w:lineRule="auto"/>
        <w:ind w:firstLine="454"/>
        <w:jc w:val="both"/>
        <w:rPr>
          <w:rFonts w:cs="Times New Roman"/>
          <w:sz w:val="28"/>
          <w:szCs w:val="24"/>
        </w:rPr>
      </w:pPr>
      <w:r w:rsidRPr="00275F99">
        <w:rPr>
          <w:rFonts w:cs="Times New Roman"/>
          <w:sz w:val="28"/>
          <w:szCs w:val="24"/>
        </w:rPr>
        <w:t>1. Динамика развития личностной, социальной, экологической, трудовой (профессиональной) и здоровьесберегающей культуры обучающихся.</w:t>
      </w:r>
    </w:p>
    <w:p w:rsidR="0007515C" w:rsidRPr="00275F99" w:rsidRDefault="0007515C" w:rsidP="0007515C">
      <w:pPr>
        <w:pStyle w:val="aff9"/>
        <w:tabs>
          <w:tab w:val="left" w:pos="692"/>
        </w:tabs>
        <w:spacing w:after="0" w:line="240" w:lineRule="auto"/>
        <w:ind w:firstLine="454"/>
        <w:jc w:val="both"/>
        <w:rPr>
          <w:rFonts w:cs="Times New Roman"/>
          <w:sz w:val="28"/>
          <w:szCs w:val="24"/>
        </w:rPr>
      </w:pPr>
      <w:r w:rsidRPr="00275F99">
        <w:rPr>
          <w:rFonts w:cs="Times New Roman"/>
          <w:sz w:val="28"/>
          <w:szCs w:val="24"/>
        </w:rPr>
        <w:t>2. Динамика (характер изменения) социальной, психолого-педагогической и нравственной атмосферы в образовательном учреждении.</w:t>
      </w:r>
    </w:p>
    <w:p w:rsidR="0007515C" w:rsidRPr="00275F99" w:rsidRDefault="0007515C" w:rsidP="0007515C">
      <w:pPr>
        <w:pStyle w:val="aff9"/>
        <w:tabs>
          <w:tab w:val="left" w:pos="687"/>
        </w:tabs>
        <w:spacing w:after="0" w:line="240" w:lineRule="auto"/>
        <w:ind w:firstLine="454"/>
        <w:jc w:val="both"/>
        <w:rPr>
          <w:rFonts w:cs="Times New Roman"/>
          <w:sz w:val="28"/>
          <w:szCs w:val="24"/>
        </w:rPr>
      </w:pPr>
      <w:r w:rsidRPr="00275F99">
        <w:rPr>
          <w:rFonts w:cs="Times New Roman"/>
          <w:sz w:val="28"/>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b w:val="0"/>
          <w:szCs w:val="24"/>
        </w:rPr>
      </w:pPr>
      <w:bookmarkStart w:id="185" w:name="_Toc435412723"/>
      <w:bookmarkEnd w:id="185"/>
      <w:r w:rsidRPr="00275F99">
        <w:rPr>
          <w:b w:val="0"/>
          <w:szCs w:val="24"/>
        </w:rPr>
        <w:t>щего образова</w:t>
      </w:r>
    </w:p>
    <w:p w:rsidR="0007515C" w:rsidRPr="00275F99" w:rsidRDefault="0007515C" w:rsidP="0007515C">
      <w:pPr>
        <w:pStyle w:val="30"/>
        <w:spacing w:line="240" w:lineRule="auto"/>
        <w:ind w:left="284" w:firstLine="567"/>
        <w:rPr>
          <w:szCs w:val="24"/>
        </w:rPr>
      </w:pPr>
      <w:r w:rsidRPr="00275F99">
        <w:rPr>
          <w:b w:val="0"/>
          <w:szCs w:val="24"/>
        </w:rPr>
        <w:t xml:space="preserve">ния </w:t>
      </w:r>
      <w:bookmarkStart w:id="186" w:name="_Toc523777603"/>
      <w:r w:rsidRPr="00275F99">
        <w:rPr>
          <w:szCs w:val="24"/>
        </w:rPr>
        <w:t>II.3.2. Основные направления и ценностные основы духовно-нравственного развития, воспитания и социализации</w:t>
      </w:r>
      <w:bookmarkEnd w:id="186"/>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отношения обучающихся к России как к Родине (Отечеству) (включает подготовку к патриотическому служению);</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отношения обучающихся с окружающими людьми (включает подготовку к общению со сверстниками, старшими и младшими);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отношения обучающихся к семье и родителям (включает подготовку личности к семейной жизни);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отношения обучающихся к закону, государству и к гражданскому обществу (включает подготовку личности к общественной жизни);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трудовых и социально-экономических отношений (включает подготовку личности к трудовой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Ценностные основы духовно-нравственного развития, воспитания и социализации обучающихся</w:t>
      </w:r>
      <w:r w:rsidRPr="00275F99">
        <w:rPr>
          <w:rFonts w:ascii="Times New Roman" w:hAnsi="Times New Roman" w:cs="Times New Roman"/>
          <w:sz w:val="28"/>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Базовые национальные ценности российского общества определяются положениями Конституции Российской Федерации: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«Российская Федерация — Россия есть демократическое федеративное правовое государство с республиканской формой правления» (Гл. </w:t>
      </w:r>
      <w:r w:rsidRPr="00275F99">
        <w:rPr>
          <w:rFonts w:ascii="Times New Roman" w:hAnsi="Times New Roman" w:cs="Times New Roman"/>
          <w:sz w:val="28"/>
          <w:szCs w:val="24"/>
          <w:lang w:val="en-US"/>
        </w:rPr>
        <w:t>I</w:t>
      </w:r>
      <w:r w:rsidRPr="00275F99">
        <w:rPr>
          <w:rFonts w:ascii="Times New Roman" w:hAnsi="Times New Roman" w:cs="Times New Roman"/>
          <w:sz w:val="28"/>
          <w:szCs w:val="24"/>
        </w:rPr>
        <w:t>, ст. 1);</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«Человек, его права и свободы являются высшей ценностью» (Гл. </w:t>
      </w:r>
      <w:r w:rsidRPr="00275F99">
        <w:rPr>
          <w:rFonts w:ascii="Times New Roman" w:hAnsi="Times New Roman" w:cs="Times New Roman"/>
          <w:sz w:val="28"/>
          <w:szCs w:val="24"/>
          <w:lang w:val="en-US"/>
        </w:rPr>
        <w:t>I</w:t>
      </w:r>
      <w:r w:rsidRPr="00275F99">
        <w:rPr>
          <w:rFonts w:ascii="Times New Roman" w:hAnsi="Times New Roman" w:cs="Times New Roman"/>
          <w:sz w:val="28"/>
          <w:szCs w:val="24"/>
        </w:rPr>
        <w:t>, ст. 2);</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6">
        <w:r w:rsidRPr="00275F99">
          <w:rPr>
            <w:rFonts w:ascii="Times New Roman" w:hAnsi="Times New Roman" w:cs="Times New Roman"/>
            <w:sz w:val="28"/>
            <w:szCs w:val="24"/>
          </w:rPr>
          <w:t>(законных представителей)</w:t>
        </w:r>
      </w:hyperlink>
      <w:r w:rsidRPr="00275F99">
        <w:rPr>
          <w:rFonts w:ascii="Times New Roman" w:hAnsi="Times New Roman" w:cs="Times New Roman"/>
          <w:sz w:val="28"/>
          <w:szCs w:val="24"/>
        </w:rPr>
        <w:t xml:space="preserve"> несовершеннолетних обучающихся на участие в управлении образовательными организациями;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…недопустимость ограничения или устранения конкуренции в сфере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…сочетание государственного и договорного регулирования отношений в сфере образования» (ст. 3).</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создание условий для воспитания здоровой, счастливой, свободной, ориентированной на труд личности;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поддержка единства и целостности, преемственности и непрерывности воспитания;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поддержка общественных институтов, которые являются носителями духовных ценностей;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внутренней позиции личности по отношению к окружающей социальной действительности;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среднегообщего образования: </w:t>
      </w:r>
      <w:r w:rsidRPr="00275F99">
        <w:rPr>
          <w:rFonts w:ascii="Times New Roman" w:hAnsi="Times New Roman" w:cs="Times New Roman"/>
          <w:sz w:val="28"/>
          <w:szCs w:val="24"/>
        </w:rPr>
        <w:lastRenderedPageBreak/>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87" w:name="_Toc435412724"/>
      <w:bookmarkStart w:id="188" w:name="_Toc523777604"/>
      <w:bookmarkEnd w:id="187"/>
      <w:r w:rsidRPr="00275F99">
        <w:rPr>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88"/>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Для воспитания обучающихся в сфере отношения к России как к Родине (Отечеству) используются: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туристско-краеведческая, художественно-эстетическая, спортивная, познавательная и другие виды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туристические походы, краеведческие экспедиции;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общегосударственные, региональные и корпоративные ритуалы (ритуалы школы);развитие у подрастающего поколения уважения к историческим символам и памятникам Отечества;</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обучающихся в сфере отношения к России как к Родине (Отечеству) включает:</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воспитание уважения к культуре, языкам, традициям и обычаям народов, проживающих в Российской Федерации;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обеспечение доступности музейной и театральной культуры для детей, развитие музейной и театральной педагогики.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сфере отношений с окружающими людьми предполагают формирование:</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развитие культуры межнационального общения;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развитие в детской среде ответственности, принципов коллективизма и социальной солидарности.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Воспитание, социализация и духовно-нравственное развитие </w:t>
      </w:r>
      <w:r w:rsidRPr="00275F99">
        <w:rPr>
          <w:rFonts w:ascii="Times New Roman" w:hAnsi="Times New Roman" w:cs="Times New Roman"/>
          <w:bCs/>
          <w:sz w:val="28"/>
          <w:szCs w:val="24"/>
        </w:rPr>
        <w:t>в сфере семейных отношений</w:t>
      </w:r>
      <w:r w:rsidRPr="00275F99">
        <w:rPr>
          <w:rFonts w:ascii="Times New Roman" w:hAnsi="Times New Roman" w:cs="Times New Roman"/>
          <w:sz w:val="28"/>
          <w:szCs w:val="24"/>
        </w:rPr>
        <w:t xml:space="preserve"> предполагают формирование у обучающихся:</w:t>
      </w:r>
    </w:p>
    <w:p w:rsidR="0007515C" w:rsidRPr="00275F99" w:rsidRDefault="0007515C" w:rsidP="0007515C">
      <w:pPr>
        <w:pStyle w:val="-310"/>
        <w:numPr>
          <w:ilvl w:val="0"/>
          <w:numId w:val="130"/>
        </w:numPr>
        <w:spacing w:line="240" w:lineRule="auto"/>
        <w:ind w:left="284" w:firstLine="567"/>
        <w:rPr>
          <w:szCs w:val="24"/>
        </w:rPr>
      </w:pPr>
      <w:r w:rsidRPr="00275F99">
        <w:rPr>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07515C" w:rsidRPr="00275F99" w:rsidRDefault="0007515C" w:rsidP="0007515C">
      <w:pPr>
        <w:numPr>
          <w:ilvl w:val="0"/>
          <w:numId w:val="130"/>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ответственного отношения к созданию и сохранению семьи на основе осознанного принятия ценностей семейной жизни.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Для воспитания, социализации и духовно-нравственного развития всфере отношений с окружающими людьми и в семьеиспользуются: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сотрудничество с традиционными религиозными общинами.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сфере отношения к закону, государству и гражданскому обществупредусматривают:</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данной области осуществляются: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 рамках общественной (участие в самоуправлении), проектной, добровольческой, игровой, коммуникативной и других видов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 следующих формах занятий: деловые игры, имитационные модели, социальные тренажеры;</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 использованием потенциала учебных предметов предметной области «Общественные науки», обеспечивающих ориентацию </w:t>
      </w:r>
      <w:r w:rsidRPr="00275F99">
        <w:rPr>
          <w:rFonts w:ascii="Times New Roman" w:hAnsi="Times New Roman" w:cs="Times New Roman"/>
          <w:sz w:val="28"/>
          <w:szCs w:val="24"/>
        </w:rPr>
        <w:lastRenderedPageBreak/>
        <w:t>обучающихся в сфере отношений к закону, государству и гражданскому обществу.</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воспитание здоровой, счастливой, свободной личности, формирование способности ставить цели и строить жизненные планы;</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 обучающихся готовности и способности к самостоятельной, творческой и ответственной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умениеоказывать первую помощь; развитие культуры здорового питания;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массовые общественно-спортивные мероприятия и привлечение к участию в них детей;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формирование мировоззрения, соответствующего современному уровню развития науки;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экскурсии в музеи, на выставки, экологические акции, другие формы занятий.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Воспитание, социализация и духовно-нравственное развитие в сфере трудовых и социально-экономических отношенийпредполагают:</w:t>
      </w:r>
    </w:p>
    <w:p w:rsidR="0007515C" w:rsidRPr="00275F99" w:rsidRDefault="0007515C" w:rsidP="0007515C">
      <w:pPr>
        <w:numPr>
          <w:ilvl w:val="0"/>
          <w:numId w:val="135"/>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осознанный выбор будущей профессии и возможностей реализации собственных жизненных планов; </w:t>
      </w:r>
    </w:p>
    <w:p w:rsidR="0007515C" w:rsidRPr="00275F99" w:rsidRDefault="0007515C" w:rsidP="0007515C">
      <w:pPr>
        <w:numPr>
          <w:ilvl w:val="0"/>
          <w:numId w:val="135"/>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07515C" w:rsidRPr="00275F99" w:rsidRDefault="0007515C" w:rsidP="0007515C">
      <w:pPr>
        <w:numPr>
          <w:ilvl w:val="0"/>
          <w:numId w:val="135"/>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воспитание у детей уважения к труду и людям труда, трудовым достижениям; </w:t>
      </w:r>
    </w:p>
    <w:p w:rsidR="0007515C" w:rsidRPr="00275F99" w:rsidRDefault="0007515C" w:rsidP="0007515C">
      <w:pPr>
        <w:numPr>
          <w:ilvl w:val="0"/>
          <w:numId w:val="135"/>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формирование у детей умений и навыков самообслуживания, потребности трудиться, добросовестно, ответственно и творчески относитьсяк разным видам трудовой деятельности, включая обучение и выполнение домашних обязанностей.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Для воспитания, социализации и духовно-нравственного развития в сфере трудовых и социально-экономических отношений используются: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познавательная, игровая, предметно-практическая, коммуникативная и другие виды деятельности;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условиядля получения детьми достоверной информации о передовых достижениях и открытиях мировой и отечественной науки, повышаетсязаинтересованность подрастающего поколения в научных познаниях об устройстве мира и общества.</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89" w:name="_Toc435412725"/>
      <w:bookmarkStart w:id="190" w:name="_Toc523777605"/>
      <w:bookmarkEnd w:id="189"/>
      <w:r w:rsidRPr="00275F99">
        <w:rPr>
          <w:szCs w:val="24"/>
        </w:rPr>
        <w:t>II.3.4. Модель организации работы по духовно-нравственному развитию, воспитанию и социализации обучающихся</w:t>
      </w:r>
      <w:bookmarkEnd w:id="190"/>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b w:val="0"/>
          <w:szCs w:val="24"/>
        </w:rPr>
      </w:pPr>
      <w:bookmarkStart w:id="191" w:name="_Toc523777606"/>
      <w:r w:rsidRPr="00275F99">
        <w:rPr>
          <w:b w:val="0"/>
          <w:szCs w:val="24"/>
        </w:rPr>
        <w:t>Модель организации работы по духовно-нравственному развитию, воспитанию и социализации обучающихся представлена в программе</w:t>
      </w:r>
      <w:bookmarkEnd w:id="191"/>
    </w:p>
    <w:p w:rsidR="0007515C" w:rsidRPr="00275F99" w:rsidRDefault="0007515C" w:rsidP="0007515C">
      <w:pPr>
        <w:spacing w:line="240" w:lineRule="auto"/>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shd w:val="clear" w:color="auto" w:fill="FFFFFF"/>
        </w:rPr>
        <w:t xml:space="preserve"> духовно-нравственного воспитания и развития учащихся, которая  разработана в соответствии с требованиями Закона «Об образовании в РФ », Федеральных государственных образовательных стандартов начального общего образования, основного общего образования, среднего общего образования, на основании Концепции духовно-нравственного развития и воспитания личности гражданина России и опыта реализации воспитательной работы общеобраз</w:t>
      </w:r>
      <w:r w:rsidR="00F51326" w:rsidRPr="00275F99">
        <w:rPr>
          <w:rFonts w:ascii="Times New Roman" w:eastAsia="Times New Roman" w:hAnsi="Times New Roman" w:cs="Times New Roman"/>
          <w:color w:val="000000"/>
          <w:sz w:val="28"/>
          <w:szCs w:val="24"/>
          <w:shd w:val="clear" w:color="auto" w:fill="FFFFFF"/>
        </w:rPr>
        <w:t>овательных учреж</w:t>
      </w:r>
      <w:r w:rsidR="00173136" w:rsidRPr="00275F99">
        <w:rPr>
          <w:rFonts w:ascii="Times New Roman" w:eastAsia="Times New Roman" w:hAnsi="Times New Roman" w:cs="Times New Roman"/>
          <w:color w:val="000000"/>
          <w:sz w:val="28"/>
          <w:szCs w:val="24"/>
          <w:shd w:val="clear" w:color="auto" w:fill="FFFFFF"/>
        </w:rPr>
        <w:t xml:space="preserve">дений </w:t>
      </w:r>
      <w:r w:rsidRPr="00275F99">
        <w:rPr>
          <w:rFonts w:ascii="Times New Roman" w:eastAsia="Times New Roman" w:hAnsi="Times New Roman" w:cs="Times New Roman"/>
          <w:color w:val="000000"/>
          <w:sz w:val="28"/>
          <w:szCs w:val="24"/>
          <w:shd w:val="clear" w:color="auto" w:fill="FFFFFF"/>
        </w:rPr>
        <w:t>Республики</w:t>
      </w:r>
      <w:r w:rsidR="00173136" w:rsidRPr="00275F99">
        <w:rPr>
          <w:rFonts w:ascii="Times New Roman" w:eastAsia="Times New Roman" w:hAnsi="Times New Roman" w:cs="Times New Roman"/>
          <w:color w:val="000000"/>
          <w:sz w:val="28"/>
          <w:szCs w:val="24"/>
          <w:shd w:val="clear" w:color="auto" w:fill="FFFFFF"/>
        </w:rPr>
        <w:t xml:space="preserve"> Дагестан</w:t>
      </w:r>
      <w:r w:rsidRPr="00275F99">
        <w:rPr>
          <w:rFonts w:ascii="Times New Roman" w:eastAsia="Times New Roman" w:hAnsi="Times New Roman" w:cs="Times New Roman"/>
          <w:color w:val="000000"/>
          <w:sz w:val="28"/>
          <w:szCs w:val="24"/>
          <w:shd w:val="clear" w:color="auto" w:fill="FFFFFF"/>
        </w:rPr>
        <w:t>.</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Воспитательная работа школы охватывает весь педагогический процесс, интегрируя учебные знания, занятия в объединениях дополнительного образования, экскурсионную деятельность, внеклассные и внешкольные мероприятии.</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Основной целью воспитательной работы</w:t>
      </w:r>
      <w:r w:rsidRPr="00275F99">
        <w:rPr>
          <w:rFonts w:ascii="Times New Roman" w:eastAsia="Times New Roman" w:hAnsi="Times New Roman" w:cs="Times New Roman"/>
          <w:color w:val="000000"/>
          <w:sz w:val="28"/>
          <w:szCs w:val="24"/>
          <w:shd w:val="clear" w:color="auto" w:fill="FFFFFF"/>
        </w:rPr>
        <w:t xml:space="preserve"> является создание условий для всестороннего развития личности, для самовыражения и саморазвития учащихся. Под этим подразумевается формирование у учащихся таких целостных качеств как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w:t>
      </w:r>
      <w:r w:rsidRPr="00275F99">
        <w:rPr>
          <w:rFonts w:ascii="Times New Roman" w:eastAsia="Times New Roman" w:hAnsi="Times New Roman" w:cs="Times New Roman"/>
          <w:color w:val="000000"/>
          <w:sz w:val="28"/>
          <w:szCs w:val="24"/>
          <w:shd w:val="clear" w:color="auto" w:fill="FFFFFF"/>
        </w:rPr>
        <w:lastRenderedPageBreak/>
        <w:t>общий язык со своими сверстниками и взрослыми, поставить цель и добиваться ее достижения, проявлять инициативу, развитие организаторских способностей учащихся.</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Для успешного решения вопросов обучения, воспитания и развития личности ребенка необходимо активное взаимодействие всех участников образовательного процесса. В процессе своей деятельности классные руководители тесно взаимодействуют с учителями - предметниками:</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-совместная разработка общих педагогических требований и подходов к детям в учебно-воспитательном процессе на основе целей образовательного учреждения;</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представление интересов своих воспитанников в педагогическом совете;</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привлечение учителей к работе с родителями;</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-включение обучающихся своего класса в систему внеклассной работы по предметам: разнообразные предметные кружки, выпуск стенгазет, совместная организация и участие в предметных неделях, тематических вечерах и других мероприятиях.</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Программа духовно-нравственного воспитания и развития учащихся</w:t>
      </w:r>
      <w:r w:rsidRPr="00275F99">
        <w:rPr>
          <w:rFonts w:ascii="Times New Roman" w:eastAsia="Times New Roman" w:hAnsi="Times New Roman" w:cs="Times New Roman"/>
          <w:color w:val="000000"/>
          <w:sz w:val="28"/>
          <w:szCs w:val="24"/>
          <w:shd w:val="clear" w:color="auto" w:fill="FFFFFF"/>
        </w:rPr>
        <w:t>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образовательными учреждениями в постоянном взаимодействии и тесном сотрудничестве с семьями учащихся, социальными партнерами школы.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Портрет выпускника школы Республики Дагестан</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Обобщенный результат образовательной деятельности как итог реализации общественного договора фиксируется в портрете выпускник</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 xml:space="preserve">Средней </w:t>
      </w:r>
      <w:r w:rsidRPr="00275F99">
        <w:rPr>
          <w:rFonts w:ascii="Times New Roman" w:eastAsia="Times New Roman" w:hAnsi="Times New Roman" w:cs="Times New Roman"/>
          <w:b/>
          <w:bCs/>
          <w:color w:val="000000"/>
          <w:sz w:val="28"/>
          <w:szCs w:val="24"/>
        </w:rPr>
        <w:tab/>
        <w:t>школы</w:t>
      </w:r>
      <w:r w:rsidRPr="00275F99">
        <w:rPr>
          <w:rFonts w:ascii="Times New Roman" w:eastAsia="Times New Roman" w:hAnsi="Times New Roman" w:cs="Times New Roman"/>
          <w:color w:val="000000"/>
          <w:sz w:val="28"/>
          <w:szCs w:val="24"/>
          <w:shd w:val="clear" w:color="auto" w:fill="FFFFFF"/>
        </w:rPr>
        <w:t>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любящий свой край и свою Родину, уважающий свой народ, его культуру и духовные традиции;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владеющий основами научных методов познания окружающего мира;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мотивированный на творчество и инновационную деятельность;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готовый к сотрудничеству, способный осуществлять учебно-исследовательскую, проектную и информационно-познавательную деятельность;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уважающий мнение других людей, умеющий вести конструктивный диалог, достигать взаимопонимания и успешно взаимодействовать;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осознанно выполняющий и пропагандирующий правила здорового, безопасного и экологически целесообразного образа жизни;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подготовленный к осознанному выбору профессии, понимающий значение профессиональной деятельности для человека и общества; </w:t>
      </w:r>
    </w:p>
    <w:p w:rsidR="0007515C" w:rsidRPr="00275F99" w:rsidRDefault="0007515C" w:rsidP="007B304D">
      <w:pPr>
        <w:numPr>
          <w:ilvl w:val="0"/>
          <w:numId w:val="184"/>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мотивированный на образование и самообразование в течение всей своей жизни.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 xml:space="preserve">Цель </w:t>
      </w:r>
      <w:r w:rsidRPr="00275F99">
        <w:rPr>
          <w:rFonts w:ascii="Times New Roman" w:eastAsia="Times New Roman" w:hAnsi="Times New Roman" w:cs="Times New Roman"/>
          <w:b/>
          <w:bCs/>
          <w:color w:val="000000"/>
          <w:sz w:val="28"/>
          <w:szCs w:val="24"/>
        </w:rPr>
        <w:tab/>
        <w:t xml:space="preserve">и </w:t>
      </w:r>
      <w:r w:rsidRPr="00275F99">
        <w:rPr>
          <w:rFonts w:ascii="Times New Roman" w:eastAsia="Times New Roman" w:hAnsi="Times New Roman" w:cs="Times New Roman"/>
          <w:b/>
          <w:bCs/>
          <w:color w:val="000000"/>
          <w:sz w:val="28"/>
          <w:szCs w:val="24"/>
        </w:rPr>
        <w:tab/>
        <w:t>задачи духовно-нравственного развития и воспитания обучающихся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Духовно-нравственное воспитание</w:t>
      </w:r>
      <w:r w:rsidRPr="00275F99">
        <w:rPr>
          <w:rFonts w:ascii="Times New Roman" w:eastAsia="Times New Roman" w:hAnsi="Times New Roman" w:cs="Times New Roman"/>
          <w:color w:val="000000"/>
          <w:sz w:val="28"/>
          <w:szCs w:val="24"/>
          <w:shd w:val="clear" w:color="auto" w:fill="FFFFFF"/>
        </w:rPr>
        <w:t>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Духовно-нравственное развитие</w:t>
      </w:r>
      <w:r w:rsidRPr="00275F99">
        <w:rPr>
          <w:rFonts w:ascii="Times New Roman" w:eastAsia="Times New Roman" w:hAnsi="Times New Roman" w:cs="Times New Roman"/>
          <w:color w:val="000000"/>
          <w:sz w:val="28"/>
          <w:szCs w:val="24"/>
          <w:shd w:val="clear" w:color="auto" w:fill="FFFFFF"/>
        </w:rPr>
        <w:t>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Общей целью</w:t>
      </w:r>
      <w:r w:rsidRPr="00275F99">
        <w:rPr>
          <w:rFonts w:ascii="Times New Roman" w:eastAsia="Times New Roman" w:hAnsi="Times New Roman" w:cs="Times New Roman"/>
          <w:color w:val="000000"/>
          <w:sz w:val="28"/>
          <w:szCs w:val="24"/>
          <w:shd w:val="clear" w:color="auto" w:fill="FFFFFF"/>
        </w:rPr>
        <w:t>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Задачи духовно-нравственного воспитания</w:t>
      </w:r>
      <w:r w:rsidRPr="00275F99">
        <w:rPr>
          <w:rFonts w:ascii="Times New Roman" w:eastAsia="Times New Roman" w:hAnsi="Times New Roman" w:cs="Times New Roman"/>
          <w:color w:val="000000"/>
          <w:sz w:val="28"/>
          <w:szCs w:val="24"/>
          <w:shd w:val="clear" w:color="auto" w:fill="FFFFFF"/>
        </w:rPr>
        <w:t> определены как ожидаемые результаты в логике требований к личностным результатам общего образования и предусматривают: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 xml:space="preserve">1) Воспитание гражданственности, патриотизма, уважения к правам, свободам и </w:t>
      </w:r>
      <w:r w:rsidRPr="00275F99">
        <w:rPr>
          <w:rFonts w:ascii="Times New Roman" w:eastAsia="Times New Roman" w:hAnsi="Times New Roman" w:cs="Times New Roman"/>
          <w:b/>
          <w:bCs/>
          <w:i/>
          <w:iCs/>
          <w:color w:val="000000"/>
          <w:sz w:val="28"/>
          <w:szCs w:val="24"/>
        </w:rPr>
        <w:tab/>
        <w:t xml:space="preserve">обязанностям </w:t>
      </w:r>
      <w:r w:rsidRPr="00275F99">
        <w:rPr>
          <w:rFonts w:ascii="Times New Roman" w:eastAsia="Times New Roman" w:hAnsi="Times New Roman" w:cs="Times New Roman"/>
          <w:b/>
          <w:bCs/>
          <w:i/>
          <w:iCs/>
          <w:color w:val="000000"/>
          <w:sz w:val="28"/>
          <w:szCs w:val="24"/>
        </w:rPr>
        <w:tab/>
        <w:t>человека:</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политическом устройстве Российского государства, его институтах, их роли в жизни общества, о его важнейших законах;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символах государства — Флаге, Гербе Р</w:t>
      </w:r>
      <w:r w:rsidR="00C813F5" w:rsidRPr="00275F99">
        <w:rPr>
          <w:rFonts w:ascii="Times New Roman" w:eastAsia="Times New Roman" w:hAnsi="Times New Roman" w:cs="Times New Roman"/>
          <w:color w:val="000000"/>
          <w:sz w:val="28"/>
          <w:szCs w:val="24"/>
        </w:rPr>
        <w:t xml:space="preserve">оссии, о флаге и гербе </w:t>
      </w:r>
      <w:r w:rsidRPr="00275F99">
        <w:rPr>
          <w:rFonts w:ascii="Times New Roman" w:eastAsia="Times New Roman" w:hAnsi="Times New Roman" w:cs="Times New Roman"/>
          <w:color w:val="000000"/>
          <w:sz w:val="28"/>
          <w:szCs w:val="24"/>
        </w:rPr>
        <w:t xml:space="preserve"> Республики</w:t>
      </w:r>
      <w:r w:rsidR="00C813F5" w:rsidRPr="00275F99">
        <w:rPr>
          <w:rFonts w:ascii="Times New Roman" w:eastAsia="Times New Roman" w:hAnsi="Times New Roman" w:cs="Times New Roman"/>
          <w:color w:val="000000"/>
          <w:sz w:val="28"/>
          <w:szCs w:val="24"/>
        </w:rPr>
        <w:t xml:space="preserve"> Дагестан</w:t>
      </w:r>
      <w:r w:rsidRPr="00275F99">
        <w:rPr>
          <w:rFonts w:ascii="Times New Roman" w:eastAsia="Times New Roman" w:hAnsi="Times New Roman" w:cs="Times New Roman"/>
          <w:color w:val="000000"/>
          <w:sz w:val="28"/>
          <w:szCs w:val="24"/>
        </w:rPr>
        <w:t>;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представления об институтах гражданского общества, о возможностях участия граждан в общественном управлении;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правах и обязанностях гражданина России;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интерес к общественным явлениям, понимание активной роли человека в обществе;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уважительное отношение к русскому языку как государственному языку межнационального общения;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ценностное отношение к чеченскому языку и культуре;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народах России, об их общей исторической судьбе, о единстве народов нашей страны;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национальных героях и важнейших событиях истории России и её народов; истории чеченского народа;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интерес к государственным праздникам и важнейшим со</w:t>
      </w:r>
      <w:r w:rsidR="003D0795" w:rsidRPr="00275F99">
        <w:rPr>
          <w:rFonts w:ascii="Times New Roman" w:eastAsia="Times New Roman" w:hAnsi="Times New Roman" w:cs="Times New Roman"/>
          <w:color w:val="000000"/>
          <w:sz w:val="28"/>
          <w:szCs w:val="24"/>
        </w:rPr>
        <w:t>бытиям</w:t>
      </w:r>
      <w:r w:rsidR="00A42659" w:rsidRPr="00275F99">
        <w:rPr>
          <w:rFonts w:ascii="Times New Roman" w:eastAsia="Times New Roman" w:hAnsi="Times New Roman" w:cs="Times New Roman"/>
          <w:color w:val="000000"/>
          <w:sz w:val="28"/>
          <w:szCs w:val="24"/>
        </w:rPr>
        <w:t xml:space="preserve"> в жизни России,</w:t>
      </w:r>
      <w:r w:rsidRPr="00275F99">
        <w:rPr>
          <w:rFonts w:ascii="Times New Roman" w:eastAsia="Times New Roman" w:hAnsi="Times New Roman" w:cs="Times New Roman"/>
          <w:color w:val="000000"/>
          <w:sz w:val="28"/>
          <w:szCs w:val="24"/>
        </w:rPr>
        <w:t>Республики</w:t>
      </w:r>
      <w:r w:rsidR="003D0795" w:rsidRPr="00275F99">
        <w:rPr>
          <w:rFonts w:ascii="Times New Roman" w:eastAsia="Times New Roman" w:hAnsi="Times New Roman" w:cs="Times New Roman"/>
          <w:color w:val="000000"/>
          <w:sz w:val="28"/>
          <w:szCs w:val="24"/>
        </w:rPr>
        <w:t xml:space="preserve"> Дагестан</w:t>
      </w:r>
      <w:r w:rsidRPr="00275F99">
        <w:rPr>
          <w:rFonts w:ascii="Times New Roman" w:eastAsia="Times New Roman" w:hAnsi="Times New Roman" w:cs="Times New Roman"/>
          <w:color w:val="000000"/>
          <w:sz w:val="28"/>
          <w:szCs w:val="24"/>
        </w:rPr>
        <w:t>, </w:t>
      </w:r>
      <w:r w:rsidRPr="00275F99">
        <w:rPr>
          <w:rFonts w:ascii="Times New Roman" w:eastAsia="Times New Roman" w:hAnsi="Times New Roman" w:cs="Times New Roman"/>
          <w:i/>
          <w:iCs/>
          <w:color w:val="000000"/>
          <w:sz w:val="28"/>
          <w:szCs w:val="24"/>
        </w:rPr>
        <w:t>края (населённого пункта)</w:t>
      </w:r>
      <w:r w:rsidRPr="00275F99">
        <w:rPr>
          <w:rFonts w:ascii="Times New Roman" w:eastAsia="Times New Roman" w:hAnsi="Times New Roman" w:cs="Times New Roman"/>
          <w:color w:val="000000"/>
          <w:sz w:val="28"/>
          <w:szCs w:val="24"/>
        </w:rPr>
        <w:t>, в котором находится образовательное учреждение;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стремление активно участвовать в делах класса, школы, семьи, </w:t>
      </w:r>
      <w:r w:rsidRPr="00275F99">
        <w:rPr>
          <w:rFonts w:ascii="Times New Roman" w:eastAsia="Times New Roman" w:hAnsi="Times New Roman" w:cs="Times New Roman"/>
          <w:i/>
          <w:iCs/>
          <w:color w:val="000000"/>
          <w:sz w:val="28"/>
          <w:szCs w:val="24"/>
        </w:rPr>
        <w:t>своего села, города</w:t>
      </w:r>
      <w:r w:rsidRPr="00275F99">
        <w:rPr>
          <w:rFonts w:ascii="Times New Roman" w:eastAsia="Times New Roman" w:hAnsi="Times New Roman" w:cs="Times New Roman"/>
          <w:color w:val="000000"/>
          <w:sz w:val="28"/>
          <w:szCs w:val="24"/>
        </w:rPr>
        <w:t>;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любовь к образовательному учреждению, </w:t>
      </w:r>
      <w:r w:rsidRPr="00275F99">
        <w:rPr>
          <w:rFonts w:ascii="Times New Roman" w:eastAsia="Times New Roman" w:hAnsi="Times New Roman" w:cs="Times New Roman"/>
          <w:i/>
          <w:iCs/>
          <w:color w:val="000000"/>
          <w:sz w:val="28"/>
          <w:szCs w:val="24"/>
        </w:rPr>
        <w:t>своему селу, городу,</w:t>
      </w:r>
      <w:r w:rsidRPr="00275F99">
        <w:rPr>
          <w:rFonts w:ascii="Times New Roman" w:eastAsia="Times New Roman" w:hAnsi="Times New Roman" w:cs="Times New Roman"/>
          <w:color w:val="000000"/>
          <w:sz w:val="28"/>
          <w:szCs w:val="24"/>
        </w:rPr>
        <w:t> народу, России;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уважение к защитникам Родины;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умение отвечать за свои поступки; </w:t>
      </w:r>
    </w:p>
    <w:p w:rsidR="0007515C" w:rsidRPr="00275F99" w:rsidRDefault="0007515C" w:rsidP="007B304D">
      <w:pPr>
        <w:numPr>
          <w:ilvl w:val="0"/>
          <w:numId w:val="185"/>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негативное отношение к нарушениям порядка в классе, дома, на улице, к невыполнению человеком своих обязанностей.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2) Воспитание нравственных чувств и этического сознания:</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базовых национальных российских ценностях;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различение хороших и плохих поступков;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правилах поведения в образовательном учреждении, дома, на улице, в населённом пункте, в общественных местах, на природе;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религиозной картине мира, роли традиционных религий в развитии Российского государства, в истории и культуре нашей страны;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уважительное отношение к родителям, старшим, доброжелательное отношение к сверстникам и младшим;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установление дружеских взаимоотношений в коллективе, основанных на взаимопомощи и взаимной поддержке;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бережное, гуманное отношение ко всему живому;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знание правил вежливого поведения, культуры речи, умение пользоваться «волшебными» словами, быть опрятным, чистым, аккуратным;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стремление избегать плохих поступков, не быть упрямым; умение признаться в плохом поступке и анализировать его;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07515C" w:rsidRPr="00275F99" w:rsidRDefault="0007515C" w:rsidP="007B304D">
      <w:pPr>
        <w:numPr>
          <w:ilvl w:val="0"/>
          <w:numId w:val="186"/>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3) Воспитание трудолюбия, творческого отношения к учению, труду, жизни:</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нравственных основах учёбы, ведущей роли образования, труда и значении творчества в жизни человека и общества;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уважение к труду и творчеству старших и сверстников;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об основных профессиях;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ценностное отношение к учёбе как виду творческой деятельности;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роли знаний, науки, современного производства в жизни человека и общества;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навыки коллективной работы, в том числе при разработке и реализации учебных и учебно-трудовых проектов;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умение проявлять дисциплинированность, последовательность и настойчивость в выполнении учебных и учебно-трудовых заданий;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умение соблюдать порядок на рабочем месте;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бережное отношение к результатам своего труда, труда других людей, к школьному имуществу, учебникам, личным вещам; </w:t>
      </w:r>
    </w:p>
    <w:p w:rsidR="0007515C" w:rsidRPr="00275F99" w:rsidRDefault="0007515C" w:rsidP="007B304D">
      <w:pPr>
        <w:numPr>
          <w:ilvl w:val="0"/>
          <w:numId w:val="187"/>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отрицательное отношение к лени и небрежности в труде и учёбе, небережливому отношению к результатам труда людей.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4) Формирование ценностного отношения к здоровью и здоровому образу жизни:</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ценностное отношение к своему здоровью, здоровью родителей (законных представителей), членов своей семьи, педагогов, сверстников;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влиянии нравственности человека на состояние его здоровья и здоровья окружающих его людей;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понимание важности физической культуры и спорта для здоровья человека, его образования, труда и творчества;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знание и выполнение санитарно-гигиенических правил, соблюдение здоровьесберегающего режима дня;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lastRenderedPageBreak/>
        <w:t>интерес к прогулкам на природе, подвижным играм, участию в спортивных соревнованиях;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об оздоровительном влиянии природы на человека;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возможном негативном влиянии компьютерных игр, телевидения, рекламы на здоровье человека; </w:t>
      </w:r>
    </w:p>
    <w:p w:rsidR="0007515C" w:rsidRPr="00275F99" w:rsidRDefault="0007515C" w:rsidP="007B304D">
      <w:pPr>
        <w:numPr>
          <w:ilvl w:val="0"/>
          <w:numId w:val="188"/>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отрицательное отношение к невыполнению правил личной гигиены и санитарии, уклонению от занятий физкультурой.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 xml:space="preserve">5) Воспитание ценностного отношения к природе, окружающей среде (экологическое </w:t>
      </w:r>
      <w:r w:rsidRPr="00275F99">
        <w:rPr>
          <w:rFonts w:ascii="Times New Roman" w:eastAsia="Times New Roman" w:hAnsi="Times New Roman" w:cs="Times New Roman"/>
          <w:b/>
          <w:bCs/>
          <w:i/>
          <w:iCs/>
          <w:color w:val="000000"/>
          <w:sz w:val="28"/>
          <w:szCs w:val="24"/>
        </w:rPr>
        <w:tab/>
        <w:t>воспитание):</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89"/>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развитие интереса к природе, природным явлениям и формам жизни, понимание активной роли человека в природе; </w:t>
      </w:r>
    </w:p>
    <w:p w:rsidR="0007515C" w:rsidRPr="00275F99" w:rsidRDefault="0007515C" w:rsidP="007B304D">
      <w:pPr>
        <w:numPr>
          <w:ilvl w:val="0"/>
          <w:numId w:val="189"/>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ценностное отношение к природе и всем формам жизни; </w:t>
      </w:r>
    </w:p>
    <w:p w:rsidR="0007515C" w:rsidRPr="00275F99" w:rsidRDefault="0007515C" w:rsidP="007B304D">
      <w:pPr>
        <w:numPr>
          <w:ilvl w:val="0"/>
          <w:numId w:val="189"/>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опыт природоохранительной деятельности; </w:t>
      </w:r>
    </w:p>
    <w:p w:rsidR="0007515C" w:rsidRPr="00275F99" w:rsidRDefault="0007515C" w:rsidP="007B304D">
      <w:pPr>
        <w:numPr>
          <w:ilvl w:val="0"/>
          <w:numId w:val="189"/>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бережное отношение к растениям и животным.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90"/>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представления о душевной и физической красоте человека; </w:t>
      </w:r>
    </w:p>
    <w:p w:rsidR="0007515C" w:rsidRPr="00275F99" w:rsidRDefault="0007515C" w:rsidP="007B304D">
      <w:pPr>
        <w:numPr>
          <w:ilvl w:val="0"/>
          <w:numId w:val="190"/>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формирование эстетических идеалов, чувства прекрасного; умение видеть красоту природы, труда и творчества; </w:t>
      </w:r>
    </w:p>
    <w:p w:rsidR="0007515C" w:rsidRPr="00275F99" w:rsidRDefault="0007515C" w:rsidP="007B304D">
      <w:pPr>
        <w:numPr>
          <w:ilvl w:val="0"/>
          <w:numId w:val="190"/>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интерес к чтению, произведениям искусства, детским спектаклям, концертам, выставкам, музыке; </w:t>
      </w:r>
    </w:p>
    <w:p w:rsidR="0007515C" w:rsidRPr="00275F99" w:rsidRDefault="0007515C" w:rsidP="007B304D">
      <w:pPr>
        <w:numPr>
          <w:ilvl w:val="0"/>
          <w:numId w:val="190"/>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интерес к занятиям художественным творчеством; </w:t>
      </w:r>
    </w:p>
    <w:p w:rsidR="0007515C" w:rsidRPr="00275F99" w:rsidRDefault="0007515C" w:rsidP="007B304D">
      <w:pPr>
        <w:numPr>
          <w:ilvl w:val="0"/>
          <w:numId w:val="190"/>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стремление к опрятному внешнему виду; </w:t>
      </w:r>
    </w:p>
    <w:p w:rsidR="0007515C" w:rsidRPr="00275F99" w:rsidRDefault="0007515C" w:rsidP="007B304D">
      <w:pPr>
        <w:numPr>
          <w:ilvl w:val="0"/>
          <w:numId w:val="190"/>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отрицательное отношение к некрасивым поступкам и неряшливости. </w:t>
      </w:r>
    </w:p>
    <w:p w:rsidR="0007515C" w:rsidRPr="00275F99" w:rsidRDefault="0007515C" w:rsidP="0007515C">
      <w:pPr>
        <w:spacing w:after="240"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 xml:space="preserve">Ценностные </w:t>
      </w:r>
      <w:r w:rsidRPr="00275F99">
        <w:rPr>
          <w:rFonts w:ascii="Times New Roman" w:eastAsia="Times New Roman" w:hAnsi="Times New Roman" w:cs="Times New Roman"/>
          <w:b/>
          <w:bCs/>
          <w:color w:val="000000"/>
          <w:sz w:val="28"/>
          <w:szCs w:val="24"/>
        </w:rPr>
        <w:tab/>
        <w:t xml:space="preserve">установки </w:t>
      </w:r>
      <w:r w:rsidRPr="00275F99">
        <w:rPr>
          <w:rFonts w:ascii="Times New Roman" w:eastAsia="Times New Roman" w:hAnsi="Times New Roman" w:cs="Times New Roman"/>
          <w:b/>
          <w:bCs/>
          <w:color w:val="000000"/>
          <w:sz w:val="28"/>
          <w:szCs w:val="24"/>
        </w:rPr>
        <w:tab/>
        <w:t xml:space="preserve">духовно-нравственного </w:t>
      </w:r>
      <w:r w:rsidRPr="00275F99">
        <w:rPr>
          <w:rFonts w:ascii="Times New Roman" w:eastAsia="Times New Roman" w:hAnsi="Times New Roman" w:cs="Times New Roman"/>
          <w:b/>
          <w:bCs/>
          <w:color w:val="000000"/>
          <w:sz w:val="28"/>
          <w:szCs w:val="24"/>
        </w:rPr>
        <w:tab/>
        <w:t xml:space="preserve">развития и воспитания </w:t>
      </w:r>
      <w:r w:rsidRPr="00275F99">
        <w:rPr>
          <w:rFonts w:ascii="Times New Roman" w:eastAsia="Times New Roman" w:hAnsi="Times New Roman" w:cs="Times New Roman"/>
          <w:b/>
          <w:bCs/>
          <w:color w:val="000000"/>
          <w:sz w:val="28"/>
          <w:szCs w:val="24"/>
        </w:rPr>
        <w:tab/>
        <w:t>обучающихся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shd w:val="clear" w:color="auto" w:fill="FFFFFF"/>
        </w:rPr>
        <w:t>Ценностные установки духовно-нравственного развития и воспитания учащихся согласуются с традиционными источниками нравственности, которыми</w:t>
      </w:r>
      <w:r w:rsidRPr="00275F99">
        <w:rPr>
          <w:rFonts w:ascii="Times New Roman" w:eastAsia="Times New Roman" w:hAnsi="Times New Roman" w:cs="Times New Roman"/>
          <w:i/>
          <w:iCs/>
          <w:color w:val="000000"/>
          <w:sz w:val="28"/>
          <w:szCs w:val="24"/>
        </w:rPr>
        <w:t> </w:t>
      </w:r>
      <w:r w:rsidRPr="00275F99">
        <w:rPr>
          <w:rFonts w:ascii="Times New Roman" w:eastAsia="Times New Roman" w:hAnsi="Times New Roman" w:cs="Times New Roman"/>
          <w:color w:val="000000"/>
          <w:sz w:val="28"/>
          <w:szCs w:val="24"/>
          <w:shd w:val="clear" w:color="auto" w:fill="FFFFFF"/>
        </w:rPr>
        <w:t>являются следующие ценности: </w:t>
      </w:r>
      <w:r w:rsidRPr="00275F99">
        <w:rPr>
          <w:rFonts w:ascii="Times New Roman" w:eastAsia="Times New Roman" w:hAnsi="Times New Roman" w:cs="Times New Roman"/>
          <w:color w:val="000000"/>
          <w:sz w:val="28"/>
          <w:szCs w:val="24"/>
        </w:rPr>
        <w:br/>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патриотизм (любовь к России, к своему народу, к своей малой родине; служение Отечеству);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гражданственность (правовое государство, гражданское общество, долг перед Отечеством, старшим поколением и семьей, </w:t>
      </w:r>
      <w:r w:rsidRPr="00275F99">
        <w:rPr>
          <w:rFonts w:ascii="Times New Roman" w:eastAsia="Times New Roman" w:hAnsi="Times New Roman" w:cs="Times New Roman"/>
          <w:color w:val="000000"/>
          <w:sz w:val="28"/>
          <w:szCs w:val="24"/>
        </w:rPr>
        <w:lastRenderedPageBreak/>
        <w:t>закон и правопорядок, межэтнический мир, свобода совести и вероисповедания);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семья (любовь и верность, здоровье, достаток, почитание родителей, забота о старших и младших, забота о продолжении рода);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труд и творчество (творчество и созидание, целеустремленность и настойчивость, трудолюбие, бережливость);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наука (познание, истина, научная картина мира, экологическое сознание);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искусство и литература (красота, гармония, духовный мир человека, нравственный выбор, смысл жизни, эстетическое развитие);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природа (жизнь, родная земля, заповедная природа, планета Земля); </w:t>
      </w:r>
    </w:p>
    <w:p w:rsidR="0007515C" w:rsidRPr="00275F99" w:rsidRDefault="0007515C" w:rsidP="007B304D">
      <w:pPr>
        <w:numPr>
          <w:ilvl w:val="0"/>
          <w:numId w:val="191"/>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человечество (мир во всем мире, многообразие культур и народов, прогресс человечества, международное сотрудничество).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shd w:val="clear" w:color="auto" w:fill="FFFFFF"/>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Основные направления духовно-нравственного развития и воспитания обучающихся</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Направление 1.</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u w:val="single"/>
        </w:rPr>
        <w:t>Воспитание гражданственности, патриотизма</w:t>
      </w:r>
      <w:r w:rsidRPr="00275F99">
        <w:rPr>
          <w:rFonts w:ascii="Times New Roman" w:eastAsia="Times New Roman" w:hAnsi="Times New Roman" w:cs="Times New Roman"/>
          <w:color w:val="000000"/>
          <w:sz w:val="28"/>
          <w:szCs w:val="24"/>
          <w:shd w:val="clear" w:color="auto" w:fill="FFFFFF"/>
        </w:rPr>
        <w:t>, уважения к правам, свободам и обязанностям человека. </w:t>
      </w:r>
      <w:r w:rsidRPr="00275F99">
        <w:rPr>
          <w:rFonts w:ascii="Times New Roman" w:eastAsia="Times New Roman" w:hAnsi="Times New Roman" w:cs="Times New Roman"/>
          <w:b/>
          <w:bCs/>
          <w:color w:val="000000"/>
          <w:sz w:val="28"/>
          <w:szCs w:val="24"/>
        </w:rPr>
        <w:t>Ценности</w:t>
      </w:r>
      <w:r w:rsidRPr="00275F99">
        <w:rPr>
          <w:rFonts w:ascii="Times New Roman" w:eastAsia="Times New Roman" w:hAnsi="Times New Roman" w:cs="Times New Roman"/>
          <w:color w:val="000000"/>
          <w:sz w:val="28"/>
          <w:szCs w:val="24"/>
          <w:shd w:val="clear" w:color="auto" w:fill="FFFFFF"/>
        </w:rPr>
        <w:t>: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Направление 2.</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u w:val="single"/>
        </w:rPr>
        <w:t>Воспитание нравственных чувств и этического сознания</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b/>
          <w:bCs/>
          <w:color w:val="000000"/>
          <w:sz w:val="28"/>
          <w:szCs w:val="24"/>
        </w:rPr>
        <w:t>Ценности:</w:t>
      </w:r>
      <w:r w:rsidRPr="00275F99">
        <w:rPr>
          <w:rFonts w:ascii="Times New Roman" w:eastAsia="Times New Roman" w:hAnsi="Times New Roman" w:cs="Times New Roman"/>
          <w:color w:val="000000"/>
          <w:sz w:val="28"/>
          <w:szCs w:val="24"/>
          <w:shd w:val="clear" w:color="auto" w:fill="FFFFFF"/>
        </w:rP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Направление 3</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u w:val="single"/>
        </w:rPr>
        <w:t>Воспитание трудолюбия,</w:t>
      </w:r>
      <w:r w:rsidRPr="00275F99">
        <w:rPr>
          <w:rFonts w:ascii="Times New Roman" w:eastAsia="Times New Roman" w:hAnsi="Times New Roman" w:cs="Times New Roman"/>
          <w:color w:val="000000"/>
          <w:sz w:val="28"/>
          <w:szCs w:val="24"/>
          <w:shd w:val="clear" w:color="auto" w:fill="FFFFFF"/>
        </w:rPr>
        <w:t> творческого отношения к учению, труду, жизни. </w:t>
      </w:r>
      <w:r w:rsidRPr="00275F99">
        <w:rPr>
          <w:rFonts w:ascii="Times New Roman" w:eastAsia="Times New Roman" w:hAnsi="Times New Roman" w:cs="Times New Roman"/>
          <w:b/>
          <w:bCs/>
          <w:color w:val="000000"/>
          <w:sz w:val="28"/>
          <w:szCs w:val="24"/>
        </w:rPr>
        <w:t>Ценности:</w:t>
      </w:r>
      <w:r w:rsidRPr="00275F99">
        <w:rPr>
          <w:rFonts w:ascii="Times New Roman" w:eastAsia="Times New Roman" w:hAnsi="Times New Roman" w:cs="Times New Roman"/>
          <w:color w:val="000000"/>
          <w:sz w:val="28"/>
          <w:szCs w:val="24"/>
          <w:shd w:val="clear" w:color="auto" w:fill="FFFFFF"/>
        </w:rPr>
        <w:t xml:space="preserve"> уважение к труду; творчество и созидание; </w:t>
      </w:r>
      <w:r w:rsidRPr="00275F99">
        <w:rPr>
          <w:rFonts w:ascii="Times New Roman" w:eastAsia="Times New Roman" w:hAnsi="Times New Roman" w:cs="Times New Roman"/>
          <w:color w:val="000000"/>
          <w:sz w:val="28"/>
          <w:szCs w:val="24"/>
          <w:shd w:val="clear" w:color="auto" w:fill="FFFFFF"/>
        </w:rPr>
        <w:lastRenderedPageBreak/>
        <w:t>стремление к познанию и истине; целеустремленность и настойчивость, бережливость.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Направление 4.</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u w:val="single"/>
        </w:rPr>
        <w:t>Формирование ценностного отношения к семье</w:t>
      </w:r>
      <w:r w:rsidRPr="00275F99">
        <w:rPr>
          <w:rFonts w:ascii="Times New Roman" w:eastAsia="Times New Roman" w:hAnsi="Times New Roman" w:cs="Times New Roman"/>
          <w:color w:val="000000"/>
          <w:sz w:val="28"/>
          <w:szCs w:val="24"/>
          <w:shd w:val="clear" w:color="auto" w:fill="FFFFFF"/>
        </w:rPr>
        <w:t>, здоровью и здоровому образу жизни. </w:t>
      </w:r>
      <w:r w:rsidRPr="00275F99">
        <w:rPr>
          <w:rFonts w:ascii="Times New Roman" w:eastAsia="Times New Roman" w:hAnsi="Times New Roman" w:cs="Times New Roman"/>
          <w:b/>
          <w:bCs/>
          <w:color w:val="000000"/>
          <w:sz w:val="28"/>
          <w:szCs w:val="24"/>
        </w:rPr>
        <w:t>Ценности:</w:t>
      </w:r>
      <w:r w:rsidRPr="00275F99">
        <w:rPr>
          <w:rFonts w:ascii="Times New Roman" w:eastAsia="Times New Roman" w:hAnsi="Times New Roman" w:cs="Times New Roman"/>
          <w:color w:val="000000"/>
          <w:sz w:val="28"/>
          <w:szCs w:val="24"/>
          <w:shd w:val="clear" w:color="auto" w:fill="FFFFFF"/>
        </w:rPr>
        <w:t xml:space="preserve"> уважение родителей; забота о старших и младших; здоровье физическое и стремление к здоровому образу жизни, здоровье нравственное </w:t>
      </w:r>
      <w:r w:rsidRPr="00275F99">
        <w:rPr>
          <w:rFonts w:ascii="Times New Roman" w:eastAsia="Times New Roman" w:hAnsi="Times New Roman" w:cs="Times New Roman"/>
          <w:color w:val="000000"/>
          <w:sz w:val="28"/>
          <w:szCs w:val="24"/>
          <w:shd w:val="clear" w:color="auto" w:fill="FFFFFF"/>
        </w:rPr>
        <w:tab/>
        <w:t xml:space="preserve">и </w:t>
      </w:r>
      <w:r w:rsidRPr="00275F99">
        <w:rPr>
          <w:rFonts w:ascii="Times New Roman" w:eastAsia="Times New Roman" w:hAnsi="Times New Roman" w:cs="Times New Roman"/>
          <w:color w:val="000000"/>
          <w:sz w:val="28"/>
          <w:szCs w:val="24"/>
          <w:shd w:val="clear" w:color="auto" w:fill="FFFFFF"/>
        </w:rPr>
        <w:tab/>
        <w:t>социально-психологическое.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Направление 5.</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u w:val="single"/>
        </w:rPr>
        <w:t>Воспитание ценностного отношения к природе</w:t>
      </w:r>
      <w:r w:rsidRPr="00275F99">
        <w:rPr>
          <w:rFonts w:ascii="Times New Roman" w:eastAsia="Times New Roman" w:hAnsi="Times New Roman" w:cs="Times New Roman"/>
          <w:color w:val="000000"/>
          <w:sz w:val="28"/>
          <w:szCs w:val="24"/>
          <w:shd w:val="clear" w:color="auto" w:fill="FFFFFF"/>
        </w:rPr>
        <w:t>, окружающей среде (экологическое воспитание). </w:t>
      </w:r>
      <w:r w:rsidRPr="00275F99">
        <w:rPr>
          <w:rFonts w:ascii="Times New Roman" w:eastAsia="Times New Roman" w:hAnsi="Times New Roman" w:cs="Times New Roman"/>
          <w:b/>
          <w:bCs/>
          <w:color w:val="000000"/>
          <w:sz w:val="28"/>
          <w:szCs w:val="24"/>
        </w:rPr>
        <w:t>Ценности:</w:t>
      </w:r>
      <w:r w:rsidRPr="00275F99">
        <w:rPr>
          <w:rFonts w:ascii="Times New Roman" w:eastAsia="Times New Roman" w:hAnsi="Times New Roman" w:cs="Times New Roman"/>
          <w:color w:val="000000"/>
          <w:sz w:val="28"/>
          <w:szCs w:val="24"/>
          <w:shd w:val="clear" w:color="auto" w:fill="FFFFFF"/>
        </w:rPr>
        <w:t xml:space="preserve"> родная земля; заповедная природа; планета Земля; </w:t>
      </w:r>
      <w:r w:rsidRPr="00275F99">
        <w:rPr>
          <w:rFonts w:ascii="Times New Roman" w:eastAsia="Times New Roman" w:hAnsi="Times New Roman" w:cs="Times New Roman"/>
          <w:color w:val="000000"/>
          <w:sz w:val="28"/>
          <w:szCs w:val="24"/>
          <w:shd w:val="clear" w:color="auto" w:fill="FFFFFF"/>
        </w:rPr>
        <w:tab/>
        <w:t xml:space="preserve">экологическое </w:t>
      </w:r>
      <w:r w:rsidRPr="00275F99">
        <w:rPr>
          <w:rFonts w:ascii="Times New Roman" w:eastAsia="Times New Roman" w:hAnsi="Times New Roman" w:cs="Times New Roman"/>
          <w:color w:val="000000"/>
          <w:sz w:val="28"/>
          <w:szCs w:val="24"/>
          <w:shd w:val="clear" w:color="auto" w:fill="FFFFFF"/>
        </w:rPr>
        <w:tab/>
        <w:t>сознание.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i/>
          <w:iCs/>
          <w:color w:val="000000"/>
          <w:sz w:val="28"/>
          <w:szCs w:val="24"/>
        </w:rPr>
        <w:t>Направление 6.</w:t>
      </w:r>
      <w:r w:rsidRPr="00275F99">
        <w:rPr>
          <w:rFonts w:ascii="Times New Roman" w:eastAsia="Times New Roman" w:hAnsi="Times New Roman" w:cs="Times New Roman"/>
          <w:color w:val="000000"/>
          <w:sz w:val="28"/>
          <w:szCs w:val="24"/>
          <w:shd w:val="clear" w:color="auto" w:fill="FFFFFF"/>
        </w:rPr>
        <w:t> </w:t>
      </w:r>
      <w:r w:rsidRPr="00275F99">
        <w:rPr>
          <w:rFonts w:ascii="Times New Roman" w:eastAsia="Times New Roman" w:hAnsi="Times New Roman" w:cs="Times New Roman"/>
          <w:color w:val="000000"/>
          <w:sz w:val="28"/>
          <w:szCs w:val="24"/>
          <w:u w:val="single"/>
        </w:rPr>
        <w:t>Воспитание ценностного отношения к прекрасному</w:t>
      </w:r>
      <w:r w:rsidRPr="00275F99">
        <w:rPr>
          <w:rFonts w:ascii="Times New Roman" w:eastAsia="Times New Roman" w:hAnsi="Times New Roman" w:cs="Times New Roman"/>
          <w:color w:val="000000"/>
          <w:sz w:val="28"/>
          <w:szCs w:val="24"/>
          <w:shd w:val="clear" w:color="auto" w:fill="FFFFFF"/>
        </w:rPr>
        <w:t>, формирование представлений об эстетических идеалах и ценностях (эстетическое воспитание). </w:t>
      </w:r>
      <w:r w:rsidRPr="00275F99">
        <w:rPr>
          <w:rFonts w:ascii="Times New Roman" w:eastAsia="Times New Roman" w:hAnsi="Times New Roman" w:cs="Times New Roman"/>
          <w:b/>
          <w:bCs/>
          <w:color w:val="000000"/>
          <w:sz w:val="28"/>
          <w:szCs w:val="24"/>
        </w:rPr>
        <w:t>Ценности:</w:t>
      </w:r>
      <w:r w:rsidRPr="00275F99">
        <w:rPr>
          <w:rFonts w:ascii="Times New Roman" w:eastAsia="Times New Roman" w:hAnsi="Times New Roman" w:cs="Times New Roman"/>
          <w:color w:val="000000"/>
          <w:sz w:val="28"/>
          <w:szCs w:val="24"/>
          <w:shd w:val="clear" w:color="auto" w:fill="FFFFFF"/>
        </w:rPr>
        <w:t> красота; гармония; духовный мир человека; эстетическое развитие. </w:t>
      </w: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b/>
          <w:bCs/>
          <w:color w:val="000000"/>
          <w:sz w:val="28"/>
          <w:szCs w:val="24"/>
        </w:rPr>
        <w:t>Содержание духовно-нравственного развития и воспитания учащихся</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Реализация программы предполагает создание социально открытого пространства, </w:t>
      </w:r>
      <w:r w:rsidRPr="00275F99">
        <w:rPr>
          <w:rFonts w:ascii="Times New Roman" w:eastAsia="Times New Roman" w:hAnsi="Times New Roman" w:cs="Times New Roman"/>
          <w:color w:val="000000"/>
          <w:sz w:val="28"/>
          <w:szCs w:val="24"/>
          <w:u w:val="single"/>
        </w:rPr>
        <w:t>когда каждый педагог, сотрудник школы, родители разделяют ключевые смыслы духовных и нравственных идеалов и ценностей</w:t>
      </w:r>
      <w:r w:rsidRPr="00275F99">
        <w:rPr>
          <w:rFonts w:ascii="Times New Roman" w:eastAsia="Times New Roman" w:hAnsi="Times New Roman" w:cs="Times New Roman"/>
          <w:color w:val="000000"/>
          <w:sz w:val="28"/>
          <w:szCs w:val="24"/>
        </w:rPr>
        <w:t>, положенных в основание данной программы, стремясь к их реализации в практической жизнедеятельности:</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p>
    <w:p w:rsidR="0007515C" w:rsidRPr="00275F99" w:rsidRDefault="0007515C" w:rsidP="007B304D">
      <w:pPr>
        <w:numPr>
          <w:ilvl w:val="0"/>
          <w:numId w:val="192"/>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содержании и построении уроков; </w:t>
      </w:r>
    </w:p>
    <w:p w:rsidR="0007515C" w:rsidRPr="00275F99" w:rsidRDefault="0007515C" w:rsidP="007B304D">
      <w:pPr>
        <w:numPr>
          <w:ilvl w:val="0"/>
          <w:numId w:val="192"/>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w:t>
      </w:r>
    </w:p>
    <w:p w:rsidR="0007515C" w:rsidRPr="00275F99" w:rsidRDefault="0007515C" w:rsidP="007B304D">
      <w:pPr>
        <w:numPr>
          <w:ilvl w:val="0"/>
          <w:numId w:val="192"/>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опыте организации индивидуальной, групповой, коллективной деятельности учащихся; </w:t>
      </w:r>
    </w:p>
    <w:p w:rsidR="0007515C" w:rsidRPr="00275F99" w:rsidRDefault="0007515C" w:rsidP="007B304D">
      <w:pPr>
        <w:numPr>
          <w:ilvl w:val="0"/>
          <w:numId w:val="192"/>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специальных событиях, спроектированных с учетом определенной ценности и смысла; </w:t>
      </w:r>
    </w:p>
    <w:p w:rsidR="0007515C" w:rsidRPr="00275F99" w:rsidRDefault="0007515C" w:rsidP="007B304D">
      <w:pPr>
        <w:numPr>
          <w:ilvl w:val="0"/>
          <w:numId w:val="192"/>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личном примере ученикам. </w:t>
      </w:r>
    </w:p>
    <w:p w:rsidR="0007515C" w:rsidRPr="00275F99" w:rsidRDefault="0007515C" w:rsidP="0007515C">
      <w:pPr>
        <w:spacing w:line="240" w:lineRule="auto"/>
        <w:ind w:firstLine="284"/>
        <w:contextualSpacing/>
        <w:rPr>
          <w:rFonts w:ascii="Times New Roman" w:eastAsia="Times New Roman" w:hAnsi="Times New Roman" w:cs="Times New Roman"/>
          <w:sz w:val="28"/>
          <w:szCs w:val="24"/>
        </w:rPr>
      </w:pPr>
      <w:r w:rsidRPr="00275F99">
        <w:rPr>
          <w:rFonts w:ascii="Times New Roman" w:eastAsia="Times New Roman" w:hAnsi="Times New Roman" w:cs="Times New Roman"/>
          <w:color w:val="000000"/>
          <w:sz w:val="28"/>
          <w:szCs w:val="24"/>
        </w:rPr>
        <w:br/>
      </w:r>
      <w:r w:rsidRPr="00275F99">
        <w:rPr>
          <w:rFonts w:ascii="Times New Roman" w:eastAsia="Times New Roman" w:hAnsi="Times New Roman" w:cs="Times New Roman"/>
          <w:color w:val="000000"/>
          <w:sz w:val="28"/>
          <w:szCs w:val="24"/>
          <w:shd w:val="clear" w:color="auto" w:fill="FFFFFF"/>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7515C" w:rsidRPr="00275F99" w:rsidRDefault="0007515C" w:rsidP="0007515C">
      <w:pPr>
        <w:spacing w:before="100" w:beforeAutospacing="1" w:after="100" w:afterAutospacing="1" w:line="240" w:lineRule="auto"/>
        <w:ind w:firstLine="284"/>
        <w:contextualSpacing/>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275F99">
        <w:rPr>
          <w:rFonts w:ascii="Times New Roman" w:eastAsia="Times New Roman" w:hAnsi="Times New Roman" w:cs="Times New Roman"/>
          <w:b/>
          <w:bCs/>
          <w:i/>
          <w:iCs/>
          <w:color w:val="000000"/>
          <w:sz w:val="28"/>
          <w:szCs w:val="24"/>
        </w:rPr>
        <w:t>принципов</w:t>
      </w:r>
      <w:r w:rsidRPr="00275F99">
        <w:rPr>
          <w:rFonts w:ascii="Times New Roman" w:eastAsia="Times New Roman" w:hAnsi="Times New Roman" w:cs="Times New Roman"/>
          <w:color w:val="000000"/>
          <w:sz w:val="28"/>
          <w:szCs w:val="24"/>
        </w:rPr>
        <w:t>:</w:t>
      </w:r>
    </w:p>
    <w:p w:rsidR="0007515C" w:rsidRPr="00275F99" w:rsidRDefault="0007515C" w:rsidP="007B304D">
      <w:pPr>
        <w:numPr>
          <w:ilvl w:val="0"/>
          <w:numId w:val="193"/>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нравственного примера педагога – нравственность учителя, моральные нормы, которыми он руководствуется в своей </w:t>
      </w:r>
      <w:r w:rsidRPr="00275F99">
        <w:rPr>
          <w:rFonts w:ascii="Times New Roman" w:eastAsia="Times New Roman" w:hAnsi="Times New Roman" w:cs="Times New Roman"/>
          <w:color w:val="000000"/>
          <w:sz w:val="28"/>
          <w:szCs w:val="24"/>
        </w:rPr>
        <w:lastRenderedPageBreak/>
        <w:t>профессиональной деятельности и жизни, его отношение к своему педагогическому труду, к ученикам, коллегам; </w:t>
      </w:r>
    </w:p>
    <w:p w:rsidR="0007515C" w:rsidRPr="00275F99" w:rsidRDefault="0007515C" w:rsidP="007B304D">
      <w:pPr>
        <w:numPr>
          <w:ilvl w:val="0"/>
          <w:numId w:val="193"/>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w:t>
      </w:r>
    </w:p>
    <w:p w:rsidR="0007515C" w:rsidRPr="00275F99" w:rsidRDefault="0007515C" w:rsidP="007B304D">
      <w:pPr>
        <w:numPr>
          <w:ilvl w:val="0"/>
          <w:numId w:val="193"/>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
    <w:p w:rsidR="0007515C" w:rsidRPr="00275F99" w:rsidRDefault="0007515C" w:rsidP="007B304D">
      <w:pPr>
        <w:numPr>
          <w:ilvl w:val="0"/>
          <w:numId w:val="193"/>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 </w:t>
      </w:r>
    </w:p>
    <w:p w:rsidR="0007515C" w:rsidRPr="00275F99" w:rsidRDefault="0007515C" w:rsidP="007B304D">
      <w:pPr>
        <w:numPr>
          <w:ilvl w:val="0"/>
          <w:numId w:val="193"/>
        </w:numPr>
        <w:spacing w:before="100" w:beforeAutospacing="1" w:after="100" w:afterAutospacing="1" w:line="240" w:lineRule="auto"/>
        <w:ind w:firstLine="284"/>
        <w:contextualSpacing/>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275F99">
        <w:rPr>
          <w:rFonts w:ascii="Times New Roman" w:eastAsia="Times New Roman" w:hAnsi="Times New Roman" w:cs="Times New Roman"/>
          <w:b/>
          <w:bCs/>
          <w:color w:val="000000"/>
          <w:sz w:val="28"/>
          <w:szCs w:val="24"/>
        </w:rPr>
        <w:t>.</w:t>
      </w:r>
      <w:r w:rsidRPr="00275F99">
        <w:rPr>
          <w:rFonts w:ascii="Times New Roman" w:eastAsia="Times New Roman" w:hAnsi="Times New Roman" w:cs="Times New Roman"/>
          <w:color w:val="000000"/>
          <w:sz w:val="28"/>
          <w:szCs w:val="24"/>
        </w:rPr>
        <w:t> </w:t>
      </w:r>
    </w:p>
    <w:p w:rsidR="0007515C" w:rsidRPr="00275F99" w:rsidRDefault="0007515C" w:rsidP="0007515C">
      <w:pPr>
        <w:pStyle w:val="30"/>
        <w:spacing w:line="240" w:lineRule="auto"/>
        <w:ind w:left="284" w:firstLine="567"/>
        <w:rPr>
          <w:szCs w:val="24"/>
        </w:rPr>
      </w:pPr>
      <w:bookmarkStart w:id="192" w:name="_Toc435412726"/>
      <w:bookmarkStart w:id="193" w:name="_Toc523777607"/>
      <w:bookmarkEnd w:id="192"/>
      <w:r w:rsidRPr="00275F99">
        <w:rPr>
          <w:szCs w:val="24"/>
        </w:rPr>
        <w:t>II.</w:t>
      </w:r>
      <w:r w:rsidRPr="00275F99">
        <w:rPr>
          <w:rStyle w:val="31"/>
          <w:szCs w:val="24"/>
        </w:rPr>
        <w:t>3.5. Описание форм и методов организации социально значимой деятельности обучающихся</w:t>
      </w:r>
      <w:bookmarkEnd w:id="193"/>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Организация социально значимой деятельности обучающихся может осуществляется в рамках их участия: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ученическом самоуправлении и управлении образовательной деятельностью;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Приобретениеопыта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определение обучающимися своей позиции в образовательной организации и в населенном пункте;</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разработку форм и организационную подготовку непосредственных и виртуальных интервью и консультаций;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обработку собранной информации, анализ и рефлексию, формулированиеобучающимися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планирование и контроль за исполнением совместных действий обучающихся по реализации социального проекта;</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Формами организации социально значимой деятельности обучающихся являются: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деятельность в органах ученического самоуправления, в управляющем совете образовательной организации;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деятельность в проектной команде (по социальному и культурному проектированию) на уровне образовательной организации;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подготовка и проведение социальных опросов по различным темам и для различных аудиторий по заказу организаций и отдельных лиц;</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сотрудничество со школьными и территориальными СМИ;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участие в подготовке и проведении внеурочных мероприятий (тематических вечеров, диспутов, предметных недель, выставок и пр.);</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организация и участие в благотворительных программах и акциях на различном уровне, участие в волонтерском движении;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участие в шефской деятельности над воспитанниками дошкольных образовательных организаций;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участие в проектах образовательных и общественных организаций.</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94" w:name="_Toc435412727"/>
      <w:bookmarkStart w:id="195" w:name="_Toc523777608"/>
      <w:bookmarkEnd w:id="194"/>
      <w:r w:rsidRPr="00275F99">
        <w:rPr>
          <w:szCs w:val="24"/>
        </w:rPr>
        <w:t>II.3.6. Описание основных технологий взаимодействия и сотрудничества субъектов воспитательного процесса и социальных институтов</w:t>
      </w:r>
      <w:bookmarkEnd w:id="195"/>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Парадигма традиционного содружества</w:t>
      </w:r>
      <w:r w:rsidRPr="00275F99">
        <w:rPr>
          <w:rFonts w:ascii="Times New Roman" w:hAnsi="Times New Roman" w:cs="Times New Roman"/>
          <w:sz w:val="28"/>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Парадигма взаимовыгодного партнерства</w:t>
      </w:r>
      <w:r w:rsidRPr="00275F99">
        <w:rPr>
          <w:rFonts w:ascii="Times New Roman" w:hAnsi="Times New Roman" w:cs="Times New Roman"/>
          <w:sz w:val="28"/>
          <w:szCs w:val="24"/>
        </w:rPr>
        <w:t xml:space="preserve">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w:t>
      </w:r>
      <w:r w:rsidRPr="00275F99">
        <w:rPr>
          <w:rFonts w:ascii="Times New Roman" w:hAnsi="Times New Roman" w:cs="Times New Roman"/>
          <w:sz w:val="28"/>
          <w:szCs w:val="24"/>
        </w:rPr>
        <w:lastRenderedPageBreak/>
        <w:t xml:space="preserve">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96" w:name="_Toc435412728"/>
      <w:bookmarkStart w:id="197" w:name="_Toc523777609"/>
      <w:bookmarkEnd w:id="196"/>
      <w:r w:rsidRPr="00275F99">
        <w:rPr>
          <w:szCs w:val="24"/>
        </w:rPr>
        <w:t>II.3.7. Описание методов и форм профессиональной ориентации в организации, осуществляющей образовательную деятельность</w:t>
      </w:r>
      <w:bookmarkEnd w:id="197"/>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школе организована  профориентационная работа.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Основной целью профориентационной работы школы является привлечение педагогических коллективов школ и учреждений профессионального образования, учащихся и их родителей, руководителей предприятий и организаций к активной работе по профессиональной ориентации молодежи, приведению образовательных интересов школьников в соответствие с потребностями рынка труда.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Задач:</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оказание профориентационной поддержки учащимся в ходе выбора профиля обучения и сферы  будущей профессиональной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выработка у учащихся сознательного отношения к труду, профессиональное самоопределение в соответствии с возможностями, способностями и с учетом требований рынка труда;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возрождение уважения к труду и престижа рабочих профессий;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-информационное сопровождение профориентационной работы (возможности рынка образовательных услуг, потребности рынка труда, оплата и условия труда);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-формирование контингента обучающихся в учреждениях начального и среднего профессионального образования по рабочим профессиям.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Работа реализуется через образовательный процесс, внеурочную и внешкольную работу с учащимися, взаимодействие с учреждениями начального и среднего профессионального образования и руководителями предприятий (организаций).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Работа с учителями: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-обеспечение профориентационной направленности уроков, формирование у учащихся трудовых навыков;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-эффективное использование материально-технических и учебных ресурсов школьного кабинета технологии и учебно-производственных мастерских (лабораторий) учреждений начального и среднего профессионального образования для формирования позитивного отношения к рабочим профессиям;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проведение мастер-классов по профессиям, семинаров-практикумов.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Работа с учащимися: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-индивидуальные и групповые профориентационные беседы, диспуты, конференции;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-консультирование по выбору профиля обучения (индивидуальное, групповое), анкетирование учащихся по вопросу их самоопределения в профессии;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-посещение Дней открытых дверей в учреждениях начального и среднего профессионального образования;</w:t>
      </w:r>
      <w:r w:rsidRPr="00275F99">
        <w:rPr>
          <w:rFonts w:ascii="Times New Roman" w:hAnsi="Times New Roman" w:cs="Times New Roman"/>
          <w:sz w:val="28"/>
          <w:szCs w:val="24"/>
        </w:rPr>
        <w:tab/>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-тематические и комплексные экскурсии учащихся на предприятия;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-встречи с работниками предприятий, учреждений профессионального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-встречи с выпускниками школы, обучающимися в учреждениях начального и среднего профессионального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-творческие конкурсы учащихся школ и обучающихся учреждений начального и среднего профессионального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-оформление информационных стендов по профориентационной работе по направлениям: возможности рынка образовательных услуг, потребности рынка труда, оплата и условия труда.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Работа ведется по направлениям: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Работа с учителями- предметниками и классными руководителями.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Работа с учащимися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Работа с родителями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Работа с социумом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Материалы о мире профессий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w:t>
      </w:r>
      <w:r w:rsidRPr="00275F99">
        <w:rPr>
          <w:rFonts w:ascii="Times New Roman" w:hAnsi="Times New Roman" w:cs="Times New Roman"/>
          <w:sz w:val="28"/>
          <w:szCs w:val="24"/>
        </w:rPr>
        <w:tab/>
        <w:t>Советы психолога по выбору профессии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Справочно - информационные материалы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Информационно – правовые материалы.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Все обозначенные направления требуют исследования как социологическими, так и психологическими методами с целью получения информации об особенностях формирования профессиональных ориентаций учащихся старших классов.Для проведения таких исследований целесообразно использовать следующие методики исследования: методика многофакторного исследования личности Р. Кэттелла; опросник учебной активности школьника А. А. Волочкова; методика «Уровень соотношения «ценности» и «доступности» в различных жизненных сферах» Е. Б. Фанталовой; опросник структуры темперамента (ОСТ) В. М. Русалова; опросник готовности к профессиональному самоопределению В. Р. Имакаева, А. А. Вихмана, Л. А. Гаджиевой, А. Ю. Попова.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Грамотная диагностика, коррекция и сопровождение профессионального самоопределения смогут обеспечить становление социально зрелой личности, которая в состоянии самостоятельно ставить жизненные цели, решать их, нести ответственность за свою деятельность, поступки, поведение и участвовать в осуществлении стратегических программ развития общества, профессиональной и гражданской самореализации.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Анализ накопленного опыта в области теории и практики профориентации, выявленных противоречий, путей их развития и решения позволяет следующим образом сформулировать определение профориентации: это многоаспектная, целостная система научно-практической деятельности общественных институтов, ответственных за подготовку подрастающего поколения к выбору профессии и решающих комплекс социально-экономических, психолого-педагогических задач по формированию у школьников профессионального самоопределения, соответствующего индивидуальным особенностям каждой личности и запросам общества в кадрах высокой квалификации.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Профориентационная работа занимает важное место в деятельности школы, так как она связывает систему образования с экономической системой страны, потребностями учащихся с их будущим. Для благополучия общества необходимо, чтобы каждый выпускник школы находил, возможно, более полное применение своим интересам, склонностям, не терял напрасно время, силы в поисках своего места в системе общественного производства, на котором мог бы принести наибольшую пользу и получить глубокое удовлетворение от своего труда.</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Вся деятельность строится с соблюдением следующих принципов: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Систематичность и преемственность - профориентационная работа не должна ограничиваться работой только со старшеклассниками. Эта работа ведется с первого по выпускной класс.</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Оптимальное сочетание массовых, групповых и индивидуальных форм профориентационной работы с учащимися и родителями.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Взаимосвязь школы, семьи, профессиональных учебных заведений, центров профориентации молодежи, службы занятости, общественных молодежных организаций.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w:t>
      </w:r>
      <w:r w:rsidRPr="00275F99">
        <w:rPr>
          <w:rFonts w:ascii="Times New Roman" w:hAnsi="Times New Roman" w:cs="Times New Roman"/>
          <w:sz w:val="28"/>
          <w:szCs w:val="24"/>
        </w:rPr>
        <w:tab/>
        <w:t>Связь профориентации с жизнью (органическое единство потребностями общества в кадрах).</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Профориентация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 В школе профориентационная работа проводится под руководством директора, его заместителем, классными руководителями, школьным психологом, социальным педагогом, библиотекарем, медицинским работником и  включает в себя 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 А также включает в себя формирование склонностей и профессиональных интересов школьников. Сущность педагогической работы по профессиональному воспитанию заключается в том, чтобы побуждать учащихся к участию в разнообразных формах учебной и внеклассной работы, к активной пробе сил. Это позволяет на практическом опыте узнать и определить свои склонности и способности. Склонность развивается в процессе деятельности, а профессиональные знания успешно накапливаются при наличии профессиональных интересов. Важно, чтобы школьник пробовал себя в самых различных видах деятельности. И конечно  изучение личности учащегося и на этой основе выдача профессиональных рекомендаций. Профессиональная консультация чаще всего носит индивидуальный характер.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Противоречия, которые возникают у обучающихся связанны с профессиональным самоопределением между их склонностями, способностями и требованиями избираемой профессии; осознанием уровня своего общего развития; притязаниями и реальными возможностями; склонностью и представлениям о престиже профессии; желанием заранее попробовать себя в избираемой профессиональной деятельности и отсутствием таковой возможности в школе; несоответствием здоровья, характера, привычек требованиям, предъявляемым профессией. Для старшеклассников, выстраивающих свою карьерную траекторию, очень важно направление, связанное с раскрытием содержания профессий, способами получения как квалифицированной, так и не квалифицированной работы, социальных гарантий и профессиональных перспектив.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Методами профессиональной ориентации обучающихся в организации, осуществляющей образовательную деятельность, являются следующие.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 профконсультирования</w:t>
      </w:r>
      <w:r w:rsidRPr="00275F99">
        <w:rPr>
          <w:rFonts w:ascii="Times New Roman" w:hAnsi="Times New Roman" w:cs="Times New Roman"/>
          <w:sz w:val="28"/>
          <w:szCs w:val="24"/>
        </w:rPr>
        <w:t xml:space="preserve"> обучающихся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–работники соответствующих служб.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 исследования</w:t>
      </w:r>
      <w:r w:rsidRPr="00275F99">
        <w:rPr>
          <w:rFonts w:ascii="Times New Roman" w:hAnsi="Times New Roman" w:cs="Times New Roman"/>
          <w:sz w:val="28"/>
          <w:szCs w:val="24"/>
        </w:rPr>
        <w:t xml:space="preserve"> обучающимся профессионально-трудовой области и себя как потенциального участника этих отношений (активное познание).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 xml:space="preserve">Метод предъявления обучающемуся сведений о профессиях, специфике труда </w:t>
      </w:r>
      <w:r w:rsidRPr="00275F99">
        <w:rPr>
          <w:rFonts w:ascii="Times New Roman" w:hAnsi="Times New Roman" w:cs="Times New Roman"/>
          <w:sz w:val="28"/>
          <w:szCs w:val="24"/>
        </w:rPr>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w:t>
      </w:r>
      <w:r w:rsidRPr="00275F99">
        <w:rPr>
          <w:rFonts w:ascii="Times New Roman" w:hAnsi="Times New Roman" w:cs="Times New Roman"/>
          <w:sz w:val="28"/>
          <w:szCs w:val="24"/>
        </w:rPr>
        <w:lastRenderedPageBreak/>
        <w:t>профессионального образования и организаций высшего образования и призваны представитьспектр реализуемых образовательных программ.В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 публичной демонстрации</w:t>
      </w:r>
      <w:r w:rsidRPr="00275F99">
        <w:rPr>
          <w:rFonts w:ascii="Times New Roman" w:hAnsi="Times New Roman" w:cs="Times New Roman"/>
          <w:sz w:val="28"/>
          <w:szCs w:val="24"/>
        </w:rPr>
        <w:t xml:space="preserve"> самим обучающимся своих профессиональных планов, предпочтений либо способностей в той или иной сфере.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 профессиональных проб</w:t>
      </w:r>
      <w:r w:rsidRPr="00275F99">
        <w:rPr>
          <w:rFonts w:ascii="Times New Roman" w:hAnsi="Times New Roman" w:cs="Times New Roman"/>
          <w:sz w:val="28"/>
          <w:szCs w:val="24"/>
        </w:rPr>
        <w:t xml:space="preserve">–кратковременное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свете.В процессе сопереживания конкурсанту у школьников возникает интерес к какой-либо профессии.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lastRenderedPageBreak/>
        <w:t>Метод моделирования условий труда и имитации обучающимся решения производственных задач</w:t>
      </w:r>
      <w:r w:rsidRPr="00275F99">
        <w:rPr>
          <w:rFonts w:ascii="Times New Roman" w:hAnsi="Times New Roman" w:cs="Times New Roman"/>
          <w:sz w:val="28"/>
          <w:szCs w:val="24"/>
        </w:rPr>
        <w:t>–деловая игра, в ходе которой имитируется исполнение обучающимся обязанностей работника.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198" w:name="_Toc435412729"/>
      <w:bookmarkStart w:id="199" w:name="_Toc523777610"/>
      <w:bookmarkEnd w:id="198"/>
      <w:r w:rsidRPr="00275F99">
        <w:rPr>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99"/>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Методы рациональной организации</w:t>
      </w:r>
      <w:r w:rsidRPr="00275F99">
        <w:rPr>
          <w:rFonts w:ascii="Times New Roman" w:hAnsi="Times New Roman" w:cs="Times New Roman"/>
          <w:sz w:val="28"/>
          <w:szCs w:val="24"/>
        </w:rPr>
        <w:t xml:space="preserve"> 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Мероприятия</w:t>
      </w:r>
      <w:r w:rsidRPr="00275F99">
        <w:rPr>
          <w:rFonts w:ascii="Times New Roman" w:hAnsi="Times New Roman" w:cs="Times New Roman"/>
          <w:sz w:val="28"/>
          <w:szCs w:val="24"/>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Методы организации физкультурно-спортивной и оздоровительной работы</w:t>
      </w:r>
      <w:r w:rsidRPr="00275F99">
        <w:rPr>
          <w:rFonts w:ascii="Times New Roman" w:hAnsi="Times New Roman" w:cs="Times New Roman"/>
          <w:sz w:val="28"/>
          <w:szCs w:val="24"/>
        </w:rPr>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lastRenderedPageBreak/>
        <w:t>Методы профилактической работы</w:t>
      </w:r>
      <w:r w:rsidRPr="00275F99">
        <w:rPr>
          <w:rFonts w:ascii="Times New Roman" w:hAnsi="Times New Roman" w:cs="Times New Roman"/>
          <w:sz w:val="28"/>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Методы просветительской и методической работы</w:t>
      </w:r>
      <w:r w:rsidRPr="00275F99">
        <w:rPr>
          <w:rFonts w:ascii="Times New Roman" w:hAnsi="Times New Roman" w:cs="Times New Roman"/>
          <w:sz w:val="28"/>
          <w:szCs w:val="24"/>
        </w:rPr>
        <w:t xml:space="preserve"> с участниками образовательных отношений рассчитаны на большие, нерасчлененные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Мероприятияформируют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w:t>
      </w:r>
      <w:r w:rsidRPr="00275F99">
        <w:rPr>
          <w:rFonts w:ascii="Times New Roman" w:hAnsi="Times New Roman" w:cs="Times New Roman"/>
          <w:sz w:val="28"/>
          <w:szCs w:val="24"/>
        </w:rPr>
        <w:lastRenderedPageBreak/>
        <w:t xml:space="preserve">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Мероприятияформируют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способствующихсохранению и укреплениюздоровья;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bookmarkStart w:id="200" w:name="_Toc435412730"/>
      <w:bookmarkStart w:id="201" w:name="_Toc523777611"/>
      <w:bookmarkEnd w:id="200"/>
      <w:r w:rsidRPr="00275F99">
        <w:rPr>
          <w:rStyle w:val="31"/>
          <w:rFonts w:eastAsiaTheme="minorEastAsia"/>
          <w:szCs w:val="24"/>
        </w:rPr>
        <w:t>II.3.9. Описание форм и методов повышения педагогической культуры родителей (законных представителей) обучающихся</w:t>
      </w:r>
      <w:bookmarkEnd w:id="201"/>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как обладателя и распорядителя ресурсов для воспитания и социализации;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как непосредственного воспитателя (в рамках школьного и семейного воспитания).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 xml:space="preserve">Формами и методами </w:t>
      </w:r>
      <w:r w:rsidRPr="00275F99">
        <w:rPr>
          <w:rFonts w:ascii="Times New Roman" w:hAnsi="Times New Roman" w:cs="Times New Roman"/>
          <w:sz w:val="28"/>
          <w:szCs w:val="24"/>
        </w:rPr>
        <w:t>повышения педагогической культуры родителей (законных представителей) обучающихся являются: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консультирование педагогическими работниками родителей (только в случае вербализованного запроса со стороны родителей);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Style w:val="31"/>
          <w:rFonts w:eastAsiaTheme="minorEastAsia"/>
          <w:szCs w:val="24"/>
        </w:rPr>
      </w:pPr>
      <w:bookmarkStart w:id="202" w:name="_Toc435412731"/>
      <w:bookmarkStart w:id="203" w:name="_Toc523777612"/>
      <w:bookmarkEnd w:id="202"/>
      <w:r w:rsidRPr="00275F99">
        <w:rPr>
          <w:rStyle w:val="31"/>
          <w:rFonts w:eastAsiaTheme="minorEastAsia"/>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203"/>
    </w:p>
    <w:p w:rsidR="0007515C" w:rsidRPr="00275F99" w:rsidRDefault="0007515C" w:rsidP="0007515C">
      <w:pPr>
        <w:shd w:val="clear" w:color="auto" w:fill="FFFFFF"/>
        <w:spacing w:after="300" w:line="293" w:lineRule="atLeast"/>
        <w:ind w:firstLine="426"/>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04" w:name="104145"/>
      <w:bookmarkEnd w:id="204"/>
      <w:r w:rsidRPr="00275F99">
        <w:rPr>
          <w:rFonts w:ascii="Times New Roman" w:eastAsia="Times New Roman" w:hAnsi="Times New Roman" w:cs="Times New Roman"/>
          <w:color w:val="000000"/>
          <w:sz w:val="28"/>
          <w:szCs w:val="24"/>
        </w:rPr>
        <w:t>- 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05" w:name="104146"/>
      <w:bookmarkEnd w:id="205"/>
      <w:r w:rsidRPr="00275F99">
        <w:rPr>
          <w:rFonts w:ascii="Times New Roman" w:eastAsia="Times New Roman" w:hAnsi="Times New Roman" w:cs="Times New Roman"/>
          <w:color w:val="000000"/>
          <w:sz w:val="28"/>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06" w:name="104147"/>
      <w:bookmarkEnd w:id="206"/>
      <w:r w:rsidRPr="00275F99">
        <w:rPr>
          <w:rFonts w:ascii="Times New Roman" w:eastAsia="Times New Roman" w:hAnsi="Times New Roman" w:cs="Times New Roman"/>
          <w:color w:val="000000"/>
          <w:sz w:val="28"/>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07" w:name="104148"/>
      <w:bookmarkEnd w:id="207"/>
      <w:r w:rsidRPr="00275F99">
        <w:rPr>
          <w:rFonts w:ascii="Times New Roman" w:eastAsia="Times New Roman" w:hAnsi="Times New Roman" w:cs="Times New Roman"/>
          <w:color w:val="000000"/>
          <w:sz w:val="28"/>
          <w:szCs w:val="24"/>
        </w:rPr>
        <w:lastRenderedPageBreak/>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08" w:name="104149"/>
      <w:bookmarkEnd w:id="208"/>
      <w:r w:rsidRPr="00275F99">
        <w:rPr>
          <w:rFonts w:ascii="Times New Roman" w:eastAsia="Times New Roman" w:hAnsi="Times New Roman" w:cs="Times New Roman"/>
          <w:color w:val="000000"/>
          <w:sz w:val="28"/>
          <w:szCs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09" w:name="104150"/>
      <w:bookmarkEnd w:id="209"/>
      <w:r w:rsidRPr="00275F99">
        <w:rPr>
          <w:rFonts w:ascii="Times New Roman" w:eastAsia="Times New Roman" w:hAnsi="Times New Roman" w:cs="Times New Roman"/>
          <w:color w:val="000000"/>
          <w:sz w:val="28"/>
          <w:szCs w:val="24"/>
        </w:rPr>
        <w:t>- неприятие вредных привычек: курения, употребления алкоголя, наркотиков.</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0" w:name="104151"/>
      <w:bookmarkEnd w:id="210"/>
      <w:r w:rsidRPr="00275F99">
        <w:rPr>
          <w:rFonts w:ascii="Times New Roman" w:eastAsia="Times New Roman" w:hAnsi="Times New Roman" w:cs="Times New Roman"/>
          <w:color w:val="000000"/>
          <w:sz w:val="28"/>
          <w:szCs w:val="24"/>
        </w:rPr>
        <w:t>Результаты духовно-нравственного развития, воспитания и социализации в сфере отношения обучающихся к России как к Родине (Отечеству):</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1" w:name="104152"/>
      <w:bookmarkEnd w:id="211"/>
      <w:r w:rsidRPr="00275F99">
        <w:rPr>
          <w:rFonts w:ascii="Times New Roman" w:eastAsia="Times New Roman" w:hAnsi="Times New Roman" w:cs="Times New Roman"/>
          <w:color w:val="000000"/>
          <w:sz w:val="28"/>
          <w:szCs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2" w:name="104153"/>
      <w:bookmarkEnd w:id="212"/>
      <w:r w:rsidRPr="00275F99">
        <w:rPr>
          <w:rFonts w:ascii="Times New Roman" w:eastAsia="Times New Roman" w:hAnsi="Times New Roman" w:cs="Times New Roman"/>
          <w:color w:val="000000"/>
          <w:sz w:val="28"/>
          <w:szCs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3" w:name="104154"/>
      <w:bookmarkEnd w:id="213"/>
      <w:r w:rsidRPr="00275F99">
        <w:rPr>
          <w:rFonts w:ascii="Times New Roman" w:eastAsia="Times New Roman" w:hAnsi="Times New Roman" w:cs="Times New Roman"/>
          <w:color w:val="000000"/>
          <w:sz w:val="28"/>
          <w:szCs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4" w:name="104155"/>
      <w:bookmarkEnd w:id="214"/>
      <w:r w:rsidRPr="00275F99">
        <w:rPr>
          <w:rFonts w:ascii="Times New Roman" w:eastAsia="Times New Roman" w:hAnsi="Times New Roman" w:cs="Times New Roman"/>
          <w:color w:val="000000"/>
          <w:sz w:val="28"/>
          <w:szCs w:val="24"/>
        </w:rPr>
        <w:t>- воспитание уважения к культуре, языкам, традициям и обычаям народов, проживающих в Российской Федерации.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5" w:name="104156"/>
      <w:bookmarkEnd w:id="215"/>
      <w:r w:rsidRPr="00275F99">
        <w:rPr>
          <w:rFonts w:ascii="Times New Roman" w:eastAsia="Times New Roman" w:hAnsi="Times New Roman" w:cs="Times New Roman"/>
          <w:color w:val="000000"/>
          <w:sz w:val="28"/>
          <w:szCs w:val="24"/>
        </w:rPr>
        <w:t>Результаты духовно-нравственного развития, воспитания и социализации в сфере отношения обучающихся к закону, государству и к гражданскому обществу:</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6" w:name="104157"/>
      <w:bookmarkEnd w:id="216"/>
      <w:r w:rsidRPr="00275F99">
        <w:rPr>
          <w:rFonts w:ascii="Times New Roman" w:eastAsia="Times New Roman" w:hAnsi="Times New Roman" w:cs="Times New Roman"/>
          <w:color w:val="000000"/>
          <w:sz w:val="28"/>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7" w:name="104158"/>
      <w:bookmarkEnd w:id="217"/>
      <w:r w:rsidRPr="00275F99">
        <w:rPr>
          <w:rFonts w:ascii="Times New Roman" w:eastAsia="Times New Roman" w:hAnsi="Times New Roman" w:cs="Times New Roman"/>
          <w:color w:val="000000"/>
          <w:sz w:val="28"/>
          <w:szCs w:val="24"/>
        </w:rPr>
        <w:t xml:space="preserve">-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w:t>
      </w:r>
      <w:r w:rsidRPr="00275F99">
        <w:rPr>
          <w:rFonts w:ascii="Times New Roman" w:eastAsia="Times New Roman" w:hAnsi="Times New Roman" w:cs="Times New Roman"/>
          <w:color w:val="000000"/>
          <w:sz w:val="28"/>
          <w:szCs w:val="24"/>
        </w:rPr>
        <w:lastRenderedPageBreak/>
        <w:t>соответствии с </w:t>
      </w:r>
      <w:hyperlink r:id="rId27" w:history="1">
        <w:r w:rsidRPr="00275F99">
          <w:rPr>
            <w:rFonts w:ascii="Times New Roman" w:eastAsia="Times New Roman" w:hAnsi="Times New Roman" w:cs="Times New Roman"/>
            <w:color w:val="8859A8"/>
            <w:sz w:val="28"/>
            <w:szCs w:val="24"/>
            <w:u w:val="single"/>
            <w:bdr w:val="none" w:sz="0" w:space="0" w:color="auto" w:frame="1"/>
          </w:rPr>
          <w:t>Конституцией</w:t>
        </w:r>
      </w:hyperlink>
      <w:r w:rsidRPr="00275F99">
        <w:rPr>
          <w:rFonts w:ascii="Times New Roman" w:eastAsia="Times New Roman" w:hAnsi="Times New Roman" w:cs="Times New Roman"/>
          <w:color w:val="000000"/>
          <w:sz w:val="28"/>
          <w:szCs w:val="24"/>
        </w:rPr>
        <w:t> Российской Федерации; правовая и политическая грамотность;</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8" w:name="104159"/>
      <w:bookmarkEnd w:id="218"/>
      <w:r w:rsidRPr="00275F99">
        <w:rPr>
          <w:rFonts w:ascii="Times New Roman" w:eastAsia="Times New Roman" w:hAnsi="Times New Roman" w:cs="Times New Roman"/>
          <w:color w:val="000000"/>
          <w:sz w:val="28"/>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19" w:name="104160"/>
      <w:bookmarkEnd w:id="219"/>
      <w:r w:rsidRPr="00275F99">
        <w:rPr>
          <w:rFonts w:ascii="Times New Roman" w:eastAsia="Times New Roman" w:hAnsi="Times New Roman" w:cs="Times New Roman"/>
          <w:color w:val="000000"/>
          <w:sz w:val="28"/>
          <w:szCs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0" w:name="104161"/>
      <w:bookmarkEnd w:id="220"/>
      <w:r w:rsidRPr="00275F99">
        <w:rPr>
          <w:rFonts w:ascii="Times New Roman" w:eastAsia="Times New Roman" w:hAnsi="Times New Roman" w:cs="Times New Roman"/>
          <w:color w:val="000000"/>
          <w:sz w:val="28"/>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1" w:name="104162"/>
      <w:bookmarkEnd w:id="221"/>
      <w:r w:rsidRPr="00275F99">
        <w:rPr>
          <w:rFonts w:ascii="Times New Roman" w:eastAsia="Times New Roman" w:hAnsi="Times New Roman" w:cs="Times New Roman"/>
          <w:color w:val="000000"/>
          <w:sz w:val="28"/>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2" w:name="104163"/>
      <w:bookmarkEnd w:id="222"/>
      <w:r w:rsidRPr="00275F99">
        <w:rPr>
          <w:rFonts w:ascii="Times New Roman" w:eastAsia="Times New Roman" w:hAnsi="Times New Roman" w:cs="Times New Roman"/>
          <w:color w:val="000000"/>
          <w:sz w:val="28"/>
          <w:szCs w:val="24"/>
        </w:rPr>
        <w:t>Результаты духовно-нравственного развития, воспитания и социализации в сфере отношений обучающихся с окружающими людьми: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3" w:name="104164"/>
      <w:bookmarkEnd w:id="223"/>
      <w:r w:rsidRPr="00275F99">
        <w:rPr>
          <w:rFonts w:ascii="Times New Roman" w:eastAsia="Times New Roman" w:hAnsi="Times New Roman" w:cs="Times New Roman"/>
          <w:color w:val="000000"/>
          <w:sz w:val="28"/>
          <w:szCs w:val="24"/>
        </w:rPr>
        <w:t>- 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4" w:name="104165"/>
      <w:bookmarkEnd w:id="224"/>
      <w:r w:rsidRPr="00275F99">
        <w:rPr>
          <w:rFonts w:ascii="Times New Roman" w:eastAsia="Times New Roman" w:hAnsi="Times New Roman" w:cs="Times New Roman"/>
          <w:color w:val="000000"/>
          <w:sz w:val="28"/>
          <w:szCs w:val="24"/>
        </w:rPr>
        <w:t>- принятие гуманистических ценностей, осознанное, уважительное и доброжелательное отношение к другому человеку, его мнению, мировоззрению;</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5" w:name="104166"/>
      <w:bookmarkEnd w:id="225"/>
      <w:r w:rsidRPr="00275F99">
        <w:rPr>
          <w:rFonts w:ascii="Times New Roman" w:eastAsia="Times New Roman" w:hAnsi="Times New Roman" w:cs="Times New Roman"/>
          <w:color w:val="000000"/>
          <w:sz w:val="28"/>
          <w:szCs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6" w:name="104167"/>
      <w:bookmarkEnd w:id="226"/>
      <w:r w:rsidRPr="00275F99">
        <w:rPr>
          <w:rFonts w:ascii="Times New Roman" w:eastAsia="Times New Roman" w:hAnsi="Times New Roman" w:cs="Times New Roman"/>
          <w:color w:val="000000"/>
          <w:sz w:val="28"/>
          <w:szCs w:val="24"/>
        </w:rPr>
        <w:t>- 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7" w:name="104168"/>
      <w:bookmarkEnd w:id="227"/>
      <w:r w:rsidRPr="00275F99">
        <w:rPr>
          <w:rFonts w:ascii="Times New Roman" w:eastAsia="Times New Roman" w:hAnsi="Times New Roman" w:cs="Times New Roman"/>
          <w:color w:val="000000"/>
          <w:sz w:val="28"/>
          <w:szCs w:val="24"/>
        </w:rPr>
        <w:lastRenderedPageBreak/>
        <w:t>- 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8" w:name="104169"/>
      <w:bookmarkEnd w:id="228"/>
      <w:r w:rsidRPr="00275F99">
        <w:rPr>
          <w:rFonts w:ascii="Times New Roman" w:eastAsia="Times New Roman" w:hAnsi="Times New Roman" w:cs="Times New Roman"/>
          <w:color w:val="000000"/>
          <w:sz w:val="28"/>
          <w:szCs w:val="24"/>
        </w:rPr>
        <w:t>Результаты духовно-нравственного развития, воспитания и социализации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29" w:name="104170"/>
      <w:bookmarkEnd w:id="229"/>
      <w:r w:rsidRPr="00275F99">
        <w:rPr>
          <w:rFonts w:ascii="Times New Roman" w:eastAsia="Times New Roman" w:hAnsi="Times New Roman" w:cs="Times New Roman"/>
          <w:color w:val="000000"/>
          <w:sz w:val="28"/>
          <w:szCs w:val="24"/>
        </w:rPr>
        <w:t>- 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0" w:name="104171"/>
      <w:bookmarkEnd w:id="230"/>
      <w:r w:rsidRPr="00275F99">
        <w:rPr>
          <w:rFonts w:ascii="Times New Roman" w:eastAsia="Times New Roman" w:hAnsi="Times New Roman" w:cs="Times New Roman"/>
          <w:color w:val="000000"/>
          <w:sz w:val="28"/>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1" w:name="104172"/>
      <w:bookmarkEnd w:id="231"/>
      <w:r w:rsidRPr="00275F99">
        <w:rPr>
          <w:rFonts w:ascii="Times New Roman" w:eastAsia="Times New Roman" w:hAnsi="Times New Roman" w:cs="Times New Roman"/>
          <w:color w:val="000000"/>
          <w:sz w:val="28"/>
          <w:szCs w:val="24"/>
        </w:rPr>
        <w:t>- 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2" w:name="104173"/>
      <w:bookmarkEnd w:id="232"/>
      <w:r w:rsidRPr="00275F99">
        <w:rPr>
          <w:rFonts w:ascii="Times New Roman" w:eastAsia="Times New Roman" w:hAnsi="Times New Roman" w:cs="Times New Roman"/>
          <w:color w:val="000000"/>
          <w:sz w:val="28"/>
          <w:szCs w:val="24"/>
        </w:rPr>
        <w:t>- эстетическое отношение к миру, готовность к эстетическому обустройству собственного быта.</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3" w:name="104174"/>
      <w:bookmarkEnd w:id="233"/>
      <w:r w:rsidRPr="00275F99">
        <w:rPr>
          <w:rFonts w:ascii="Times New Roman" w:eastAsia="Times New Roman" w:hAnsi="Times New Roman" w:cs="Times New Roman"/>
          <w:color w:val="000000"/>
          <w:sz w:val="28"/>
          <w:szCs w:val="24"/>
        </w:rPr>
        <w:t>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4" w:name="104175"/>
      <w:bookmarkEnd w:id="234"/>
      <w:r w:rsidRPr="00275F99">
        <w:rPr>
          <w:rFonts w:ascii="Times New Roman" w:eastAsia="Times New Roman" w:hAnsi="Times New Roman" w:cs="Times New Roman"/>
          <w:color w:val="000000"/>
          <w:sz w:val="28"/>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5" w:name="104176"/>
      <w:bookmarkEnd w:id="235"/>
      <w:r w:rsidRPr="00275F99">
        <w:rPr>
          <w:rFonts w:ascii="Times New Roman" w:eastAsia="Times New Roman" w:hAnsi="Times New Roman" w:cs="Times New Roman"/>
          <w:color w:val="000000"/>
          <w:sz w:val="28"/>
          <w:szCs w:val="24"/>
        </w:rPr>
        <w:t>- уважение всех форм собственности, готовность к защите своей собственности;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6" w:name="104177"/>
      <w:bookmarkEnd w:id="236"/>
      <w:r w:rsidRPr="00275F99">
        <w:rPr>
          <w:rFonts w:ascii="Times New Roman" w:eastAsia="Times New Roman" w:hAnsi="Times New Roman" w:cs="Times New Roman"/>
          <w:color w:val="000000"/>
          <w:sz w:val="28"/>
          <w:szCs w:val="24"/>
        </w:rPr>
        <w:t>- осознанный выбор будущей профессии как путь и способ реализации собственных жизненных планов;</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7" w:name="104178"/>
      <w:bookmarkEnd w:id="237"/>
      <w:r w:rsidRPr="00275F99">
        <w:rPr>
          <w:rFonts w:ascii="Times New Roman" w:eastAsia="Times New Roman" w:hAnsi="Times New Roman" w:cs="Times New Roman"/>
          <w:color w:val="000000"/>
          <w:sz w:val="28"/>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8" w:name="104179"/>
      <w:bookmarkEnd w:id="238"/>
      <w:r w:rsidRPr="00275F99">
        <w:rPr>
          <w:rFonts w:ascii="Times New Roman" w:eastAsia="Times New Roman" w:hAnsi="Times New Roman" w:cs="Times New Roman"/>
          <w:color w:val="000000"/>
          <w:sz w:val="28"/>
          <w:szCs w:val="24"/>
        </w:rPr>
        <w:lastRenderedPageBreak/>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39" w:name="104180"/>
      <w:bookmarkEnd w:id="239"/>
      <w:r w:rsidRPr="00275F99">
        <w:rPr>
          <w:rFonts w:ascii="Times New Roman" w:eastAsia="Times New Roman" w:hAnsi="Times New Roman" w:cs="Times New Roman"/>
          <w:color w:val="000000"/>
          <w:sz w:val="28"/>
          <w:szCs w:val="24"/>
        </w:rPr>
        <w:t>- готовность к самообслуживанию, включая обучение и выполнение домашних обязанностей.</w:t>
      </w:r>
    </w:p>
    <w:p w:rsidR="0007515C" w:rsidRPr="00275F99" w:rsidRDefault="0007515C" w:rsidP="0007515C">
      <w:pPr>
        <w:shd w:val="clear" w:color="auto" w:fill="FFFFFF"/>
        <w:spacing w:line="293" w:lineRule="atLeast"/>
        <w:ind w:firstLine="426"/>
        <w:rPr>
          <w:rFonts w:ascii="Times New Roman" w:eastAsia="Times New Roman" w:hAnsi="Times New Roman" w:cs="Times New Roman"/>
          <w:color w:val="000000"/>
          <w:sz w:val="28"/>
          <w:szCs w:val="24"/>
        </w:rPr>
      </w:pPr>
      <w:bookmarkStart w:id="240" w:name="104181"/>
      <w:bookmarkEnd w:id="240"/>
      <w:r w:rsidRPr="00275F99">
        <w:rPr>
          <w:rFonts w:ascii="Times New Roman" w:eastAsia="Times New Roman" w:hAnsi="Times New Roman" w:cs="Times New Roman"/>
          <w:color w:val="000000"/>
          <w:sz w:val="28"/>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241" w:name="_Toc435412732"/>
      <w:bookmarkStart w:id="242" w:name="_Toc523777613"/>
      <w:bookmarkEnd w:id="241"/>
      <w:r w:rsidRPr="00275F99">
        <w:rPr>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242"/>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lastRenderedPageBreak/>
        <w:t>согласованность мероприятий, обеспечивающих жизнь и здоровье обучающихся, формирование здорового и безопасного образа жизни с участием медикови родителейобучающихся, привлечение профильных организаций, родителей, общественности и др.к организации мероприятий;</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согласованность с психологом мероприятий, обеспечивающих позитивные межличностные отношения обучающихся, с психологом;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обеспечение условий защиты детей от информации, причиняющей вред их здоровью и психическому развитию;</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w:t>
      </w:r>
      <w:r w:rsidRPr="00275F99">
        <w:rPr>
          <w:rFonts w:ascii="Times New Roman" w:hAnsi="Times New Roman" w:cs="Times New Roman"/>
          <w:sz w:val="28"/>
          <w:szCs w:val="24"/>
        </w:rPr>
        <w:lastRenderedPageBreak/>
        <w:t xml:space="preserve">духовных и культурных традициях многонационального народа России, выражается в следующих показателях: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интенсивность взаимодействия с социальными институтами, социальными организациями, отдельными лицами –субъектами актуальных социальных практик; </w:t>
      </w:r>
    </w:p>
    <w:p w:rsidR="0007515C" w:rsidRPr="00275F99" w:rsidRDefault="0007515C" w:rsidP="0007515C">
      <w:pPr>
        <w:numPr>
          <w:ilvl w:val="0"/>
          <w:numId w:val="129"/>
        </w:numPr>
        <w:suppressAutoHyphens/>
        <w:spacing w:after="0" w:line="240" w:lineRule="auto"/>
        <w:ind w:left="284" w:firstLine="567"/>
        <w:jc w:val="both"/>
        <w:rPr>
          <w:rFonts w:ascii="Times New Roman" w:hAnsi="Times New Roman" w:cs="Times New Roman"/>
          <w:sz w:val="28"/>
          <w:szCs w:val="24"/>
        </w:rPr>
      </w:pPr>
      <w:r w:rsidRPr="00275F99">
        <w:rPr>
          <w:rFonts w:ascii="Times New Roman" w:hAnsi="Times New Roman" w:cs="Times New Roman"/>
          <w:sz w:val="28"/>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Оценка эффективности реализации образовательной организацией программы воспитания и социализации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направлениям;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w:t>
      </w:r>
      <w:r w:rsidRPr="00275F99">
        <w:rPr>
          <w:rFonts w:ascii="Times New Roman" w:hAnsi="Times New Roman" w:cs="Times New Roman"/>
          <w:sz w:val="28"/>
          <w:szCs w:val="24"/>
        </w:rPr>
        <w:lastRenderedPageBreak/>
        <w:t xml:space="preserve">социализации обучающихся. На основе результатов исследования может быть составлена характеристика класса и индивидуальная характеристика учащегося, включающая три основных компонента: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характеристику достижений и положительных качеств обучающегося;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 определение приоритетных задач и направлений индивидуального развития;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систему психолого-педагогических рекомендаций, призванных обеспечить гармоничное развитие обучающегося и успешную реализацию задач среднегообщего образования.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Полученные и зафиксированные результаты исследования могут быть включены в портфель достижений школьников. 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среднего общего образования, в полном соответствии с требованиями ФГОС среднего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 </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Показатели оценки организационных, ресурсных и психологопедагогических условий осуществления воспитания школьников в организациях об</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1. Документационное обеспечение воспитательной деятельности в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2. Материально-техническая база и другие материальные условия воспитательной деятельности в школе: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3. Информационно-методическое обеспечение воспитательной деятельности в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4. Обеспечение уровня организации воспитательной работы и воспитывающих влияний учебной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четкое указание целей, задач, средств их реализации в документации образовательной организации; взаимосоответствие целей, задач и средств </w:t>
      </w:r>
      <w:r w:rsidRPr="00275F99">
        <w:rPr>
          <w:rFonts w:ascii="Times New Roman" w:hAnsi="Times New Roman" w:cs="Times New Roman"/>
          <w:sz w:val="28"/>
          <w:szCs w:val="24"/>
        </w:rPr>
        <w:lastRenderedPageBreak/>
        <w:t xml:space="preserve">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оответствие предлагаемых учащимся форм воспитательной деятельности доминирующим социально позитивным ориентациям обучающихся в школе; обеспечение возможностей для развития творческих способностей учащихся;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наличие в образовательной организации органов ученического самоуправления.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5. Кадровое обеспечение воспитательной деятельности в школе: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наличие в образовательной организации должностей работников, по своему функционалу отвечающих за воспитательную работу и/или внеурочную деятельность;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общий уровень психолого-педагогической компетентности работников образовательной организации в организации воспитательной деятельности.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школе: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б) общеинтеллектуального развития обучающихся, воспитанников (развития умственной деятельности и основ систематизации знаний);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7. Соответствие социально-психологических условий проведения воспитательной работы и воспитывающих влияний обучения в школе требованиям федеральных нормативных правовых актов к деятельности образовательных организаций данного типа и вида: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достижение психологической защищенности обучающихся в ходе мероприятий воспитательной работы на основе: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 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8. Соответствие педагогической организации совместной деятельности обучающихся на уровне среднего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
    <w:p w:rsidR="0007515C" w:rsidRPr="00275F99" w:rsidRDefault="0007515C" w:rsidP="007B304D">
      <w:pPr>
        <w:pStyle w:val="afffff1"/>
        <w:numPr>
          <w:ilvl w:val="0"/>
          <w:numId w:val="183"/>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w:t>
      </w:r>
    </w:p>
    <w:p w:rsidR="0007515C" w:rsidRPr="00275F99" w:rsidRDefault="0007515C" w:rsidP="007B304D">
      <w:pPr>
        <w:pStyle w:val="afffff1"/>
        <w:numPr>
          <w:ilvl w:val="0"/>
          <w:numId w:val="183"/>
        </w:numPr>
        <w:spacing w:line="240" w:lineRule="auto"/>
        <w:ind w:left="0" w:firstLine="426"/>
        <w:jc w:val="both"/>
        <w:rPr>
          <w:rFonts w:ascii="Times New Roman" w:hAnsi="Times New Roman"/>
          <w:sz w:val="28"/>
          <w:szCs w:val="24"/>
        </w:rPr>
      </w:pPr>
      <w:r w:rsidRPr="00275F99">
        <w:rPr>
          <w:rFonts w:ascii="Times New Roman" w:hAnsi="Times New Roman"/>
          <w:sz w:val="28"/>
          <w:szCs w:val="24"/>
        </w:rPr>
        <w:t xml:space="preserve">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а) неформальное общение учащихся между собой и с педагогическими работниками;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б) самовыражение и самоутверждение учащегося в коллективе сверстников;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школьника.</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Особенности социокультурной и педагогической ситуации развитиявоспитания: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Школа находится в благоприятном социокультурном окружении, что создает комфортные условия для самореализации, саморазвития и самоопределения обучающихся;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школа оснащена необходимым   для организации воспитательного процесса оборудованием, имеет необходимые педагогические кадры;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в школе развита система дополнительного образования.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
          <w:bCs/>
          <w:iCs/>
          <w:sz w:val="28"/>
          <w:szCs w:val="24"/>
        </w:rPr>
        <w:lastRenderedPageBreak/>
        <w:t xml:space="preserve">Цель </w:t>
      </w:r>
      <w:r w:rsidRPr="00275F99">
        <w:rPr>
          <w:rFonts w:ascii="Times New Roman" w:hAnsi="Times New Roman" w:cs="Times New Roman"/>
          <w:bCs/>
          <w:iCs/>
          <w:sz w:val="28"/>
          <w:szCs w:val="24"/>
        </w:rPr>
        <w:t>воспитания и социализации обучающихся на уровне среднего общего образования: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A2FD6" w:rsidRPr="00275F99" w:rsidRDefault="009A2FD6" w:rsidP="0007515C">
      <w:pPr>
        <w:spacing w:line="240" w:lineRule="auto"/>
        <w:ind w:left="284" w:firstLine="567"/>
        <w:rPr>
          <w:rFonts w:ascii="Times New Roman" w:hAnsi="Times New Roman" w:cs="Times New Roman"/>
          <w:b/>
          <w:bCs/>
          <w:iCs/>
          <w:sz w:val="28"/>
          <w:szCs w:val="24"/>
        </w:rPr>
      </w:pP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Задачи</w:t>
      </w:r>
    </w:p>
    <w:p w:rsidR="0007515C" w:rsidRPr="00275F99" w:rsidRDefault="0007515C" w:rsidP="0007515C">
      <w:pPr>
        <w:spacing w:line="240" w:lineRule="auto"/>
        <w:ind w:left="284" w:firstLine="567"/>
        <w:rPr>
          <w:rFonts w:ascii="Times New Roman" w:hAnsi="Times New Roman" w:cs="Times New Roman"/>
          <w:bCs/>
          <w:i/>
          <w:iCs/>
          <w:sz w:val="28"/>
          <w:szCs w:val="24"/>
        </w:rPr>
      </w:pPr>
      <w:r w:rsidRPr="00275F99">
        <w:rPr>
          <w:rFonts w:ascii="Times New Roman" w:hAnsi="Times New Roman" w:cs="Times New Roman"/>
          <w:bCs/>
          <w:i/>
          <w:iCs/>
          <w:sz w:val="28"/>
          <w:szCs w:val="24"/>
        </w:rPr>
        <w:t>в области формирования личностной культуры: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способности к духовному развитию, реализации творческого потенциала;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нравственности и основ нравственного самосознания;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морали;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усвоение обучающимся базовых национальных ценностей, духовных традиций народов России;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у подростка позитивной нравственной самооценки, самоуважения и жизненного оптимизма;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развитие эстетических потребностей, ценностей и чувств;</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развитие способности открыто выражать и аргументированно</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отстаивать свою нравственно оправданную позицию, проявлять критичность к собственным намерениям, мыслям и поступкам;</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развитие трудолюбия, способности к преодолению трудностей, целеустремлённости и настойчивости в достижении результата;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формирование творческого отношения к учёбе, труду, социальной деятельности на основе нравственных ценностей и моральных норм;</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xml:space="preserve">• осознание подростком ценности человеческой жизни, формирование умения противостоять в пределах своих возможностей </w:t>
      </w:r>
      <w:r w:rsidRPr="00275F99">
        <w:rPr>
          <w:rFonts w:ascii="Times New Roman" w:hAnsi="Times New Roman" w:cs="Times New Roman"/>
          <w:bCs/>
          <w:iCs/>
          <w:sz w:val="28"/>
          <w:szCs w:val="24"/>
        </w:rPr>
        <w:lastRenderedPageBreak/>
        <w:t>действиям и влияниям, представляющим угрозу для жизни, физического и нравственного здоровья, духовной безопасности личности;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•формирование экологической культуры, культуры здорового и безопасного образа жизни в области формирования социальной культуры: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российской гражданской идентичности;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развитие патриотизма и гражданственности;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•развитие навыков и умений организации и осуществления сотрудничества в решении личностно и социально значимых проблем на основе знаний, полученных в процессе образования;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доверия к другим людям, институтам гражданского общества, государству;</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усвоение гуманистических и демократических ценностных ориентаций;</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07515C" w:rsidRPr="00275F99" w:rsidRDefault="0007515C" w:rsidP="0007515C">
      <w:pPr>
        <w:spacing w:line="240" w:lineRule="auto"/>
        <w:ind w:left="284" w:firstLine="567"/>
        <w:rPr>
          <w:rFonts w:ascii="Times New Roman" w:hAnsi="Times New Roman" w:cs="Times New Roman"/>
          <w:bCs/>
          <w:i/>
          <w:iCs/>
          <w:sz w:val="28"/>
          <w:szCs w:val="24"/>
        </w:rPr>
      </w:pPr>
      <w:r w:rsidRPr="00275F99">
        <w:rPr>
          <w:rFonts w:ascii="Times New Roman" w:hAnsi="Times New Roman" w:cs="Times New Roman"/>
          <w:bCs/>
          <w:i/>
          <w:iCs/>
          <w:sz w:val="28"/>
          <w:szCs w:val="24"/>
        </w:rPr>
        <w:t>в области формирования семейной культуры: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отношения к семье как основе российского общества;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формирование представлений о значении семьи для устойчивого и успешного развития человека;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укрепление у обучающегося уважительного отношения к родителям, осознанного, заботливого отношения к старшим и младшим;</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lastRenderedPageBreak/>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формирование начального опыта заботы о социально- психологическом благополучии своей семьи.</w:t>
      </w: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Система профессиональной ориентации в условиях школы включает в себя следующие элементы: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профессиональное  просвещение (профинформация,  профпропаганда,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профагитация);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предварительная профессиональная диагностика – выявление интересов и способностей личности к той или иной профессии;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профессиональная консультация – оказание индивидуальной помощи в выборе профессии.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xml:space="preserve">    Профессиональное воспитание ставит целью формирование у учащихся профессионально важных качеств.</w:t>
      </w: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Принципы организации работы по формированию ценности здоровья издорового образа жизни:</w:t>
      </w:r>
    </w:p>
    <w:p w:rsidR="0007515C" w:rsidRPr="00275F99" w:rsidRDefault="0007515C" w:rsidP="0007515C">
      <w:pPr>
        <w:numPr>
          <w:ilvl w:val="0"/>
          <w:numId w:val="145"/>
        </w:numPr>
        <w:suppressAutoHyphens/>
        <w:spacing w:after="0" w:line="240" w:lineRule="auto"/>
        <w:ind w:left="284"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Целостность. Воспитание основ здорового образа жизни осуществляется в рамках единого процесса воспитания и формирования личности.</w:t>
      </w:r>
    </w:p>
    <w:p w:rsidR="0007515C" w:rsidRPr="00275F99" w:rsidRDefault="0007515C" w:rsidP="0007515C">
      <w:pPr>
        <w:numPr>
          <w:ilvl w:val="0"/>
          <w:numId w:val="145"/>
        </w:numPr>
        <w:suppressAutoHyphens/>
        <w:spacing w:after="0" w:line="240" w:lineRule="auto"/>
        <w:ind w:left="284"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Комплексность. Вовлечение в сферу формирования навыков ЗОЖ всех основных институтов социализации школьника (школы, семьи, окружения ребенка).</w:t>
      </w:r>
    </w:p>
    <w:p w:rsidR="0007515C" w:rsidRPr="00275F99" w:rsidRDefault="0007515C" w:rsidP="0007515C">
      <w:pPr>
        <w:numPr>
          <w:ilvl w:val="0"/>
          <w:numId w:val="145"/>
        </w:numPr>
        <w:suppressAutoHyphens/>
        <w:spacing w:after="0" w:line="240" w:lineRule="auto"/>
        <w:ind w:left="284"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Безопасность. Тщательный отбор информации, предоставляемой школьнику, и исключение сведений, которые могут провоцировать его интерес к поведению, разрушающему здоровье.</w:t>
      </w:r>
    </w:p>
    <w:p w:rsidR="0007515C" w:rsidRPr="00275F99" w:rsidRDefault="0007515C" w:rsidP="0007515C">
      <w:pPr>
        <w:numPr>
          <w:ilvl w:val="0"/>
          <w:numId w:val="145"/>
        </w:numPr>
        <w:suppressAutoHyphens/>
        <w:spacing w:after="0" w:line="240" w:lineRule="auto"/>
        <w:ind w:left="284"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Возрастная адекватность. Содержание образования в области ЗОЖ базируется на актуальных для конкретного возраста потребностях и ценностях и учитывает реальные для данного возраста факторы риска.</w:t>
      </w:r>
    </w:p>
    <w:p w:rsidR="0007515C" w:rsidRPr="00275F99" w:rsidRDefault="0007515C" w:rsidP="0007515C">
      <w:pPr>
        <w:numPr>
          <w:ilvl w:val="0"/>
          <w:numId w:val="145"/>
        </w:numPr>
        <w:suppressAutoHyphens/>
        <w:spacing w:after="0" w:line="240" w:lineRule="auto"/>
        <w:ind w:left="284"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Социокультурная адекватность. Учет свойственных обществу стандартов и норм поведения, в том числе обычаев, традиций, связанных со здоровьем.</w:t>
      </w: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Система  просветительской и методической работы с участниками</w:t>
      </w: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образовательного процесса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Основные направления  семинарских занятий  для педколлектива: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Основы здоровья и ЗОЖ</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lastRenderedPageBreak/>
        <w:t>• Физическое здоровье школьника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Физическое здоровье и окружающая среда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Основы здоровой семейной жизни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Просветительская работа с родителями (законными представителями)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обучающихся включает:</w:t>
      </w:r>
    </w:p>
    <w:p w:rsidR="0007515C" w:rsidRPr="00275F99" w:rsidRDefault="0007515C" w:rsidP="0007515C">
      <w:pPr>
        <w:numPr>
          <w:ilvl w:val="0"/>
          <w:numId w:val="146"/>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внедрение в систему работы дополнительных образовательных программ, которые должны носить модульный характер, реализовываться во внеурочной деятельности либо включаться в учебный процесс</w:t>
      </w:r>
    </w:p>
    <w:p w:rsidR="0007515C" w:rsidRPr="00275F99" w:rsidRDefault="0007515C" w:rsidP="0007515C">
      <w:pPr>
        <w:numPr>
          <w:ilvl w:val="0"/>
          <w:numId w:val="146"/>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лекции, беседы, консультации по проблемам ЗОЖ;</w:t>
      </w:r>
    </w:p>
    <w:p w:rsidR="0007515C" w:rsidRPr="00275F99" w:rsidRDefault="0007515C" w:rsidP="0007515C">
      <w:pPr>
        <w:numPr>
          <w:ilvl w:val="0"/>
          <w:numId w:val="146"/>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организация совместных мероприятий, КТД, проектов, экскурсий, походов и т. п.;</w:t>
      </w:r>
    </w:p>
    <w:p w:rsidR="0007515C" w:rsidRPr="00275F99" w:rsidRDefault="0007515C" w:rsidP="0007515C">
      <w:pPr>
        <w:numPr>
          <w:ilvl w:val="0"/>
          <w:numId w:val="146"/>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привлечение родителей к планированию работы классного и школьного коллективов.</w:t>
      </w: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Рациональная организация учебной и внеучебной деятельности обучающихся реализуется по двум направлениям:</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1) соблюдение гигиенических норм и требований к организации 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объёму учебной и внеучебной нагрузки обучающихся:</w:t>
      </w:r>
    </w:p>
    <w:p w:rsidR="0007515C" w:rsidRPr="00275F99" w:rsidRDefault="0007515C" w:rsidP="0007515C">
      <w:pPr>
        <w:numPr>
          <w:ilvl w:val="0"/>
          <w:numId w:val="147"/>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организация перемен и динамических пауз с обязательной двигательной активностью обучающихся;</w:t>
      </w:r>
    </w:p>
    <w:p w:rsidR="0007515C" w:rsidRPr="00275F99" w:rsidRDefault="0007515C" w:rsidP="0007515C">
      <w:pPr>
        <w:numPr>
          <w:ilvl w:val="0"/>
          <w:numId w:val="147"/>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равномерное распределение внеучебной нагрузки обучающихся в зависимости от дней недели и объема учебной нагрузки;</w:t>
      </w:r>
    </w:p>
    <w:p w:rsidR="0007515C" w:rsidRPr="00275F99" w:rsidRDefault="0007515C" w:rsidP="0007515C">
      <w:pPr>
        <w:numPr>
          <w:ilvl w:val="0"/>
          <w:numId w:val="147"/>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соответствие объема и степени сложности домашних заданий требованиям СанПиНов по каждому классу, дифференцированный подход при назначении домашнего задания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2) использование методов и методик обучения, адекватных возрастным возможностям и особенностям обучающихся:</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создание образовательной среды, обеспечивающей снятие всех стрессообразующих факторов учебно-воспитательного процесса;</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атмосфера доброжелательности, вера в силы ребенка, индивидуальный подход, создание для каждого ситуации успеха;</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творческий характер образовательного процесса;</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обеспечение мотивации образовательной деятельности;</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построение учебно-воспитательного процесса в соответствии с закономерностями становления психических функций;</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учет системного строения высших психических функций;</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предпочтение значимого осмысленного содержания при освоении нового материала, обучение «по единицам, а не по элементам», принцип целостности;</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осознание ребенком успешности в любых видах деятельности;</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lastRenderedPageBreak/>
        <w:t>рациональная организация двигательной активности;</w:t>
      </w:r>
    </w:p>
    <w:p w:rsidR="0007515C" w:rsidRPr="00275F99" w:rsidRDefault="0007515C" w:rsidP="0007515C">
      <w:pPr>
        <w:numPr>
          <w:ilvl w:val="0"/>
          <w:numId w:val="148"/>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обеспечение адекватного восстановления сил. Смена видов деятельности, регулярное чередование периодов напряженной активной работы и расслабления.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3) соблюдение требований к использованию технических средств обучения, в том числе компьютеров и аудиовизуальных средств:</w:t>
      </w:r>
    </w:p>
    <w:p w:rsidR="0007515C" w:rsidRPr="00275F99" w:rsidRDefault="0007515C" w:rsidP="0007515C">
      <w:pPr>
        <w:numPr>
          <w:ilvl w:val="0"/>
          <w:numId w:val="149"/>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при использовании компьютерной техники на уроках непрерывная длительность занятий непосредственно с видеодисплейным терминалом и</w:t>
      </w:r>
    </w:p>
    <w:p w:rsidR="0007515C" w:rsidRPr="00275F99" w:rsidRDefault="0007515C" w:rsidP="0007515C">
      <w:pPr>
        <w:numPr>
          <w:ilvl w:val="0"/>
          <w:numId w:val="149"/>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проведение профилактических мероприятий соответствуют требованиям СанПиН;</w:t>
      </w:r>
    </w:p>
    <w:p w:rsidR="0007515C" w:rsidRPr="00275F99" w:rsidRDefault="0007515C" w:rsidP="0007515C">
      <w:pPr>
        <w:numPr>
          <w:ilvl w:val="0"/>
          <w:numId w:val="149"/>
        </w:numPr>
        <w:suppressAutoHyphens/>
        <w:spacing w:after="0" w:line="240" w:lineRule="auto"/>
        <w:ind w:left="0" w:firstLine="567"/>
        <w:jc w:val="both"/>
        <w:rPr>
          <w:rFonts w:ascii="Times New Roman" w:hAnsi="Times New Roman" w:cs="Times New Roman"/>
          <w:bCs/>
          <w:iCs/>
          <w:sz w:val="28"/>
          <w:szCs w:val="24"/>
        </w:rPr>
      </w:pPr>
      <w:r w:rsidRPr="00275F99">
        <w:rPr>
          <w:rFonts w:ascii="Times New Roman" w:hAnsi="Times New Roman" w:cs="Times New Roman"/>
          <w:bCs/>
          <w:iCs/>
          <w:sz w:val="28"/>
          <w:szCs w:val="24"/>
        </w:rPr>
        <w:t>проведение комплекса упражнений для глаз, а после каждого урока на переменах – физические упражнения для профилактики общего утомления;</w:t>
      </w:r>
    </w:p>
    <w:p w:rsidR="0007515C" w:rsidRPr="00275F99" w:rsidRDefault="0007515C" w:rsidP="0007515C">
      <w:pPr>
        <w:spacing w:line="240" w:lineRule="auto"/>
        <w:ind w:firstLine="567"/>
        <w:rPr>
          <w:rFonts w:ascii="Times New Roman" w:hAnsi="Times New Roman" w:cs="Times New Roman"/>
          <w:bCs/>
          <w:iCs/>
          <w:sz w:val="28"/>
          <w:szCs w:val="24"/>
        </w:rPr>
      </w:pPr>
      <w:r w:rsidRPr="00275F99">
        <w:rPr>
          <w:rFonts w:ascii="Times New Roman" w:hAnsi="Times New Roman" w:cs="Times New Roman"/>
          <w:bCs/>
          <w:iCs/>
          <w:sz w:val="28"/>
          <w:szCs w:val="24"/>
        </w:rPr>
        <w:t>4) индивидуализация обучения:</w:t>
      </w:r>
    </w:p>
    <w:p w:rsidR="0007515C" w:rsidRPr="00275F99" w:rsidRDefault="0007515C" w:rsidP="0007515C">
      <w:pPr>
        <w:numPr>
          <w:ilvl w:val="0"/>
          <w:numId w:val="151"/>
        </w:numPr>
        <w:suppressAutoHyphens/>
        <w:spacing w:after="0" w:line="240" w:lineRule="auto"/>
        <w:ind w:left="0" w:firstLine="426"/>
        <w:jc w:val="both"/>
        <w:rPr>
          <w:rFonts w:ascii="Times New Roman" w:hAnsi="Times New Roman" w:cs="Times New Roman"/>
          <w:bCs/>
          <w:iCs/>
          <w:sz w:val="28"/>
          <w:szCs w:val="24"/>
        </w:rPr>
      </w:pPr>
      <w:r w:rsidRPr="00275F99">
        <w:rPr>
          <w:rFonts w:ascii="Times New Roman" w:hAnsi="Times New Roman" w:cs="Times New Roman"/>
          <w:bCs/>
          <w:iCs/>
          <w:sz w:val="28"/>
          <w:szCs w:val="24"/>
        </w:rPr>
        <w:t>учет медицинских показаний при распределении учебной и внеучебной нагрузки;</w:t>
      </w:r>
    </w:p>
    <w:p w:rsidR="0007515C" w:rsidRPr="00275F99" w:rsidRDefault="0007515C" w:rsidP="0007515C">
      <w:pPr>
        <w:numPr>
          <w:ilvl w:val="0"/>
          <w:numId w:val="151"/>
        </w:numPr>
        <w:suppressAutoHyphens/>
        <w:spacing w:after="0" w:line="240" w:lineRule="auto"/>
        <w:ind w:left="0" w:firstLine="426"/>
        <w:jc w:val="both"/>
        <w:rPr>
          <w:rFonts w:ascii="Times New Roman" w:hAnsi="Times New Roman" w:cs="Times New Roman"/>
          <w:bCs/>
          <w:iCs/>
          <w:sz w:val="28"/>
          <w:szCs w:val="24"/>
        </w:rPr>
      </w:pPr>
      <w:r w:rsidRPr="00275F99">
        <w:rPr>
          <w:rFonts w:ascii="Times New Roman" w:hAnsi="Times New Roman" w:cs="Times New Roman"/>
          <w:bCs/>
          <w:iCs/>
          <w:sz w:val="28"/>
          <w:szCs w:val="24"/>
        </w:rPr>
        <w:t>индивидуальная форма обучения при наличии заключения медицинского учреждения;</w:t>
      </w:r>
    </w:p>
    <w:p w:rsidR="0007515C" w:rsidRPr="00275F99" w:rsidRDefault="0007515C" w:rsidP="0007515C">
      <w:pPr>
        <w:spacing w:line="240" w:lineRule="auto"/>
        <w:ind w:firstLine="426"/>
        <w:rPr>
          <w:rFonts w:ascii="Times New Roman" w:hAnsi="Times New Roman" w:cs="Times New Roman"/>
          <w:bCs/>
          <w:iCs/>
          <w:sz w:val="28"/>
          <w:szCs w:val="24"/>
        </w:rPr>
      </w:pPr>
      <w:r w:rsidRPr="00275F99">
        <w:rPr>
          <w:rFonts w:ascii="Times New Roman" w:hAnsi="Times New Roman" w:cs="Times New Roman"/>
          <w:bCs/>
          <w:iCs/>
          <w:sz w:val="28"/>
          <w:szCs w:val="24"/>
        </w:rPr>
        <w:t>5) работа с детьми с ослабленным здоровьем и детьми с ограниченными возможностями здоровья:</w:t>
      </w:r>
    </w:p>
    <w:p w:rsidR="0007515C" w:rsidRPr="00275F99" w:rsidRDefault="0007515C" w:rsidP="0007515C">
      <w:pPr>
        <w:numPr>
          <w:ilvl w:val="0"/>
          <w:numId w:val="150"/>
        </w:numPr>
        <w:suppressAutoHyphens/>
        <w:spacing w:after="0" w:line="240" w:lineRule="auto"/>
        <w:ind w:left="0" w:firstLine="426"/>
        <w:jc w:val="both"/>
        <w:rPr>
          <w:rFonts w:ascii="Times New Roman" w:hAnsi="Times New Roman" w:cs="Times New Roman"/>
          <w:bCs/>
          <w:iCs/>
          <w:sz w:val="28"/>
          <w:szCs w:val="24"/>
        </w:rPr>
      </w:pPr>
      <w:r w:rsidRPr="00275F99">
        <w:rPr>
          <w:rFonts w:ascii="Times New Roman" w:hAnsi="Times New Roman" w:cs="Times New Roman"/>
          <w:bCs/>
          <w:iCs/>
          <w:sz w:val="28"/>
          <w:szCs w:val="24"/>
        </w:rPr>
        <w:t>привлечение детей с ослабленным здоровьем в секции оздоровительного характера и содержания при обязательном учете состояния здоровья;</w:t>
      </w:r>
    </w:p>
    <w:p w:rsidR="0007515C" w:rsidRPr="00275F99" w:rsidRDefault="0007515C" w:rsidP="0007515C">
      <w:pPr>
        <w:numPr>
          <w:ilvl w:val="0"/>
          <w:numId w:val="150"/>
        </w:numPr>
        <w:suppressAutoHyphens/>
        <w:spacing w:after="0" w:line="240" w:lineRule="auto"/>
        <w:ind w:left="0" w:firstLine="426"/>
        <w:jc w:val="both"/>
        <w:rPr>
          <w:rFonts w:ascii="Times New Roman" w:hAnsi="Times New Roman" w:cs="Times New Roman"/>
          <w:bCs/>
          <w:iCs/>
          <w:sz w:val="28"/>
          <w:szCs w:val="24"/>
        </w:rPr>
      </w:pPr>
      <w:r w:rsidRPr="00275F99">
        <w:rPr>
          <w:rFonts w:ascii="Times New Roman" w:hAnsi="Times New Roman" w:cs="Times New Roman"/>
          <w:bCs/>
          <w:iCs/>
          <w:sz w:val="28"/>
          <w:szCs w:val="24"/>
        </w:rPr>
        <w:t>учет особенностей состояния здоровья при проведении общешкольных мероприятий спортивно-оздровительного характера.</w:t>
      </w:r>
    </w:p>
    <w:p w:rsidR="0007515C" w:rsidRPr="00275F99" w:rsidRDefault="0007515C" w:rsidP="0007515C">
      <w:pPr>
        <w:spacing w:line="240" w:lineRule="auto"/>
        <w:ind w:left="284" w:firstLine="567"/>
        <w:rPr>
          <w:rFonts w:ascii="Times New Roman" w:hAnsi="Times New Roman" w:cs="Times New Roman"/>
          <w:b/>
          <w:bCs/>
          <w:iCs/>
          <w:sz w:val="28"/>
          <w:szCs w:val="24"/>
        </w:rPr>
      </w:pPr>
      <w:r w:rsidRPr="00275F99">
        <w:rPr>
          <w:rFonts w:ascii="Times New Roman" w:hAnsi="Times New Roman" w:cs="Times New Roman"/>
          <w:b/>
          <w:bCs/>
          <w:iCs/>
          <w:sz w:val="28"/>
          <w:szCs w:val="24"/>
        </w:rPr>
        <w:t>Организация физкультурно-оздоровительной работы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xml:space="preserve">    Физкультурно-оздоровительная работа направлена на обеспечение рациональной и соответствующей возрастным и индивидуальным особенностям развития обучающихся организации уроков физической культуры и занятий активно-двигательного характера.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xml:space="preserve">Для повышения эффективности работы, направленной на формирование ценности здоровья и здорового образа жизни, реализуются программы «Здоровье», </w:t>
      </w:r>
      <w:r w:rsidRPr="00275F99">
        <w:rPr>
          <w:rFonts w:ascii="Times New Roman" w:hAnsi="Times New Roman" w:cs="Times New Roman"/>
          <w:sz w:val="28"/>
          <w:szCs w:val="24"/>
        </w:rPr>
        <w:t>«За безопасность дорожного движения».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Формирование ценности здоровья и здорового образа жизни осуществляется в урочной деятельности на уроках биологии, ОБЖ, физической культуры.</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xml:space="preserve">     Система работы с родителями (законными представителями) по вопросамохраны и укрепления здоровья детей направлена на повышение их уровня знаний и включает:</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проведение соответствующих лекций, семинаров, круглых столов;</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lastRenderedPageBreak/>
        <w:t>• привлечение родителей (законных представителей) к совместной работе</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по проведению оздоровительных мероприятий и спортивных соревнований.</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xml:space="preserve">     Система поощрения социальной успешности школьников  включает в себя:</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объявление благодарности;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награждение сертификатами участника;</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награждение почетными грамотами;</w:t>
      </w:r>
    </w:p>
    <w:p w:rsidR="0007515C" w:rsidRPr="00275F99" w:rsidRDefault="0007515C" w:rsidP="0007515C">
      <w:pPr>
        <w:spacing w:line="240" w:lineRule="auto"/>
        <w:ind w:left="284" w:firstLine="567"/>
        <w:rPr>
          <w:rFonts w:ascii="Times New Roman" w:hAnsi="Times New Roman" w:cs="Times New Roman"/>
          <w:bCs/>
          <w:iCs/>
          <w:sz w:val="28"/>
          <w:szCs w:val="24"/>
        </w:rPr>
      </w:pPr>
      <w:r w:rsidRPr="00275F99">
        <w:rPr>
          <w:rFonts w:ascii="Times New Roman" w:hAnsi="Times New Roman" w:cs="Times New Roman"/>
          <w:bCs/>
          <w:iCs/>
          <w:sz w:val="28"/>
          <w:szCs w:val="24"/>
        </w:rPr>
        <w:t>• награждение дипломами</w:t>
      </w:r>
    </w:p>
    <w:p w:rsidR="0007515C" w:rsidRPr="00275F99" w:rsidRDefault="0007515C" w:rsidP="0007515C">
      <w:pPr>
        <w:spacing w:line="240" w:lineRule="auto"/>
        <w:ind w:left="284" w:firstLine="567"/>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br w:type="page"/>
      </w:r>
    </w:p>
    <w:p w:rsidR="0007515C" w:rsidRPr="00275F99" w:rsidRDefault="0007515C" w:rsidP="0007515C">
      <w:pPr>
        <w:pStyle w:val="21"/>
        <w:spacing w:line="240" w:lineRule="auto"/>
        <w:ind w:left="284" w:firstLine="567"/>
        <w:rPr>
          <w:szCs w:val="24"/>
          <w:lang w:eastAsia="ru-RU"/>
        </w:rPr>
      </w:pPr>
      <w:bookmarkStart w:id="243" w:name="_Toc435412733"/>
      <w:bookmarkStart w:id="244" w:name="_Toc523777614"/>
      <w:r w:rsidRPr="00275F99">
        <w:rPr>
          <w:szCs w:val="24"/>
        </w:rPr>
        <w:lastRenderedPageBreak/>
        <w:t>II.4.</w:t>
      </w:r>
      <w:r w:rsidRPr="00275F99">
        <w:rPr>
          <w:szCs w:val="24"/>
          <w:lang w:eastAsia="ru-RU"/>
        </w:rPr>
        <w:t> Программа коррекционной работы</w:t>
      </w:r>
      <w:bookmarkEnd w:id="243"/>
      <w:bookmarkEnd w:id="244"/>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bCs/>
          <w:spacing w:val="4"/>
          <w:sz w:val="28"/>
          <w:szCs w:val="24"/>
        </w:rPr>
      </w:pPr>
      <w:r w:rsidRPr="00275F99">
        <w:rPr>
          <w:rFonts w:ascii="Times New Roman" w:hAnsi="Times New Roman" w:cs="Times New Roman"/>
          <w:sz w:val="28"/>
          <w:szCs w:val="24"/>
          <w:shd w:val="clear" w:color="auto" w:fill="FFFFFF"/>
          <w:lang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07515C" w:rsidRPr="00275F99" w:rsidRDefault="0007515C" w:rsidP="0007515C">
      <w:pPr>
        <w:spacing w:line="240" w:lineRule="auto"/>
        <w:ind w:left="284" w:firstLine="567"/>
        <w:rPr>
          <w:rFonts w:ascii="Times New Roman" w:hAnsi="Times New Roman" w:cs="Times New Roman"/>
          <w:sz w:val="28"/>
          <w:szCs w:val="24"/>
          <w:shd w:val="clear" w:color="auto" w:fill="FFFFFF"/>
          <w:lang w:bidi="ru-RU"/>
        </w:rPr>
      </w:pPr>
      <w:r w:rsidRPr="00275F99">
        <w:rPr>
          <w:rFonts w:ascii="Times New Roman" w:hAnsi="Times New Roman" w:cs="Times New Roman"/>
          <w:sz w:val="28"/>
          <w:szCs w:val="24"/>
          <w:shd w:val="clear" w:color="auto" w:fill="FFFFFF"/>
          <w:lang w:bidi="ru-RU"/>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w:t>
      </w:r>
      <w:r w:rsidRPr="00275F99">
        <w:rPr>
          <w:rFonts w:ascii="Times New Roman" w:hAnsi="Times New Roman" w:cs="Times New Roman"/>
          <w:sz w:val="28"/>
          <w:szCs w:val="24"/>
        </w:rPr>
        <w:t>(ПМПК)</w:t>
      </w:r>
      <w:r w:rsidRPr="00275F99">
        <w:rPr>
          <w:rFonts w:ascii="Times New Roman" w:hAnsi="Times New Roman" w:cs="Times New Roman"/>
          <w:sz w:val="28"/>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7515C" w:rsidRPr="00275F99" w:rsidRDefault="0007515C" w:rsidP="0007515C">
      <w:pPr>
        <w:spacing w:line="240" w:lineRule="auto"/>
        <w:ind w:left="284" w:firstLine="567"/>
        <w:rPr>
          <w:rFonts w:ascii="Times New Roman" w:hAnsi="Times New Roman" w:cs="Times New Roman"/>
          <w:b/>
          <w:bCs/>
          <w:spacing w:val="4"/>
          <w:sz w:val="28"/>
          <w:szCs w:val="24"/>
        </w:rPr>
      </w:pPr>
      <w:r w:rsidRPr="00275F99">
        <w:rPr>
          <w:rFonts w:ascii="Times New Roman" w:hAnsi="Times New Roman" w:cs="Times New Roman"/>
          <w:sz w:val="28"/>
          <w:szCs w:val="24"/>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Примерная программа коррекционной работы на уровне среднего общего образования преемственно связана с программой коррекционной работы науровне основного общего образования, является ее логическим продолжением.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Программа коррекционной работы </w:t>
      </w:r>
      <w:r w:rsidRPr="00275F99">
        <w:rPr>
          <w:rFonts w:ascii="Times New Roman" w:hAnsi="Times New Roman" w:cs="Times New Roman"/>
          <w:iCs/>
          <w:spacing w:val="-6"/>
          <w:sz w:val="28"/>
          <w:szCs w:val="24"/>
        </w:rPr>
        <w:t>на уровне среднего общего</w:t>
      </w:r>
      <w:r w:rsidRPr="00275F99">
        <w:rPr>
          <w:rFonts w:ascii="Times New Roman" w:hAnsi="Times New Roman" w:cs="Times New Roman"/>
          <w:sz w:val="28"/>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autoSpaceDE w:val="0"/>
        <w:autoSpaceDN w:val="0"/>
        <w:adjustRightInd w:val="0"/>
        <w:spacing w:line="240" w:lineRule="auto"/>
        <w:rPr>
          <w:rFonts w:ascii="Times New Roman" w:eastAsia="Times New Roman" w:hAnsi="Times New Roman" w:cs="Times New Roman"/>
          <w:sz w:val="28"/>
          <w:szCs w:val="24"/>
        </w:rPr>
      </w:pPr>
      <w:r w:rsidRPr="00275F99">
        <w:rPr>
          <w:rFonts w:ascii="Times New Roman" w:eastAsia="@Arial Unicode MS" w:hAnsi="Times New Roman" w:cs="Times New Roman"/>
          <w:bCs/>
          <w:color w:val="000000"/>
          <w:sz w:val="28"/>
          <w:szCs w:val="24"/>
        </w:rPr>
        <w:t>Программа коррекционной работы</w:t>
      </w:r>
      <w:r w:rsidRPr="00275F99">
        <w:rPr>
          <w:rFonts w:ascii="Times New Roman" w:hAnsi="Times New Roman" w:cs="Times New Roman"/>
          <w:sz w:val="28"/>
          <w:szCs w:val="24"/>
        </w:rPr>
        <w:t xml:space="preserve">ориентирована на учащихся, имеющих: </w:t>
      </w:r>
    </w:p>
    <w:p w:rsidR="0007515C" w:rsidRPr="00275F99" w:rsidRDefault="0007515C" w:rsidP="0007515C">
      <w:pPr>
        <w:pStyle w:val="Default"/>
        <w:jc w:val="both"/>
        <w:rPr>
          <w:sz w:val="28"/>
        </w:rPr>
      </w:pPr>
      <w:r w:rsidRPr="00275F99">
        <w:rPr>
          <w:sz w:val="28"/>
        </w:rPr>
        <w:t xml:space="preserve">- коммуникативные проблемы; </w:t>
      </w:r>
    </w:p>
    <w:p w:rsidR="0007515C" w:rsidRPr="00275F99" w:rsidRDefault="0007515C" w:rsidP="0007515C">
      <w:pPr>
        <w:pStyle w:val="Default"/>
        <w:jc w:val="both"/>
        <w:rPr>
          <w:sz w:val="28"/>
        </w:rPr>
      </w:pPr>
      <w:r w:rsidRPr="00275F99">
        <w:rPr>
          <w:sz w:val="28"/>
        </w:rPr>
        <w:t xml:space="preserve">- эмоциональные нарушения поведения; </w:t>
      </w:r>
    </w:p>
    <w:p w:rsidR="0007515C" w:rsidRPr="00275F99" w:rsidRDefault="0007515C" w:rsidP="0007515C">
      <w:pPr>
        <w:pStyle w:val="Default"/>
        <w:jc w:val="both"/>
        <w:rPr>
          <w:sz w:val="28"/>
        </w:rPr>
      </w:pPr>
      <w:r w:rsidRPr="00275F99">
        <w:rPr>
          <w:sz w:val="28"/>
        </w:rPr>
        <w:t xml:space="preserve">- низкую познавательную и учебную мотивации; </w:t>
      </w:r>
    </w:p>
    <w:p w:rsidR="0007515C" w:rsidRPr="00275F99" w:rsidRDefault="0007515C" w:rsidP="0007515C">
      <w:pPr>
        <w:pStyle w:val="Default"/>
        <w:jc w:val="both"/>
        <w:rPr>
          <w:sz w:val="28"/>
        </w:rPr>
      </w:pPr>
      <w:r w:rsidRPr="00275F99">
        <w:rPr>
          <w:sz w:val="28"/>
        </w:rPr>
        <w:t xml:space="preserve">- негативные тенденции личностного развития, дезадаптацию в школе; </w:t>
      </w:r>
    </w:p>
    <w:p w:rsidR="0007515C" w:rsidRPr="00275F99" w:rsidRDefault="0007515C" w:rsidP="0007515C">
      <w:pPr>
        <w:widowControl w:val="0"/>
        <w:autoSpaceDE w:val="0"/>
        <w:autoSpaceDN w:val="0"/>
        <w:adjustRightInd w:val="0"/>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 неуспеваемость.</w:t>
      </w:r>
    </w:p>
    <w:p w:rsidR="0007515C" w:rsidRPr="00275F99" w:rsidRDefault="0007515C" w:rsidP="0007515C">
      <w:pPr>
        <w:spacing w:line="240" w:lineRule="auto"/>
        <w:jc w:val="center"/>
        <w:rPr>
          <w:rFonts w:ascii="Times New Roman" w:eastAsia="@Arial Unicode MS" w:hAnsi="Times New Roman" w:cs="Times New Roman"/>
          <w:b/>
          <w:bCs/>
          <w:color w:val="000000"/>
          <w:sz w:val="28"/>
          <w:szCs w:val="24"/>
        </w:rPr>
      </w:pPr>
      <w:r w:rsidRPr="00275F99">
        <w:rPr>
          <w:rFonts w:ascii="Times New Roman" w:eastAsia="@Arial Unicode MS" w:hAnsi="Times New Roman" w:cs="Times New Roman"/>
          <w:b/>
          <w:bCs/>
          <w:color w:val="000000"/>
          <w:sz w:val="28"/>
          <w:szCs w:val="24"/>
        </w:rPr>
        <w:t>Цели программы:</w:t>
      </w:r>
    </w:p>
    <w:p w:rsidR="0007515C" w:rsidRPr="00275F99" w:rsidRDefault="0007515C" w:rsidP="0007515C">
      <w:pPr>
        <w:spacing w:line="240" w:lineRule="auto"/>
        <w:rPr>
          <w:rStyle w:val="submenu-table"/>
          <w:rFonts w:ascii="Times New Roman" w:hAnsi="Times New Roman" w:cs="Times New Roman"/>
          <w:bCs/>
          <w:color w:val="000000"/>
          <w:sz w:val="28"/>
          <w:szCs w:val="24"/>
        </w:rPr>
      </w:pPr>
      <w:r w:rsidRPr="00275F99">
        <w:rPr>
          <w:rFonts w:ascii="Times New Roman" w:eastAsia="@Arial Unicode MS" w:hAnsi="Times New Roman" w:cs="Times New Roman"/>
          <w:b/>
          <w:bCs/>
          <w:color w:val="000000"/>
          <w:sz w:val="28"/>
          <w:szCs w:val="24"/>
        </w:rPr>
        <w:t xml:space="preserve">- </w:t>
      </w:r>
      <w:r w:rsidRPr="00275F99">
        <w:rPr>
          <w:rFonts w:ascii="Times New Roman" w:eastAsia="@Arial Unicode MS" w:hAnsi="Times New Roman" w:cs="Times New Roman"/>
          <w:bCs/>
          <w:color w:val="000000"/>
          <w:sz w:val="28"/>
          <w:szCs w:val="24"/>
        </w:rPr>
        <w:t>оказание комплексной</w:t>
      </w:r>
      <w:r w:rsidRPr="00275F99">
        <w:rPr>
          <w:rStyle w:val="submenu-table"/>
          <w:rFonts w:ascii="Times New Roman" w:hAnsi="Times New Roman" w:cs="Times New Roman"/>
          <w:bCs/>
          <w:color w:val="000000"/>
          <w:sz w:val="28"/>
          <w:szCs w:val="24"/>
        </w:rPr>
        <w:t>психолого-социально-педагогической помощи  и поддержки учащихся с ограниченными возможностями здоровья и их родителям (законным представителям);</w:t>
      </w:r>
    </w:p>
    <w:p w:rsidR="0007515C" w:rsidRPr="00275F99" w:rsidRDefault="0007515C" w:rsidP="0007515C">
      <w:pPr>
        <w:spacing w:line="240" w:lineRule="auto"/>
        <w:rPr>
          <w:rStyle w:val="submenu-table"/>
          <w:rFonts w:ascii="Times New Roman" w:hAnsi="Times New Roman" w:cs="Times New Roman"/>
          <w:bCs/>
          <w:color w:val="000000"/>
          <w:sz w:val="28"/>
          <w:szCs w:val="24"/>
        </w:rPr>
      </w:pPr>
      <w:r w:rsidRPr="00275F99">
        <w:rPr>
          <w:rStyle w:val="submenu-table"/>
          <w:rFonts w:ascii="Times New Roman" w:hAnsi="Times New Roman" w:cs="Times New Roman"/>
          <w:bCs/>
          <w:color w:val="000000"/>
          <w:sz w:val="28"/>
          <w:szCs w:val="24"/>
        </w:rPr>
        <w:t>-  осуществление коррекции недостатков в физическом и (или) психическом развитии  учащихся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07515C" w:rsidRPr="00275F99" w:rsidRDefault="0007515C" w:rsidP="0007515C">
      <w:pPr>
        <w:spacing w:line="240" w:lineRule="auto"/>
        <w:jc w:val="center"/>
        <w:rPr>
          <w:rStyle w:val="apple-converted-space"/>
          <w:rFonts w:ascii="Times New Roman" w:hAnsi="Times New Roman" w:cs="Times New Roman"/>
          <w:b/>
          <w:bCs/>
          <w:color w:val="000000"/>
          <w:sz w:val="28"/>
          <w:szCs w:val="24"/>
        </w:rPr>
      </w:pPr>
      <w:r w:rsidRPr="00275F99">
        <w:rPr>
          <w:rStyle w:val="submenu-table"/>
          <w:rFonts w:ascii="Times New Roman" w:hAnsi="Times New Roman" w:cs="Times New Roman"/>
          <w:b/>
          <w:bCs/>
          <w:color w:val="000000"/>
          <w:sz w:val="28"/>
          <w:szCs w:val="24"/>
        </w:rPr>
        <w:t>Задачи программы:</w:t>
      </w:r>
    </w:p>
    <w:p w:rsidR="0007515C" w:rsidRPr="00275F99" w:rsidRDefault="0007515C" w:rsidP="0007515C">
      <w:pPr>
        <w:spacing w:line="240" w:lineRule="auto"/>
        <w:ind w:firstLine="708"/>
        <w:rPr>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 комиссии);</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 услуг;</w:t>
      </w:r>
    </w:p>
    <w:p w:rsidR="0007515C" w:rsidRPr="00275F99" w:rsidRDefault="0007515C" w:rsidP="0007515C">
      <w:pPr>
        <w:spacing w:line="240" w:lineRule="auto"/>
        <w:ind w:firstLine="708"/>
        <w:rPr>
          <w:rStyle w:val="apple-converted-space"/>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формирование зрелых личностных установок, способствующих оптимальной адаптации в условиях реальной жизненной ситуации;</w:t>
      </w:r>
      <w:r w:rsidRPr="00275F99">
        <w:rPr>
          <w:rStyle w:val="apple-converted-space"/>
          <w:rFonts w:ascii="Times New Roman" w:hAnsi="Times New Roman" w:cs="Times New Roman"/>
          <w:color w:val="000000"/>
          <w:sz w:val="28"/>
          <w:szCs w:val="24"/>
        </w:rPr>
        <w:t> </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lastRenderedPageBreak/>
        <w:t>- развитие коммуникативной компетенции, форм и навыков конструктивного личностного общения в группе сверстников;</w:t>
      </w:r>
    </w:p>
    <w:p w:rsidR="0007515C" w:rsidRPr="00275F99" w:rsidRDefault="0007515C" w:rsidP="0007515C">
      <w:pPr>
        <w:spacing w:line="240" w:lineRule="auto"/>
        <w:ind w:firstLine="708"/>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07515C" w:rsidRPr="00275F99" w:rsidRDefault="0007515C" w:rsidP="0007515C">
      <w:pPr>
        <w:spacing w:line="240" w:lineRule="auto"/>
        <w:rPr>
          <w:rStyle w:val="apple-style-span"/>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 xml:space="preserve">   - оказание консультативной и методической помощи родителям (законным представителям) детей с ограниченными возможностями здоровья по медицинским, правовым и другим вопросам.</w:t>
      </w:r>
    </w:p>
    <w:p w:rsidR="0007515C" w:rsidRPr="00275F99" w:rsidRDefault="0007515C" w:rsidP="0007515C">
      <w:pPr>
        <w:spacing w:line="240" w:lineRule="auto"/>
        <w:rPr>
          <w:rFonts w:ascii="Times New Roman" w:eastAsia="Times New Roman" w:hAnsi="Times New Roman" w:cs="Times New Roman"/>
          <w:b/>
          <w:bCs/>
          <w:color w:val="000000"/>
          <w:sz w:val="28"/>
          <w:szCs w:val="24"/>
        </w:rPr>
      </w:pPr>
    </w:p>
    <w:p w:rsidR="0007515C" w:rsidRPr="00275F99" w:rsidRDefault="0007515C" w:rsidP="0007515C">
      <w:pPr>
        <w:widowControl w:val="0"/>
        <w:autoSpaceDE w:val="0"/>
        <w:autoSpaceDN w:val="0"/>
        <w:adjustRightInd w:val="0"/>
        <w:spacing w:line="240" w:lineRule="auto"/>
        <w:ind w:firstLine="339"/>
        <w:rPr>
          <w:rFonts w:ascii="Times New Roman" w:eastAsia="@Arial Unicode MS" w:hAnsi="Times New Roman" w:cs="Times New Roman"/>
          <w:b/>
          <w:b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color w:val="000000"/>
          <w:sz w:val="28"/>
          <w:szCs w:val="24"/>
        </w:rPr>
      </w:pPr>
      <w:r w:rsidRPr="00275F99">
        <w:rPr>
          <w:rFonts w:ascii="Times New Roman" w:eastAsia="@Arial Unicode MS" w:hAnsi="Times New Roman" w:cs="Times New Roman"/>
          <w:b/>
          <w:color w:val="000000"/>
          <w:sz w:val="28"/>
          <w:szCs w:val="24"/>
        </w:rPr>
        <w:t>Содержание программы коррекционной работы определяют следующиепринципы</w:t>
      </w:r>
      <w:r w:rsidRPr="00275F99">
        <w:rPr>
          <w:rFonts w:ascii="Times New Roman" w:eastAsia="@Arial Unicode MS" w:hAnsi="Times New Roman" w:cs="Times New Roman"/>
          <w:color w:val="000000"/>
          <w:sz w:val="28"/>
          <w:szCs w:val="24"/>
        </w:rPr>
        <w:t>:</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Style w:val="apple-style-span"/>
          <w:rFonts w:ascii="Times New Roman" w:hAnsi="Times New Roman" w:cs="Times New Roman"/>
          <w:i/>
          <w:iCs/>
          <w:color w:val="000000"/>
          <w:sz w:val="28"/>
          <w:szCs w:val="24"/>
        </w:rPr>
        <w:t>- Преемственность</w:t>
      </w:r>
      <w:r w:rsidRPr="00275F99">
        <w:rPr>
          <w:rStyle w:val="apple-style-span"/>
          <w:rFonts w:ascii="Times New Roman" w:hAnsi="Times New Roman" w:cs="Times New Roman"/>
          <w:color w:val="000000"/>
          <w:sz w:val="28"/>
          <w:szCs w:val="24"/>
        </w:rPr>
        <w:t>.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учащимся с ограниченными возможностями здоровья для продолжения образования.</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Соблюдение интересов учащихся</w:t>
      </w:r>
      <w:r w:rsidRPr="00275F99">
        <w:rPr>
          <w:rFonts w:ascii="Times New Roman" w:eastAsia="@Arial Unicode MS" w:hAnsi="Times New Roman" w:cs="Times New Roman"/>
          <w:color w:val="000000"/>
          <w:sz w:val="28"/>
          <w:szCs w:val="24"/>
        </w:rPr>
        <w:t>. Принцип определяет позицию специалиста, который призван решать проблему учащегося с максимальной пользой и в интересах учащегося.</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Системность</w:t>
      </w:r>
      <w:r w:rsidRPr="00275F99">
        <w:rPr>
          <w:rFonts w:ascii="Times New Roman" w:eastAsia="@Arial Unicode MS" w:hAnsi="Times New Roman" w:cs="Times New Roman"/>
          <w:color w:val="000000"/>
          <w:sz w:val="28"/>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учащихся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учащегося; участие в данном процессе всех участников образовательного процесса.</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Непрерывность</w:t>
      </w:r>
      <w:r w:rsidRPr="00275F99">
        <w:rPr>
          <w:rFonts w:ascii="Times New Roman" w:eastAsia="@Arial Unicode MS" w:hAnsi="Times New Roman" w:cs="Times New Roman"/>
          <w:color w:val="000000"/>
          <w:sz w:val="28"/>
          <w:szCs w:val="24"/>
        </w:rPr>
        <w:t>. Принцип гарантирует учащемуся и его родителям (законным представителям) непрерывность помощи до полного решения проблемы или определения подхода к её решению.</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Вариативность</w:t>
      </w:r>
      <w:r w:rsidRPr="00275F99">
        <w:rPr>
          <w:rFonts w:ascii="Times New Roman" w:eastAsia="@Arial Unicode MS" w:hAnsi="Times New Roman" w:cs="Times New Roman"/>
          <w:color w:val="000000"/>
          <w:sz w:val="28"/>
          <w:szCs w:val="24"/>
        </w:rPr>
        <w:t>. Принцип предполагает создание вариативных условий для получения образования учащимися, имеющими различные недостатки в физическом и (или) психическом развитии.</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 </w:t>
      </w:r>
      <w:r w:rsidRPr="00275F99">
        <w:rPr>
          <w:rFonts w:ascii="Times New Roman" w:eastAsia="@Arial Unicode MS" w:hAnsi="Times New Roman" w:cs="Times New Roman"/>
          <w:i/>
          <w:iCs/>
          <w:color w:val="000000"/>
          <w:sz w:val="28"/>
          <w:szCs w:val="24"/>
        </w:rPr>
        <w:t>Рекомендательный характер оказания помощи</w:t>
      </w:r>
      <w:r w:rsidRPr="00275F99">
        <w:rPr>
          <w:rFonts w:ascii="Times New Roman" w:eastAsia="@Arial Unicode MS" w:hAnsi="Times New Roman" w:cs="Times New Roman"/>
          <w:color w:val="000000"/>
          <w:sz w:val="28"/>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w:t>
      </w:r>
      <w:r w:rsidRPr="00275F99">
        <w:rPr>
          <w:rFonts w:ascii="Times New Roman" w:eastAsia="@Arial Unicode MS" w:hAnsi="Times New Roman" w:cs="Times New Roman"/>
          <w:color w:val="000000"/>
          <w:sz w:val="28"/>
          <w:szCs w:val="24"/>
        </w:rPr>
        <w:lastRenderedPageBreak/>
        <w:t>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b/>
          <w:b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Style w:val="Zag11"/>
          <w:rFonts w:ascii="Times New Roman" w:eastAsia="@Arial Unicode MS" w:hAnsi="Times New Roman" w:cs="Times New Roman"/>
          <w:b/>
          <w:bCs/>
          <w:sz w:val="28"/>
          <w:szCs w:val="24"/>
        </w:rPr>
      </w:pPr>
      <w:r w:rsidRPr="00275F99">
        <w:rPr>
          <w:rFonts w:ascii="Times New Roman" w:eastAsia="@Arial Unicode MS" w:hAnsi="Times New Roman" w:cs="Times New Roman"/>
          <w:b/>
          <w:bCs/>
          <w:color w:val="000000"/>
          <w:sz w:val="28"/>
          <w:szCs w:val="24"/>
        </w:rPr>
        <w:t>Направления работы</w:t>
      </w:r>
      <w:r w:rsidRPr="00275F99">
        <w:rPr>
          <w:rStyle w:val="Zag11"/>
          <w:rFonts w:ascii="Times New Roman" w:eastAsia="@Arial Unicode MS" w:hAnsi="Times New Roman" w:cs="Times New Roman"/>
          <w:b/>
          <w:bCs/>
          <w:sz w:val="28"/>
          <w:szCs w:val="24"/>
        </w:rPr>
        <w:t>по реализации программы:</w:t>
      </w:r>
    </w:p>
    <w:p w:rsidR="0007515C" w:rsidRPr="00275F99" w:rsidRDefault="0007515C" w:rsidP="0007515C">
      <w:pPr>
        <w:spacing w:line="240" w:lineRule="auto"/>
        <w:ind w:firstLine="708"/>
        <w:rPr>
          <w:rFonts w:ascii="Times New Roman" w:hAnsi="Times New Roman" w:cs="Times New Roman"/>
          <w:color w:val="000000"/>
          <w:sz w:val="28"/>
          <w:szCs w:val="24"/>
        </w:rPr>
      </w:pPr>
      <w:r w:rsidRPr="00275F99">
        <w:rPr>
          <w:rStyle w:val="apple-style-span"/>
          <w:rFonts w:ascii="Times New Roman" w:hAnsi="Times New Roman" w:cs="Times New Roman"/>
          <w:color w:val="000000"/>
          <w:sz w:val="28"/>
          <w:szCs w:val="24"/>
        </w:rPr>
        <w:t>Программа коррекционной работы на ступени основного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диагностическая работа</w:t>
      </w:r>
      <w:r w:rsidRPr="00275F99">
        <w:rPr>
          <w:rFonts w:ascii="Times New Roman" w:eastAsia="@Arial Unicode MS" w:hAnsi="Times New Roman" w:cs="Times New Roman"/>
          <w:color w:val="000000"/>
          <w:sz w:val="28"/>
          <w:szCs w:val="24"/>
        </w:rPr>
        <w:t xml:space="preserve"> обеспечивает своевременное выявление учащихся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07515C" w:rsidRPr="00275F99" w:rsidRDefault="0007515C" w:rsidP="0007515C">
      <w:pPr>
        <w:widowControl w:val="0"/>
        <w:tabs>
          <w:tab w:val="left" w:pos="709"/>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коррекционно-развивающая работа</w:t>
      </w:r>
      <w:r w:rsidRPr="00275F99">
        <w:rPr>
          <w:rFonts w:ascii="Times New Roman" w:eastAsia="@Arial Unicode MS" w:hAnsi="Times New Roman" w:cs="Times New Roman"/>
          <w:color w:val="000000"/>
          <w:sz w:val="28"/>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учащихся (личностных, регулятивных, познавательных, коммуникативных);</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консультативная работа</w:t>
      </w:r>
      <w:r w:rsidRPr="00275F99">
        <w:rPr>
          <w:rFonts w:ascii="Times New Roman" w:eastAsia="@Arial Unicode MS" w:hAnsi="Times New Roman" w:cs="Times New Roman"/>
          <w:color w:val="000000"/>
          <w:sz w:val="28"/>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t xml:space="preserve">— </w:t>
      </w:r>
      <w:r w:rsidRPr="00275F99">
        <w:rPr>
          <w:rFonts w:ascii="Times New Roman" w:eastAsia="@Arial Unicode MS" w:hAnsi="Times New Roman" w:cs="Times New Roman"/>
          <w:i/>
          <w:iCs/>
          <w:color w:val="000000"/>
          <w:sz w:val="28"/>
          <w:szCs w:val="24"/>
        </w:rPr>
        <w:t>информационно-просветительская работа</w:t>
      </w:r>
      <w:r w:rsidRPr="00275F99">
        <w:rPr>
          <w:rFonts w:ascii="Times New Roman" w:eastAsia="@Arial Unicode MS" w:hAnsi="Times New Roman" w:cs="Times New Roman"/>
          <w:color w:val="000000"/>
          <w:sz w:val="28"/>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b/>
          <w:color w:val="000000"/>
          <w:sz w:val="28"/>
          <w:szCs w:val="24"/>
        </w:rPr>
      </w:pP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b/>
          <w:sz w:val="28"/>
          <w:szCs w:val="24"/>
        </w:rPr>
        <w:t>Результатом</w:t>
      </w:r>
      <w:r w:rsidRPr="00275F99">
        <w:rPr>
          <w:rFonts w:ascii="Times New Roman" w:hAnsi="Times New Roman"/>
          <w:sz w:val="28"/>
          <w:szCs w:val="24"/>
        </w:rPr>
        <w:t xml:space="preserve"> реализации указанных требований должно быть создание комфортной развивающей образовательной среды:</w:t>
      </w:r>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sz w:val="28"/>
          <w:szCs w:val="24"/>
        </w:rPr>
        <w:t xml:space="preserve">— преемственной по отношению к начальному общему образованию и учитывающей особенности организации основного общего образования, а </w:t>
      </w:r>
      <w:r w:rsidRPr="00275F99">
        <w:rPr>
          <w:rFonts w:cs="Times New Roman"/>
          <w:sz w:val="28"/>
          <w:szCs w:val="24"/>
        </w:rPr>
        <w:lastRenderedPageBreak/>
        <w:t>также специфику психофизического развития учащихся с ограниченными возможностями здоровья на данной ступени общего образования;</w:t>
      </w:r>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sz w:val="28"/>
          <w:szCs w:val="24"/>
        </w:rPr>
        <w:t>— обеспечивающей воспитание, обучение, социальную адаптацию и интеграцию детей с ограниченными возможностями здоровья;</w:t>
      </w:r>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sz w:val="28"/>
          <w:szCs w:val="24"/>
        </w:rPr>
        <w:t>— способствующей достижению целей основного общего образования, обеспечивающей его качество, доступность и открытость для учащихся с ограниченными возможностями здоровья, их родителей (законных представителей);</w:t>
      </w:r>
    </w:p>
    <w:p w:rsidR="0007515C" w:rsidRPr="00275F99" w:rsidRDefault="0007515C" w:rsidP="0007515C">
      <w:pPr>
        <w:pStyle w:val="aff9"/>
        <w:spacing w:after="0" w:line="240" w:lineRule="auto"/>
        <w:ind w:firstLine="454"/>
        <w:jc w:val="both"/>
        <w:rPr>
          <w:rFonts w:cs="Times New Roman"/>
          <w:sz w:val="28"/>
          <w:szCs w:val="24"/>
        </w:rPr>
      </w:pPr>
      <w:r w:rsidRPr="00275F99">
        <w:rPr>
          <w:rFonts w:cs="Times New Roman"/>
          <w:sz w:val="28"/>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b/>
          <w:bCs/>
          <w:color w:val="000000"/>
          <w:sz w:val="28"/>
          <w:szCs w:val="24"/>
          <w:highlight w:val="yellow"/>
        </w:rPr>
      </w:pPr>
    </w:p>
    <w:p w:rsidR="0007515C" w:rsidRPr="00275F99" w:rsidRDefault="0007515C" w:rsidP="0007515C">
      <w:pPr>
        <w:widowControl w:val="0"/>
        <w:tabs>
          <w:tab w:val="left" w:leader="dot" w:pos="624"/>
        </w:tabs>
        <w:autoSpaceDE w:val="0"/>
        <w:autoSpaceDN w:val="0"/>
        <w:adjustRightInd w:val="0"/>
        <w:spacing w:line="240" w:lineRule="auto"/>
        <w:jc w:val="center"/>
        <w:rPr>
          <w:rFonts w:ascii="Times New Roman" w:eastAsia="@Arial Unicode MS" w:hAnsi="Times New Roman" w:cs="Times New Roman"/>
          <w:sz w:val="28"/>
          <w:szCs w:val="24"/>
        </w:rPr>
      </w:pPr>
      <w:r w:rsidRPr="00275F99">
        <w:rPr>
          <w:rFonts w:ascii="Times New Roman" w:eastAsia="@Arial Unicode MS" w:hAnsi="Times New Roman" w:cs="Times New Roman"/>
          <w:b/>
          <w:bCs/>
          <w:sz w:val="28"/>
          <w:szCs w:val="24"/>
        </w:rPr>
        <w:t>Этапы реализации программы</w:t>
      </w:r>
    </w:p>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i/>
          <w:iCs/>
          <w:color w:val="000000"/>
          <w:sz w:val="28"/>
          <w:szCs w:val="24"/>
        </w:rPr>
      </w:pPr>
      <w:r w:rsidRPr="00275F99">
        <w:rPr>
          <w:rFonts w:ascii="Times New Roman" w:eastAsia="@Arial Unicode MS" w:hAnsi="Times New Roman" w:cs="Times New Roman"/>
          <w:color w:val="000000"/>
          <w:sz w:val="28"/>
          <w:szCs w:val="24"/>
        </w:rPr>
        <w:t xml:space="preserve">Коррекционная работа реализуется поэтапно. </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hAnsi="Times New Roman" w:cs="Times New Roman"/>
          <w:color w:val="000000"/>
          <w:sz w:val="28"/>
          <w:szCs w:val="24"/>
        </w:rPr>
      </w:pPr>
      <w:r w:rsidRPr="00275F99">
        <w:rPr>
          <w:rFonts w:ascii="Times New Roman" w:eastAsia="@Arial Unicode MS" w:hAnsi="Times New Roman" w:cs="Times New Roman"/>
          <w:i/>
          <w:iCs/>
          <w:color w:val="000000"/>
          <w:sz w:val="28"/>
          <w:szCs w:val="24"/>
        </w:rPr>
        <w:t>Этап сбора и анализа информации</w:t>
      </w:r>
      <w:r w:rsidRPr="00275F99">
        <w:rPr>
          <w:rFonts w:ascii="Times New Roman" w:eastAsia="@Arial Unicode MS" w:hAnsi="Times New Roman" w:cs="Times New Roman"/>
          <w:color w:val="000000"/>
          <w:sz w:val="28"/>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1. При переводе учащихся с ограниченными возможностями здоровья на уровень среднего общего образования проводится анализ заключений специалистов различного профиля и социальных партнеров образовательного учреждения.</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2. Проводится собеседование со специалистами школы (учитель-логопед, педагог-психолог, социальный педагог, учителя предметники, классный руководитель и др.) с целью учета особенностей развития детей и выявления особых образовательных потребностей обучающихся.</w:t>
      </w:r>
    </w:p>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i/>
          <w:iCs/>
          <w:color w:val="000000"/>
          <w:sz w:val="28"/>
          <w:szCs w:val="24"/>
        </w:rPr>
      </w:pPr>
      <w:r w:rsidRPr="00275F99">
        <w:rPr>
          <w:rFonts w:ascii="Times New Roman" w:hAnsi="Times New Roman" w:cs="Times New Roman"/>
          <w:color w:val="000000"/>
          <w:sz w:val="28"/>
          <w:szCs w:val="24"/>
        </w:rPr>
        <w:t>3. Проводится анализ результатов коррекционной работы и динамики развития учащихся с ОВЗ на предыдущем этапе обучения (в основной школе).</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i/>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hAnsi="Times New Roman" w:cs="Times New Roman"/>
          <w:color w:val="000000"/>
          <w:sz w:val="28"/>
          <w:szCs w:val="24"/>
        </w:rPr>
      </w:pPr>
      <w:r w:rsidRPr="00275F99">
        <w:rPr>
          <w:rFonts w:ascii="Times New Roman" w:eastAsia="@Arial Unicode MS" w:hAnsi="Times New Roman" w:cs="Times New Roman"/>
          <w:i/>
          <w:iCs/>
          <w:color w:val="000000"/>
          <w:sz w:val="28"/>
          <w:szCs w:val="24"/>
        </w:rPr>
        <w:t>Этап планирования, организации, координации</w:t>
      </w:r>
      <w:r w:rsidRPr="00275F99">
        <w:rPr>
          <w:rFonts w:ascii="Times New Roman" w:eastAsia="@Arial Unicode MS" w:hAnsi="Times New Roman" w:cs="Times New Roman"/>
          <w:color w:val="000000"/>
          <w:sz w:val="28"/>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трудностями в обучении.</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1. При переводе учащихся с ОВЗ на уровень среднего общего образования </w:t>
      </w:r>
      <w:r w:rsidRPr="00275F99">
        <w:rPr>
          <w:rFonts w:ascii="Times New Roman" w:hAnsi="Times New Roman" w:cs="Times New Roman"/>
          <w:color w:val="000000"/>
          <w:sz w:val="28"/>
          <w:szCs w:val="24"/>
        </w:rPr>
        <w:lastRenderedPageBreak/>
        <w:t xml:space="preserve">формируется списочный состав специальных (коррекционных) групп детей с ОВЗ, с выявленными логопедическими и психологическими трудностями, учащихся, имеющих трудности в усвоении учебной программы. </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2.  Разрабатываются (корректируются) рабочие программы, программы индивидуального обучения по всем предметам, входящим в учебный план.</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3.  Для детей, обучающихся </w:t>
      </w:r>
      <w:r w:rsidRPr="00275F99">
        <w:rPr>
          <w:rStyle w:val="Zag11"/>
          <w:rFonts w:ascii="Times New Roman" w:eastAsia="@Arial Unicode MS" w:hAnsi="Times New Roman" w:cs="Times New Roman"/>
          <w:sz w:val="28"/>
          <w:szCs w:val="24"/>
        </w:rPr>
        <w:t>по индивидуальной программе, а также с использованием надомной формы обучения</w:t>
      </w:r>
      <w:r w:rsidRPr="00275F99">
        <w:rPr>
          <w:rFonts w:ascii="Times New Roman" w:hAnsi="Times New Roman" w:cs="Times New Roman"/>
          <w:color w:val="000000"/>
          <w:sz w:val="28"/>
          <w:szCs w:val="24"/>
        </w:rPr>
        <w:t xml:space="preserve"> назначаются учителя предметники, которые также планируют учебно-воспитательную работу с учетом полученной на предыдущем этапе информации. </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4. Составляются программы для проведения коррекционных занятий. Планируется  или продолжается взаимодействие с социальными партнерами школы. </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i/>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hAnsi="Times New Roman" w:cs="Times New Roman"/>
          <w:color w:val="000000"/>
          <w:sz w:val="28"/>
          <w:szCs w:val="24"/>
        </w:rPr>
      </w:pPr>
      <w:r w:rsidRPr="00275F99">
        <w:rPr>
          <w:rFonts w:ascii="Times New Roman" w:eastAsia="@Arial Unicode MS" w:hAnsi="Times New Roman" w:cs="Times New Roman"/>
          <w:i/>
          <w:iCs/>
          <w:color w:val="000000"/>
          <w:sz w:val="28"/>
          <w:szCs w:val="24"/>
        </w:rPr>
        <w:t xml:space="preserve">Этап диагностики коррекционно-развивающей образовательной среды </w:t>
      </w:r>
      <w:r w:rsidRPr="00275F99">
        <w:rPr>
          <w:rFonts w:ascii="Times New Roman" w:eastAsia="@Arial Unicode MS" w:hAnsi="Times New Roman" w:cs="Times New Roman"/>
          <w:color w:val="000000"/>
          <w:sz w:val="28"/>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1.  В течение года все специалисты, работающие с учащимися, имеющими ограниченные возможности здоровья, проводят диагностические процедуры, которые показывают динамику развития каждого ребенка, с учетом созданных условий. </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2. Осуществляется оценка и корректировка программ с учетом эффективности проводимых мероприятий.</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eastAsia="@Arial Unicode MS" w:hAnsi="Times New Roman" w:cs="Times New Roman"/>
          <w:i/>
          <w:iCs/>
          <w:color w:val="000000"/>
          <w:sz w:val="28"/>
          <w:szCs w:val="24"/>
        </w:rPr>
        <w:t>Этап регуляции и корректировки</w:t>
      </w:r>
      <w:r w:rsidRPr="00275F99">
        <w:rPr>
          <w:rFonts w:ascii="Times New Roman" w:eastAsia="@Arial Unicode MS" w:hAnsi="Times New Roman" w:cs="Times New Roman"/>
          <w:color w:val="000000"/>
          <w:sz w:val="28"/>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трудностями в обучении, корректировка условий и форм обучения, методов и приёмов работы. </w:t>
      </w:r>
    </w:p>
    <w:p w:rsidR="0007515C" w:rsidRPr="00275F99" w:rsidRDefault="0007515C" w:rsidP="0007515C">
      <w:pPr>
        <w:widowControl w:val="0"/>
        <w:tabs>
          <w:tab w:val="left" w:leader="dot" w:pos="624"/>
        </w:tabs>
        <w:autoSpaceDE w:val="0"/>
        <w:autoSpaceDN w:val="0"/>
        <w:adjustRightInd w:val="0"/>
        <w:spacing w:line="240" w:lineRule="auto"/>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1. По результатам диагностики в адаптационный период при переходе на уровень среднего общего образования, а также с учетом результатов работы на уровне основного общего образования,  специалистами предлагаются рекомендации учителям по коррекции индивидуальных образовательных программ, планов работы, рабочих программ, предметов, дисциплин. </w:t>
      </w:r>
    </w:p>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b/>
          <w:bCs/>
          <w:color w:val="000000"/>
          <w:sz w:val="28"/>
          <w:szCs w:val="24"/>
        </w:rPr>
      </w:pPr>
      <w:r w:rsidRPr="00275F99">
        <w:rPr>
          <w:rFonts w:ascii="Times New Roman" w:hAnsi="Times New Roman" w:cs="Times New Roman"/>
          <w:color w:val="000000"/>
          <w:sz w:val="28"/>
          <w:szCs w:val="24"/>
        </w:rPr>
        <w:t>2. Принимаются управленческие решения для коррекции недостатков в учебной деятельности.</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b/>
          <w:bCs/>
          <w:color w:val="000000"/>
          <w:sz w:val="28"/>
          <w:szCs w:val="24"/>
          <w:highlight w:val="yellow"/>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sz w:val="28"/>
          <w:szCs w:val="24"/>
        </w:rPr>
      </w:pPr>
      <w:r w:rsidRPr="00275F99">
        <w:rPr>
          <w:rFonts w:ascii="Times New Roman" w:eastAsia="@Arial Unicode MS" w:hAnsi="Times New Roman" w:cs="Times New Roman"/>
          <w:b/>
          <w:bCs/>
          <w:sz w:val="28"/>
          <w:szCs w:val="24"/>
        </w:rPr>
        <w:t>Механизм реализации программы</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color w:val="000000"/>
          <w:sz w:val="28"/>
          <w:szCs w:val="24"/>
        </w:rPr>
        <w:lastRenderedPageBreak/>
        <w:t xml:space="preserve">Одним из основных механизмов реализации коррекционной работы является оптимально выстроенное </w:t>
      </w:r>
      <w:r w:rsidRPr="00275F99">
        <w:rPr>
          <w:rFonts w:ascii="Times New Roman" w:eastAsia="@Arial Unicode MS" w:hAnsi="Times New Roman" w:cs="Times New Roman"/>
          <w:i/>
          <w:iCs/>
          <w:color w:val="000000"/>
          <w:sz w:val="28"/>
          <w:szCs w:val="24"/>
        </w:rPr>
        <w:t>взаимодействие специалистов образовательного учреждения</w:t>
      </w:r>
      <w:r w:rsidRPr="00275F99">
        <w:rPr>
          <w:rFonts w:ascii="Times New Roman" w:eastAsia="@Arial Unicode MS" w:hAnsi="Times New Roman" w:cs="Times New Roman"/>
          <w:color w:val="000000"/>
          <w:sz w:val="28"/>
          <w:szCs w:val="24"/>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      Данный механизм реализуется в образовательном учреждении через коррекционно-развивающую службу, которая включает четыре группы:</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административная группа состоит из представителей администрации школы, которая осуществляет контрольно-диагностическую деятельность, координирует, регулирует работу всех групп;</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социально-педагогическая группа состоит из учителей уровня среднего общего образования,  учителей-предметников, педагогов дополнительного образования, которые осуществляют учебно-воспитательный процесс и социального педагога, которые оказывают помощь в проблемных ситуациях;</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профилактическая группа состоит из фельдшера, учителей физкультуры, учителя ритмики, осуществляющих профилактическую работу по сохранению здоровья обучающихся;</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 психологическая группа состоит из психолога, классных руководителей, учителя-логопеда,  которые осуществляют диагностическую работу, вырабатывают совместные рекомендации относительно направленности коррекционной работы. </w:t>
      </w:r>
    </w:p>
    <w:p w:rsidR="0007515C" w:rsidRPr="00275F99" w:rsidRDefault="0007515C" w:rsidP="0007515C">
      <w:pPr>
        <w:pStyle w:val="afffff3"/>
        <w:jc w:val="both"/>
        <w:rPr>
          <w:rFonts w:ascii="Times New Roman" w:hAnsi="Times New Roman"/>
          <w:i/>
          <w:sz w:val="28"/>
          <w:szCs w:val="24"/>
        </w:rPr>
      </w:pPr>
      <w:r w:rsidRPr="00275F99">
        <w:rPr>
          <w:rFonts w:ascii="Times New Roman" w:hAnsi="Times New Roman"/>
          <w:i/>
          <w:sz w:val="28"/>
          <w:szCs w:val="24"/>
        </w:rPr>
        <w:t>Такое взаимодействие обеспечивает:</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комплексность в определении и решении проблем ребенка, предоставлении ему квалифицированной помощи специалистов разного профиля;</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многоаспектный анализ личностного и познавательного развития ребенка;</w:t>
      </w:r>
    </w:p>
    <w:p w:rsidR="0007515C" w:rsidRPr="00275F99" w:rsidRDefault="0007515C" w:rsidP="0007515C">
      <w:pPr>
        <w:pStyle w:val="afffff3"/>
        <w:jc w:val="both"/>
        <w:rPr>
          <w:rFonts w:ascii="Times New Roman" w:hAnsi="Times New Roman"/>
          <w:color w:val="000000"/>
          <w:sz w:val="28"/>
          <w:szCs w:val="24"/>
        </w:rPr>
      </w:pPr>
      <w:r w:rsidRPr="00275F99">
        <w:rPr>
          <w:rFonts w:ascii="Times New Roman" w:hAnsi="Times New Roman"/>
          <w:color w:val="000000"/>
          <w:sz w:val="28"/>
          <w:szCs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07515C" w:rsidRPr="00275F99" w:rsidRDefault="0007515C" w:rsidP="0007515C">
      <w:pPr>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       В качестве ещё одного механизма реализации коррекционной работы среднего общего образования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07515C" w:rsidRPr="00275F99" w:rsidRDefault="0007515C" w:rsidP="0007515C">
      <w:pPr>
        <w:spacing w:line="240" w:lineRule="auto"/>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Социальное партнёрство включает:</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Городская психолого-медико-педагогическая комиссия,</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Центры психолого-педагогической реабилитации и коррекции Чеченской Республики;</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Родительская общественность;</w:t>
      </w: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b/>
          <w:b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b/>
          <w:bCs/>
          <w:color w:val="000000"/>
          <w:sz w:val="28"/>
          <w:szCs w:val="24"/>
        </w:rPr>
      </w:pPr>
      <w:r w:rsidRPr="00275F99">
        <w:rPr>
          <w:rFonts w:ascii="Times New Roman" w:eastAsia="@Arial Unicode MS" w:hAnsi="Times New Roman" w:cs="Times New Roman"/>
          <w:b/>
          <w:bCs/>
          <w:color w:val="000000"/>
          <w:sz w:val="28"/>
          <w:szCs w:val="24"/>
        </w:rPr>
        <w:t>Требования к условиям реализации программы</w:t>
      </w: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b/>
          <w:bCs/>
          <w:color w:val="000000"/>
          <w:sz w:val="28"/>
          <w:szCs w:val="24"/>
        </w:rPr>
      </w:pPr>
    </w:p>
    <w:p w:rsidR="0007515C" w:rsidRPr="00275F99" w:rsidRDefault="0007515C" w:rsidP="0007515C">
      <w:pPr>
        <w:pStyle w:val="afffff3"/>
        <w:jc w:val="both"/>
        <w:rPr>
          <w:rFonts w:ascii="Times New Roman" w:eastAsia="@Arial Unicode MS" w:hAnsi="Times New Roman"/>
          <w:b/>
          <w:i/>
          <w:sz w:val="28"/>
          <w:szCs w:val="24"/>
        </w:rPr>
      </w:pPr>
      <w:r w:rsidRPr="00275F99">
        <w:rPr>
          <w:rFonts w:ascii="Times New Roman" w:eastAsia="@Arial Unicode MS" w:hAnsi="Times New Roman"/>
          <w:b/>
          <w:i/>
          <w:sz w:val="28"/>
          <w:szCs w:val="24"/>
        </w:rPr>
        <w:t>Психолого-педагогическое обеспечение:</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обеспечение дифференцированных условий (оптимальный режим учебных нагрузок, занятия в первую смену, посещение кружков и секций, культурно-оздоровительных центров города, вариативные формы получения образования и специализированной помощи) в соответствии с рекомендациями городской психолого-медико-педагогической комиссии;</w:t>
      </w:r>
    </w:p>
    <w:p w:rsidR="0007515C" w:rsidRPr="00275F99" w:rsidRDefault="0007515C" w:rsidP="0007515C">
      <w:pPr>
        <w:pStyle w:val="afffff3"/>
        <w:jc w:val="both"/>
        <w:rPr>
          <w:rFonts w:ascii="Times New Roman" w:hAnsi="Times New Roman"/>
          <w:sz w:val="28"/>
          <w:szCs w:val="24"/>
        </w:rPr>
      </w:pPr>
      <w:r w:rsidRPr="00275F99">
        <w:rPr>
          <w:rFonts w:ascii="Times New Roman" w:eastAsia="@Arial Unicode MS" w:hAnsi="Times New Roman"/>
          <w:sz w:val="28"/>
          <w:szCs w:val="24"/>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07515C" w:rsidRPr="00275F99" w:rsidRDefault="0007515C" w:rsidP="0007515C">
      <w:pPr>
        <w:pStyle w:val="afffff3"/>
        <w:jc w:val="both"/>
        <w:rPr>
          <w:rFonts w:ascii="Times New Roman" w:eastAsia="@Arial Unicode MS" w:hAnsi="Times New Roman"/>
          <w:sz w:val="28"/>
          <w:szCs w:val="24"/>
        </w:rPr>
      </w:pPr>
      <w:r w:rsidRPr="00275F99">
        <w:rPr>
          <w:rFonts w:ascii="Times New Roman" w:eastAsia="@Arial Unicode MS" w:hAnsi="Times New Roman"/>
          <w:sz w:val="28"/>
          <w:szCs w:val="24"/>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07515C" w:rsidRPr="00275F99" w:rsidRDefault="0007515C" w:rsidP="0007515C">
      <w:pPr>
        <w:pStyle w:val="afffff3"/>
        <w:jc w:val="both"/>
        <w:rPr>
          <w:rFonts w:ascii="Times New Roman" w:eastAsia="@Arial Unicode MS" w:hAnsi="Times New Roman"/>
          <w:sz w:val="28"/>
          <w:szCs w:val="24"/>
        </w:rPr>
      </w:pPr>
      <w:r w:rsidRPr="00275F99">
        <w:rPr>
          <w:rFonts w:ascii="Times New Roman" w:eastAsia="@Arial Unicode MS" w:hAnsi="Times New Roman"/>
          <w:sz w:val="28"/>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7515C" w:rsidRPr="00275F99" w:rsidRDefault="0007515C" w:rsidP="0007515C">
      <w:pPr>
        <w:pStyle w:val="afffff3"/>
        <w:jc w:val="both"/>
        <w:rPr>
          <w:rFonts w:ascii="Times New Roman" w:eastAsia="@Arial Unicode MS" w:hAnsi="Times New Roman"/>
          <w:sz w:val="28"/>
          <w:szCs w:val="24"/>
        </w:rPr>
      </w:pPr>
      <w:r w:rsidRPr="00275F99">
        <w:rPr>
          <w:rFonts w:ascii="Times New Roman" w:eastAsia="@Arial Unicode MS" w:hAnsi="Times New Roman"/>
          <w:sz w:val="28"/>
          <w:szCs w:val="24"/>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проводимых в школе, микрорайоне, муниципалитете.</w:t>
      </w: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b/>
          <w:b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b/>
          <w:b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b/>
          <w:bCs/>
          <w:color w:val="000000"/>
          <w:sz w:val="28"/>
          <w:szCs w:val="24"/>
        </w:rPr>
      </w:pPr>
      <w:r w:rsidRPr="00275F99">
        <w:rPr>
          <w:rFonts w:ascii="Times New Roman" w:eastAsia="@Arial Unicode MS" w:hAnsi="Times New Roman" w:cs="Times New Roman"/>
          <w:b/>
          <w:bCs/>
          <w:color w:val="000000"/>
          <w:sz w:val="28"/>
          <w:szCs w:val="24"/>
        </w:rPr>
        <w:t>Содержание программы</w:t>
      </w:r>
    </w:p>
    <w:tbl>
      <w:tblPr>
        <w:tblpPr w:leftFromText="180" w:rightFromText="180" w:vertAnchor="text" w:horzAnchor="margin" w:tblpXSpec="center" w:tblpY="20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6"/>
        <w:gridCol w:w="2339"/>
        <w:gridCol w:w="2495"/>
        <w:gridCol w:w="1404"/>
        <w:gridCol w:w="2072"/>
      </w:tblGrid>
      <w:tr w:rsidR="00C15F83" w:rsidRPr="00275F99" w:rsidTr="00C15F83">
        <w:trPr>
          <w:trHeight w:val="143"/>
        </w:trPr>
        <w:tc>
          <w:tcPr>
            <w:tcW w:w="2146" w:type="dxa"/>
          </w:tcPr>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Задачи</w:t>
            </w:r>
          </w:p>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(направления деятельности)</w:t>
            </w:r>
          </w:p>
        </w:tc>
        <w:tc>
          <w:tcPr>
            <w:tcW w:w="2339" w:type="dxa"/>
          </w:tcPr>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Планируемые результаты</w:t>
            </w:r>
          </w:p>
        </w:tc>
        <w:tc>
          <w:tcPr>
            <w:tcW w:w="2495" w:type="dxa"/>
          </w:tcPr>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Виды и формы</w:t>
            </w:r>
          </w:p>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деятельности,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мероприятия</w:t>
            </w:r>
          </w:p>
        </w:tc>
        <w:tc>
          <w:tcPr>
            <w:tcW w:w="1404" w:type="dxa"/>
          </w:tcPr>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Сроки</w:t>
            </w:r>
          </w:p>
          <w:p w:rsidR="00C15F83" w:rsidRPr="00275F99" w:rsidRDefault="00C15F83" w:rsidP="00C15F83">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(периодичностьв течение года)</w:t>
            </w:r>
          </w:p>
        </w:tc>
        <w:tc>
          <w:tcPr>
            <w:tcW w:w="2072"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Ответственные</w:t>
            </w:r>
          </w:p>
          <w:p w:rsidR="00C15F83" w:rsidRPr="00275F99" w:rsidRDefault="00C15F83" w:rsidP="00C15F83">
            <w:pPr>
              <w:spacing w:line="240" w:lineRule="auto"/>
              <w:rPr>
                <w:rFonts w:ascii="Times New Roman" w:hAnsi="Times New Roman" w:cs="Times New Roman"/>
                <w:bCs/>
                <w:sz w:val="28"/>
                <w:szCs w:val="24"/>
              </w:rPr>
            </w:pPr>
          </w:p>
        </w:tc>
      </w:tr>
      <w:tr w:rsidR="00C15F83" w:rsidRPr="00275F99" w:rsidTr="00C15F83">
        <w:trPr>
          <w:trHeight w:val="143"/>
        </w:trPr>
        <w:tc>
          <w:tcPr>
            <w:tcW w:w="10456" w:type="dxa"/>
            <w:gridSpan w:val="5"/>
          </w:tcPr>
          <w:p w:rsidR="00C15F83" w:rsidRPr="00275F99" w:rsidRDefault="00C15F83" w:rsidP="00C15F83">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Медико-педагогическая диагностика</w:t>
            </w:r>
          </w:p>
        </w:tc>
      </w:tr>
      <w:tr w:rsidR="00C15F83" w:rsidRPr="00275F99" w:rsidTr="00C15F83">
        <w:trPr>
          <w:trHeight w:val="705"/>
        </w:trPr>
        <w:tc>
          <w:tcPr>
            <w:tcW w:w="2146"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Определить состояниефизи</w:t>
            </w:r>
            <w:r w:rsidRPr="00275F99">
              <w:rPr>
                <w:rFonts w:ascii="Times New Roman" w:hAnsi="Times New Roman" w:cs="Times New Roman"/>
                <w:sz w:val="28"/>
                <w:szCs w:val="24"/>
              </w:rPr>
              <w:lastRenderedPageBreak/>
              <w:t>ческого и психического</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здоровья детей.</w:t>
            </w:r>
          </w:p>
        </w:tc>
        <w:tc>
          <w:tcPr>
            <w:tcW w:w="2339"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 xml:space="preserve">Выявление состояния </w:t>
            </w:r>
            <w:r w:rsidRPr="00275F99">
              <w:rPr>
                <w:rFonts w:ascii="Times New Roman" w:hAnsi="Times New Roman" w:cs="Times New Roman"/>
                <w:sz w:val="28"/>
                <w:szCs w:val="24"/>
              </w:rPr>
              <w:lastRenderedPageBreak/>
              <w:t>физического</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и психического здоровья детей.</w:t>
            </w:r>
          </w:p>
        </w:tc>
        <w:tc>
          <w:tcPr>
            <w:tcW w:w="2495" w:type="dxa"/>
          </w:tcPr>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lastRenderedPageBreak/>
              <w:t xml:space="preserve">Изучение истории развитияребенка, </w:t>
            </w:r>
            <w:r w:rsidRPr="00275F99">
              <w:rPr>
                <w:rFonts w:ascii="Times New Roman" w:hAnsi="Times New Roman" w:cs="Times New Roman"/>
                <w:sz w:val="28"/>
                <w:szCs w:val="24"/>
              </w:rPr>
              <w:lastRenderedPageBreak/>
              <w:t>беседа сродителями, изучение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медицинских карт,</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наблюдение классного</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руководителя,анализ работ обучающихся</w:t>
            </w:r>
          </w:p>
        </w:tc>
        <w:tc>
          <w:tcPr>
            <w:tcW w:w="1404"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сентябрь</w:t>
            </w:r>
          </w:p>
          <w:p w:rsidR="00C15F83" w:rsidRPr="00275F99" w:rsidRDefault="00C15F83" w:rsidP="00C15F83">
            <w:pPr>
              <w:spacing w:line="240" w:lineRule="auto"/>
              <w:rPr>
                <w:rFonts w:ascii="Times New Roman" w:hAnsi="Times New Roman" w:cs="Times New Roman"/>
                <w:sz w:val="28"/>
                <w:szCs w:val="24"/>
              </w:rPr>
            </w:pPr>
          </w:p>
          <w:p w:rsidR="00C15F83" w:rsidRPr="00275F99" w:rsidRDefault="00C15F83" w:rsidP="00C15F83">
            <w:pPr>
              <w:spacing w:line="240" w:lineRule="auto"/>
              <w:rPr>
                <w:rFonts w:ascii="Times New Roman" w:hAnsi="Times New Roman" w:cs="Times New Roman"/>
                <w:sz w:val="28"/>
                <w:szCs w:val="24"/>
              </w:rPr>
            </w:pPr>
          </w:p>
          <w:p w:rsidR="00C15F83" w:rsidRPr="00275F99" w:rsidRDefault="00C15F83" w:rsidP="00C15F83">
            <w:pPr>
              <w:spacing w:line="240" w:lineRule="auto"/>
              <w:rPr>
                <w:rFonts w:ascii="Times New Roman" w:hAnsi="Times New Roman" w:cs="Times New Roman"/>
                <w:sz w:val="28"/>
                <w:szCs w:val="24"/>
              </w:rPr>
            </w:pPr>
          </w:p>
          <w:p w:rsidR="00C15F83" w:rsidRPr="00275F99" w:rsidRDefault="00C15F83" w:rsidP="00C15F83">
            <w:pPr>
              <w:spacing w:line="240" w:lineRule="auto"/>
              <w:rPr>
                <w:rFonts w:ascii="Times New Roman" w:hAnsi="Times New Roman" w:cs="Times New Roman"/>
                <w:sz w:val="28"/>
                <w:szCs w:val="24"/>
              </w:rPr>
            </w:pPr>
          </w:p>
          <w:p w:rsidR="00C15F83" w:rsidRPr="00275F99" w:rsidRDefault="00C15F83" w:rsidP="00C15F83">
            <w:pPr>
              <w:spacing w:line="240" w:lineRule="auto"/>
              <w:rPr>
                <w:rFonts w:ascii="Times New Roman" w:hAnsi="Times New Roman" w:cs="Times New Roman"/>
                <w:sz w:val="28"/>
                <w:szCs w:val="24"/>
              </w:rPr>
            </w:pPr>
          </w:p>
          <w:p w:rsidR="00C15F83" w:rsidRPr="00275F99" w:rsidRDefault="00C15F83" w:rsidP="00C15F83">
            <w:pPr>
              <w:spacing w:line="240" w:lineRule="auto"/>
              <w:rPr>
                <w:rFonts w:ascii="Times New Roman" w:hAnsi="Times New Roman" w:cs="Times New Roman"/>
                <w:sz w:val="28"/>
                <w:szCs w:val="24"/>
              </w:rPr>
            </w:pP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 течение  года</w:t>
            </w:r>
          </w:p>
        </w:tc>
        <w:tc>
          <w:tcPr>
            <w:tcW w:w="2072"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Классный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Руководитель,</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медработник,</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педагог-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психолог, учитель-логопед</w:t>
            </w:r>
          </w:p>
          <w:p w:rsidR="00C15F83" w:rsidRPr="00275F99" w:rsidRDefault="00C15F83" w:rsidP="00C15F83">
            <w:pPr>
              <w:spacing w:line="240" w:lineRule="auto"/>
              <w:rPr>
                <w:rFonts w:ascii="Times New Roman" w:hAnsi="Times New Roman" w:cs="Times New Roman"/>
                <w:sz w:val="28"/>
                <w:szCs w:val="24"/>
              </w:rPr>
            </w:pPr>
          </w:p>
        </w:tc>
      </w:tr>
      <w:tr w:rsidR="00C15F83" w:rsidRPr="00275F99" w:rsidTr="00C15F83">
        <w:trPr>
          <w:trHeight w:val="143"/>
        </w:trPr>
        <w:tc>
          <w:tcPr>
            <w:tcW w:w="10456" w:type="dxa"/>
            <w:gridSpan w:val="5"/>
          </w:tcPr>
          <w:p w:rsidR="00C15F83" w:rsidRPr="00275F99" w:rsidRDefault="00C15F83" w:rsidP="00C15F83">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lastRenderedPageBreak/>
              <w:t>Психолого-педагогическая диагностика</w:t>
            </w:r>
          </w:p>
        </w:tc>
      </w:tr>
      <w:tr w:rsidR="00C15F83" w:rsidRPr="00275F99" w:rsidTr="00C15F83">
        <w:trPr>
          <w:trHeight w:val="2974"/>
        </w:trPr>
        <w:tc>
          <w:tcPr>
            <w:tcW w:w="2146"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Диагностика при переходе обучения в среднее звено для</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выявления группы «риска». Обследование актуального уровня психического и речевого развития</w:t>
            </w:r>
          </w:p>
        </w:tc>
        <w:tc>
          <w:tcPr>
            <w:tcW w:w="2339"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Создание банка данных</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обучающихся, нуждающихся в</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специализированной помощи.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Формирование характеристики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образовательной ситуации в ОУ</w:t>
            </w:r>
          </w:p>
          <w:p w:rsidR="00C15F83" w:rsidRPr="00275F99" w:rsidRDefault="00C15F83" w:rsidP="00C15F83">
            <w:pPr>
              <w:spacing w:line="240" w:lineRule="auto"/>
              <w:rPr>
                <w:rFonts w:ascii="Times New Roman" w:hAnsi="Times New Roman" w:cs="Times New Roman"/>
                <w:sz w:val="28"/>
                <w:szCs w:val="24"/>
              </w:rPr>
            </w:pPr>
          </w:p>
        </w:tc>
        <w:tc>
          <w:tcPr>
            <w:tcW w:w="2495"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Наблюдение,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логопедическое 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психологическое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обследование;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анкетирование родителей,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беседы с ребенком, родителями, педагогами</w:t>
            </w:r>
          </w:p>
          <w:p w:rsidR="00C15F83" w:rsidRPr="00275F99" w:rsidRDefault="00C15F83" w:rsidP="00C15F83">
            <w:pPr>
              <w:spacing w:line="240" w:lineRule="auto"/>
              <w:rPr>
                <w:rFonts w:ascii="Times New Roman" w:hAnsi="Times New Roman" w:cs="Times New Roman"/>
                <w:sz w:val="28"/>
                <w:szCs w:val="24"/>
              </w:rPr>
            </w:pPr>
          </w:p>
        </w:tc>
        <w:tc>
          <w:tcPr>
            <w:tcW w:w="1404" w:type="dxa"/>
          </w:tcPr>
          <w:p w:rsidR="00C15F83" w:rsidRPr="00275F99" w:rsidRDefault="00C15F83" w:rsidP="00C15F83">
            <w:pPr>
              <w:spacing w:line="240" w:lineRule="auto"/>
              <w:ind w:hanging="34"/>
              <w:rPr>
                <w:rFonts w:ascii="Times New Roman" w:hAnsi="Times New Roman" w:cs="Times New Roman"/>
                <w:sz w:val="28"/>
                <w:szCs w:val="24"/>
              </w:rPr>
            </w:pPr>
            <w:r w:rsidRPr="00275F99">
              <w:rPr>
                <w:rFonts w:ascii="Times New Roman" w:hAnsi="Times New Roman" w:cs="Times New Roman"/>
                <w:sz w:val="28"/>
                <w:szCs w:val="24"/>
              </w:rPr>
              <w:t>Сентябрь, октябрь</w:t>
            </w:r>
          </w:p>
          <w:p w:rsidR="00C15F83" w:rsidRPr="00275F99" w:rsidRDefault="00C15F83" w:rsidP="00C15F83">
            <w:pPr>
              <w:spacing w:line="240" w:lineRule="auto"/>
              <w:rPr>
                <w:rFonts w:ascii="Times New Roman" w:hAnsi="Times New Roman" w:cs="Times New Roman"/>
                <w:sz w:val="28"/>
                <w:szCs w:val="24"/>
              </w:rPr>
            </w:pPr>
          </w:p>
        </w:tc>
        <w:tc>
          <w:tcPr>
            <w:tcW w:w="2072"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Классный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Руководитель,</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Педагог-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Психолог,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Учитель-логопед</w:t>
            </w:r>
          </w:p>
          <w:p w:rsidR="00C15F83" w:rsidRPr="00275F99" w:rsidRDefault="00C15F83" w:rsidP="00C15F83">
            <w:pPr>
              <w:spacing w:line="240" w:lineRule="auto"/>
              <w:rPr>
                <w:rFonts w:ascii="Times New Roman" w:hAnsi="Times New Roman" w:cs="Times New Roman"/>
                <w:sz w:val="28"/>
                <w:szCs w:val="24"/>
              </w:rPr>
            </w:pPr>
          </w:p>
        </w:tc>
      </w:tr>
      <w:tr w:rsidR="00C15F83" w:rsidRPr="00275F99" w:rsidTr="00C15F83">
        <w:trPr>
          <w:trHeight w:val="143"/>
        </w:trPr>
        <w:tc>
          <w:tcPr>
            <w:tcW w:w="2146" w:type="dxa"/>
          </w:tcPr>
          <w:p w:rsidR="00C15F83" w:rsidRPr="00275F99" w:rsidRDefault="00C15F83" w:rsidP="00C15F83">
            <w:pPr>
              <w:spacing w:line="240" w:lineRule="auto"/>
              <w:ind w:firstLine="142"/>
              <w:rPr>
                <w:rFonts w:ascii="Times New Roman" w:hAnsi="Times New Roman" w:cs="Times New Roman"/>
                <w:sz w:val="28"/>
                <w:szCs w:val="24"/>
              </w:rPr>
            </w:pPr>
            <w:r w:rsidRPr="00275F99">
              <w:rPr>
                <w:rFonts w:ascii="Times New Roman" w:hAnsi="Times New Roman" w:cs="Times New Roman"/>
                <w:sz w:val="28"/>
                <w:szCs w:val="24"/>
              </w:rPr>
              <w:t>Углубленная диагностика</w:t>
            </w:r>
          </w:p>
          <w:p w:rsidR="00C15F83" w:rsidRPr="00275F99" w:rsidRDefault="00C15F83" w:rsidP="00C15F83">
            <w:pPr>
              <w:spacing w:line="240" w:lineRule="auto"/>
              <w:ind w:firstLine="142"/>
              <w:rPr>
                <w:rFonts w:ascii="Times New Roman" w:hAnsi="Times New Roman" w:cs="Times New Roman"/>
                <w:sz w:val="28"/>
                <w:szCs w:val="24"/>
              </w:rPr>
            </w:pPr>
            <w:r w:rsidRPr="00275F99">
              <w:rPr>
                <w:rFonts w:ascii="Times New Roman" w:hAnsi="Times New Roman" w:cs="Times New Roman"/>
                <w:sz w:val="28"/>
                <w:szCs w:val="24"/>
              </w:rPr>
              <w:t>детей с ОВЗ, детей-инвалидов</w:t>
            </w:r>
          </w:p>
          <w:p w:rsidR="00C15F83" w:rsidRPr="00275F99" w:rsidRDefault="00C15F83" w:rsidP="00C15F83">
            <w:pPr>
              <w:spacing w:line="240" w:lineRule="auto"/>
              <w:rPr>
                <w:rFonts w:ascii="Times New Roman" w:hAnsi="Times New Roman" w:cs="Times New Roman"/>
                <w:sz w:val="28"/>
                <w:szCs w:val="24"/>
              </w:rPr>
            </w:pPr>
          </w:p>
        </w:tc>
        <w:tc>
          <w:tcPr>
            <w:tcW w:w="2339"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Получение объективных сведений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об обучающемся на основании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диагностической информации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специалистов разного профиля, на основании результатов работы на этапе начального </w:t>
            </w:r>
            <w:r w:rsidRPr="00275F99">
              <w:rPr>
                <w:rFonts w:ascii="Times New Roman" w:hAnsi="Times New Roman" w:cs="Times New Roman"/>
                <w:sz w:val="28"/>
                <w:szCs w:val="24"/>
              </w:rPr>
              <w:lastRenderedPageBreak/>
              <w:t>образования</w:t>
            </w:r>
          </w:p>
        </w:tc>
        <w:tc>
          <w:tcPr>
            <w:tcW w:w="2495" w:type="dxa"/>
          </w:tcPr>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lastRenderedPageBreak/>
              <w:t>Диагностирование.</w:t>
            </w:r>
          </w:p>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t>Заполнение</w:t>
            </w:r>
          </w:p>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t>диагностических</w:t>
            </w:r>
          </w:p>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t>документов специалистами</w:t>
            </w:r>
          </w:p>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t>(Речевые карты, индивидуальные психодиагностические карты, протокола</w:t>
            </w:r>
          </w:p>
          <w:p w:rsidR="00C15F83" w:rsidRPr="00275F99" w:rsidRDefault="00C15F83" w:rsidP="00C15F83">
            <w:pPr>
              <w:spacing w:line="240" w:lineRule="auto"/>
              <w:ind w:firstLine="51"/>
              <w:rPr>
                <w:rFonts w:ascii="Times New Roman" w:hAnsi="Times New Roman" w:cs="Times New Roman"/>
                <w:sz w:val="28"/>
                <w:szCs w:val="24"/>
              </w:rPr>
            </w:pPr>
            <w:r w:rsidRPr="00275F99">
              <w:rPr>
                <w:rFonts w:ascii="Times New Roman" w:hAnsi="Times New Roman" w:cs="Times New Roman"/>
                <w:sz w:val="28"/>
                <w:szCs w:val="24"/>
              </w:rPr>
              <w:t xml:space="preserve">обследования). </w:t>
            </w:r>
            <w:r w:rsidRPr="00275F99">
              <w:rPr>
                <w:rFonts w:ascii="Times New Roman" w:hAnsi="Times New Roman" w:cs="Times New Roman"/>
                <w:sz w:val="28"/>
                <w:szCs w:val="24"/>
              </w:rPr>
              <w:lastRenderedPageBreak/>
              <w:t>Обследование на ПМПк.</w:t>
            </w:r>
          </w:p>
          <w:p w:rsidR="00C15F83" w:rsidRPr="00275F99" w:rsidRDefault="00C15F83" w:rsidP="00C15F83">
            <w:pPr>
              <w:spacing w:line="240" w:lineRule="auto"/>
              <w:rPr>
                <w:rFonts w:ascii="Times New Roman" w:hAnsi="Times New Roman" w:cs="Times New Roman"/>
                <w:sz w:val="28"/>
                <w:szCs w:val="24"/>
              </w:rPr>
            </w:pPr>
          </w:p>
        </w:tc>
        <w:tc>
          <w:tcPr>
            <w:tcW w:w="1404" w:type="dxa"/>
          </w:tcPr>
          <w:p w:rsidR="00C15F83" w:rsidRPr="00275F99" w:rsidRDefault="00C15F83" w:rsidP="00C15F83">
            <w:pPr>
              <w:spacing w:line="240" w:lineRule="auto"/>
              <w:ind w:hanging="34"/>
              <w:rPr>
                <w:rFonts w:ascii="Times New Roman" w:hAnsi="Times New Roman" w:cs="Times New Roman"/>
                <w:sz w:val="28"/>
                <w:szCs w:val="24"/>
              </w:rPr>
            </w:pPr>
            <w:r w:rsidRPr="00275F99">
              <w:rPr>
                <w:rFonts w:ascii="Times New Roman" w:hAnsi="Times New Roman" w:cs="Times New Roman"/>
                <w:sz w:val="28"/>
                <w:szCs w:val="24"/>
              </w:rPr>
              <w:lastRenderedPageBreak/>
              <w:t>Сентябрь - декабрь</w:t>
            </w:r>
          </w:p>
          <w:p w:rsidR="00C15F83" w:rsidRPr="00275F99" w:rsidRDefault="00C15F83" w:rsidP="00C15F83">
            <w:pPr>
              <w:spacing w:line="240" w:lineRule="auto"/>
              <w:rPr>
                <w:rFonts w:ascii="Times New Roman" w:hAnsi="Times New Roman" w:cs="Times New Roman"/>
                <w:sz w:val="28"/>
                <w:szCs w:val="24"/>
              </w:rPr>
            </w:pPr>
          </w:p>
        </w:tc>
        <w:tc>
          <w:tcPr>
            <w:tcW w:w="2072"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Педагог-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психолог,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учитель-логопед, кл. руководитель</w:t>
            </w:r>
          </w:p>
          <w:p w:rsidR="00C15F83" w:rsidRPr="00275F99" w:rsidRDefault="00C15F83" w:rsidP="00C15F83">
            <w:pPr>
              <w:spacing w:line="240" w:lineRule="auto"/>
              <w:rPr>
                <w:rFonts w:ascii="Times New Roman" w:hAnsi="Times New Roman" w:cs="Times New Roman"/>
                <w:sz w:val="28"/>
                <w:szCs w:val="24"/>
              </w:rPr>
            </w:pPr>
          </w:p>
        </w:tc>
      </w:tr>
      <w:tr w:rsidR="00C15F83" w:rsidRPr="00275F99" w:rsidTr="00C15F83">
        <w:trPr>
          <w:trHeight w:val="143"/>
        </w:trPr>
        <w:tc>
          <w:tcPr>
            <w:tcW w:w="2146"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Анализ причин</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возникновения трудностей в</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обучении.</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Выявление резервных</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возможностей.</w:t>
            </w:r>
          </w:p>
          <w:p w:rsidR="00C15F83" w:rsidRPr="00275F99" w:rsidRDefault="00C15F83" w:rsidP="00C15F83">
            <w:pPr>
              <w:spacing w:line="240" w:lineRule="auto"/>
              <w:rPr>
                <w:rFonts w:ascii="Times New Roman" w:hAnsi="Times New Roman" w:cs="Times New Roman"/>
                <w:sz w:val="28"/>
                <w:szCs w:val="24"/>
              </w:rPr>
            </w:pPr>
          </w:p>
        </w:tc>
        <w:tc>
          <w:tcPr>
            <w:tcW w:w="2339"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Разработка индивидуальной коррекционной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программы, соответствующей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выявленному уровню развития</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учащегося</w:t>
            </w:r>
          </w:p>
          <w:p w:rsidR="00C15F83" w:rsidRPr="00275F99" w:rsidRDefault="00C15F83" w:rsidP="00C15F83">
            <w:pPr>
              <w:spacing w:line="240" w:lineRule="auto"/>
              <w:rPr>
                <w:rFonts w:ascii="Times New Roman" w:hAnsi="Times New Roman" w:cs="Times New Roman"/>
                <w:sz w:val="28"/>
                <w:szCs w:val="24"/>
              </w:rPr>
            </w:pPr>
          </w:p>
        </w:tc>
        <w:tc>
          <w:tcPr>
            <w:tcW w:w="2495"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Разработка коррекционной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программы</w:t>
            </w:r>
          </w:p>
          <w:p w:rsidR="00C15F83" w:rsidRPr="00275F99" w:rsidRDefault="00C15F83" w:rsidP="00C15F83">
            <w:pPr>
              <w:spacing w:line="240" w:lineRule="auto"/>
              <w:rPr>
                <w:rFonts w:ascii="Times New Roman" w:hAnsi="Times New Roman" w:cs="Times New Roman"/>
                <w:sz w:val="28"/>
                <w:szCs w:val="24"/>
              </w:rPr>
            </w:pPr>
          </w:p>
        </w:tc>
        <w:tc>
          <w:tcPr>
            <w:tcW w:w="1404"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Сентябрь - ноябрь</w:t>
            </w:r>
          </w:p>
          <w:p w:rsidR="00C15F83" w:rsidRPr="00275F99" w:rsidRDefault="00C15F83" w:rsidP="00C15F83">
            <w:pPr>
              <w:spacing w:line="240" w:lineRule="auto"/>
              <w:rPr>
                <w:rFonts w:ascii="Times New Roman" w:hAnsi="Times New Roman" w:cs="Times New Roman"/>
                <w:sz w:val="28"/>
                <w:szCs w:val="24"/>
              </w:rPr>
            </w:pPr>
          </w:p>
        </w:tc>
        <w:tc>
          <w:tcPr>
            <w:tcW w:w="2072" w:type="dxa"/>
          </w:tcPr>
          <w:p w:rsidR="00C15F83" w:rsidRPr="00275F99" w:rsidRDefault="00C15F83" w:rsidP="00C15F83">
            <w:pPr>
              <w:spacing w:line="240" w:lineRule="auto"/>
              <w:ind w:hanging="20"/>
              <w:rPr>
                <w:rFonts w:ascii="Times New Roman" w:hAnsi="Times New Roman" w:cs="Times New Roman"/>
                <w:sz w:val="28"/>
                <w:szCs w:val="24"/>
              </w:rPr>
            </w:pPr>
            <w:r w:rsidRPr="00275F99">
              <w:rPr>
                <w:rFonts w:ascii="Times New Roman" w:hAnsi="Times New Roman" w:cs="Times New Roman"/>
                <w:sz w:val="28"/>
                <w:szCs w:val="24"/>
              </w:rPr>
              <w:t>Педагог-</w:t>
            </w:r>
          </w:p>
          <w:p w:rsidR="00C15F83" w:rsidRPr="00275F99" w:rsidRDefault="00C15F83" w:rsidP="00C15F83">
            <w:pPr>
              <w:spacing w:line="240" w:lineRule="auto"/>
              <w:ind w:hanging="20"/>
              <w:rPr>
                <w:rFonts w:ascii="Times New Roman" w:hAnsi="Times New Roman" w:cs="Times New Roman"/>
                <w:sz w:val="28"/>
                <w:szCs w:val="24"/>
              </w:rPr>
            </w:pPr>
            <w:r w:rsidRPr="00275F99">
              <w:rPr>
                <w:rFonts w:ascii="Times New Roman" w:hAnsi="Times New Roman" w:cs="Times New Roman"/>
                <w:sz w:val="28"/>
                <w:szCs w:val="24"/>
              </w:rPr>
              <w:t>психолог</w:t>
            </w:r>
          </w:p>
          <w:p w:rsidR="00C15F83" w:rsidRPr="00275F99" w:rsidRDefault="00C15F83" w:rsidP="00C15F83">
            <w:pPr>
              <w:spacing w:line="240" w:lineRule="auto"/>
              <w:ind w:hanging="20"/>
              <w:rPr>
                <w:rFonts w:ascii="Times New Roman" w:hAnsi="Times New Roman" w:cs="Times New Roman"/>
                <w:sz w:val="28"/>
                <w:szCs w:val="24"/>
              </w:rPr>
            </w:pPr>
            <w:r w:rsidRPr="00275F99">
              <w:rPr>
                <w:rFonts w:ascii="Times New Roman" w:hAnsi="Times New Roman" w:cs="Times New Roman"/>
                <w:sz w:val="28"/>
                <w:szCs w:val="24"/>
              </w:rPr>
              <w:t>Учитель-логопед, кл. руководитель</w:t>
            </w:r>
          </w:p>
          <w:p w:rsidR="00C15F83" w:rsidRPr="00275F99" w:rsidRDefault="00C15F83" w:rsidP="00C15F83">
            <w:pPr>
              <w:spacing w:line="240" w:lineRule="auto"/>
              <w:rPr>
                <w:rFonts w:ascii="Times New Roman" w:hAnsi="Times New Roman" w:cs="Times New Roman"/>
                <w:sz w:val="28"/>
                <w:szCs w:val="24"/>
              </w:rPr>
            </w:pPr>
          </w:p>
        </w:tc>
      </w:tr>
      <w:tr w:rsidR="00C15F83" w:rsidRPr="00275F99" w:rsidTr="00C15F83">
        <w:trPr>
          <w:trHeight w:val="143"/>
        </w:trPr>
        <w:tc>
          <w:tcPr>
            <w:tcW w:w="10456" w:type="dxa"/>
            <w:gridSpan w:val="5"/>
          </w:tcPr>
          <w:p w:rsidR="00C15F83" w:rsidRPr="00275F99" w:rsidRDefault="00C15F83" w:rsidP="00C15F83">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Социально – педагогическая диагностика</w:t>
            </w:r>
          </w:p>
        </w:tc>
      </w:tr>
      <w:tr w:rsidR="00C15F83" w:rsidRPr="00275F99" w:rsidTr="00C15F83">
        <w:trPr>
          <w:trHeight w:val="4810"/>
        </w:trPr>
        <w:tc>
          <w:tcPr>
            <w:tcW w:w="2146"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Определить уровень</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организованности ребенка,</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особенности эмоционально-</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волевой и личностной сферы;</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уровень знаний по предметам</w:t>
            </w:r>
          </w:p>
          <w:p w:rsidR="00C15F83" w:rsidRPr="00275F99" w:rsidRDefault="00C15F83" w:rsidP="00C15F83">
            <w:pPr>
              <w:spacing w:line="240" w:lineRule="auto"/>
              <w:rPr>
                <w:rFonts w:ascii="Times New Roman" w:hAnsi="Times New Roman" w:cs="Times New Roman"/>
                <w:sz w:val="28"/>
                <w:szCs w:val="24"/>
              </w:rPr>
            </w:pPr>
          </w:p>
        </w:tc>
        <w:tc>
          <w:tcPr>
            <w:tcW w:w="2339" w:type="dxa"/>
          </w:tcPr>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Получение объективной</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информации об организованности</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ребенка, умение учиться,</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особенности личности, уровне</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знаний по предметам.</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Выявление нарушений в поведении</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(гиперактивность, замкнутость,</w:t>
            </w:r>
          </w:p>
          <w:p w:rsidR="00C15F83" w:rsidRPr="00275F99" w:rsidRDefault="00C15F83" w:rsidP="00C15F83">
            <w:pPr>
              <w:spacing w:line="240" w:lineRule="auto"/>
              <w:ind w:hanging="19"/>
              <w:rPr>
                <w:rFonts w:ascii="Times New Roman" w:hAnsi="Times New Roman" w:cs="Times New Roman"/>
                <w:sz w:val="28"/>
                <w:szCs w:val="24"/>
              </w:rPr>
            </w:pPr>
            <w:r w:rsidRPr="00275F99">
              <w:rPr>
                <w:rFonts w:ascii="Times New Roman" w:hAnsi="Times New Roman" w:cs="Times New Roman"/>
                <w:sz w:val="28"/>
                <w:szCs w:val="24"/>
              </w:rPr>
              <w:t>обидчивость и т.д.). Анализ семейной ситуации</w:t>
            </w:r>
          </w:p>
        </w:tc>
        <w:tc>
          <w:tcPr>
            <w:tcW w:w="2495"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Анкетирование, наблюдение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во время занятий, беседа с</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родителями, посещение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семьи. Составление</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характеристики.</w:t>
            </w:r>
          </w:p>
          <w:p w:rsidR="00C15F83" w:rsidRPr="00275F99" w:rsidRDefault="00C15F83" w:rsidP="00C15F83">
            <w:pPr>
              <w:spacing w:line="240" w:lineRule="auto"/>
              <w:rPr>
                <w:rFonts w:ascii="Times New Roman" w:hAnsi="Times New Roman" w:cs="Times New Roman"/>
                <w:sz w:val="28"/>
                <w:szCs w:val="24"/>
              </w:rPr>
            </w:pPr>
          </w:p>
        </w:tc>
        <w:tc>
          <w:tcPr>
            <w:tcW w:w="1404"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Сентябрь</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октябрь</w:t>
            </w:r>
          </w:p>
          <w:p w:rsidR="00C15F83" w:rsidRPr="00275F99" w:rsidRDefault="00C15F83" w:rsidP="00C15F83">
            <w:pPr>
              <w:spacing w:line="240" w:lineRule="auto"/>
              <w:rPr>
                <w:rFonts w:ascii="Times New Roman" w:hAnsi="Times New Roman" w:cs="Times New Roman"/>
                <w:sz w:val="28"/>
                <w:szCs w:val="24"/>
              </w:rPr>
            </w:pPr>
          </w:p>
        </w:tc>
        <w:tc>
          <w:tcPr>
            <w:tcW w:w="2072" w:type="dxa"/>
          </w:tcPr>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Классный</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руководитель</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Педагог-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психолог</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Учитель-</w:t>
            </w:r>
          </w:p>
          <w:p w:rsidR="00C15F83" w:rsidRPr="00275F99" w:rsidRDefault="00C15F83" w:rsidP="00C15F83">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предметник, соцпедагог</w:t>
            </w:r>
          </w:p>
          <w:p w:rsidR="00C15F83" w:rsidRPr="00275F99" w:rsidRDefault="00C15F83" w:rsidP="00C15F83">
            <w:pPr>
              <w:spacing w:line="240" w:lineRule="auto"/>
              <w:rPr>
                <w:rFonts w:ascii="Times New Roman" w:hAnsi="Times New Roman" w:cs="Times New Roman"/>
                <w:sz w:val="28"/>
                <w:szCs w:val="24"/>
              </w:rPr>
            </w:pPr>
          </w:p>
        </w:tc>
      </w:tr>
    </w:tbl>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i/>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jc w:val="center"/>
        <w:rPr>
          <w:rFonts w:ascii="Times New Roman" w:eastAsia="@Arial Unicode MS" w:hAnsi="Times New Roman" w:cs="Times New Roman"/>
          <w:i/>
          <w:color w:val="000000"/>
          <w:sz w:val="28"/>
          <w:szCs w:val="24"/>
        </w:rPr>
      </w:pPr>
      <w:r w:rsidRPr="00275F99">
        <w:rPr>
          <w:rFonts w:ascii="Times New Roman" w:eastAsia="@Arial Unicode MS" w:hAnsi="Times New Roman" w:cs="Times New Roman"/>
          <w:b/>
          <w:i/>
          <w:iCs/>
          <w:color w:val="000000"/>
          <w:sz w:val="28"/>
          <w:szCs w:val="24"/>
        </w:rPr>
        <w:t>Диагностическая работа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t xml:space="preserve">Цель: </w:t>
      </w:r>
      <w:r w:rsidRPr="00275F99">
        <w:rPr>
          <w:rFonts w:ascii="Times New Roman" w:eastAsia="@Arial Unicode MS" w:hAnsi="Times New Roman" w:cs="Times New Roman"/>
          <w:color w:val="000000"/>
          <w:sz w:val="28"/>
          <w:szCs w:val="24"/>
        </w:rPr>
        <w:t>обеспечение своевременного выявления учащихся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07515C" w:rsidRPr="00275F99" w:rsidRDefault="0007515C" w:rsidP="0007515C">
      <w:pPr>
        <w:pStyle w:val="Osnova"/>
        <w:tabs>
          <w:tab w:val="left" w:leader="dot" w:pos="624"/>
        </w:tabs>
        <w:spacing w:line="240" w:lineRule="auto"/>
        <w:ind w:firstLine="0"/>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i/>
          <w:iCs/>
          <w:sz w:val="28"/>
          <w:szCs w:val="24"/>
          <w:lang w:val="ru-RU"/>
        </w:rPr>
        <w:t>Диагностическая работа включает:</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своевременное выявление детей, нуждающихся в специализированной помощи;</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анализ причин трудностей адаптации;</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комплексный сбор сведений о ребёнке на основании диагностической информации от специалистов разного профиля и на этапе основного общего образования;</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изучение развития эмоционально-волевой сферы и личностных особенностей обучающихся;</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изучение социальной ситуации развития и условий семейного воспитания ребёнка;</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изучение адаптивных возможностей и уровня социализации ребёнка с ограниченными возможностями здоровья;</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i/>
          <w:iCs/>
          <w:sz w:val="28"/>
          <w:szCs w:val="24"/>
          <w:lang w:val="ru-RU"/>
        </w:rPr>
      </w:pPr>
      <w:r w:rsidRPr="00275F99">
        <w:rPr>
          <w:rStyle w:val="Zag11"/>
          <w:rFonts w:ascii="Times New Roman" w:eastAsia="@Arial Unicode MS" w:hAnsi="Times New Roman" w:cs="Times New Roman"/>
          <w:sz w:val="28"/>
          <w:szCs w:val="24"/>
          <w:lang w:val="ru-RU"/>
        </w:rPr>
        <w:t>— анализ успешности коррекционно-развивающей работы.</w:t>
      </w: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hd w:val="clear" w:color="auto" w:fill="FFFFFF"/>
        <w:spacing w:line="240" w:lineRule="auto"/>
        <w:ind w:firstLine="60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Данные диагностических обследований в начале и в конце учебного года заносятся в индивидуальную карту развития учащегося (Приложение 1). Обобщение данных диагностических обследований происходит на школьном совещании при завучах. Результатом работы является разработка, реализация индивидуальной коррекционной программы (или маршрута) и контроль ее исполнения, а также анализ успешности коррекционно-развивающей работы.</w:t>
      </w:r>
    </w:p>
    <w:p w:rsidR="0007515C" w:rsidRPr="00275F99" w:rsidRDefault="0007515C" w:rsidP="0007515C">
      <w:pPr>
        <w:shd w:val="clear" w:color="auto" w:fill="FFFFFF"/>
        <w:spacing w:line="240" w:lineRule="auto"/>
        <w:ind w:firstLine="600"/>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Дети с трудностями в освоении образовательной программы направляются на обследование в городскую ПМПК, с целью определения образовательного маршрута.</w:t>
      </w:r>
    </w:p>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b/>
          <w:i/>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jc w:val="center"/>
        <w:rPr>
          <w:rFonts w:ascii="Times New Roman" w:eastAsia="@Arial Unicode MS" w:hAnsi="Times New Roman" w:cs="Times New Roman"/>
          <w:b/>
          <w:i/>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jc w:val="center"/>
        <w:rPr>
          <w:rFonts w:ascii="Times New Roman" w:eastAsia="@Arial Unicode MS" w:hAnsi="Times New Roman" w:cs="Times New Roman"/>
          <w:i/>
          <w:color w:val="000000"/>
          <w:sz w:val="28"/>
          <w:szCs w:val="24"/>
        </w:rPr>
      </w:pPr>
      <w:r w:rsidRPr="00275F99">
        <w:rPr>
          <w:rFonts w:ascii="Times New Roman" w:eastAsia="@Arial Unicode MS" w:hAnsi="Times New Roman" w:cs="Times New Roman"/>
          <w:b/>
          <w:i/>
          <w:iCs/>
          <w:color w:val="000000"/>
          <w:sz w:val="28"/>
          <w:szCs w:val="24"/>
        </w:rPr>
        <w:t>Коррекционно-развивающая работа</w:t>
      </w:r>
    </w:p>
    <w:p w:rsidR="0007515C" w:rsidRPr="00275F99" w:rsidRDefault="0007515C" w:rsidP="0007515C">
      <w:pPr>
        <w:autoSpaceDE w:val="0"/>
        <w:autoSpaceDN w:val="0"/>
        <w:adjustRightInd w:val="0"/>
        <w:spacing w:line="240" w:lineRule="auto"/>
        <w:rPr>
          <w:rFonts w:ascii="Times New Roman" w:hAnsi="Times New Roman" w:cs="Times New Roman"/>
          <w:sz w:val="28"/>
          <w:szCs w:val="24"/>
        </w:rPr>
      </w:pPr>
      <w:r w:rsidRPr="00275F99">
        <w:rPr>
          <w:rFonts w:ascii="Times New Roman" w:hAnsi="Times New Roman" w:cs="Times New Roman"/>
          <w:b/>
          <w:bCs/>
          <w:sz w:val="28"/>
          <w:szCs w:val="24"/>
        </w:rPr>
        <w:t xml:space="preserve">Цель: </w:t>
      </w:r>
      <w:r w:rsidRPr="00275F99">
        <w:rPr>
          <w:rFonts w:ascii="Times New Roman" w:hAnsi="Times New Roman" w:cs="Times New Roman"/>
          <w:sz w:val="28"/>
          <w:szCs w:val="24"/>
        </w:rPr>
        <w:t xml:space="preserve">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в условиях общеобразовательного учреждения; создание условий по формированию универсальных учебных действий у </w:t>
      </w:r>
      <w:r w:rsidRPr="00275F99">
        <w:rPr>
          <w:rFonts w:ascii="Times New Roman" w:hAnsi="Times New Roman" w:cs="Times New Roman"/>
          <w:sz w:val="28"/>
          <w:szCs w:val="24"/>
        </w:rPr>
        <w:lastRenderedPageBreak/>
        <w:t>обучающихся (личностных, регулятивных, познавательных, коммуникативных).</w:t>
      </w:r>
    </w:p>
    <w:p w:rsidR="0007515C" w:rsidRPr="00275F99" w:rsidRDefault="0007515C" w:rsidP="0007515C">
      <w:pPr>
        <w:pStyle w:val="Osnova"/>
        <w:tabs>
          <w:tab w:val="left" w:leader="dot" w:pos="624"/>
        </w:tabs>
        <w:spacing w:line="240" w:lineRule="auto"/>
        <w:rPr>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i/>
          <w:iCs/>
          <w:sz w:val="28"/>
          <w:szCs w:val="24"/>
          <w:lang w:val="ru-RU"/>
        </w:rPr>
        <w:t>Коррекционно-развивающая работа включает:</w:t>
      </w:r>
    </w:p>
    <w:p w:rsidR="0007515C" w:rsidRPr="00275F99" w:rsidRDefault="0007515C" w:rsidP="0007515C">
      <w:pPr>
        <w:pStyle w:val="Osnova"/>
        <w:tabs>
          <w:tab w:val="left" w:leader="dot" w:pos="624"/>
        </w:tabs>
        <w:spacing w:line="240" w:lineRule="auto"/>
        <w:ind w:firstLine="0"/>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xml:space="preserve">— выбор оптимальных для развития учащегося с ограниченными возможностями здоровья коррекционных программ/методик, методов и приёмов обучения в соответствии с его особыми образовательными </w:t>
      </w:r>
      <w:r w:rsidRPr="00275F99">
        <w:rPr>
          <w:rStyle w:val="Zag11"/>
          <w:rFonts w:ascii="Times New Roman" w:eastAsia="@Arial Unicode MS" w:hAnsi="Times New Roman" w:cs="Times New Roman"/>
          <w:color w:val="auto"/>
          <w:sz w:val="28"/>
          <w:szCs w:val="24"/>
          <w:lang w:val="ru-RU"/>
        </w:rPr>
        <w:t>возможностями;</w:t>
      </w:r>
    </w:p>
    <w:p w:rsidR="0007515C" w:rsidRPr="00275F99" w:rsidRDefault="0007515C" w:rsidP="0007515C">
      <w:pPr>
        <w:pStyle w:val="Osnova"/>
        <w:tabs>
          <w:tab w:val="left" w:leader="dot" w:pos="624"/>
        </w:tabs>
        <w:spacing w:line="240" w:lineRule="auto"/>
        <w:ind w:firstLine="0"/>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организацию и проведение специалистами индивидуальных и групповых коррекционно-развивающих занятий, необходимых для преодоления дезадаптации и трудностей обучения;</w:t>
      </w:r>
    </w:p>
    <w:p w:rsidR="0007515C" w:rsidRPr="00275F99" w:rsidRDefault="0007515C" w:rsidP="0007515C">
      <w:pPr>
        <w:pStyle w:val="Osnova"/>
        <w:tabs>
          <w:tab w:val="left" w:leader="dot" w:pos="624"/>
        </w:tabs>
        <w:spacing w:line="240" w:lineRule="auto"/>
        <w:ind w:firstLine="0"/>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системное воздействие на учебно-познавательную деятельность учащегося в динамике образовательного процесса, направленное на формирование универсальных учебных действий и коррекцию дезадаптивных проявлений;</w:t>
      </w:r>
    </w:p>
    <w:p w:rsidR="0007515C" w:rsidRPr="00275F99" w:rsidRDefault="0007515C" w:rsidP="0007515C">
      <w:pPr>
        <w:pStyle w:val="Osnova"/>
        <w:tabs>
          <w:tab w:val="left" w:leader="dot" w:pos="624"/>
        </w:tabs>
        <w:spacing w:line="240" w:lineRule="auto"/>
        <w:ind w:firstLine="0"/>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развитие эмоционально-волевой и личностной сфер учащегося;</w:t>
      </w:r>
    </w:p>
    <w:p w:rsidR="0007515C" w:rsidRPr="00275F99" w:rsidRDefault="0007515C" w:rsidP="0007515C">
      <w:pPr>
        <w:pStyle w:val="Osnova"/>
        <w:tabs>
          <w:tab w:val="left" w:leader="dot" w:pos="624"/>
        </w:tabs>
        <w:spacing w:line="240" w:lineRule="auto"/>
        <w:ind w:firstLine="0"/>
        <w:rPr>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социальную защиту учащегося в случаях неблагоприятных условий жизни при психотравмирующих обстоятельствах в рамках правовых возможностей образовательного учреждения.</w:t>
      </w:r>
    </w:p>
    <w:tbl>
      <w:tblPr>
        <w:tblW w:w="10579" w:type="dxa"/>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1819"/>
        <w:gridCol w:w="2992"/>
        <w:gridCol w:w="1444"/>
        <w:gridCol w:w="1966"/>
      </w:tblGrid>
      <w:tr w:rsidR="0007515C" w:rsidRPr="00275F99" w:rsidTr="00C15F83">
        <w:trPr>
          <w:trHeight w:val="146"/>
        </w:trPr>
        <w:tc>
          <w:tcPr>
            <w:tcW w:w="2358" w:type="dxa"/>
          </w:tcPr>
          <w:p w:rsidR="0007515C" w:rsidRPr="00275F99" w:rsidRDefault="0007515C" w:rsidP="0007515C">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Задачи (направления)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деятельности</w:t>
            </w:r>
          </w:p>
          <w:p w:rsidR="0007515C" w:rsidRPr="00275F99" w:rsidRDefault="0007515C" w:rsidP="0007515C">
            <w:pPr>
              <w:spacing w:line="240" w:lineRule="auto"/>
              <w:jc w:val="center"/>
              <w:rPr>
                <w:rFonts w:ascii="Times New Roman" w:hAnsi="Times New Roman" w:cs="Times New Roman"/>
                <w:sz w:val="28"/>
                <w:szCs w:val="24"/>
              </w:rPr>
            </w:pPr>
          </w:p>
        </w:tc>
        <w:tc>
          <w:tcPr>
            <w:tcW w:w="1819" w:type="dxa"/>
          </w:tcPr>
          <w:p w:rsidR="0007515C" w:rsidRPr="00275F99" w:rsidRDefault="0007515C" w:rsidP="0007515C">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Планируемые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результаты</w:t>
            </w:r>
          </w:p>
          <w:p w:rsidR="0007515C" w:rsidRPr="00275F99" w:rsidRDefault="0007515C" w:rsidP="0007515C">
            <w:pPr>
              <w:spacing w:line="240" w:lineRule="auto"/>
              <w:jc w:val="center"/>
              <w:rPr>
                <w:rFonts w:ascii="Times New Roman" w:hAnsi="Times New Roman" w:cs="Times New Roman"/>
                <w:sz w:val="28"/>
                <w:szCs w:val="24"/>
              </w:rPr>
            </w:pPr>
          </w:p>
        </w:tc>
        <w:tc>
          <w:tcPr>
            <w:tcW w:w="2992" w:type="dxa"/>
          </w:tcPr>
          <w:p w:rsidR="0007515C" w:rsidRPr="00275F99" w:rsidRDefault="0007515C" w:rsidP="0007515C">
            <w:pPr>
              <w:spacing w:line="240" w:lineRule="auto"/>
              <w:ind w:firstLine="76"/>
              <w:rPr>
                <w:rFonts w:ascii="Times New Roman" w:hAnsi="Times New Roman" w:cs="Times New Roman"/>
                <w:bCs/>
                <w:sz w:val="28"/>
                <w:szCs w:val="24"/>
              </w:rPr>
            </w:pPr>
            <w:r w:rsidRPr="00275F99">
              <w:rPr>
                <w:rFonts w:ascii="Times New Roman" w:hAnsi="Times New Roman" w:cs="Times New Roman"/>
                <w:bCs/>
                <w:sz w:val="28"/>
                <w:szCs w:val="24"/>
              </w:rPr>
              <w:t>Виды и формы деятельности,</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bCs/>
                <w:sz w:val="28"/>
                <w:szCs w:val="24"/>
              </w:rPr>
              <w:t>мероприятия</w:t>
            </w:r>
          </w:p>
          <w:p w:rsidR="0007515C" w:rsidRPr="00275F99" w:rsidRDefault="0007515C" w:rsidP="0007515C">
            <w:pPr>
              <w:spacing w:line="240" w:lineRule="auto"/>
              <w:jc w:val="center"/>
              <w:rPr>
                <w:rFonts w:ascii="Times New Roman" w:hAnsi="Times New Roman" w:cs="Times New Roman"/>
                <w:sz w:val="28"/>
                <w:szCs w:val="24"/>
              </w:rPr>
            </w:pPr>
          </w:p>
        </w:tc>
        <w:tc>
          <w:tcPr>
            <w:tcW w:w="1444" w:type="dxa"/>
          </w:tcPr>
          <w:p w:rsidR="0007515C" w:rsidRPr="00275F99" w:rsidRDefault="0007515C" w:rsidP="0007515C">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Сроки</w:t>
            </w:r>
          </w:p>
          <w:p w:rsidR="0007515C" w:rsidRPr="00275F99" w:rsidRDefault="0007515C" w:rsidP="0007515C">
            <w:pPr>
              <w:spacing w:line="240" w:lineRule="auto"/>
              <w:rPr>
                <w:rFonts w:ascii="Times New Roman" w:hAnsi="Times New Roman" w:cs="Times New Roman"/>
                <w:bCs/>
                <w:sz w:val="28"/>
                <w:szCs w:val="24"/>
              </w:rPr>
            </w:pPr>
            <w:r w:rsidRPr="00275F99">
              <w:rPr>
                <w:rFonts w:ascii="Times New Roman" w:hAnsi="Times New Roman" w:cs="Times New Roman"/>
                <w:bCs/>
                <w:sz w:val="28"/>
                <w:szCs w:val="24"/>
              </w:rPr>
              <w:t>(периодичность в</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течение года)</w:t>
            </w:r>
          </w:p>
          <w:p w:rsidR="0007515C" w:rsidRPr="00275F99" w:rsidRDefault="0007515C" w:rsidP="0007515C">
            <w:pPr>
              <w:spacing w:line="240" w:lineRule="auto"/>
              <w:jc w:val="center"/>
              <w:rPr>
                <w:rFonts w:ascii="Times New Roman" w:hAnsi="Times New Roman" w:cs="Times New Roman"/>
                <w:sz w:val="28"/>
                <w:szCs w:val="24"/>
              </w:rPr>
            </w:pPr>
          </w:p>
        </w:tc>
        <w:tc>
          <w:tcPr>
            <w:tcW w:w="1966" w:type="dxa"/>
          </w:tcPr>
          <w:p w:rsidR="0007515C" w:rsidRPr="00275F99" w:rsidRDefault="0007515C" w:rsidP="0007515C">
            <w:pPr>
              <w:spacing w:line="240" w:lineRule="auto"/>
              <w:ind w:firstLine="90"/>
              <w:rPr>
                <w:rFonts w:ascii="Times New Roman" w:hAnsi="Times New Roman" w:cs="Times New Roman"/>
                <w:sz w:val="28"/>
                <w:szCs w:val="24"/>
              </w:rPr>
            </w:pPr>
            <w:r w:rsidRPr="00275F99">
              <w:rPr>
                <w:rFonts w:ascii="Times New Roman" w:hAnsi="Times New Roman" w:cs="Times New Roman"/>
                <w:bCs/>
                <w:sz w:val="28"/>
                <w:szCs w:val="24"/>
              </w:rPr>
              <w:t>Ответственные</w:t>
            </w:r>
          </w:p>
          <w:p w:rsidR="0007515C" w:rsidRPr="00275F99" w:rsidRDefault="0007515C" w:rsidP="0007515C">
            <w:pPr>
              <w:spacing w:line="240" w:lineRule="auto"/>
              <w:jc w:val="center"/>
              <w:rPr>
                <w:rFonts w:ascii="Times New Roman" w:hAnsi="Times New Roman" w:cs="Times New Roman"/>
                <w:sz w:val="28"/>
                <w:szCs w:val="24"/>
              </w:rPr>
            </w:pPr>
          </w:p>
        </w:tc>
      </w:tr>
      <w:tr w:rsidR="0007515C" w:rsidRPr="00275F99" w:rsidTr="00C15F83">
        <w:trPr>
          <w:trHeight w:val="146"/>
        </w:trPr>
        <w:tc>
          <w:tcPr>
            <w:tcW w:w="10579" w:type="dxa"/>
            <w:gridSpan w:val="5"/>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Психолого-педагогическая работа</w:t>
            </w:r>
          </w:p>
          <w:p w:rsidR="0007515C" w:rsidRPr="00275F99" w:rsidRDefault="0007515C" w:rsidP="0007515C">
            <w:pPr>
              <w:spacing w:line="240" w:lineRule="auto"/>
              <w:jc w:val="center"/>
              <w:rPr>
                <w:rFonts w:ascii="Times New Roman" w:hAnsi="Times New Roman" w:cs="Times New Roman"/>
                <w:sz w:val="28"/>
                <w:szCs w:val="24"/>
              </w:rPr>
            </w:pPr>
          </w:p>
        </w:tc>
      </w:tr>
      <w:tr w:rsidR="0007515C" w:rsidRPr="00275F99" w:rsidTr="00C15F83">
        <w:trPr>
          <w:trHeight w:val="146"/>
        </w:trPr>
        <w:tc>
          <w:tcPr>
            <w:tcW w:w="2358"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Обеспечить педагогическое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сопровождение детей с ОВЗ,</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детей-инвалидов</w:t>
            </w:r>
          </w:p>
          <w:p w:rsidR="0007515C" w:rsidRPr="00275F99" w:rsidRDefault="0007515C" w:rsidP="0007515C">
            <w:pPr>
              <w:spacing w:line="240" w:lineRule="auto"/>
              <w:jc w:val="center"/>
              <w:rPr>
                <w:rFonts w:ascii="Times New Roman" w:hAnsi="Times New Roman" w:cs="Times New Roman"/>
                <w:sz w:val="28"/>
                <w:szCs w:val="24"/>
              </w:rPr>
            </w:pPr>
          </w:p>
        </w:tc>
        <w:tc>
          <w:tcPr>
            <w:tcW w:w="1819"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Планы, программы</w:t>
            </w:r>
          </w:p>
          <w:p w:rsidR="0007515C" w:rsidRPr="00275F99" w:rsidRDefault="0007515C" w:rsidP="0007515C">
            <w:pPr>
              <w:spacing w:line="240" w:lineRule="auto"/>
              <w:jc w:val="center"/>
              <w:rPr>
                <w:rFonts w:ascii="Times New Roman" w:hAnsi="Times New Roman" w:cs="Times New Roman"/>
                <w:sz w:val="28"/>
                <w:szCs w:val="24"/>
              </w:rPr>
            </w:pPr>
          </w:p>
        </w:tc>
        <w:tc>
          <w:tcPr>
            <w:tcW w:w="2992" w:type="dxa"/>
          </w:tcPr>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Разработка индивидуального</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образовательного плана .</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Разработка воспитательной</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программы работы с классом и</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индивидуальной воспитательной</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 xml:space="preserve">программы для детей </w:t>
            </w:r>
            <w:r w:rsidRPr="00275F99">
              <w:rPr>
                <w:rFonts w:ascii="Times New Roman" w:hAnsi="Times New Roman" w:cs="Times New Roman"/>
                <w:sz w:val="28"/>
                <w:szCs w:val="24"/>
              </w:rPr>
              <w:lastRenderedPageBreak/>
              <w:t>с ОВЗ, детей-</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инвалидов.</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Осуществление педагогического</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мониторинга достижений школьника.</w:t>
            </w:r>
          </w:p>
          <w:p w:rsidR="0007515C" w:rsidRPr="00275F99" w:rsidRDefault="0007515C" w:rsidP="0007515C">
            <w:pPr>
              <w:spacing w:line="240" w:lineRule="auto"/>
              <w:jc w:val="center"/>
              <w:rPr>
                <w:rFonts w:ascii="Times New Roman" w:hAnsi="Times New Roman" w:cs="Times New Roman"/>
                <w:sz w:val="28"/>
                <w:szCs w:val="24"/>
              </w:rPr>
            </w:pPr>
          </w:p>
        </w:tc>
        <w:tc>
          <w:tcPr>
            <w:tcW w:w="1444"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сентябрь</w:t>
            </w:r>
          </w:p>
          <w:p w:rsidR="0007515C" w:rsidRPr="00275F99" w:rsidRDefault="0007515C" w:rsidP="0007515C">
            <w:pPr>
              <w:spacing w:line="240" w:lineRule="auto"/>
              <w:jc w:val="center"/>
              <w:rPr>
                <w:rFonts w:ascii="Times New Roman" w:hAnsi="Times New Roman" w:cs="Times New Roman"/>
                <w:sz w:val="28"/>
                <w:szCs w:val="24"/>
              </w:rPr>
            </w:pPr>
          </w:p>
        </w:tc>
        <w:tc>
          <w:tcPr>
            <w:tcW w:w="1966"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Учитель-</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предметник,</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классный</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руководитель.</w:t>
            </w:r>
          </w:p>
          <w:p w:rsidR="0007515C" w:rsidRPr="00275F99" w:rsidRDefault="0007515C" w:rsidP="0007515C">
            <w:pPr>
              <w:spacing w:line="240" w:lineRule="auto"/>
              <w:jc w:val="center"/>
              <w:rPr>
                <w:rFonts w:ascii="Times New Roman" w:hAnsi="Times New Roman" w:cs="Times New Roman"/>
                <w:sz w:val="28"/>
                <w:szCs w:val="24"/>
              </w:rPr>
            </w:pPr>
          </w:p>
        </w:tc>
      </w:tr>
      <w:tr w:rsidR="0007515C" w:rsidRPr="00275F99" w:rsidTr="00C15F83">
        <w:trPr>
          <w:trHeight w:val="146"/>
        </w:trPr>
        <w:tc>
          <w:tcPr>
            <w:tcW w:w="2358"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Обеспечить психологическое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 логопедическое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сопровождение детей с ОВЗ,</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детей-инвалидов</w:t>
            </w:r>
          </w:p>
          <w:p w:rsidR="0007515C" w:rsidRPr="00275F99" w:rsidRDefault="0007515C" w:rsidP="0007515C">
            <w:pPr>
              <w:spacing w:line="240" w:lineRule="auto"/>
              <w:rPr>
                <w:rFonts w:ascii="Times New Roman" w:hAnsi="Times New Roman" w:cs="Times New Roman"/>
                <w:sz w:val="28"/>
                <w:szCs w:val="24"/>
              </w:rPr>
            </w:pPr>
          </w:p>
        </w:tc>
        <w:tc>
          <w:tcPr>
            <w:tcW w:w="1819" w:type="dxa"/>
          </w:tcPr>
          <w:p w:rsidR="0007515C" w:rsidRPr="00275F99" w:rsidRDefault="0007515C" w:rsidP="0007515C">
            <w:pPr>
              <w:spacing w:line="240" w:lineRule="auto"/>
              <w:ind w:hanging="90"/>
              <w:rPr>
                <w:rFonts w:ascii="Times New Roman" w:hAnsi="Times New Roman" w:cs="Times New Roman"/>
                <w:sz w:val="28"/>
                <w:szCs w:val="24"/>
              </w:rPr>
            </w:pPr>
            <w:r w:rsidRPr="00275F99">
              <w:rPr>
                <w:rFonts w:ascii="Times New Roman" w:hAnsi="Times New Roman" w:cs="Times New Roman"/>
                <w:sz w:val="28"/>
                <w:szCs w:val="24"/>
              </w:rPr>
              <w:t>Позитивная</w:t>
            </w:r>
          </w:p>
          <w:p w:rsidR="0007515C" w:rsidRPr="00275F99" w:rsidRDefault="0007515C" w:rsidP="0007515C">
            <w:pPr>
              <w:spacing w:line="240" w:lineRule="auto"/>
              <w:ind w:hanging="90"/>
              <w:rPr>
                <w:rFonts w:ascii="Times New Roman" w:hAnsi="Times New Roman" w:cs="Times New Roman"/>
                <w:sz w:val="28"/>
                <w:szCs w:val="24"/>
              </w:rPr>
            </w:pPr>
            <w:r w:rsidRPr="00275F99">
              <w:rPr>
                <w:rFonts w:ascii="Times New Roman" w:hAnsi="Times New Roman" w:cs="Times New Roman"/>
                <w:sz w:val="28"/>
                <w:szCs w:val="24"/>
              </w:rPr>
              <w:t>динамика</w:t>
            </w:r>
          </w:p>
          <w:p w:rsidR="0007515C" w:rsidRPr="00275F99" w:rsidRDefault="0007515C" w:rsidP="0007515C">
            <w:pPr>
              <w:spacing w:line="240" w:lineRule="auto"/>
              <w:ind w:hanging="90"/>
              <w:rPr>
                <w:rFonts w:ascii="Times New Roman" w:hAnsi="Times New Roman" w:cs="Times New Roman"/>
                <w:sz w:val="28"/>
                <w:szCs w:val="24"/>
              </w:rPr>
            </w:pPr>
            <w:r w:rsidRPr="00275F99">
              <w:rPr>
                <w:rFonts w:ascii="Times New Roman" w:hAnsi="Times New Roman" w:cs="Times New Roman"/>
                <w:sz w:val="28"/>
                <w:szCs w:val="24"/>
              </w:rPr>
              <w:t>развиваемых</w:t>
            </w:r>
          </w:p>
          <w:p w:rsidR="0007515C" w:rsidRPr="00275F99" w:rsidRDefault="0007515C" w:rsidP="0007515C">
            <w:pPr>
              <w:spacing w:line="240" w:lineRule="auto"/>
              <w:ind w:hanging="90"/>
              <w:rPr>
                <w:rFonts w:ascii="Times New Roman" w:hAnsi="Times New Roman" w:cs="Times New Roman"/>
                <w:sz w:val="28"/>
                <w:szCs w:val="24"/>
              </w:rPr>
            </w:pPr>
            <w:r w:rsidRPr="00275F99">
              <w:rPr>
                <w:rFonts w:ascii="Times New Roman" w:hAnsi="Times New Roman" w:cs="Times New Roman"/>
                <w:sz w:val="28"/>
                <w:szCs w:val="24"/>
              </w:rPr>
              <w:t>параметров</w:t>
            </w:r>
          </w:p>
          <w:p w:rsidR="0007515C" w:rsidRPr="00275F99" w:rsidRDefault="0007515C" w:rsidP="0007515C">
            <w:pPr>
              <w:spacing w:line="240" w:lineRule="auto"/>
              <w:rPr>
                <w:rFonts w:ascii="Times New Roman" w:hAnsi="Times New Roman" w:cs="Times New Roman"/>
                <w:sz w:val="28"/>
                <w:szCs w:val="24"/>
              </w:rPr>
            </w:pPr>
          </w:p>
        </w:tc>
        <w:tc>
          <w:tcPr>
            <w:tcW w:w="2992" w:type="dxa"/>
          </w:tcPr>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1.Формирование групп длякоррекционной работы.</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2.Составление расписания занятий.</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3.Проведение коррекционных</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занятий.</w:t>
            </w:r>
          </w:p>
          <w:p w:rsidR="0007515C" w:rsidRPr="00275F99" w:rsidRDefault="0007515C" w:rsidP="0007515C">
            <w:pPr>
              <w:spacing w:line="240" w:lineRule="auto"/>
              <w:ind w:firstLine="76"/>
              <w:rPr>
                <w:rFonts w:ascii="Times New Roman" w:hAnsi="Times New Roman" w:cs="Times New Roman"/>
                <w:sz w:val="28"/>
                <w:szCs w:val="24"/>
              </w:rPr>
            </w:pPr>
            <w:r w:rsidRPr="00275F99">
              <w:rPr>
                <w:rFonts w:ascii="Times New Roman" w:hAnsi="Times New Roman" w:cs="Times New Roman"/>
                <w:sz w:val="28"/>
                <w:szCs w:val="24"/>
              </w:rPr>
              <w:t>4.Отслеживание динамики развития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ребенка</w:t>
            </w:r>
          </w:p>
          <w:p w:rsidR="0007515C" w:rsidRPr="00275F99" w:rsidRDefault="0007515C" w:rsidP="0007515C">
            <w:pPr>
              <w:spacing w:line="240" w:lineRule="auto"/>
              <w:rPr>
                <w:rFonts w:ascii="Times New Roman" w:hAnsi="Times New Roman" w:cs="Times New Roman"/>
                <w:sz w:val="28"/>
                <w:szCs w:val="24"/>
              </w:rPr>
            </w:pPr>
          </w:p>
        </w:tc>
        <w:tc>
          <w:tcPr>
            <w:tcW w:w="1444" w:type="dxa"/>
          </w:tcPr>
          <w:p w:rsidR="0007515C" w:rsidRPr="00275F99" w:rsidRDefault="0007515C" w:rsidP="0007515C">
            <w:pPr>
              <w:spacing w:line="240" w:lineRule="auto"/>
              <w:ind w:firstLine="61"/>
              <w:rPr>
                <w:rFonts w:ascii="Times New Roman" w:hAnsi="Times New Roman" w:cs="Times New Roman"/>
                <w:sz w:val="28"/>
                <w:szCs w:val="24"/>
              </w:rPr>
            </w:pPr>
            <w:r w:rsidRPr="00275F99">
              <w:rPr>
                <w:rFonts w:ascii="Times New Roman" w:hAnsi="Times New Roman" w:cs="Times New Roman"/>
                <w:sz w:val="28"/>
                <w:szCs w:val="24"/>
              </w:rPr>
              <w:t>сентябрь</w:t>
            </w:r>
          </w:p>
          <w:p w:rsidR="0007515C" w:rsidRPr="00275F99" w:rsidRDefault="0007515C" w:rsidP="0007515C">
            <w:pPr>
              <w:spacing w:line="240" w:lineRule="auto"/>
              <w:ind w:firstLine="61"/>
              <w:rPr>
                <w:rFonts w:ascii="Times New Roman" w:hAnsi="Times New Roman" w:cs="Times New Roman"/>
                <w:sz w:val="28"/>
                <w:szCs w:val="24"/>
              </w:rPr>
            </w:pPr>
          </w:p>
          <w:p w:rsidR="0007515C" w:rsidRPr="00275F99" w:rsidRDefault="0007515C" w:rsidP="0007515C">
            <w:pPr>
              <w:spacing w:line="240" w:lineRule="auto"/>
              <w:ind w:firstLine="61"/>
              <w:rPr>
                <w:rFonts w:ascii="Times New Roman" w:hAnsi="Times New Roman" w:cs="Times New Roman"/>
                <w:sz w:val="28"/>
                <w:szCs w:val="24"/>
              </w:rPr>
            </w:pPr>
          </w:p>
          <w:p w:rsidR="0007515C" w:rsidRPr="00275F99" w:rsidRDefault="0007515C" w:rsidP="0007515C">
            <w:pPr>
              <w:spacing w:line="240" w:lineRule="auto"/>
              <w:ind w:firstLine="61"/>
              <w:rPr>
                <w:rFonts w:ascii="Times New Roman" w:hAnsi="Times New Roman" w:cs="Times New Roman"/>
                <w:sz w:val="28"/>
                <w:szCs w:val="24"/>
              </w:rPr>
            </w:pPr>
          </w:p>
          <w:p w:rsidR="0007515C" w:rsidRPr="00275F99" w:rsidRDefault="0007515C" w:rsidP="0007515C">
            <w:pPr>
              <w:spacing w:line="240" w:lineRule="auto"/>
              <w:ind w:firstLine="61"/>
              <w:rPr>
                <w:rFonts w:ascii="Times New Roman" w:hAnsi="Times New Roman" w:cs="Times New Roman"/>
                <w:sz w:val="28"/>
                <w:szCs w:val="24"/>
              </w:rPr>
            </w:pPr>
          </w:p>
          <w:p w:rsidR="0007515C" w:rsidRPr="00275F99" w:rsidRDefault="0007515C" w:rsidP="0007515C">
            <w:pPr>
              <w:spacing w:line="240" w:lineRule="auto"/>
              <w:ind w:firstLine="61"/>
              <w:rPr>
                <w:rFonts w:ascii="Times New Roman" w:hAnsi="Times New Roman" w:cs="Times New Roman"/>
                <w:sz w:val="28"/>
                <w:szCs w:val="24"/>
              </w:rPr>
            </w:pPr>
          </w:p>
          <w:p w:rsidR="0007515C" w:rsidRPr="00275F99" w:rsidRDefault="0007515C" w:rsidP="0007515C">
            <w:pPr>
              <w:spacing w:line="240" w:lineRule="auto"/>
              <w:ind w:firstLine="61"/>
              <w:rPr>
                <w:rFonts w:ascii="Times New Roman" w:hAnsi="Times New Roman" w:cs="Times New Roman"/>
                <w:sz w:val="28"/>
                <w:szCs w:val="24"/>
              </w:rPr>
            </w:pPr>
            <w:r w:rsidRPr="00275F99">
              <w:rPr>
                <w:rFonts w:ascii="Times New Roman" w:hAnsi="Times New Roman" w:cs="Times New Roman"/>
                <w:sz w:val="28"/>
                <w:szCs w:val="24"/>
              </w:rPr>
              <w:t>октябрь-май</w:t>
            </w:r>
          </w:p>
          <w:p w:rsidR="0007515C" w:rsidRPr="00275F99" w:rsidRDefault="0007515C" w:rsidP="0007515C">
            <w:pPr>
              <w:spacing w:line="240" w:lineRule="auto"/>
              <w:rPr>
                <w:rFonts w:ascii="Times New Roman" w:hAnsi="Times New Roman" w:cs="Times New Roman"/>
                <w:sz w:val="28"/>
                <w:szCs w:val="24"/>
              </w:rPr>
            </w:pPr>
          </w:p>
        </w:tc>
        <w:tc>
          <w:tcPr>
            <w:tcW w:w="1966"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Педагог-психолог</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Учитель-логопед</w:t>
            </w:r>
          </w:p>
          <w:p w:rsidR="0007515C" w:rsidRPr="00275F99" w:rsidRDefault="0007515C" w:rsidP="0007515C">
            <w:pPr>
              <w:spacing w:line="240" w:lineRule="auto"/>
              <w:rPr>
                <w:rFonts w:ascii="Times New Roman" w:hAnsi="Times New Roman" w:cs="Times New Roman"/>
                <w:sz w:val="28"/>
                <w:szCs w:val="24"/>
              </w:rPr>
            </w:pPr>
          </w:p>
        </w:tc>
      </w:tr>
      <w:tr w:rsidR="0007515C" w:rsidRPr="00275F99" w:rsidTr="00C15F83">
        <w:trPr>
          <w:trHeight w:val="146"/>
        </w:trPr>
        <w:tc>
          <w:tcPr>
            <w:tcW w:w="10579" w:type="dxa"/>
            <w:gridSpan w:val="5"/>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Профилактическая работа</w:t>
            </w:r>
          </w:p>
          <w:p w:rsidR="0007515C" w:rsidRPr="00275F99" w:rsidRDefault="0007515C" w:rsidP="0007515C">
            <w:pPr>
              <w:spacing w:line="240" w:lineRule="auto"/>
              <w:rPr>
                <w:rFonts w:ascii="Times New Roman" w:hAnsi="Times New Roman" w:cs="Times New Roman"/>
                <w:sz w:val="28"/>
                <w:szCs w:val="24"/>
                <w:highlight w:val="yellow"/>
              </w:rPr>
            </w:pPr>
          </w:p>
        </w:tc>
      </w:tr>
      <w:tr w:rsidR="0007515C" w:rsidRPr="00275F99" w:rsidTr="00C15F83">
        <w:trPr>
          <w:trHeight w:val="1407"/>
        </w:trPr>
        <w:tc>
          <w:tcPr>
            <w:tcW w:w="2358"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Создание условий длясохранения и укрепления</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здоровья обучающихся с</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ОВЗ, детей-инвалидов</w:t>
            </w:r>
          </w:p>
          <w:p w:rsidR="0007515C" w:rsidRPr="00275F99" w:rsidRDefault="0007515C" w:rsidP="0007515C">
            <w:pPr>
              <w:spacing w:line="240" w:lineRule="auto"/>
              <w:rPr>
                <w:rFonts w:ascii="Times New Roman" w:hAnsi="Times New Roman" w:cs="Times New Roman"/>
                <w:sz w:val="28"/>
                <w:szCs w:val="24"/>
              </w:rPr>
            </w:pPr>
          </w:p>
        </w:tc>
        <w:tc>
          <w:tcPr>
            <w:tcW w:w="1819" w:type="dxa"/>
          </w:tcPr>
          <w:p w:rsidR="0007515C" w:rsidRPr="00275F99" w:rsidRDefault="0007515C" w:rsidP="0007515C">
            <w:pPr>
              <w:spacing w:line="240" w:lineRule="auto"/>
              <w:ind w:firstLine="52"/>
              <w:rPr>
                <w:rFonts w:ascii="Times New Roman" w:hAnsi="Times New Roman" w:cs="Times New Roman"/>
                <w:sz w:val="28"/>
                <w:szCs w:val="24"/>
              </w:rPr>
            </w:pPr>
            <w:r w:rsidRPr="00275F99">
              <w:rPr>
                <w:rFonts w:ascii="Times New Roman" w:hAnsi="Times New Roman" w:cs="Times New Roman"/>
                <w:sz w:val="28"/>
                <w:szCs w:val="24"/>
              </w:rPr>
              <w:t>Позитивная</w:t>
            </w:r>
          </w:p>
          <w:p w:rsidR="0007515C" w:rsidRPr="00275F99" w:rsidRDefault="0007515C" w:rsidP="0007515C">
            <w:pPr>
              <w:spacing w:line="240" w:lineRule="auto"/>
              <w:ind w:firstLine="52"/>
              <w:rPr>
                <w:rFonts w:ascii="Times New Roman" w:hAnsi="Times New Roman" w:cs="Times New Roman"/>
                <w:sz w:val="28"/>
                <w:szCs w:val="24"/>
              </w:rPr>
            </w:pPr>
            <w:r w:rsidRPr="00275F99">
              <w:rPr>
                <w:rFonts w:ascii="Times New Roman" w:hAnsi="Times New Roman" w:cs="Times New Roman"/>
                <w:sz w:val="28"/>
                <w:szCs w:val="24"/>
              </w:rPr>
              <w:t>динамика</w:t>
            </w:r>
          </w:p>
          <w:p w:rsidR="0007515C" w:rsidRPr="00275F99" w:rsidRDefault="0007515C" w:rsidP="0007515C">
            <w:pPr>
              <w:spacing w:line="240" w:lineRule="auto"/>
              <w:ind w:firstLine="52"/>
              <w:rPr>
                <w:rFonts w:ascii="Times New Roman" w:hAnsi="Times New Roman" w:cs="Times New Roman"/>
                <w:sz w:val="28"/>
                <w:szCs w:val="24"/>
              </w:rPr>
            </w:pPr>
            <w:r w:rsidRPr="00275F99">
              <w:rPr>
                <w:rFonts w:ascii="Times New Roman" w:hAnsi="Times New Roman" w:cs="Times New Roman"/>
                <w:sz w:val="28"/>
                <w:szCs w:val="24"/>
              </w:rPr>
              <w:t>развиваемых</w:t>
            </w:r>
          </w:p>
          <w:p w:rsidR="0007515C" w:rsidRPr="00275F99" w:rsidRDefault="0007515C" w:rsidP="0007515C">
            <w:pPr>
              <w:spacing w:line="240" w:lineRule="auto"/>
              <w:ind w:firstLine="52"/>
              <w:rPr>
                <w:rFonts w:ascii="Times New Roman" w:hAnsi="Times New Roman" w:cs="Times New Roman"/>
                <w:sz w:val="28"/>
                <w:szCs w:val="24"/>
              </w:rPr>
            </w:pPr>
            <w:r w:rsidRPr="00275F99">
              <w:rPr>
                <w:rFonts w:ascii="Times New Roman" w:hAnsi="Times New Roman" w:cs="Times New Roman"/>
                <w:sz w:val="28"/>
                <w:szCs w:val="24"/>
              </w:rPr>
              <w:t>параметров</w:t>
            </w:r>
          </w:p>
          <w:p w:rsidR="0007515C" w:rsidRPr="00275F99" w:rsidRDefault="0007515C" w:rsidP="0007515C">
            <w:pPr>
              <w:spacing w:line="240" w:lineRule="auto"/>
              <w:rPr>
                <w:rFonts w:ascii="Times New Roman" w:hAnsi="Times New Roman" w:cs="Times New Roman"/>
                <w:sz w:val="28"/>
                <w:szCs w:val="24"/>
              </w:rPr>
            </w:pPr>
          </w:p>
        </w:tc>
        <w:tc>
          <w:tcPr>
            <w:tcW w:w="2992"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Разработка рекомендаций для педагогов и родителей поработе с детьми с ОВЗ.</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Внедрение здоровьесберегающих технологий в образовательный</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процесс. Организация оздоровительных</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мероприятий по показаниям. Организация и проведение мероприятий, направленных на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сохранение, профилактику здоровья и формирование навыковздорового и безопасного образа жизни.</w:t>
            </w:r>
          </w:p>
        </w:tc>
        <w:tc>
          <w:tcPr>
            <w:tcW w:w="1444" w:type="dxa"/>
          </w:tcPr>
          <w:p w:rsidR="0007515C" w:rsidRPr="00275F99" w:rsidRDefault="0007515C" w:rsidP="0007515C">
            <w:pPr>
              <w:spacing w:line="240" w:lineRule="auto"/>
              <w:ind w:firstLine="61"/>
              <w:rPr>
                <w:rFonts w:ascii="Times New Roman" w:hAnsi="Times New Roman" w:cs="Times New Roman"/>
                <w:sz w:val="28"/>
                <w:szCs w:val="24"/>
              </w:rPr>
            </w:pPr>
            <w:r w:rsidRPr="00275F99">
              <w:rPr>
                <w:rFonts w:ascii="Times New Roman" w:hAnsi="Times New Roman" w:cs="Times New Roman"/>
                <w:sz w:val="28"/>
                <w:szCs w:val="24"/>
              </w:rPr>
              <w:lastRenderedPageBreak/>
              <w:t>В</w:t>
            </w:r>
          </w:p>
          <w:p w:rsidR="0007515C" w:rsidRPr="00275F99" w:rsidRDefault="0007515C" w:rsidP="0007515C">
            <w:pPr>
              <w:spacing w:line="240" w:lineRule="auto"/>
              <w:ind w:firstLine="61"/>
              <w:rPr>
                <w:rFonts w:ascii="Times New Roman" w:hAnsi="Times New Roman" w:cs="Times New Roman"/>
                <w:sz w:val="28"/>
                <w:szCs w:val="24"/>
              </w:rPr>
            </w:pPr>
            <w:r w:rsidRPr="00275F99">
              <w:rPr>
                <w:rFonts w:ascii="Times New Roman" w:hAnsi="Times New Roman" w:cs="Times New Roman"/>
                <w:sz w:val="28"/>
                <w:szCs w:val="24"/>
              </w:rPr>
              <w:t>течение</w:t>
            </w:r>
          </w:p>
          <w:p w:rsidR="0007515C" w:rsidRPr="00275F99" w:rsidRDefault="0007515C" w:rsidP="0007515C">
            <w:pPr>
              <w:spacing w:line="240" w:lineRule="auto"/>
              <w:ind w:firstLine="61"/>
              <w:rPr>
                <w:rFonts w:ascii="Times New Roman" w:hAnsi="Times New Roman" w:cs="Times New Roman"/>
                <w:sz w:val="28"/>
                <w:szCs w:val="24"/>
              </w:rPr>
            </w:pPr>
            <w:r w:rsidRPr="00275F99">
              <w:rPr>
                <w:rFonts w:ascii="Times New Roman" w:hAnsi="Times New Roman" w:cs="Times New Roman"/>
                <w:sz w:val="28"/>
                <w:szCs w:val="24"/>
              </w:rPr>
              <w:t>года</w:t>
            </w:r>
          </w:p>
          <w:p w:rsidR="0007515C" w:rsidRPr="00275F99" w:rsidRDefault="0007515C" w:rsidP="0007515C">
            <w:pPr>
              <w:spacing w:line="240" w:lineRule="auto"/>
              <w:rPr>
                <w:rFonts w:ascii="Times New Roman" w:hAnsi="Times New Roman" w:cs="Times New Roman"/>
                <w:sz w:val="28"/>
                <w:szCs w:val="24"/>
              </w:rPr>
            </w:pPr>
          </w:p>
        </w:tc>
        <w:tc>
          <w:tcPr>
            <w:tcW w:w="1966" w:type="dxa"/>
          </w:tcPr>
          <w:p w:rsidR="0007515C" w:rsidRPr="00275F99" w:rsidRDefault="0007515C" w:rsidP="0007515C">
            <w:pPr>
              <w:spacing w:line="240" w:lineRule="auto"/>
              <w:ind w:firstLine="34"/>
              <w:rPr>
                <w:rFonts w:ascii="Times New Roman" w:hAnsi="Times New Roman" w:cs="Times New Roman"/>
                <w:sz w:val="28"/>
                <w:szCs w:val="24"/>
              </w:rPr>
            </w:pPr>
            <w:r w:rsidRPr="00275F99">
              <w:rPr>
                <w:rFonts w:ascii="Times New Roman" w:hAnsi="Times New Roman" w:cs="Times New Roman"/>
                <w:sz w:val="28"/>
                <w:szCs w:val="24"/>
              </w:rPr>
              <w:t>Медработник</w:t>
            </w:r>
          </w:p>
          <w:p w:rsidR="0007515C" w:rsidRPr="00275F99" w:rsidRDefault="0007515C" w:rsidP="0007515C">
            <w:pPr>
              <w:spacing w:line="240" w:lineRule="auto"/>
              <w:ind w:firstLine="34"/>
              <w:rPr>
                <w:rFonts w:ascii="Times New Roman" w:hAnsi="Times New Roman" w:cs="Times New Roman"/>
                <w:sz w:val="28"/>
                <w:szCs w:val="24"/>
              </w:rPr>
            </w:pPr>
            <w:r w:rsidRPr="00275F99">
              <w:rPr>
                <w:rFonts w:ascii="Times New Roman" w:hAnsi="Times New Roman" w:cs="Times New Roman"/>
                <w:sz w:val="28"/>
                <w:szCs w:val="24"/>
              </w:rPr>
              <w:t>школы</w:t>
            </w:r>
          </w:p>
          <w:p w:rsidR="0007515C" w:rsidRPr="00275F99" w:rsidRDefault="0007515C" w:rsidP="0007515C">
            <w:pPr>
              <w:spacing w:line="240" w:lineRule="auto"/>
              <w:rPr>
                <w:rFonts w:ascii="Times New Roman" w:hAnsi="Times New Roman" w:cs="Times New Roman"/>
                <w:sz w:val="28"/>
                <w:szCs w:val="24"/>
              </w:rPr>
            </w:pPr>
          </w:p>
        </w:tc>
      </w:tr>
    </w:tbl>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jc w:val="center"/>
        <w:rPr>
          <w:rFonts w:ascii="Times New Roman" w:eastAsia="@Arial Unicode MS" w:hAnsi="Times New Roman" w:cs="Times New Roman"/>
          <w:i/>
          <w:color w:val="000000"/>
          <w:sz w:val="28"/>
          <w:szCs w:val="24"/>
        </w:rPr>
      </w:pPr>
      <w:r w:rsidRPr="00275F99">
        <w:rPr>
          <w:rFonts w:ascii="Times New Roman" w:eastAsia="@Arial Unicode MS" w:hAnsi="Times New Roman" w:cs="Times New Roman"/>
          <w:b/>
          <w:i/>
          <w:iCs/>
          <w:color w:val="000000"/>
          <w:sz w:val="28"/>
          <w:szCs w:val="24"/>
        </w:rPr>
        <w:t>Консультативная работа</w:t>
      </w:r>
    </w:p>
    <w:p w:rsidR="0007515C" w:rsidRPr="00275F99" w:rsidRDefault="0007515C" w:rsidP="0007515C">
      <w:pPr>
        <w:autoSpaceDE w:val="0"/>
        <w:autoSpaceDN w:val="0"/>
        <w:adjustRightInd w:val="0"/>
        <w:spacing w:line="240" w:lineRule="auto"/>
        <w:rPr>
          <w:rFonts w:ascii="Times New Roman" w:hAnsi="Times New Roman" w:cs="Times New Roman"/>
          <w:sz w:val="28"/>
          <w:szCs w:val="24"/>
        </w:rPr>
      </w:pPr>
      <w:r w:rsidRPr="00275F99">
        <w:rPr>
          <w:rFonts w:ascii="Times New Roman" w:hAnsi="Times New Roman" w:cs="Times New Roman"/>
          <w:b/>
          <w:bCs/>
          <w:sz w:val="28"/>
          <w:szCs w:val="24"/>
        </w:rPr>
        <w:t xml:space="preserve">Цель: </w:t>
      </w:r>
      <w:r w:rsidRPr="00275F99">
        <w:rPr>
          <w:rFonts w:ascii="Times New Roman" w:hAnsi="Times New Roman" w:cs="Times New Roman"/>
          <w:sz w:val="28"/>
          <w:szCs w:val="24"/>
        </w:rPr>
        <w:t>обеспечение непрерывности специального индивидуального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7515C" w:rsidRPr="00275F99" w:rsidRDefault="0007515C" w:rsidP="0007515C">
      <w:pPr>
        <w:pStyle w:val="Osnova"/>
        <w:tabs>
          <w:tab w:val="left" w:leader="dot" w:pos="624"/>
        </w:tabs>
        <w:spacing w:line="240" w:lineRule="auto"/>
        <w:ind w:firstLine="0"/>
        <w:rPr>
          <w:rStyle w:val="Zag11"/>
          <w:rFonts w:ascii="Times New Roman" w:eastAsia="@Arial Unicode MS" w:hAnsi="Times New Roman" w:cs="Times New Roman"/>
          <w:color w:val="auto"/>
          <w:sz w:val="28"/>
          <w:szCs w:val="24"/>
          <w:lang w:val="ru-RU"/>
        </w:rPr>
      </w:pPr>
      <w:r w:rsidRPr="00275F99">
        <w:rPr>
          <w:rStyle w:val="Zag11"/>
          <w:rFonts w:ascii="Times New Roman" w:eastAsia="@Arial Unicode MS" w:hAnsi="Times New Roman" w:cs="Times New Roman"/>
          <w:i/>
          <w:iCs/>
          <w:color w:val="auto"/>
          <w:sz w:val="28"/>
          <w:szCs w:val="24"/>
          <w:lang w:val="ru-RU"/>
        </w:rPr>
        <w:t>Консультативная работа включает:</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color w:val="auto"/>
          <w:sz w:val="28"/>
          <w:szCs w:val="24"/>
          <w:lang w:val="ru-RU"/>
        </w:rPr>
        <w:t>— выработку совместных рекомендаций по основным направлениям работы с обучающимся с ограниченными возможностями</w:t>
      </w:r>
      <w:r w:rsidRPr="00275F99">
        <w:rPr>
          <w:rStyle w:val="Zag11"/>
          <w:rFonts w:ascii="Times New Roman" w:eastAsia="@Arial Unicode MS" w:hAnsi="Times New Roman" w:cs="Times New Roman"/>
          <w:sz w:val="28"/>
          <w:szCs w:val="24"/>
          <w:lang w:val="ru-RU"/>
        </w:rPr>
        <w:t xml:space="preserve"> здоровья, единых для всех участников образовательного процесса;</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07515C" w:rsidRPr="00275F99" w:rsidRDefault="0007515C" w:rsidP="0007515C">
      <w:pPr>
        <w:pStyle w:val="Osnova"/>
        <w:tabs>
          <w:tab w:val="left" w:leader="dot" w:pos="624"/>
        </w:tabs>
        <w:spacing w:line="240" w:lineRule="auto"/>
        <w:rPr>
          <w:rStyle w:val="Zag11"/>
          <w:rFonts w:ascii="Times New Roman" w:eastAsia="@Arial Unicode MS" w:hAnsi="Times New Roman" w:cs="Times New Roman"/>
          <w:sz w:val="28"/>
          <w:szCs w:val="24"/>
          <w:lang w:val="ru-RU"/>
        </w:rPr>
      </w:pPr>
      <w:r w:rsidRPr="00275F99">
        <w:rPr>
          <w:rStyle w:val="Zag11"/>
          <w:rFonts w:ascii="Times New Roman" w:eastAsia="@Arial Unicode MS" w:hAnsi="Times New Roman" w:cs="Times New Roman"/>
          <w:sz w:val="28"/>
          <w:szCs w:val="24"/>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7515C" w:rsidRPr="00275F99" w:rsidRDefault="0007515C" w:rsidP="0007515C">
      <w:pPr>
        <w:autoSpaceDE w:val="0"/>
        <w:autoSpaceDN w:val="0"/>
        <w:adjustRightInd w:val="0"/>
        <w:spacing w:line="240" w:lineRule="auto"/>
        <w:rPr>
          <w:rFonts w:ascii="Times New Roman" w:hAnsi="Times New Roman" w:cs="Times New Roman"/>
          <w:sz w:val="28"/>
          <w:szCs w:val="24"/>
        </w:rPr>
      </w:pPr>
    </w:p>
    <w:tbl>
      <w:tblPr>
        <w:tblW w:w="104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89"/>
        <w:gridCol w:w="2323"/>
        <w:gridCol w:w="2190"/>
        <w:gridCol w:w="1971"/>
        <w:gridCol w:w="1629"/>
      </w:tblGrid>
      <w:tr w:rsidR="0007515C" w:rsidRPr="00275F99" w:rsidTr="0007515C">
        <w:trPr>
          <w:trHeight w:val="147"/>
        </w:trPr>
        <w:tc>
          <w:tcPr>
            <w:tcW w:w="2289" w:type="dxa"/>
          </w:tcPr>
          <w:p w:rsidR="0007515C" w:rsidRPr="00275F99" w:rsidRDefault="0007515C" w:rsidP="0007515C">
            <w:pPr>
              <w:spacing w:line="240" w:lineRule="auto"/>
              <w:ind w:left="176" w:hanging="142"/>
              <w:rPr>
                <w:rFonts w:ascii="Times New Roman" w:hAnsi="Times New Roman" w:cs="Times New Roman"/>
                <w:sz w:val="28"/>
                <w:szCs w:val="24"/>
              </w:rPr>
            </w:pPr>
            <w:r w:rsidRPr="00275F99">
              <w:rPr>
                <w:rFonts w:ascii="Times New Roman" w:hAnsi="Times New Roman" w:cs="Times New Roman"/>
                <w:sz w:val="28"/>
                <w:szCs w:val="24"/>
              </w:rPr>
              <w:t>Задачи (направления)</w:t>
            </w:r>
          </w:p>
          <w:p w:rsidR="0007515C" w:rsidRPr="00275F99" w:rsidRDefault="0007515C" w:rsidP="0007515C">
            <w:pPr>
              <w:spacing w:line="240" w:lineRule="auto"/>
              <w:ind w:left="176" w:hanging="142"/>
              <w:rPr>
                <w:rFonts w:ascii="Times New Roman" w:hAnsi="Times New Roman" w:cs="Times New Roman"/>
                <w:sz w:val="28"/>
                <w:szCs w:val="24"/>
              </w:rPr>
            </w:pPr>
            <w:r w:rsidRPr="00275F99">
              <w:rPr>
                <w:rFonts w:ascii="Times New Roman" w:hAnsi="Times New Roman" w:cs="Times New Roman"/>
                <w:sz w:val="28"/>
                <w:szCs w:val="24"/>
              </w:rPr>
              <w:t>деятельности</w:t>
            </w:r>
          </w:p>
          <w:p w:rsidR="0007515C" w:rsidRPr="00275F99" w:rsidRDefault="0007515C" w:rsidP="0007515C">
            <w:pPr>
              <w:spacing w:line="240" w:lineRule="auto"/>
              <w:ind w:left="176" w:hanging="142"/>
              <w:rPr>
                <w:rFonts w:ascii="Times New Roman" w:hAnsi="Times New Roman" w:cs="Times New Roman"/>
                <w:sz w:val="28"/>
                <w:szCs w:val="24"/>
              </w:rPr>
            </w:pPr>
          </w:p>
        </w:tc>
        <w:tc>
          <w:tcPr>
            <w:tcW w:w="2323" w:type="dxa"/>
          </w:tcPr>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Планируемые</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результаты</w:t>
            </w:r>
          </w:p>
          <w:p w:rsidR="0007515C" w:rsidRPr="00275F99" w:rsidRDefault="0007515C" w:rsidP="0007515C">
            <w:pPr>
              <w:spacing w:line="240" w:lineRule="auto"/>
              <w:ind w:left="14"/>
              <w:rPr>
                <w:rFonts w:ascii="Times New Roman" w:hAnsi="Times New Roman" w:cs="Times New Roman"/>
                <w:sz w:val="28"/>
                <w:szCs w:val="24"/>
              </w:rPr>
            </w:pPr>
          </w:p>
        </w:tc>
        <w:tc>
          <w:tcPr>
            <w:tcW w:w="2190" w:type="dxa"/>
          </w:tcPr>
          <w:p w:rsidR="0007515C" w:rsidRPr="00275F99" w:rsidRDefault="0007515C" w:rsidP="0007515C">
            <w:pPr>
              <w:spacing w:line="240" w:lineRule="auto"/>
              <w:ind w:left="101"/>
              <w:rPr>
                <w:rFonts w:ascii="Times New Roman" w:hAnsi="Times New Roman" w:cs="Times New Roman"/>
                <w:sz w:val="28"/>
                <w:szCs w:val="24"/>
              </w:rPr>
            </w:pPr>
            <w:r w:rsidRPr="00275F99">
              <w:rPr>
                <w:rFonts w:ascii="Times New Roman" w:hAnsi="Times New Roman" w:cs="Times New Roman"/>
                <w:sz w:val="28"/>
                <w:szCs w:val="24"/>
              </w:rPr>
              <w:t>Виды и формы деятельности,</w:t>
            </w:r>
          </w:p>
          <w:p w:rsidR="0007515C" w:rsidRPr="00275F99" w:rsidRDefault="0007515C" w:rsidP="0007515C">
            <w:pPr>
              <w:spacing w:line="240" w:lineRule="auto"/>
              <w:ind w:left="101"/>
              <w:rPr>
                <w:rFonts w:ascii="Times New Roman" w:hAnsi="Times New Roman" w:cs="Times New Roman"/>
                <w:sz w:val="28"/>
                <w:szCs w:val="24"/>
              </w:rPr>
            </w:pPr>
            <w:r w:rsidRPr="00275F99">
              <w:rPr>
                <w:rFonts w:ascii="Times New Roman" w:hAnsi="Times New Roman" w:cs="Times New Roman"/>
                <w:sz w:val="28"/>
                <w:szCs w:val="24"/>
              </w:rPr>
              <w:t>мероприятия</w:t>
            </w:r>
          </w:p>
          <w:p w:rsidR="0007515C" w:rsidRPr="00275F99" w:rsidRDefault="0007515C" w:rsidP="0007515C">
            <w:pPr>
              <w:spacing w:line="240" w:lineRule="auto"/>
              <w:ind w:left="101"/>
              <w:rPr>
                <w:rFonts w:ascii="Times New Roman" w:hAnsi="Times New Roman" w:cs="Times New Roman"/>
                <w:sz w:val="28"/>
                <w:szCs w:val="24"/>
              </w:rPr>
            </w:pPr>
          </w:p>
        </w:tc>
        <w:tc>
          <w:tcPr>
            <w:tcW w:w="1971" w:type="dxa"/>
          </w:tcPr>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t>Сроки</w:t>
            </w:r>
          </w:p>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t>(периодичность в</w:t>
            </w:r>
          </w:p>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t>течение года)</w:t>
            </w:r>
          </w:p>
          <w:p w:rsidR="0007515C" w:rsidRPr="00275F99" w:rsidRDefault="0007515C" w:rsidP="0007515C">
            <w:pPr>
              <w:spacing w:line="240" w:lineRule="auto"/>
              <w:ind w:left="37"/>
              <w:rPr>
                <w:rFonts w:ascii="Times New Roman" w:hAnsi="Times New Roman" w:cs="Times New Roman"/>
                <w:sz w:val="28"/>
                <w:szCs w:val="24"/>
              </w:rPr>
            </w:pPr>
          </w:p>
        </w:tc>
        <w:tc>
          <w:tcPr>
            <w:tcW w:w="1629"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Ответственные</w:t>
            </w:r>
          </w:p>
          <w:p w:rsidR="0007515C" w:rsidRPr="00275F99" w:rsidRDefault="0007515C" w:rsidP="0007515C">
            <w:pPr>
              <w:spacing w:line="240" w:lineRule="auto"/>
              <w:rPr>
                <w:rFonts w:ascii="Times New Roman" w:hAnsi="Times New Roman" w:cs="Times New Roman"/>
                <w:sz w:val="28"/>
                <w:szCs w:val="24"/>
              </w:rPr>
            </w:pPr>
          </w:p>
        </w:tc>
      </w:tr>
      <w:tr w:rsidR="0007515C" w:rsidRPr="00275F99" w:rsidTr="0007515C">
        <w:trPr>
          <w:trHeight w:val="147"/>
        </w:trPr>
        <w:tc>
          <w:tcPr>
            <w:tcW w:w="2289" w:type="dxa"/>
          </w:tcPr>
          <w:p w:rsidR="0007515C" w:rsidRPr="00275F99" w:rsidRDefault="0007515C" w:rsidP="0007515C">
            <w:pPr>
              <w:spacing w:line="240" w:lineRule="auto"/>
              <w:ind w:left="176" w:hanging="142"/>
              <w:rPr>
                <w:rFonts w:ascii="Times New Roman" w:hAnsi="Times New Roman" w:cs="Times New Roman"/>
                <w:sz w:val="28"/>
                <w:szCs w:val="24"/>
              </w:rPr>
            </w:pPr>
            <w:r w:rsidRPr="00275F99">
              <w:rPr>
                <w:rFonts w:ascii="Times New Roman" w:hAnsi="Times New Roman" w:cs="Times New Roman"/>
                <w:sz w:val="28"/>
                <w:szCs w:val="24"/>
              </w:rPr>
              <w:t xml:space="preserve">Консультирование педагогических работников по  </w:t>
            </w:r>
            <w:r w:rsidRPr="00275F99">
              <w:rPr>
                <w:rFonts w:ascii="Times New Roman" w:hAnsi="Times New Roman" w:cs="Times New Roman"/>
                <w:sz w:val="28"/>
                <w:szCs w:val="24"/>
              </w:rPr>
              <w:lastRenderedPageBreak/>
              <w:t>вопросам обучения детей с ОВЗ</w:t>
            </w:r>
          </w:p>
          <w:p w:rsidR="0007515C" w:rsidRPr="00275F99" w:rsidRDefault="0007515C" w:rsidP="0007515C">
            <w:pPr>
              <w:spacing w:line="240" w:lineRule="auto"/>
              <w:ind w:left="176" w:hanging="142"/>
              <w:rPr>
                <w:rFonts w:ascii="Times New Roman" w:hAnsi="Times New Roman" w:cs="Times New Roman"/>
                <w:sz w:val="28"/>
                <w:szCs w:val="24"/>
              </w:rPr>
            </w:pPr>
          </w:p>
        </w:tc>
        <w:tc>
          <w:tcPr>
            <w:tcW w:w="2323" w:type="dxa"/>
          </w:tcPr>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lastRenderedPageBreak/>
              <w:t>1. Рекомендации, приёмы,</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упражнения и др.</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lastRenderedPageBreak/>
              <w:t>материалы.</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2. Разработка плана</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консультативной работы с</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ребенком, родителями,</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классом, работниками</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школы</w:t>
            </w:r>
          </w:p>
          <w:p w:rsidR="0007515C" w:rsidRPr="00275F99" w:rsidRDefault="0007515C" w:rsidP="0007515C">
            <w:pPr>
              <w:spacing w:line="240" w:lineRule="auto"/>
              <w:ind w:left="14"/>
              <w:rPr>
                <w:rFonts w:ascii="Times New Roman" w:hAnsi="Times New Roman" w:cs="Times New Roman"/>
                <w:sz w:val="28"/>
                <w:szCs w:val="24"/>
              </w:rPr>
            </w:pPr>
          </w:p>
        </w:tc>
        <w:tc>
          <w:tcPr>
            <w:tcW w:w="2190" w:type="dxa"/>
          </w:tcPr>
          <w:p w:rsidR="0007515C" w:rsidRPr="00275F99" w:rsidRDefault="0007515C" w:rsidP="0007515C">
            <w:pPr>
              <w:spacing w:line="240" w:lineRule="auto"/>
              <w:ind w:left="101"/>
              <w:rPr>
                <w:rFonts w:ascii="Times New Roman" w:hAnsi="Times New Roman" w:cs="Times New Roman"/>
                <w:sz w:val="28"/>
                <w:szCs w:val="24"/>
              </w:rPr>
            </w:pPr>
            <w:r w:rsidRPr="00275F99">
              <w:rPr>
                <w:rFonts w:ascii="Times New Roman" w:hAnsi="Times New Roman" w:cs="Times New Roman"/>
                <w:sz w:val="28"/>
                <w:szCs w:val="24"/>
              </w:rPr>
              <w:lastRenderedPageBreak/>
              <w:t>Индивидуальные</w:t>
            </w:r>
          </w:p>
          <w:p w:rsidR="0007515C" w:rsidRPr="00275F99" w:rsidRDefault="0007515C" w:rsidP="0007515C">
            <w:pPr>
              <w:spacing w:line="240" w:lineRule="auto"/>
              <w:ind w:left="101"/>
              <w:rPr>
                <w:rFonts w:ascii="Times New Roman" w:hAnsi="Times New Roman" w:cs="Times New Roman"/>
                <w:sz w:val="28"/>
                <w:szCs w:val="24"/>
              </w:rPr>
            </w:pPr>
            <w:r w:rsidRPr="00275F99">
              <w:rPr>
                <w:rFonts w:ascii="Times New Roman" w:hAnsi="Times New Roman" w:cs="Times New Roman"/>
                <w:sz w:val="28"/>
                <w:szCs w:val="24"/>
              </w:rPr>
              <w:t>групповые,</w:t>
            </w:r>
          </w:p>
          <w:p w:rsidR="0007515C" w:rsidRPr="00275F99" w:rsidRDefault="0007515C" w:rsidP="0007515C">
            <w:pPr>
              <w:spacing w:line="240" w:lineRule="auto"/>
              <w:ind w:left="101"/>
              <w:rPr>
                <w:rFonts w:ascii="Times New Roman" w:hAnsi="Times New Roman" w:cs="Times New Roman"/>
                <w:sz w:val="28"/>
                <w:szCs w:val="24"/>
              </w:rPr>
            </w:pPr>
            <w:r w:rsidRPr="00275F99">
              <w:rPr>
                <w:rFonts w:ascii="Times New Roman" w:hAnsi="Times New Roman" w:cs="Times New Roman"/>
                <w:sz w:val="28"/>
                <w:szCs w:val="24"/>
              </w:rPr>
              <w:lastRenderedPageBreak/>
              <w:t>тематические</w:t>
            </w:r>
          </w:p>
          <w:p w:rsidR="0007515C" w:rsidRPr="00275F99" w:rsidRDefault="0007515C" w:rsidP="0007515C">
            <w:pPr>
              <w:spacing w:line="240" w:lineRule="auto"/>
              <w:ind w:left="101"/>
              <w:rPr>
                <w:rFonts w:ascii="Times New Roman" w:hAnsi="Times New Roman" w:cs="Times New Roman"/>
                <w:sz w:val="28"/>
                <w:szCs w:val="24"/>
              </w:rPr>
            </w:pPr>
            <w:r w:rsidRPr="00275F99">
              <w:rPr>
                <w:rFonts w:ascii="Times New Roman" w:hAnsi="Times New Roman" w:cs="Times New Roman"/>
                <w:sz w:val="28"/>
                <w:szCs w:val="24"/>
              </w:rPr>
              <w:t>консультации</w:t>
            </w:r>
          </w:p>
          <w:p w:rsidR="0007515C" w:rsidRPr="00275F99" w:rsidRDefault="0007515C" w:rsidP="0007515C">
            <w:pPr>
              <w:spacing w:line="240" w:lineRule="auto"/>
              <w:ind w:left="101"/>
              <w:rPr>
                <w:rFonts w:ascii="Times New Roman" w:hAnsi="Times New Roman" w:cs="Times New Roman"/>
                <w:sz w:val="28"/>
                <w:szCs w:val="24"/>
              </w:rPr>
            </w:pPr>
          </w:p>
        </w:tc>
        <w:tc>
          <w:tcPr>
            <w:tcW w:w="1971" w:type="dxa"/>
          </w:tcPr>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lastRenderedPageBreak/>
              <w:t>По отдельному</w:t>
            </w:r>
          </w:p>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t>плану-</w:t>
            </w:r>
            <w:r w:rsidRPr="00275F99">
              <w:rPr>
                <w:rFonts w:ascii="Times New Roman" w:hAnsi="Times New Roman" w:cs="Times New Roman"/>
                <w:sz w:val="28"/>
                <w:szCs w:val="24"/>
              </w:rPr>
              <w:lastRenderedPageBreak/>
              <w:t>графику</w:t>
            </w:r>
          </w:p>
          <w:p w:rsidR="0007515C" w:rsidRPr="00275F99" w:rsidRDefault="0007515C" w:rsidP="0007515C">
            <w:pPr>
              <w:spacing w:line="240" w:lineRule="auto"/>
              <w:ind w:left="37"/>
              <w:rPr>
                <w:rFonts w:ascii="Times New Roman" w:hAnsi="Times New Roman" w:cs="Times New Roman"/>
                <w:sz w:val="28"/>
                <w:szCs w:val="24"/>
              </w:rPr>
            </w:pPr>
          </w:p>
        </w:tc>
        <w:tc>
          <w:tcPr>
            <w:tcW w:w="1629"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Учитель – логопед</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Педагог – </w:t>
            </w:r>
            <w:r w:rsidRPr="00275F99">
              <w:rPr>
                <w:rFonts w:ascii="Times New Roman" w:hAnsi="Times New Roman" w:cs="Times New Roman"/>
                <w:sz w:val="28"/>
                <w:szCs w:val="24"/>
              </w:rPr>
              <w:lastRenderedPageBreak/>
              <w:t>психолог</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Социальный педагог</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Заместитель директора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по УВР</w:t>
            </w:r>
          </w:p>
        </w:tc>
      </w:tr>
      <w:tr w:rsidR="0007515C" w:rsidRPr="00275F99" w:rsidTr="0007515C">
        <w:trPr>
          <w:trHeight w:val="698"/>
        </w:trPr>
        <w:tc>
          <w:tcPr>
            <w:tcW w:w="2289" w:type="dxa"/>
          </w:tcPr>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lastRenderedPageBreak/>
              <w:t>Консультирование обучающихся по</w:t>
            </w:r>
          </w:p>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t>выявленным проблемам, оказание</w:t>
            </w:r>
          </w:p>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t>превентивной помощи</w:t>
            </w:r>
          </w:p>
          <w:p w:rsidR="0007515C" w:rsidRPr="00275F99" w:rsidRDefault="0007515C" w:rsidP="0007515C">
            <w:pPr>
              <w:spacing w:line="240" w:lineRule="auto"/>
              <w:ind w:left="709"/>
              <w:rPr>
                <w:rFonts w:ascii="Times New Roman" w:hAnsi="Times New Roman" w:cs="Times New Roman"/>
                <w:sz w:val="28"/>
                <w:szCs w:val="24"/>
              </w:rPr>
            </w:pPr>
          </w:p>
        </w:tc>
        <w:tc>
          <w:tcPr>
            <w:tcW w:w="2323" w:type="dxa"/>
          </w:tcPr>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1. Рекомендации, приёмы,</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упражнения и др.</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материалы.</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2. Разработка плана</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консультативной работы с</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ребенком</w:t>
            </w:r>
          </w:p>
          <w:p w:rsidR="0007515C" w:rsidRPr="00275F99" w:rsidRDefault="0007515C" w:rsidP="0007515C">
            <w:pPr>
              <w:spacing w:line="240" w:lineRule="auto"/>
              <w:ind w:left="709"/>
              <w:rPr>
                <w:rFonts w:ascii="Times New Roman" w:hAnsi="Times New Roman" w:cs="Times New Roman"/>
                <w:sz w:val="28"/>
                <w:szCs w:val="24"/>
              </w:rPr>
            </w:pPr>
          </w:p>
        </w:tc>
        <w:tc>
          <w:tcPr>
            <w:tcW w:w="2190"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Индивидуальные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групповые,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тематические</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консультации</w:t>
            </w:r>
          </w:p>
          <w:p w:rsidR="0007515C" w:rsidRPr="00275F99" w:rsidRDefault="0007515C" w:rsidP="0007515C">
            <w:pPr>
              <w:spacing w:line="240" w:lineRule="auto"/>
              <w:ind w:left="709"/>
              <w:rPr>
                <w:rFonts w:ascii="Times New Roman" w:hAnsi="Times New Roman" w:cs="Times New Roman"/>
                <w:sz w:val="28"/>
                <w:szCs w:val="24"/>
              </w:rPr>
            </w:pPr>
          </w:p>
        </w:tc>
        <w:tc>
          <w:tcPr>
            <w:tcW w:w="1971" w:type="dxa"/>
          </w:tcPr>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t>По отдельному</w:t>
            </w:r>
          </w:p>
          <w:p w:rsidR="0007515C" w:rsidRPr="00275F99" w:rsidRDefault="0007515C" w:rsidP="0007515C">
            <w:pPr>
              <w:spacing w:line="240" w:lineRule="auto"/>
              <w:ind w:left="37"/>
              <w:rPr>
                <w:rFonts w:ascii="Times New Roman" w:hAnsi="Times New Roman" w:cs="Times New Roman"/>
                <w:sz w:val="28"/>
                <w:szCs w:val="24"/>
              </w:rPr>
            </w:pPr>
            <w:r w:rsidRPr="00275F99">
              <w:rPr>
                <w:rFonts w:ascii="Times New Roman" w:hAnsi="Times New Roman" w:cs="Times New Roman"/>
                <w:sz w:val="28"/>
                <w:szCs w:val="24"/>
              </w:rPr>
              <w:t>плану-графику</w:t>
            </w:r>
          </w:p>
          <w:p w:rsidR="0007515C" w:rsidRPr="00275F99" w:rsidRDefault="0007515C" w:rsidP="0007515C">
            <w:pPr>
              <w:spacing w:line="240" w:lineRule="auto"/>
              <w:ind w:left="709"/>
              <w:rPr>
                <w:rFonts w:ascii="Times New Roman" w:hAnsi="Times New Roman" w:cs="Times New Roman"/>
                <w:sz w:val="28"/>
                <w:szCs w:val="24"/>
              </w:rPr>
            </w:pPr>
          </w:p>
        </w:tc>
        <w:tc>
          <w:tcPr>
            <w:tcW w:w="1629" w:type="dxa"/>
          </w:tcPr>
          <w:p w:rsidR="0007515C" w:rsidRPr="00275F99" w:rsidRDefault="0007515C" w:rsidP="0007515C">
            <w:pPr>
              <w:spacing w:line="240" w:lineRule="auto"/>
              <w:ind w:left="50"/>
              <w:rPr>
                <w:rFonts w:ascii="Times New Roman" w:hAnsi="Times New Roman" w:cs="Times New Roman"/>
                <w:sz w:val="28"/>
                <w:szCs w:val="24"/>
              </w:rPr>
            </w:pPr>
            <w:r w:rsidRPr="00275F99">
              <w:rPr>
                <w:rFonts w:ascii="Times New Roman" w:hAnsi="Times New Roman" w:cs="Times New Roman"/>
                <w:sz w:val="28"/>
                <w:szCs w:val="24"/>
              </w:rPr>
              <w:t>Учитель – логопед</w:t>
            </w:r>
          </w:p>
          <w:p w:rsidR="0007515C" w:rsidRPr="00275F99" w:rsidRDefault="0007515C" w:rsidP="0007515C">
            <w:pPr>
              <w:spacing w:line="240" w:lineRule="auto"/>
              <w:ind w:left="50"/>
              <w:rPr>
                <w:rFonts w:ascii="Times New Roman" w:hAnsi="Times New Roman" w:cs="Times New Roman"/>
                <w:sz w:val="28"/>
                <w:szCs w:val="24"/>
              </w:rPr>
            </w:pPr>
            <w:r w:rsidRPr="00275F99">
              <w:rPr>
                <w:rFonts w:ascii="Times New Roman" w:hAnsi="Times New Roman" w:cs="Times New Roman"/>
                <w:sz w:val="28"/>
                <w:szCs w:val="24"/>
              </w:rPr>
              <w:t>Педагог – психолог</w:t>
            </w:r>
          </w:p>
          <w:p w:rsidR="0007515C" w:rsidRPr="00275F99" w:rsidRDefault="0007515C" w:rsidP="0007515C">
            <w:pPr>
              <w:spacing w:line="240" w:lineRule="auto"/>
              <w:ind w:left="50"/>
              <w:rPr>
                <w:rFonts w:ascii="Times New Roman" w:hAnsi="Times New Roman" w:cs="Times New Roman"/>
                <w:sz w:val="28"/>
                <w:szCs w:val="24"/>
              </w:rPr>
            </w:pPr>
            <w:r w:rsidRPr="00275F99">
              <w:rPr>
                <w:rFonts w:ascii="Times New Roman" w:hAnsi="Times New Roman" w:cs="Times New Roman"/>
                <w:sz w:val="28"/>
                <w:szCs w:val="24"/>
              </w:rPr>
              <w:t>Социальный педагог</w:t>
            </w:r>
          </w:p>
          <w:p w:rsidR="0007515C" w:rsidRPr="00275F99" w:rsidRDefault="0007515C" w:rsidP="0007515C">
            <w:pPr>
              <w:spacing w:line="240" w:lineRule="auto"/>
              <w:ind w:left="50"/>
              <w:rPr>
                <w:rFonts w:ascii="Times New Roman" w:hAnsi="Times New Roman" w:cs="Times New Roman"/>
                <w:sz w:val="28"/>
                <w:szCs w:val="24"/>
              </w:rPr>
            </w:pPr>
            <w:r w:rsidRPr="00275F99">
              <w:rPr>
                <w:rFonts w:ascii="Times New Roman" w:hAnsi="Times New Roman" w:cs="Times New Roman"/>
                <w:sz w:val="28"/>
                <w:szCs w:val="24"/>
              </w:rPr>
              <w:t xml:space="preserve">Заместитель директора </w:t>
            </w:r>
          </w:p>
          <w:p w:rsidR="0007515C" w:rsidRPr="00275F99" w:rsidRDefault="0007515C" w:rsidP="0007515C">
            <w:pPr>
              <w:spacing w:line="240" w:lineRule="auto"/>
              <w:ind w:left="50"/>
              <w:rPr>
                <w:rFonts w:ascii="Times New Roman" w:hAnsi="Times New Roman" w:cs="Times New Roman"/>
                <w:sz w:val="28"/>
                <w:szCs w:val="24"/>
              </w:rPr>
            </w:pPr>
            <w:r w:rsidRPr="00275F99">
              <w:rPr>
                <w:rFonts w:ascii="Times New Roman" w:hAnsi="Times New Roman" w:cs="Times New Roman"/>
                <w:sz w:val="28"/>
                <w:szCs w:val="24"/>
              </w:rPr>
              <w:t>по УВР</w:t>
            </w:r>
          </w:p>
        </w:tc>
      </w:tr>
      <w:tr w:rsidR="0007515C" w:rsidRPr="00275F99" w:rsidTr="0007515C">
        <w:trPr>
          <w:trHeight w:val="2566"/>
        </w:trPr>
        <w:tc>
          <w:tcPr>
            <w:tcW w:w="2289" w:type="dxa"/>
          </w:tcPr>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t>Консультирование родителей по</w:t>
            </w:r>
          </w:p>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t>вопросам обучения детей с ОВЗ, выбора стратегии</w:t>
            </w:r>
          </w:p>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t>воспитания, психолого-</w:t>
            </w:r>
          </w:p>
          <w:p w:rsidR="0007515C" w:rsidRPr="00275F99" w:rsidRDefault="0007515C" w:rsidP="0007515C">
            <w:pPr>
              <w:spacing w:line="240" w:lineRule="auto"/>
              <w:ind w:left="34"/>
              <w:rPr>
                <w:rFonts w:ascii="Times New Roman" w:hAnsi="Times New Roman" w:cs="Times New Roman"/>
                <w:sz w:val="28"/>
                <w:szCs w:val="24"/>
              </w:rPr>
            </w:pPr>
            <w:r w:rsidRPr="00275F99">
              <w:rPr>
                <w:rFonts w:ascii="Times New Roman" w:hAnsi="Times New Roman" w:cs="Times New Roman"/>
                <w:sz w:val="28"/>
                <w:szCs w:val="24"/>
              </w:rPr>
              <w:t>физиологическим особенностям</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детей</w:t>
            </w:r>
          </w:p>
        </w:tc>
        <w:tc>
          <w:tcPr>
            <w:tcW w:w="2323" w:type="dxa"/>
          </w:tcPr>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1. Рекомендации, приёмы,</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упражнения и др.</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материалы.</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2. Разработка плана</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консультативной работы с</w:t>
            </w:r>
          </w:p>
          <w:p w:rsidR="0007515C" w:rsidRPr="00275F99" w:rsidRDefault="0007515C" w:rsidP="0007515C">
            <w:pPr>
              <w:spacing w:line="240" w:lineRule="auto"/>
              <w:ind w:left="14"/>
              <w:rPr>
                <w:rFonts w:ascii="Times New Roman" w:hAnsi="Times New Roman" w:cs="Times New Roman"/>
                <w:sz w:val="28"/>
                <w:szCs w:val="24"/>
              </w:rPr>
            </w:pPr>
            <w:r w:rsidRPr="00275F99">
              <w:rPr>
                <w:rFonts w:ascii="Times New Roman" w:hAnsi="Times New Roman" w:cs="Times New Roman"/>
                <w:sz w:val="28"/>
                <w:szCs w:val="24"/>
              </w:rPr>
              <w:t>родителями</w:t>
            </w:r>
          </w:p>
          <w:p w:rsidR="0007515C" w:rsidRPr="00275F99" w:rsidRDefault="0007515C" w:rsidP="0007515C">
            <w:pPr>
              <w:spacing w:line="240" w:lineRule="auto"/>
              <w:ind w:left="709"/>
              <w:rPr>
                <w:rFonts w:ascii="Times New Roman" w:hAnsi="Times New Roman" w:cs="Times New Roman"/>
                <w:sz w:val="28"/>
                <w:szCs w:val="24"/>
              </w:rPr>
            </w:pPr>
          </w:p>
        </w:tc>
        <w:tc>
          <w:tcPr>
            <w:tcW w:w="2190" w:type="dxa"/>
          </w:tcPr>
          <w:p w:rsidR="0007515C" w:rsidRPr="00275F99" w:rsidRDefault="0007515C" w:rsidP="0007515C">
            <w:pPr>
              <w:spacing w:line="240" w:lineRule="auto"/>
              <w:ind w:left="-41"/>
              <w:rPr>
                <w:rFonts w:ascii="Times New Roman" w:hAnsi="Times New Roman" w:cs="Times New Roman"/>
                <w:sz w:val="28"/>
                <w:szCs w:val="24"/>
              </w:rPr>
            </w:pPr>
            <w:r w:rsidRPr="00275F99">
              <w:rPr>
                <w:rFonts w:ascii="Times New Roman" w:hAnsi="Times New Roman" w:cs="Times New Roman"/>
                <w:sz w:val="28"/>
                <w:szCs w:val="24"/>
              </w:rPr>
              <w:t>Индивидуальные,</w:t>
            </w:r>
          </w:p>
          <w:p w:rsidR="0007515C" w:rsidRPr="00275F99" w:rsidRDefault="0007515C" w:rsidP="0007515C">
            <w:pPr>
              <w:spacing w:line="240" w:lineRule="auto"/>
              <w:ind w:left="-41"/>
              <w:rPr>
                <w:rFonts w:ascii="Times New Roman" w:hAnsi="Times New Roman" w:cs="Times New Roman"/>
                <w:sz w:val="28"/>
                <w:szCs w:val="24"/>
              </w:rPr>
            </w:pPr>
            <w:r w:rsidRPr="00275F99">
              <w:rPr>
                <w:rFonts w:ascii="Times New Roman" w:hAnsi="Times New Roman" w:cs="Times New Roman"/>
                <w:sz w:val="28"/>
                <w:szCs w:val="24"/>
              </w:rPr>
              <w:t>групповые,</w:t>
            </w:r>
          </w:p>
          <w:p w:rsidR="0007515C" w:rsidRPr="00275F99" w:rsidRDefault="0007515C" w:rsidP="0007515C">
            <w:pPr>
              <w:spacing w:line="240" w:lineRule="auto"/>
              <w:ind w:left="-41"/>
              <w:rPr>
                <w:rFonts w:ascii="Times New Roman" w:hAnsi="Times New Roman" w:cs="Times New Roman"/>
                <w:sz w:val="28"/>
                <w:szCs w:val="24"/>
              </w:rPr>
            </w:pPr>
            <w:r w:rsidRPr="00275F99">
              <w:rPr>
                <w:rFonts w:ascii="Times New Roman" w:hAnsi="Times New Roman" w:cs="Times New Roman"/>
                <w:sz w:val="28"/>
                <w:szCs w:val="24"/>
              </w:rPr>
              <w:t>тематические</w:t>
            </w:r>
          </w:p>
          <w:p w:rsidR="0007515C" w:rsidRPr="00275F99" w:rsidRDefault="0007515C" w:rsidP="0007515C">
            <w:pPr>
              <w:spacing w:line="240" w:lineRule="auto"/>
              <w:ind w:left="-41"/>
              <w:rPr>
                <w:rFonts w:ascii="Times New Roman" w:hAnsi="Times New Roman" w:cs="Times New Roman"/>
                <w:sz w:val="28"/>
                <w:szCs w:val="24"/>
              </w:rPr>
            </w:pPr>
            <w:r w:rsidRPr="00275F99">
              <w:rPr>
                <w:rFonts w:ascii="Times New Roman" w:hAnsi="Times New Roman" w:cs="Times New Roman"/>
                <w:sz w:val="28"/>
                <w:szCs w:val="24"/>
              </w:rPr>
              <w:t>консультации</w:t>
            </w:r>
          </w:p>
          <w:p w:rsidR="0007515C" w:rsidRPr="00275F99" w:rsidRDefault="0007515C" w:rsidP="0007515C">
            <w:pPr>
              <w:spacing w:line="240" w:lineRule="auto"/>
              <w:ind w:left="709"/>
              <w:rPr>
                <w:rFonts w:ascii="Times New Roman" w:hAnsi="Times New Roman" w:cs="Times New Roman"/>
                <w:sz w:val="28"/>
                <w:szCs w:val="24"/>
              </w:rPr>
            </w:pPr>
          </w:p>
        </w:tc>
        <w:tc>
          <w:tcPr>
            <w:tcW w:w="1971" w:type="dxa"/>
          </w:tcPr>
          <w:p w:rsidR="0007515C" w:rsidRPr="00275F99" w:rsidRDefault="0007515C" w:rsidP="0007515C">
            <w:pPr>
              <w:spacing w:line="240" w:lineRule="auto"/>
              <w:ind w:left="37" w:firstLine="142"/>
              <w:rPr>
                <w:rFonts w:ascii="Times New Roman" w:hAnsi="Times New Roman" w:cs="Times New Roman"/>
                <w:sz w:val="28"/>
                <w:szCs w:val="24"/>
              </w:rPr>
            </w:pPr>
            <w:r w:rsidRPr="00275F99">
              <w:rPr>
                <w:rFonts w:ascii="Times New Roman" w:hAnsi="Times New Roman" w:cs="Times New Roman"/>
                <w:sz w:val="28"/>
                <w:szCs w:val="24"/>
              </w:rPr>
              <w:t>По отдельному</w:t>
            </w:r>
          </w:p>
          <w:p w:rsidR="0007515C" w:rsidRPr="00275F99" w:rsidRDefault="0007515C" w:rsidP="0007515C">
            <w:pPr>
              <w:spacing w:line="240" w:lineRule="auto"/>
              <w:ind w:left="37" w:firstLine="142"/>
              <w:rPr>
                <w:rFonts w:ascii="Times New Roman" w:hAnsi="Times New Roman" w:cs="Times New Roman"/>
                <w:sz w:val="28"/>
                <w:szCs w:val="24"/>
              </w:rPr>
            </w:pPr>
            <w:r w:rsidRPr="00275F99">
              <w:rPr>
                <w:rFonts w:ascii="Times New Roman" w:hAnsi="Times New Roman" w:cs="Times New Roman"/>
                <w:sz w:val="28"/>
                <w:szCs w:val="24"/>
              </w:rPr>
              <w:t>плану-графику</w:t>
            </w:r>
          </w:p>
          <w:p w:rsidR="0007515C" w:rsidRPr="00275F99" w:rsidRDefault="0007515C" w:rsidP="0007515C">
            <w:pPr>
              <w:spacing w:line="240" w:lineRule="auto"/>
              <w:ind w:left="709"/>
              <w:rPr>
                <w:rFonts w:ascii="Times New Roman" w:hAnsi="Times New Roman" w:cs="Times New Roman"/>
                <w:sz w:val="28"/>
                <w:szCs w:val="24"/>
              </w:rPr>
            </w:pPr>
          </w:p>
        </w:tc>
        <w:tc>
          <w:tcPr>
            <w:tcW w:w="1629"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Учитель – логопед</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Педагог – психолог</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Социальный педагог</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Заместитель директора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по УВР</w:t>
            </w:r>
          </w:p>
          <w:p w:rsidR="0007515C" w:rsidRPr="00275F99" w:rsidRDefault="0007515C" w:rsidP="0007515C">
            <w:pPr>
              <w:spacing w:line="240" w:lineRule="auto"/>
              <w:ind w:left="709"/>
              <w:rPr>
                <w:rFonts w:ascii="Times New Roman" w:hAnsi="Times New Roman" w:cs="Times New Roman"/>
                <w:sz w:val="28"/>
                <w:szCs w:val="24"/>
              </w:rPr>
            </w:pPr>
          </w:p>
        </w:tc>
      </w:tr>
    </w:tbl>
    <w:p w:rsidR="0007515C" w:rsidRPr="00275F99" w:rsidRDefault="0007515C" w:rsidP="0007515C">
      <w:pPr>
        <w:pStyle w:val="afffff3"/>
        <w:jc w:val="both"/>
        <w:rPr>
          <w:rFonts w:ascii="Times New Roman" w:eastAsia="@Arial Unicode MS" w:hAnsi="Times New Roman"/>
          <w:i/>
          <w:color w:val="FF0000"/>
          <w:sz w:val="28"/>
          <w:szCs w:val="24"/>
          <w:highlight w:val="yellow"/>
        </w:rPr>
      </w:pPr>
    </w:p>
    <w:p w:rsidR="0007515C" w:rsidRPr="00275F99" w:rsidRDefault="0007515C" w:rsidP="0007515C">
      <w:pPr>
        <w:spacing w:line="240" w:lineRule="auto"/>
        <w:jc w:val="center"/>
        <w:rPr>
          <w:rFonts w:ascii="Times New Roman" w:hAnsi="Times New Roman" w:cs="Times New Roman"/>
          <w:b/>
          <w:i/>
          <w:sz w:val="28"/>
          <w:szCs w:val="24"/>
        </w:rPr>
      </w:pPr>
      <w:r w:rsidRPr="00275F99">
        <w:rPr>
          <w:rFonts w:ascii="Times New Roman" w:hAnsi="Times New Roman" w:cs="Times New Roman"/>
          <w:b/>
          <w:i/>
          <w:sz w:val="28"/>
          <w:szCs w:val="24"/>
        </w:rPr>
        <w:lastRenderedPageBreak/>
        <w:t>Информационно – просветительская работа</w:t>
      </w: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iCs/>
          <w:color w:val="000000"/>
          <w:sz w:val="28"/>
          <w:szCs w:val="24"/>
        </w:rPr>
      </w:pPr>
      <w:r w:rsidRPr="00275F99">
        <w:rPr>
          <w:rFonts w:ascii="Times New Roman" w:hAnsi="Times New Roman" w:cs="Times New Roman"/>
          <w:b/>
          <w:iCs/>
          <w:sz w:val="28"/>
          <w:szCs w:val="24"/>
        </w:rPr>
        <w:t>Цель:</w:t>
      </w:r>
      <w:r w:rsidRPr="00275F99">
        <w:rPr>
          <w:rFonts w:ascii="Times New Roman" w:hAnsi="Times New Roman" w:cs="Times New Roman"/>
          <w:sz w:val="28"/>
          <w:szCs w:val="24"/>
        </w:rPr>
        <w:t xml:space="preserve">организация </w:t>
      </w:r>
      <w:r w:rsidRPr="00275F99">
        <w:rPr>
          <w:rFonts w:ascii="Times New Roman" w:eastAsia="@Arial Unicode MS" w:hAnsi="Times New Roman" w:cs="Times New Roman"/>
          <w:color w:val="000000"/>
          <w:sz w:val="28"/>
          <w:szCs w:val="24"/>
        </w:rPr>
        <w:t>разъяснительной деятельности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7515C" w:rsidRPr="00275F99" w:rsidRDefault="0007515C" w:rsidP="0007515C">
      <w:pPr>
        <w:widowControl w:val="0"/>
        <w:tabs>
          <w:tab w:val="left" w:leader="dot" w:pos="624"/>
        </w:tabs>
        <w:autoSpaceDE w:val="0"/>
        <w:autoSpaceDN w:val="0"/>
        <w:adjustRightInd w:val="0"/>
        <w:spacing w:line="240" w:lineRule="auto"/>
        <w:ind w:left="113"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i/>
          <w:iCs/>
          <w:color w:val="000000"/>
          <w:sz w:val="28"/>
          <w:szCs w:val="24"/>
        </w:rPr>
        <w:t>Информационно-просветительская деятельность включает</w:t>
      </w:r>
      <w:r w:rsidRPr="00275F99">
        <w:rPr>
          <w:rFonts w:ascii="Times New Roman" w:eastAsia="@Arial Unicode MS" w:hAnsi="Times New Roman" w:cs="Times New Roman"/>
          <w:color w:val="000000"/>
          <w:sz w:val="28"/>
          <w:szCs w:val="24"/>
        </w:rPr>
        <w:t xml:space="preserve">: </w:t>
      </w:r>
    </w:p>
    <w:p w:rsidR="0007515C" w:rsidRPr="00275F99" w:rsidRDefault="0007515C" w:rsidP="0007515C">
      <w:pPr>
        <w:widowControl w:val="0"/>
        <w:tabs>
          <w:tab w:val="left" w:leader="dot" w:pos="624"/>
        </w:tabs>
        <w:autoSpaceDE w:val="0"/>
        <w:autoSpaceDN w:val="0"/>
        <w:adjustRightInd w:val="0"/>
        <w:spacing w:line="240" w:lineRule="auto"/>
        <w:rPr>
          <w:rFonts w:ascii="Times New Roman" w:eastAsia="@Arial Unicode MS" w:hAnsi="Times New Roman" w:cs="Times New Roman"/>
          <w:color w:val="000000"/>
          <w:sz w:val="28"/>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2033"/>
        <w:gridCol w:w="2502"/>
        <w:gridCol w:w="1501"/>
        <w:gridCol w:w="2252"/>
      </w:tblGrid>
      <w:tr w:rsidR="0007515C" w:rsidRPr="00275F99" w:rsidTr="0007515C">
        <w:trPr>
          <w:trHeight w:val="144"/>
        </w:trPr>
        <w:tc>
          <w:tcPr>
            <w:tcW w:w="2152"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Задачи (направления) деятельности</w:t>
            </w:r>
          </w:p>
          <w:p w:rsidR="0007515C" w:rsidRPr="00275F99" w:rsidRDefault="0007515C" w:rsidP="0007515C">
            <w:pPr>
              <w:spacing w:line="240" w:lineRule="auto"/>
              <w:rPr>
                <w:rFonts w:ascii="Times New Roman" w:hAnsi="Times New Roman" w:cs="Times New Roman"/>
                <w:sz w:val="28"/>
                <w:szCs w:val="24"/>
              </w:rPr>
            </w:pPr>
          </w:p>
        </w:tc>
        <w:tc>
          <w:tcPr>
            <w:tcW w:w="2033"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Планируемые результаты.</w:t>
            </w:r>
          </w:p>
          <w:p w:rsidR="0007515C" w:rsidRPr="00275F99" w:rsidRDefault="0007515C" w:rsidP="0007515C">
            <w:pPr>
              <w:spacing w:line="240" w:lineRule="auto"/>
              <w:rPr>
                <w:rFonts w:ascii="Times New Roman" w:hAnsi="Times New Roman" w:cs="Times New Roman"/>
                <w:sz w:val="28"/>
                <w:szCs w:val="24"/>
              </w:rPr>
            </w:pPr>
          </w:p>
        </w:tc>
        <w:tc>
          <w:tcPr>
            <w:tcW w:w="2502" w:type="dxa"/>
          </w:tcPr>
          <w:p w:rsidR="0007515C" w:rsidRPr="00275F99" w:rsidRDefault="0007515C" w:rsidP="0007515C">
            <w:pPr>
              <w:spacing w:line="240" w:lineRule="auto"/>
              <w:ind w:left="68"/>
              <w:rPr>
                <w:rFonts w:ascii="Times New Roman" w:hAnsi="Times New Roman" w:cs="Times New Roman"/>
                <w:sz w:val="28"/>
                <w:szCs w:val="24"/>
              </w:rPr>
            </w:pPr>
            <w:r w:rsidRPr="00275F99">
              <w:rPr>
                <w:rFonts w:ascii="Times New Roman" w:hAnsi="Times New Roman" w:cs="Times New Roman"/>
                <w:sz w:val="28"/>
                <w:szCs w:val="24"/>
              </w:rPr>
              <w:t>Виды и формы деятельности, мероприятия.</w:t>
            </w:r>
          </w:p>
          <w:p w:rsidR="0007515C" w:rsidRPr="00275F99" w:rsidRDefault="0007515C" w:rsidP="0007515C">
            <w:pPr>
              <w:spacing w:line="240" w:lineRule="auto"/>
              <w:ind w:left="68"/>
              <w:rPr>
                <w:rFonts w:ascii="Times New Roman" w:hAnsi="Times New Roman" w:cs="Times New Roman"/>
                <w:sz w:val="28"/>
                <w:szCs w:val="24"/>
              </w:rPr>
            </w:pPr>
          </w:p>
        </w:tc>
        <w:tc>
          <w:tcPr>
            <w:tcW w:w="1501" w:type="dxa"/>
          </w:tcPr>
          <w:p w:rsidR="0007515C" w:rsidRPr="00275F99" w:rsidRDefault="0007515C" w:rsidP="0007515C">
            <w:pPr>
              <w:spacing w:line="240" w:lineRule="auto"/>
              <w:ind w:left="-24" w:firstLine="24"/>
              <w:rPr>
                <w:rFonts w:ascii="Times New Roman" w:hAnsi="Times New Roman" w:cs="Times New Roman"/>
                <w:sz w:val="28"/>
                <w:szCs w:val="24"/>
              </w:rPr>
            </w:pPr>
            <w:r w:rsidRPr="00275F99">
              <w:rPr>
                <w:rFonts w:ascii="Times New Roman" w:hAnsi="Times New Roman" w:cs="Times New Roman"/>
                <w:sz w:val="28"/>
                <w:szCs w:val="24"/>
              </w:rPr>
              <w:t>Сроки (периодичность в течение года)</w:t>
            </w:r>
          </w:p>
        </w:tc>
        <w:tc>
          <w:tcPr>
            <w:tcW w:w="2252"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Ответственные</w:t>
            </w:r>
          </w:p>
          <w:p w:rsidR="0007515C" w:rsidRPr="00275F99" w:rsidRDefault="0007515C" w:rsidP="0007515C">
            <w:pPr>
              <w:spacing w:line="240" w:lineRule="auto"/>
              <w:rPr>
                <w:rFonts w:ascii="Times New Roman" w:hAnsi="Times New Roman" w:cs="Times New Roman"/>
                <w:sz w:val="28"/>
                <w:szCs w:val="24"/>
              </w:rPr>
            </w:pPr>
          </w:p>
        </w:tc>
      </w:tr>
      <w:tr w:rsidR="0007515C" w:rsidRPr="00275F99" w:rsidTr="0007515C">
        <w:trPr>
          <w:trHeight w:val="144"/>
        </w:trPr>
        <w:tc>
          <w:tcPr>
            <w:tcW w:w="2152"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Информирование родителей (законных представителей) по медицинским, социальным, правовым и другим вопросам </w:t>
            </w:r>
          </w:p>
          <w:p w:rsidR="0007515C" w:rsidRPr="00275F99" w:rsidRDefault="0007515C" w:rsidP="0007515C">
            <w:pPr>
              <w:spacing w:line="240" w:lineRule="auto"/>
              <w:rPr>
                <w:rFonts w:ascii="Times New Roman" w:hAnsi="Times New Roman" w:cs="Times New Roman"/>
                <w:sz w:val="28"/>
                <w:szCs w:val="24"/>
              </w:rPr>
            </w:pPr>
          </w:p>
        </w:tc>
        <w:tc>
          <w:tcPr>
            <w:tcW w:w="2033"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Организация работы  индивидуальных и групповых консультаций по вопросам обучения и развития детей  с ОВЗ</w:t>
            </w:r>
          </w:p>
        </w:tc>
        <w:tc>
          <w:tcPr>
            <w:tcW w:w="2502" w:type="dxa"/>
          </w:tcPr>
          <w:p w:rsidR="0007515C" w:rsidRPr="00275F99" w:rsidRDefault="0007515C" w:rsidP="0007515C">
            <w:pPr>
              <w:spacing w:line="240" w:lineRule="auto"/>
              <w:ind w:left="68"/>
              <w:rPr>
                <w:rFonts w:ascii="Times New Roman" w:hAnsi="Times New Roman" w:cs="Times New Roman"/>
                <w:sz w:val="28"/>
                <w:szCs w:val="24"/>
              </w:rPr>
            </w:pPr>
            <w:r w:rsidRPr="00275F99">
              <w:rPr>
                <w:rFonts w:ascii="Times New Roman" w:hAnsi="Times New Roman" w:cs="Times New Roman"/>
                <w:sz w:val="28"/>
                <w:szCs w:val="24"/>
              </w:rPr>
              <w:t>Информационные мероприятия, буклеты, родительские собрания, публикации на школьном сайте</w:t>
            </w:r>
          </w:p>
        </w:tc>
        <w:tc>
          <w:tcPr>
            <w:tcW w:w="1501" w:type="dxa"/>
          </w:tcPr>
          <w:p w:rsidR="0007515C" w:rsidRPr="00275F99" w:rsidRDefault="0007515C" w:rsidP="0007515C">
            <w:pPr>
              <w:spacing w:line="240" w:lineRule="auto"/>
              <w:ind w:left="-24" w:firstLine="24"/>
              <w:rPr>
                <w:rFonts w:ascii="Times New Roman" w:hAnsi="Times New Roman" w:cs="Times New Roman"/>
                <w:sz w:val="28"/>
                <w:szCs w:val="24"/>
              </w:rPr>
            </w:pPr>
            <w:r w:rsidRPr="00275F99">
              <w:rPr>
                <w:rFonts w:ascii="Times New Roman" w:hAnsi="Times New Roman" w:cs="Times New Roman"/>
                <w:sz w:val="28"/>
                <w:szCs w:val="24"/>
              </w:rPr>
              <w:t>По отдельному плану-графику</w:t>
            </w:r>
          </w:p>
        </w:tc>
        <w:tc>
          <w:tcPr>
            <w:tcW w:w="2252"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Заместитель директора по УВР, педагог-психолог, учитель-логопед. </w:t>
            </w:r>
          </w:p>
          <w:p w:rsidR="0007515C" w:rsidRPr="00275F99" w:rsidRDefault="0007515C" w:rsidP="0007515C">
            <w:pPr>
              <w:spacing w:line="240" w:lineRule="auto"/>
              <w:rPr>
                <w:rFonts w:ascii="Times New Roman" w:hAnsi="Times New Roman" w:cs="Times New Roman"/>
                <w:sz w:val="28"/>
                <w:szCs w:val="24"/>
              </w:rPr>
            </w:pPr>
          </w:p>
        </w:tc>
      </w:tr>
      <w:tr w:rsidR="0007515C" w:rsidRPr="00275F99" w:rsidTr="0007515C">
        <w:trPr>
          <w:trHeight w:val="1975"/>
        </w:trPr>
        <w:tc>
          <w:tcPr>
            <w:tcW w:w="2152" w:type="dxa"/>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033" w:type="dxa"/>
          </w:tcPr>
          <w:p w:rsidR="0007515C" w:rsidRPr="00275F99" w:rsidRDefault="0007515C" w:rsidP="0007515C">
            <w:pPr>
              <w:spacing w:line="240" w:lineRule="auto"/>
              <w:ind w:left="-25" w:firstLine="25"/>
              <w:rPr>
                <w:rFonts w:ascii="Times New Roman" w:hAnsi="Times New Roman" w:cs="Times New Roman"/>
                <w:sz w:val="28"/>
                <w:szCs w:val="24"/>
              </w:rPr>
            </w:pPr>
            <w:r w:rsidRPr="00275F99">
              <w:rPr>
                <w:rFonts w:ascii="Times New Roman" w:hAnsi="Times New Roman" w:cs="Times New Roman"/>
                <w:sz w:val="28"/>
                <w:szCs w:val="24"/>
              </w:rPr>
              <w:t>Организация методических мероприятий по вопросам обучения и развития детей с ОВЗ</w:t>
            </w:r>
          </w:p>
        </w:tc>
        <w:tc>
          <w:tcPr>
            <w:tcW w:w="2502" w:type="dxa"/>
          </w:tcPr>
          <w:p w:rsidR="0007515C" w:rsidRPr="00275F99" w:rsidRDefault="0007515C" w:rsidP="0007515C">
            <w:pPr>
              <w:spacing w:line="240" w:lineRule="auto"/>
              <w:ind w:left="68"/>
              <w:rPr>
                <w:rFonts w:ascii="Times New Roman" w:hAnsi="Times New Roman" w:cs="Times New Roman"/>
                <w:sz w:val="28"/>
                <w:szCs w:val="24"/>
              </w:rPr>
            </w:pPr>
            <w:r w:rsidRPr="00275F99">
              <w:rPr>
                <w:rFonts w:ascii="Times New Roman" w:hAnsi="Times New Roman" w:cs="Times New Roman"/>
                <w:sz w:val="28"/>
                <w:szCs w:val="24"/>
              </w:rPr>
              <w:t>Информационные мероприятия</w:t>
            </w:r>
          </w:p>
        </w:tc>
        <w:tc>
          <w:tcPr>
            <w:tcW w:w="1501" w:type="dxa"/>
          </w:tcPr>
          <w:p w:rsidR="0007515C" w:rsidRPr="00275F99" w:rsidRDefault="0007515C" w:rsidP="0007515C">
            <w:pPr>
              <w:spacing w:line="240" w:lineRule="auto"/>
              <w:ind w:hanging="24"/>
              <w:rPr>
                <w:rFonts w:ascii="Times New Roman" w:hAnsi="Times New Roman" w:cs="Times New Roman"/>
                <w:sz w:val="28"/>
                <w:szCs w:val="24"/>
              </w:rPr>
            </w:pPr>
            <w:r w:rsidRPr="00275F99">
              <w:rPr>
                <w:rFonts w:ascii="Times New Roman" w:hAnsi="Times New Roman" w:cs="Times New Roman"/>
                <w:sz w:val="28"/>
                <w:szCs w:val="24"/>
              </w:rPr>
              <w:t xml:space="preserve"> По отдельному плану-графику</w:t>
            </w:r>
          </w:p>
          <w:p w:rsidR="0007515C" w:rsidRPr="00275F99" w:rsidRDefault="0007515C" w:rsidP="0007515C">
            <w:pPr>
              <w:spacing w:line="240" w:lineRule="auto"/>
              <w:ind w:hanging="24"/>
              <w:rPr>
                <w:rFonts w:ascii="Times New Roman" w:hAnsi="Times New Roman" w:cs="Times New Roman"/>
                <w:sz w:val="28"/>
                <w:szCs w:val="24"/>
              </w:rPr>
            </w:pPr>
          </w:p>
          <w:p w:rsidR="0007515C" w:rsidRPr="00275F99" w:rsidRDefault="0007515C" w:rsidP="0007515C">
            <w:pPr>
              <w:spacing w:line="240" w:lineRule="auto"/>
              <w:ind w:left="709"/>
              <w:rPr>
                <w:rFonts w:ascii="Times New Roman" w:hAnsi="Times New Roman" w:cs="Times New Roman"/>
                <w:sz w:val="28"/>
                <w:szCs w:val="24"/>
              </w:rPr>
            </w:pPr>
          </w:p>
          <w:p w:rsidR="0007515C" w:rsidRPr="00275F99" w:rsidRDefault="0007515C" w:rsidP="0007515C">
            <w:pPr>
              <w:spacing w:line="240" w:lineRule="auto"/>
              <w:ind w:left="709"/>
              <w:rPr>
                <w:rFonts w:ascii="Times New Roman" w:hAnsi="Times New Roman" w:cs="Times New Roman"/>
                <w:sz w:val="28"/>
                <w:szCs w:val="24"/>
              </w:rPr>
            </w:pPr>
          </w:p>
          <w:p w:rsidR="0007515C" w:rsidRPr="00275F99" w:rsidRDefault="0007515C" w:rsidP="0007515C">
            <w:pPr>
              <w:spacing w:line="240" w:lineRule="auto"/>
              <w:ind w:left="709"/>
              <w:rPr>
                <w:rFonts w:ascii="Times New Roman" w:hAnsi="Times New Roman" w:cs="Times New Roman"/>
                <w:sz w:val="28"/>
                <w:szCs w:val="24"/>
              </w:rPr>
            </w:pPr>
          </w:p>
        </w:tc>
        <w:tc>
          <w:tcPr>
            <w:tcW w:w="2252" w:type="dxa"/>
          </w:tcPr>
          <w:p w:rsidR="0007515C" w:rsidRPr="00275F99" w:rsidRDefault="0007515C" w:rsidP="0007515C">
            <w:pPr>
              <w:spacing w:line="240" w:lineRule="auto"/>
              <w:ind w:left="40"/>
              <w:rPr>
                <w:rFonts w:ascii="Times New Roman" w:hAnsi="Times New Roman" w:cs="Times New Roman"/>
                <w:sz w:val="28"/>
                <w:szCs w:val="24"/>
              </w:rPr>
            </w:pPr>
            <w:r w:rsidRPr="00275F99">
              <w:rPr>
                <w:rFonts w:ascii="Times New Roman" w:hAnsi="Times New Roman" w:cs="Times New Roman"/>
                <w:sz w:val="28"/>
                <w:szCs w:val="24"/>
              </w:rPr>
              <w:t>Заместитель директора по УВР, педагог-психолог, учитель-логопед.</w:t>
            </w:r>
          </w:p>
          <w:p w:rsidR="0007515C" w:rsidRPr="00275F99" w:rsidRDefault="0007515C" w:rsidP="0007515C">
            <w:pPr>
              <w:spacing w:line="240" w:lineRule="auto"/>
              <w:ind w:left="709"/>
              <w:rPr>
                <w:rFonts w:ascii="Times New Roman" w:hAnsi="Times New Roman" w:cs="Times New Roman"/>
                <w:sz w:val="28"/>
                <w:szCs w:val="24"/>
              </w:rPr>
            </w:pPr>
          </w:p>
        </w:tc>
      </w:tr>
    </w:tbl>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iCs/>
          <w:color w:val="000000"/>
          <w:sz w:val="28"/>
          <w:szCs w:val="24"/>
        </w:rPr>
      </w:pPr>
    </w:p>
    <w:p w:rsidR="0007515C" w:rsidRPr="00275F99" w:rsidRDefault="0007515C" w:rsidP="0007515C">
      <w:pPr>
        <w:widowControl w:val="0"/>
        <w:tabs>
          <w:tab w:val="left" w:leader="dot" w:pos="624"/>
        </w:tabs>
        <w:autoSpaceDE w:val="0"/>
        <w:autoSpaceDN w:val="0"/>
        <w:adjustRightInd w:val="0"/>
        <w:spacing w:line="240" w:lineRule="auto"/>
        <w:ind w:firstLine="339"/>
        <w:rPr>
          <w:rFonts w:ascii="Times New Roman" w:eastAsia="@Arial Unicode MS" w:hAnsi="Times New Roman" w:cs="Times New Roman"/>
          <w:color w:val="000000"/>
          <w:sz w:val="28"/>
          <w:szCs w:val="24"/>
        </w:rPr>
      </w:pPr>
      <w:r w:rsidRPr="00275F99">
        <w:rPr>
          <w:rFonts w:ascii="Times New Roman" w:eastAsia="@Arial Unicode MS" w:hAnsi="Times New Roman" w:cs="Times New Roman"/>
          <w:iCs/>
          <w:color w:val="000000"/>
          <w:sz w:val="28"/>
          <w:szCs w:val="24"/>
        </w:rPr>
        <w:t xml:space="preserve">Данная работа в нашей школе  предусматривает </w:t>
      </w:r>
      <w:r w:rsidRPr="00275F99">
        <w:rPr>
          <w:rFonts w:ascii="Times New Roman" w:eastAsia="@Arial Unicode MS" w:hAnsi="Times New Roman" w:cs="Times New Roman"/>
          <w:color w:val="000000"/>
          <w:sz w:val="28"/>
          <w:szCs w:val="24"/>
        </w:rPr>
        <w:t>такие формы просветительской деятельности:</w:t>
      </w:r>
    </w:p>
    <w:tbl>
      <w:tblPr>
        <w:tblStyle w:val="aff3"/>
        <w:tblW w:w="10385" w:type="dxa"/>
        <w:tblInd w:w="-34" w:type="dxa"/>
        <w:tblLayout w:type="fixed"/>
        <w:tblLook w:val="04A0" w:firstRow="1" w:lastRow="0" w:firstColumn="1" w:lastColumn="0" w:noHBand="0" w:noVBand="1"/>
      </w:tblPr>
      <w:tblGrid>
        <w:gridCol w:w="2525"/>
        <w:gridCol w:w="2229"/>
        <w:gridCol w:w="2026"/>
        <w:gridCol w:w="1590"/>
        <w:gridCol w:w="2015"/>
      </w:tblGrid>
      <w:tr w:rsidR="0007515C" w:rsidRPr="00275F99" w:rsidTr="0007515C">
        <w:trPr>
          <w:trHeight w:val="638"/>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lastRenderedPageBreak/>
              <w:t xml:space="preserve">Тема </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Виды и формы деятельности</w:t>
            </w:r>
          </w:p>
        </w:tc>
        <w:tc>
          <w:tcPr>
            <w:tcW w:w="2026"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 xml:space="preserve">Категория </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Сроки</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 xml:space="preserve">Ответственный </w:t>
            </w:r>
          </w:p>
        </w:tc>
      </w:tr>
      <w:tr w:rsidR="0007515C" w:rsidRPr="00275F99" w:rsidTr="0007515C">
        <w:trPr>
          <w:trHeight w:val="1641"/>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«Результаты диагностического обследования учащихся при поступлении в 10 класс»</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Родительские собрания</w:t>
            </w:r>
          </w:p>
        </w:tc>
        <w:tc>
          <w:tcPr>
            <w:tcW w:w="2026" w:type="dxa"/>
          </w:tcPr>
          <w:p w:rsidR="0007515C" w:rsidRPr="00275F99" w:rsidRDefault="0007515C" w:rsidP="0007515C">
            <w:pPr>
              <w:pStyle w:val="afffff1"/>
              <w:widowControl w:val="0"/>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Родители (законные представители)</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Октябрь, ноябрь</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Педагог-психолог</w:t>
            </w:r>
          </w:p>
        </w:tc>
      </w:tr>
      <w:tr w:rsidR="0007515C" w:rsidRPr="00275F99" w:rsidTr="0007515C">
        <w:trPr>
          <w:trHeight w:val="1277"/>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«Особенности прохождения адаптационного периода»</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Родительские собрания</w:t>
            </w:r>
          </w:p>
        </w:tc>
        <w:tc>
          <w:tcPr>
            <w:tcW w:w="2026" w:type="dxa"/>
          </w:tcPr>
          <w:p w:rsidR="0007515C" w:rsidRPr="00275F99" w:rsidRDefault="0007515C" w:rsidP="0007515C">
            <w:pPr>
              <w:pStyle w:val="afffff1"/>
              <w:widowControl w:val="0"/>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Родители (законные представители)</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Октябрь</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Педагог-психолог</w:t>
            </w:r>
          </w:p>
        </w:tc>
      </w:tr>
      <w:tr w:rsidR="0007515C" w:rsidRPr="00275F99" w:rsidTr="0007515C">
        <w:trPr>
          <w:trHeight w:val="957"/>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«Детско-родительские отношения».</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Индивидуальные консультации, беседы</w:t>
            </w:r>
          </w:p>
        </w:tc>
        <w:tc>
          <w:tcPr>
            <w:tcW w:w="2026" w:type="dxa"/>
          </w:tcPr>
          <w:p w:rsidR="0007515C" w:rsidRPr="00275F99" w:rsidRDefault="0007515C" w:rsidP="0007515C">
            <w:pPr>
              <w:pStyle w:val="afffff1"/>
              <w:widowControl w:val="0"/>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Родители (законные представители)</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В течение года</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 психолог</w:t>
            </w:r>
          </w:p>
        </w:tc>
      </w:tr>
      <w:tr w:rsidR="0007515C" w:rsidRPr="00275F99" w:rsidTr="0007515C">
        <w:trPr>
          <w:trHeight w:val="1262"/>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«Особенности психофизического и речевого  развития ребенка».</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Индивидуальные консультации, беседы</w:t>
            </w:r>
          </w:p>
        </w:tc>
        <w:tc>
          <w:tcPr>
            <w:tcW w:w="2026" w:type="dxa"/>
          </w:tcPr>
          <w:p w:rsidR="0007515C" w:rsidRPr="00275F99" w:rsidRDefault="0007515C" w:rsidP="0007515C">
            <w:pPr>
              <w:pStyle w:val="afffff1"/>
              <w:widowControl w:val="0"/>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Родители (законные представители)</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В течение года</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Педагог-психолог, учитель-логопед</w:t>
            </w:r>
          </w:p>
        </w:tc>
      </w:tr>
      <w:tr w:rsidR="0007515C" w:rsidRPr="00275F99" w:rsidTr="0007515C">
        <w:trPr>
          <w:trHeight w:val="1170"/>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«Школьная успеваемость»</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Индивидуальные консультации, беседы</w:t>
            </w:r>
          </w:p>
        </w:tc>
        <w:tc>
          <w:tcPr>
            <w:tcW w:w="2026" w:type="dxa"/>
          </w:tcPr>
          <w:p w:rsidR="0007515C" w:rsidRPr="00275F99" w:rsidRDefault="0007515C" w:rsidP="0007515C">
            <w:pPr>
              <w:pStyle w:val="afffff1"/>
              <w:widowControl w:val="0"/>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Родители (законные представители)</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В течение года</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Соц. педагог, классные руководители</w:t>
            </w:r>
          </w:p>
        </w:tc>
      </w:tr>
      <w:tr w:rsidR="0007515C" w:rsidRPr="00275F99" w:rsidTr="0007515C">
        <w:trPr>
          <w:trHeight w:val="2568"/>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«Использование результатов психологического мониторинга познавательной и личностной сферы учащихся в работе учителя»</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Психологический лекторий</w:t>
            </w:r>
          </w:p>
        </w:tc>
        <w:tc>
          <w:tcPr>
            <w:tcW w:w="2026"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Педагоги школы</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Октябрь, ноябрь</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Педагог-психолог, учитель-логопед</w:t>
            </w:r>
          </w:p>
        </w:tc>
      </w:tr>
      <w:tr w:rsidR="0007515C" w:rsidRPr="00275F99" w:rsidTr="0007515C">
        <w:trPr>
          <w:trHeight w:val="957"/>
        </w:trPr>
        <w:tc>
          <w:tcPr>
            <w:tcW w:w="252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«Индивидуально-типологические особенности различных категорий детей с ограниченными возможностями здоровья»</w:t>
            </w:r>
          </w:p>
        </w:tc>
        <w:tc>
          <w:tcPr>
            <w:tcW w:w="2229"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Публикация на школьном сайте, буклеты</w:t>
            </w:r>
          </w:p>
        </w:tc>
        <w:tc>
          <w:tcPr>
            <w:tcW w:w="2026"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Родители (законные представители), педагоги</w:t>
            </w:r>
          </w:p>
        </w:tc>
        <w:tc>
          <w:tcPr>
            <w:tcW w:w="1590"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В течение года</w:t>
            </w:r>
          </w:p>
        </w:tc>
        <w:tc>
          <w:tcPr>
            <w:tcW w:w="2015" w:type="dxa"/>
          </w:tcPr>
          <w:p w:rsidR="0007515C" w:rsidRPr="00275F99" w:rsidRDefault="0007515C" w:rsidP="0007515C">
            <w:pPr>
              <w:pStyle w:val="afffff1"/>
              <w:widowControl w:val="0"/>
              <w:tabs>
                <w:tab w:val="left" w:leader="dot" w:pos="624"/>
              </w:tabs>
              <w:autoSpaceDE w:val="0"/>
              <w:autoSpaceDN w:val="0"/>
              <w:adjustRightInd w:val="0"/>
              <w:ind w:left="0"/>
              <w:jc w:val="both"/>
              <w:rPr>
                <w:rFonts w:ascii="Times New Roman" w:eastAsia="@Arial Unicode MS" w:hAnsi="Times New Roman"/>
                <w:color w:val="000000"/>
                <w:sz w:val="28"/>
                <w:szCs w:val="24"/>
              </w:rPr>
            </w:pPr>
            <w:r w:rsidRPr="00275F99">
              <w:rPr>
                <w:rFonts w:ascii="Times New Roman" w:eastAsia="@Arial Unicode MS" w:hAnsi="Times New Roman"/>
                <w:color w:val="000000"/>
                <w:sz w:val="28"/>
                <w:szCs w:val="24"/>
              </w:rPr>
              <w:t>Педагог-психолог, учитель-логопед</w:t>
            </w:r>
          </w:p>
        </w:tc>
      </w:tr>
    </w:tbl>
    <w:p w:rsidR="0007515C" w:rsidRPr="00275F99" w:rsidRDefault="0007515C" w:rsidP="0007515C">
      <w:pPr>
        <w:pStyle w:val="afffff3"/>
        <w:jc w:val="both"/>
        <w:rPr>
          <w:rFonts w:ascii="Times New Roman" w:eastAsia="@Arial Unicode MS" w:hAnsi="Times New Roman"/>
          <w:b/>
          <w:i/>
          <w:sz w:val="28"/>
          <w:szCs w:val="24"/>
        </w:rPr>
      </w:pPr>
    </w:p>
    <w:p w:rsidR="0007515C" w:rsidRPr="00275F99" w:rsidRDefault="0007515C" w:rsidP="0007515C">
      <w:pPr>
        <w:pStyle w:val="afffff3"/>
        <w:jc w:val="center"/>
        <w:rPr>
          <w:rFonts w:ascii="Times New Roman" w:eastAsia="@Arial Unicode MS" w:hAnsi="Times New Roman"/>
          <w:b/>
          <w:i/>
          <w:sz w:val="28"/>
          <w:szCs w:val="24"/>
        </w:rPr>
      </w:pPr>
      <w:r w:rsidRPr="00275F99">
        <w:rPr>
          <w:rFonts w:ascii="Times New Roman" w:eastAsia="@Arial Unicode MS" w:hAnsi="Times New Roman"/>
          <w:b/>
          <w:i/>
          <w:sz w:val="28"/>
          <w:szCs w:val="24"/>
        </w:rPr>
        <w:t>Программно</w:t>
      </w:r>
      <w:r w:rsidRPr="00275F99">
        <w:rPr>
          <w:rFonts w:ascii="Times New Roman" w:eastAsia="@Arial Unicode MS" w:hAnsi="Times New Roman"/>
          <w:b/>
          <w:i/>
          <w:sz w:val="28"/>
          <w:szCs w:val="24"/>
        </w:rPr>
        <w:noBreakHyphen/>
        <w:t>методическое обеспечение</w:t>
      </w:r>
    </w:p>
    <w:p w:rsidR="0007515C" w:rsidRPr="00275F99" w:rsidRDefault="0007515C" w:rsidP="0007515C">
      <w:pPr>
        <w:pStyle w:val="afffff3"/>
        <w:ind w:firstLine="708"/>
        <w:jc w:val="both"/>
        <w:rPr>
          <w:rFonts w:ascii="Times New Roman" w:eastAsia="@Arial Unicode MS" w:hAnsi="Times New Roman"/>
          <w:sz w:val="28"/>
          <w:szCs w:val="24"/>
        </w:rPr>
      </w:pPr>
      <w:r w:rsidRPr="00275F99">
        <w:rPr>
          <w:rFonts w:ascii="Times New Roman" w:eastAsia="@Arial Unicode MS" w:hAnsi="Times New Roman"/>
          <w:sz w:val="28"/>
          <w:szCs w:val="24"/>
        </w:rPr>
        <w:t>В процессе реализации программы коррекционной работы используются коррекционно</w:t>
      </w:r>
      <w:r w:rsidRPr="00275F99">
        <w:rPr>
          <w:rFonts w:ascii="Times New Roman" w:eastAsia="@Arial Unicode MS" w:hAnsi="Times New Roman"/>
          <w:sz w:val="28"/>
          <w:szCs w:val="24"/>
        </w:rPr>
        <w:noBreakHyphen/>
        <w:t xml:space="preserve">развивающие программы, диагностический и коррекционно-развивающий инструментарий, необходимый для </w:t>
      </w:r>
      <w:r w:rsidRPr="00275F99">
        <w:rPr>
          <w:rFonts w:ascii="Times New Roman" w:eastAsia="@Arial Unicode MS" w:hAnsi="Times New Roman"/>
          <w:sz w:val="28"/>
          <w:szCs w:val="24"/>
        </w:rPr>
        <w:lastRenderedPageBreak/>
        <w:t>осуществления профессиональной деятельности учителя, педагога-психолога, учителя-логопеда и др. специалистов.</w:t>
      </w:r>
    </w:p>
    <w:p w:rsidR="0007515C" w:rsidRPr="00275F99" w:rsidRDefault="0007515C" w:rsidP="0007515C">
      <w:pPr>
        <w:pStyle w:val="afffff3"/>
        <w:jc w:val="both"/>
        <w:rPr>
          <w:rFonts w:ascii="Times New Roman" w:hAnsi="Times New Roman"/>
          <w:sz w:val="28"/>
          <w:szCs w:val="24"/>
          <w:highlight w:val="yellow"/>
        </w:rPr>
      </w:pPr>
    </w:p>
    <w:p w:rsidR="0007515C" w:rsidRPr="00275F99" w:rsidRDefault="0007515C" w:rsidP="0007515C">
      <w:pPr>
        <w:spacing w:line="240" w:lineRule="auto"/>
        <w:jc w:val="center"/>
        <w:rPr>
          <w:rFonts w:ascii="Times New Roman" w:eastAsia="Times New Roman" w:hAnsi="Times New Roman" w:cs="Times New Roman"/>
          <w:i/>
          <w:sz w:val="28"/>
          <w:szCs w:val="24"/>
        </w:rPr>
      </w:pPr>
      <w:r w:rsidRPr="00275F99">
        <w:rPr>
          <w:rFonts w:ascii="Times New Roman" w:eastAsia="Times New Roman" w:hAnsi="Times New Roman" w:cs="Times New Roman"/>
          <w:b/>
          <w:bCs/>
          <w:i/>
          <w:iCs/>
          <w:sz w:val="28"/>
          <w:szCs w:val="24"/>
        </w:rPr>
        <w:t>Материально</w:t>
      </w:r>
      <w:r w:rsidRPr="00275F99">
        <w:rPr>
          <w:rFonts w:ascii="Times New Roman" w:eastAsia="Times New Roman" w:hAnsi="Times New Roman" w:cs="Times New Roman"/>
          <w:b/>
          <w:bCs/>
          <w:i/>
          <w:iCs/>
          <w:sz w:val="28"/>
          <w:szCs w:val="24"/>
        </w:rPr>
        <w:noBreakHyphen/>
        <w:t>техническое обеспечение</w:t>
      </w:r>
    </w:p>
    <w:p w:rsidR="0007515C" w:rsidRPr="00275F99" w:rsidRDefault="0007515C" w:rsidP="0007515C">
      <w:pPr>
        <w:spacing w:line="240" w:lineRule="auto"/>
        <w:ind w:firstLine="624"/>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школе создана материально-техническая база, позволяющая обеспечить адаптивную и коррекционно-развивающую среды образовательного учреждения. </w:t>
      </w:r>
    </w:p>
    <w:p w:rsidR="0007515C" w:rsidRPr="00275F99" w:rsidRDefault="0007515C" w:rsidP="0007515C">
      <w:pPr>
        <w:spacing w:line="240" w:lineRule="auto"/>
        <w:ind w:firstLine="624"/>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школе имеется </w:t>
      </w:r>
      <w:r w:rsidRPr="00275F99">
        <w:rPr>
          <w:rFonts w:ascii="Times New Roman" w:eastAsia="Times New Roman" w:hAnsi="Times New Roman" w:cs="Times New Roman"/>
          <w:sz w:val="28"/>
          <w:szCs w:val="24"/>
        </w:rPr>
        <w:t>учебное оборудование:</w:t>
      </w:r>
    </w:p>
    <w:p w:rsidR="0007515C" w:rsidRPr="00275F99" w:rsidRDefault="0007515C" w:rsidP="0007515C">
      <w:pPr>
        <w:pStyle w:val="afffff3"/>
        <w:jc w:val="both"/>
        <w:rPr>
          <w:rFonts w:ascii="Times New Roman" w:hAnsi="Times New Roman"/>
          <w:color w:val="646464"/>
          <w:sz w:val="28"/>
          <w:szCs w:val="24"/>
        </w:rPr>
      </w:pPr>
      <w:r w:rsidRPr="00275F99">
        <w:rPr>
          <w:rFonts w:ascii="Times New Roman" w:hAnsi="Times New Roman"/>
          <w:sz w:val="28"/>
          <w:szCs w:val="24"/>
        </w:rPr>
        <w:t>- интерактивные доски;</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мультимедийное оборудование;</w:t>
      </w:r>
    </w:p>
    <w:p w:rsidR="0007515C" w:rsidRPr="00275F99" w:rsidRDefault="0007515C" w:rsidP="0007515C">
      <w:pPr>
        <w:pStyle w:val="afffff3"/>
        <w:jc w:val="both"/>
        <w:rPr>
          <w:rFonts w:ascii="Times New Roman" w:hAnsi="Times New Roman"/>
          <w:color w:val="646464"/>
          <w:sz w:val="28"/>
          <w:szCs w:val="24"/>
        </w:rPr>
      </w:pPr>
      <w:r w:rsidRPr="00275F99">
        <w:rPr>
          <w:rFonts w:ascii="Times New Roman" w:hAnsi="Times New Roman"/>
          <w:sz w:val="28"/>
          <w:szCs w:val="24"/>
        </w:rPr>
        <w:t>- кабинет информатики;</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компьютерный класс;</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спортивный зал с необходимым спортивным оборудованием;</w:t>
      </w:r>
    </w:p>
    <w:p w:rsidR="0007515C" w:rsidRPr="00275F99" w:rsidRDefault="0007515C" w:rsidP="0007515C">
      <w:pPr>
        <w:pStyle w:val="afffff3"/>
        <w:jc w:val="both"/>
        <w:rPr>
          <w:rFonts w:ascii="Times New Roman" w:hAnsi="Times New Roman"/>
          <w:color w:val="000000"/>
          <w:sz w:val="28"/>
          <w:szCs w:val="24"/>
        </w:rPr>
      </w:pPr>
      <w:r w:rsidRPr="00275F99">
        <w:rPr>
          <w:rFonts w:ascii="Times New Roman" w:hAnsi="Times New Roman"/>
          <w:color w:val="000000"/>
          <w:sz w:val="28"/>
          <w:szCs w:val="24"/>
        </w:rPr>
        <w:t>- актовый зал;</w:t>
      </w:r>
    </w:p>
    <w:p w:rsidR="0007515C" w:rsidRPr="00275F99" w:rsidRDefault="0007515C" w:rsidP="0007515C">
      <w:pPr>
        <w:pStyle w:val="afffff3"/>
        <w:jc w:val="both"/>
        <w:rPr>
          <w:rFonts w:ascii="Times New Roman" w:hAnsi="Times New Roman"/>
          <w:color w:val="646464"/>
          <w:sz w:val="28"/>
          <w:szCs w:val="24"/>
        </w:rPr>
      </w:pPr>
      <w:r w:rsidRPr="00275F99">
        <w:rPr>
          <w:rFonts w:ascii="Times New Roman" w:hAnsi="Times New Roman"/>
          <w:color w:val="000000"/>
          <w:sz w:val="28"/>
          <w:szCs w:val="24"/>
        </w:rPr>
        <w:t>- спортивная площадка;</w:t>
      </w:r>
    </w:p>
    <w:p w:rsidR="0007515C" w:rsidRPr="00275F99" w:rsidRDefault="0007515C" w:rsidP="0007515C">
      <w:pPr>
        <w:pStyle w:val="afffff3"/>
        <w:jc w:val="both"/>
        <w:rPr>
          <w:rFonts w:ascii="Times New Roman" w:hAnsi="Times New Roman"/>
          <w:color w:val="646464"/>
          <w:sz w:val="28"/>
          <w:szCs w:val="24"/>
        </w:rPr>
      </w:pPr>
      <w:r w:rsidRPr="00275F99">
        <w:rPr>
          <w:rFonts w:ascii="Times New Roman" w:hAnsi="Times New Roman"/>
          <w:sz w:val="28"/>
          <w:szCs w:val="24"/>
        </w:rPr>
        <w:t> - учебники, художественная и методическая литература;</w:t>
      </w:r>
    </w:p>
    <w:p w:rsidR="0007515C" w:rsidRPr="00275F99" w:rsidRDefault="0007515C" w:rsidP="0007515C">
      <w:pPr>
        <w:pStyle w:val="afffff3"/>
        <w:jc w:val="both"/>
        <w:rPr>
          <w:rFonts w:ascii="Times New Roman" w:hAnsi="Times New Roman"/>
          <w:color w:val="000000"/>
          <w:sz w:val="28"/>
          <w:szCs w:val="24"/>
        </w:rPr>
      </w:pPr>
      <w:r w:rsidRPr="00275F99">
        <w:rPr>
          <w:rFonts w:ascii="Times New Roman" w:hAnsi="Times New Roman"/>
          <w:sz w:val="28"/>
          <w:szCs w:val="24"/>
        </w:rPr>
        <w:t>- школьная мебель.</w:t>
      </w:r>
    </w:p>
    <w:p w:rsidR="0007515C" w:rsidRPr="00275F99" w:rsidRDefault="0007515C" w:rsidP="0007515C">
      <w:pPr>
        <w:spacing w:line="240" w:lineRule="auto"/>
        <w:rPr>
          <w:rFonts w:ascii="Times New Roman" w:eastAsia="Times New Roman" w:hAnsi="Times New Roman" w:cs="Times New Roman"/>
          <w:color w:val="000000"/>
          <w:sz w:val="28"/>
          <w:szCs w:val="24"/>
        </w:rPr>
      </w:pPr>
    </w:p>
    <w:p w:rsidR="0007515C" w:rsidRPr="00275F99" w:rsidRDefault="0007515C" w:rsidP="0007515C">
      <w:pPr>
        <w:pStyle w:val="afffff3"/>
        <w:jc w:val="center"/>
        <w:rPr>
          <w:rFonts w:ascii="Times New Roman" w:hAnsi="Times New Roman"/>
          <w:sz w:val="28"/>
          <w:szCs w:val="24"/>
        </w:rPr>
      </w:pPr>
      <w:r w:rsidRPr="00275F99">
        <w:rPr>
          <w:rFonts w:ascii="Times New Roman" w:hAnsi="Times New Roman"/>
          <w:b/>
          <w:bCs/>
          <w:i/>
          <w:iCs/>
          <w:sz w:val="28"/>
          <w:szCs w:val="24"/>
        </w:rPr>
        <w:t>Информационное обеспечение</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         Для реализации коррекционной программы создана информационная образовательная среда, которая предусматривает возможность дистанционной формы обучения детей с ограниченными возможностями здоровья, использование современных информационно-коммуникационных технологий.</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        Создана система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Систематически члены педагогического коллектива, занимающиеся решением вопросов образования детей с ограниченными возможностями здоровья, проходят курсы повышения квалификации, участвуют в муниципальных и региональных семинарах, выступают с трансляцией опыта на школьных и муниципальных мероприятиях. </w:t>
      </w:r>
    </w:p>
    <w:p w:rsidR="0007515C" w:rsidRPr="00275F99" w:rsidRDefault="0007515C" w:rsidP="0007515C">
      <w:pPr>
        <w:pStyle w:val="afffff3"/>
        <w:jc w:val="both"/>
        <w:rPr>
          <w:rFonts w:ascii="Times New Roman" w:hAnsi="Times New Roman"/>
          <w:sz w:val="28"/>
          <w:szCs w:val="24"/>
        </w:rPr>
      </w:pPr>
      <w:r w:rsidRPr="00275F99">
        <w:rPr>
          <w:rFonts w:ascii="Times New Roman" w:hAnsi="Times New Roman"/>
          <w:sz w:val="28"/>
          <w:szCs w:val="24"/>
        </w:rPr>
        <w:t xml:space="preserve">        В рамках работы коррекционно-развивающей службы проходят теоретические семинары, на которых обсуждаются вопросы особенностей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245" w:name="_Toc435412738"/>
      <w:bookmarkStart w:id="246" w:name="_Toc523777615"/>
      <w:r w:rsidRPr="00275F99">
        <w:rPr>
          <w:szCs w:val="24"/>
        </w:rPr>
        <w:lastRenderedPageBreak/>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245"/>
      <w:bookmarkEnd w:id="246"/>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7515C" w:rsidRPr="00275F99" w:rsidRDefault="0007515C" w:rsidP="0007515C">
      <w:pPr>
        <w:shd w:val="clear" w:color="auto" w:fill="FFFFFF"/>
        <w:spacing w:line="240" w:lineRule="auto"/>
        <w:ind w:left="284" w:firstLine="567"/>
        <w:rPr>
          <w:rFonts w:ascii="Times New Roman" w:hAnsi="Times New Roman" w:cs="Times New Roman"/>
          <w:sz w:val="28"/>
          <w:szCs w:val="24"/>
        </w:rPr>
      </w:pPr>
      <w:r w:rsidRPr="00275F99">
        <w:rPr>
          <w:rFonts w:ascii="Times New Roman" w:eastAsia="Times New Roman" w:hAnsi="Times New Roman" w:cs="Times New Roman"/>
          <w:color w:val="000000"/>
          <w:sz w:val="28"/>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Личностные результаты:</w:t>
      </w:r>
    </w:p>
    <w:p w:rsidR="0007515C" w:rsidRPr="00275F99" w:rsidRDefault="0007515C" w:rsidP="0007515C">
      <w:pPr>
        <w:pStyle w:val="a0"/>
        <w:spacing w:line="240" w:lineRule="auto"/>
        <w:ind w:left="284" w:firstLine="567"/>
        <w:rPr>
          <w:szCs w:val="24"/>
        </w:rPr>
      </w:pPr>
      <w:r w:rsidRPr="00275F99">
        <w:rPr>
          <w:szCs w:val="24"/>
        </w:rPr>
        <w:t>сформированная мотивация к труду;</w:t>
      </w:r>
    </w:p>
    <w:p w:rsidR="0007515C" w:rsidRPr="00275F99" w:rsidRDefault="0007515C" w:rsidP="0007515C">
      <w:pPr>
        <w:pStyle w:val="a0"/>
        <w:spacing w:line="240" w:lineRule="auto"/>
        <w:ind w:left="284" w:firstLine="567"/>
        <w:rPr>
          <w:szCs w:val="24"/>
        </w:rPr>
      </w:pPr>
      <w:r w:rsidRPr="00275F99">
        <w:rPr>
          <w:szCs w:val="24"/>
        </w:rPr>
        <w:t>ответственное отношение к выполнению заданий;</w:t>
      </w:r>
    </w:p>
    <w:p w:rsidR="0007515C" w:rsidRPr="00275F99" w:rsidRDefault="0007515C" w:rsidP="0007515C">
      <w:pPr>
        <w:pStyle w:val="a0"/>
        <w:spacing w:line="240" w:lineRule="auto"/>
        <w:ind w:left="284" w:firstLine="567"/>
        <w:rPr>
          <w:szCs w:val="24"/>
        </w:rPr>
      </w:pPr>
      <w:r w:rsidRPr="00275F99">
        <w:rPr>
          <w:szCs w:val="24"/>
        </w:rPr>
        <w:t>адекватная самооценка и оценка окружающих людей;</w:t>
      </w:r>
    </w:p>
    <w:p w:rsidR="0007515C" w:rsidRPr="00275F99" w:rsidRDefault="0007515C" w:rsidP="0007515C">
      <w:pPr>
        <w:pStyle w:val="a0"/>
        <w:spacing w:line="240" w:lineRule="auto"/>
        <w:ind w:left="284" w:firstLine="567"/>
        <w:rPr>
          <w:szCs w:val="24"/>
        </w:rPr>
      </w:pPr>
      <w:r w:rsidRPr="00275F99">
        <w:rPr>
          <w:szCs w:val="24"/>
        </w:rPr>
        <w:t>сформированный самоконтроль на основе развития эмоциональных и волевых качеств;</w:t>
      </w:r>
    </w:p>
    <w:p w:rsidR="0007515C" w:rsidRPr="00275F99" w:rsidRDefault="0007515C" w:rsidP="0007515C">
      <w:pPr>
        <w:pStyle w:val="a0"/>
        <w:spacing w:line="240" w:lineRule="auto"/>
        <w:ind w:left="284" w:firstLine="567"/>
        <w:rPr>
          <w:szCs w:val="24"/>
        </w:rPr>
      </w:pPr>
      <w:r w:rsidRPr="00275F99">
        <w:rPr>
          <w:szCs w:val="24"/>
        </w:rPr>
        <w:t>умение вести диалог с разными людьми, достигать в нем взаимопонимания, находить общие цели и сотрудничать для их достижения;</w:t>
      </w:r>
    </w:p>
    <w:p w:rsidR="0007515C" w:rsidRPr="00275F99" w:rsidRDefault="0007515C" w:rsidP="0007515C">
      <w:pPr>
        <w:pStyle w:val="a0"/>
        <w:spacing w:line="240" w:lineRule="auto"/>
        <w:ind w:left="284" w:firstLine="567"/>
        <w:rPr>
          <w:szCs w:val="24"/>
        </w:rPr>
      </w:pPr>
      <w:r w:rsidRPr="00275F99">
        <w:rPr>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7515C" w:rsidRPr="00275F99" w:rsidRDefault="0007515C" w:rsidP="0007515C">
      <w:pPr>
        <w:pStyle w:val="a0"/>
        <w:spacing w:line="240" w:lineRule="auto"/>
        <w:ind w:left="284" w:firstLine="567"/>
        <w:rPr>
          <w:szCs w:val="24"/>
        </w:rPr>
      </w:pPr>
      <w:r w:rsidRPr="00275F99">
        <w:rPr>
          <w:szCs w:val="24"/>
        </w:rPr>
        <w:t>понимание и неприятие вредных привычек (курения, употребления алкоголя, наркотиков);</w:t>
      </w:r>
    </w:p>
    <w:p w:rsidR="0007515C" w:rsidRPr="00275F99" w:rsidRDefault="0007515C" w:rsidP="0007515C">
      <w:pPr>
        <w:pStyle w:val="a0"/>
        <w:spacing w:line="240" w:lineRule="auto"/>
        <w:ind w:left="284" w:firstLine="567"/>
        <w:rPr>
          <w:szCs w:val="24"/>
        </w:rPr>
      </w:pPr>
      <w:r w:rsidRPr="00275F99">
        <w:rPr>
          <w:szCs w:val="24"/>
        </w:rPr>
        <w:t xml:space="preserve">осознанный выбор будущей профессии и адекватная оценка собственных возможностей по реализации жизненных планов; </w:t>
      </w:r>
    </w:p>
    <w:p w:rsidR="0007515C" w:rsidRPr="00275F99" w:rsidRDefault="0007515C" w:rsidP="0007515C">
      <w:pPr>
        <w:pStyle w:val="a0"/>
        <w:spacing w:line="240" w:lineRule="auto"/>
        <w:ind w:left="284" w:firstLine="567"/>
        <w:rPr>
          <w:szCs w:val="24"/>
        </w:rPr>
      </w:pPr>
      <w:r w:rsidRPr="00275F99">
        <w:rPr>
          <w:szCs w:val="24"/>
        </w:rPr>
        <w:t xml:space="preserve">ответственное отношение к созданию семьи на основе осмысленного принятия ценностей семейной жизни.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Метапредметные результаты:</w:t>
      </w:r>
    </w:p>
    <w:p w:rsidR="0007515C" w:rsidRPr="00275F99" w:rsidRDefault="0007515C" w:rsidP="0007515C">
      <w:pPr>
        <w:pStyle w:val="a0"/>
        <w:spacing w:line="240" w:lineRule="auto"/>
        <w:ind w:left="284" w:firstLine="567"/>
        <w:rPr>
          <w:szCs w:val="24"/>
        </w:rPr>
      </w:pPr>
      <w:r w:rsidRPr="00275F99">
        <w:rPr>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07515C" w:rsidRPr="00275F99" w:rsidRDefault="0007515C" w:rsidP="0007515C">
      <w:pPr>
        <w:pStyle w:val="a0"/>
        <w:spacing w:line="240" w:lineRule="auto"/>
        <w:ind w:left="284" w:firstLine="567"/>
        <w:rPr>
          <w:szCs w:val="24"/>
        </w:rPr>
      </w:pPr>
      <w:r w:rsidRPr="00275F99">
        <w:rPr>
          <w:szCs w:val="24"/>
        </w:rPr>
        <w:t xml:space="preserve">овладение навыками познавательной, учебно-исследовательской и проектной деятельности, навыками разрешения проблем; </w:t>
      </w:r>
    </w:p>
    <w:p w:rsidR="0007515C" w:rsidRPr="00275F99" w:rsidRDefault="0007515C" w:rsidP="0007515C">
      <w:pPr>
        <w:pStyle w:val="a0"/>
        <w:spacing w:line="240" w:lineRule="auto"/>
        <w:ind w:left="284" w:firstLine="567"/>
        <w:rPr>
          <w:szCs w:val="24"/>
        </w:rPr>
      </w:pPr>
      <w:r w:rsidRPr="00275F99">
        <w:rPr>
          <w:szCs w:val="24"/>
        </w:rPr>
        <w:lastRenderedPageBreak/>
        <w:t>самостоятельное (при необходимости –с помощью) нахождение способов решения практических задач, применения различных методов познания;</w:t>
      </w:r>
    </w:p>
    <w:p w:rsidR="0007515C" w:rsidRPr="00275F99" w:rsidRDefault="0007515C" w:rsidP="0007515C">
      <w:pPr>
        <w:pStyle w:val="a0"/>
        <w:spacing w:line="240" w:lineRule="auto"/>
        <w:ind w:left="284" w:firstLine="567"/>
        <w:rPr>
          <w:szCs w:val="24"/>
        </w:rPr>
      </w:pPr>
      <w:r w:rsidRPr="00275F99">
        <w:rPr>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07515C" w:rsidRPr="00275F99" w:rsidRDefault="0007515C" w:rsidP="0007515C">
      <w:pPr>
        <w:pStyle w:val="a0"/>
        <w:spacing w:line="240" w:lineRule="auto"/>
        <w:ind w:left="284" w:firstLine="567"/>
        <w:rPr>
          <w:szCs w:val="24"/>
        </w:rPr>
      </w:pPr>
      <w:r w:rsidRPr="00275F99">
        <w:rPr>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07515C" w:rsidRPr="00275F99" w:rsidRDefault="0007515C" w:rsidP="0007515C">
      <w:pPr>
        <w:pStyle w:val="a0"/>
        <w:spacing w:line="240" w:lineRule="auto"/>
        <w:ind w:left="284" w:firstLine="567"/>
        <w:rPr>
          <w:szCs w:val="24"/>
        </w:rPr>
      </w:pPr>
      <w:r w:rsidRPr="00275F99">
        <w:rPr>
          <w:szCs w:val="24"/>
        </w:rPr>
        <w:t>определение назначения и функций различных социальных институтов.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sz w:val="28"/>
          <w:szCs w:val="24"/>
        </w:rPr>
        <w:t>П</w:t>
      </w:r>
      <w:r w:rsidRPr="00275F99">
        <w:rPr>
          <w:rFonts w:ascii="Times New Roman" w:hAnsi="Times New Roman" w:cs="Times New Roman"/>
          <w:b/>
          <w:spacing w:val="-6"/>
          <w:sz w:val="28"/>
          <w:szCs w:val="24"/>
        </w:rPr>
        <w:t>редметные результаты освоения основной</w:t>
      </w:r>
      <w:r w:rsidRPr="00275F99">
        <w:rPr>
          <w:rFonts w:ascii="Times New Roman" w:hAnsi="Times New Roman" w:cs="Times New Roman"/>
          <w:b/>
          <w:sz w:val="28"/>
          <w:szCs w:val="24"/>
        </w:rPr>
        <w:t xml:space="preserve"> образовательной программы</w:t>
      </w:r>
      <w:r w:rsidRPr="00275F99">
        <w:rPr>
          <w:rFonts w:ascii="Times New Roman" w:hAnsi="Times New Roman" w:cs="Times New Roman"/>
          <w:sz w:val="28"/>
          <w:szCs w:val="24"/>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b/>
          <w:bCs/>
          <w:sz w:val="28"/>
          <w:szCs w:val="24"/>
        </w:rPr>
        <w:t>На базовом уровне</w:t>
      </w:r>
      <w:r w:rsidRPr="00275F99">
        <w:rPr>
          <w:rFonts w:ascii="Times New Roman" w:hAnsi="Times New Roman" w:cs="Times New Roman"/>
          <w:sz w:val="28"/>
          <w:szCs w:val="24"/>
        </w:rPr>
        <w:t xml:space="preserve"> обучающиеся с ОВЗ овладевают общеобразовательными и общекультурными компетенциями в рамках предметных областей ООП СОО.</w:t>
      </w:r>
    </w:p>
    <w:p w:rsidR="0007515C" w:rsidRPr="00275F99" w:rsidRDefault="0007515C" w:rsidP="0007515C">
      <w:pPr>
        <w:pStyle w:val="a0"/>
        <w:spacing w:line="240" w:lineRule="auto"/>
        <w:ind w:left="284" w:firstLine="567"/>
        <w:rPr>
          <w:szCs w:val="24"/>
        </w:rPr>
      </w:pPr>
      <w:r w:rsidRPr="00275F99">
        <w:rPr>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07515C" w:rsidRPr="00275F99" w:rsidRDefault="0007515C" w:rsidP="0007515C">
      <w:pPr>
        <w:pStyle w:val="a0"/>
        <w:spacing w:line="240" w:lineRule="auto"/>
        <w:ind w:left="284" w:firstLine="567"/>
        <w:rPr>
          <w:szCs w:val="24"/>
        </w:rPr>
      </w:pPr>
      <w:r w:rsidRPr="00275F99">
        <w:rPr>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7515C" w:rsidRPr="00275F99" w:rsidRDefault="0007515C" w:rsidP="0007515C">
      <w:pPr>
        <w:pStyle w:val="30"/>
        <w:spacing w:line="240" w:lineRule="auto"/>
        <w:ind w:left="284" w:firstLine="567"/>
        <w:rPr>
          <w:szCs w:val="24"/>
        </w:rPr>
      </w:pPr>
      <w:r w:rsidRPr="00275F99">
        <w:rPr>
          <w:szCs w:val="24"/>
        </w:rPr>
        <w:lastRenderedPageBreak/>
        <w:br w:type="page"/>
      </w:r>
    </w:p>
    <w:p w:rsidR="0007515C" w:rsidRPr="00275F99" w:rsidRDefault="0007515C" w:rsidP="0007515C">
      <w:pPr>
        <w:pStyle w:val="10"/>
        <w:spacing w:line="240" w:lineRule="auto"/>
        <w:ind w:left="284" w:firstLine="567"/>
        <w:rPr>
          <w:szCs w:val="24"/>
        </w:rPr>
      </w:pPr>
      <w:bookmarkStart w:id="247" w:name="_Toc523777616"/>
      <w:r w:rsidRPr="00275F99">
        <w:rPr>
          <w:szCs w:val="24"/>
        </w:rPr>
        <w:lastRenderedPageBreak/>
        <w:t>III. Организационный раздел основной образовательной программы среднего общего образования</w:t>
      </w:r>
      <w:bookmarkEnd w:id="247"/>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21"/>
        <w:spacing w:line="240" w:lineRule="auto"/>
        <w:ind w:left="284" w:firstLine="567"/>
        <w:rPr>
          <w:szCs w:val="24"/>
        </w:rPr>
      </w:pPr>
      <w:bookmarkStart w:id="248" w:name="_Toc523777617"/>
      <w:r w:rsidRPr="00275F99">
        <w:rPr>
          <w:szCs w:val="24"/>
        </w:rPr>
        <w:t>III.1. Учебный план</w:t>
      </w:r>
      <w:bookmarkEnd w:id="248"/>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Учебный план,  реализующий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Нормативный срок освоения для среднего общего образования – 2 года (максимальное количество учебных занятий за 2 года – 2590 час.);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Учебный план школы определяет предельно допустимый объем аудиторной нагрузки, состав учебных предметов, распределяет учебное время, отводимое на освоение содержания образования по классам, учебным предметам.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соответствии с данным учебным планом образовательная недельная нагрузка равномерно распределяется в течение учебной недели, при этом объём максимальной допустимой нагрузки в течение дня должен составлять:  для учащихся 7-11-х классов – не более 7 уроков . В 10-11 классе не более 37 часов неделю.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Расписание уроков составляется отдельно для обязательных и факультативных занятий и с учётом дневной и недельной умственной работоспособности учащихся и шкалой трудности учебных предметов согласно СанПиН 2.4.2.2821-10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Организация образовательного процесса в школе регламентируется годовым календарным учебным графиком.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Школа</w:t>
      </w:r>
      <w:r w:rsidR="00F22127" w:rsidRPr="00275F99">
        <w:rPr>
          <w:rFonts w:ascii="Times New Roman" w:hAnsi="Times New Roman" w:cs="Times New Roman"/>
          <w:sz w:val="28"/>
          <w:szCs w:val="24"/>
        </w:rPr>
        <w:t xml:space="preserve"> </w:t>
      </w:r>
      <w:r w:rsidRPr="00275F99">
        <w:rPr>
          <w:rFonts w:ascii="Times New Roman" w:hAnsi="Times New Roman" w:cs="Times New Roman"/>
          <w:sz w:val="28"/>
          <w:szCs w:val="24"/>
        </w:rPr>
        <w:t>предоставляет обучающимся возможность формирования индивидуальных учебных планов.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Обучающийся имеет право на обучение по индивидуальному учебному плану, в том числе на ускоренное обучение, в пределах </w:t>
      </w:r>
      <w:r w:rsidRPr="00275F99">
        <w:rPr>
          <w:rFonts w:ascii="Times New Roman" w:hAnsi="Times New Roman" w:cs="Times New Roman"/>
          <w:sz w:val="28"/>
          <w:szCs w:val="24"/>
        </w:rPr>
        <w:lastRenderedPageBreak/>
        <w:t xml:space="preserve">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курсов(модулей).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Учебный план профиля обучения содержит 9 учебных предметов и предусматривает изучение не менее одного учебного предмета из каждой предметной области, определенной настоящим ФГОС СОО. Общими для включения во все учебные планы являются учебные предметы: «Русский язык»,«Литература», «Иностранный язык», «Математика», «История», «Физическая культура», «Основы безопасности жизнедеятельности».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учебном плане предусмотрено выполнение обучающимися индивидуального проекта.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after="107" w:line="240" w:lineRule="auto"/>
        <w:ind w:left="862" w:right="-15" w:hanging="10"/>
        <w:jc w:val="center"/>
        <w:rPr>
          <w:rFonts w:ascii="Times New Roman" w:hAnsi="Times New Roman" w:cs="Times New Roman"/>
          <w:b/>
          <w:sz w:val="28"/>
          <w:szCs w:val="24"/>
        </w:rPr>
      </w:pPr>
      <w:bookmarkStart w:id="249" w:name="_Toc447669075"/>
    </w:p>
    <w:p w:rsidR="0007515C" w:rsidRPr="00275F99" w:rsidRDefault="0007515C" w:rsidP="0007515C">
      <w:pPr>
        <w:spacing w:after="107" w:line="240" w:lineRule="auto"/>
        <w:ind w:left="862" w:right="-15" w:hanging="10"/>
        <w:jc w:val="center"/>
        <w:rPr>
          <w:rFonts w:ascii="Times New Roman" w:hAnsi="Times New Roman" w:cs="Times New Roman"/>
          <w:b/>
          <w:sz w:val="28"/>
          <w:szCs w:val="24"/>
        </w:rPr>
      </w:pPr>
    </w:p>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Учебный план 10класса,</w:t>
      </w:r>
    </w:p>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реализующих ФГОС СОО на 2020-2021 учебный год.</w:t>
      </w:r>
    </w:p>
    <w:p w:rsidR="0007515C" w:rsidRPr="00275F99" w:rsidRDefault="0007515C" w:rsidP="0007515C">
      <w:pPr>
        <w:spacing w:after="297" w:line="240" w:lineRule="auto"/>
        <w:ind w:left="862" w:right="788" w:hanging="10"/>
        <w:jc w:val="center"/>
        <w:rPr>
          <w:rFonts w:ascii="Times New Roman" w:hAnsi="Times New Roman" w:cs="Times New Roman"/>
          <w:b/>
          <w:sz w:val="28"/>
          <w:szCs w:val="24"/>
        </w:rPr>
      </w:pPr>
      <w:r w:rsidRPr="00275F99">
        <w:rPr>
          <w:rFonts w:ascii="Times New Roman" w:hAnsi="Times New Roman" w:cs="Times New Roman"/>
          <w:b/>
          <w:sz w:val="28"/>
          <w:szCs w:val="24"/>
        </w:rPr>
        <w:t>Пояснительная записка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w:t>
      </w:r>
      <w:r w:rsidRPr="00275F99">
        <w:rPr>
          <w:rFonts w:ascii="Times New Roman" w:hAnsi="Times New Roman" w:cs="Times New Roman"/>
          <w:sz w:val="28"/>
          <w:szCs w:val="24"/>
        </w:rPr>
        <w:lastRenderedPageBreak/>
        <w:t xml:space="preserve">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При составлении пояснительной записки и сетки часов учебного плана учитывалось соответствие содержания обязательной части: </w:t>
      </w:r>
    </w:p>
    <w:p w:rsidR="0007515C" w:rsidRPr="00275F99" w:rsidRDefault="0007515C" w:rsidP="007B304D">
      <w:pPr>
        <w:numPr>
          <w:ilvl w:val="0"/>
          <w:numId w:val="223"/>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целям современного среднего общего образования –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07515C" w:rsidRPr="00275F99" w:rsidRDefault="0007515C" w:rsidP="007B304D">
      <w:pPr>
        <w:numPr>
          <w:ilvl w:val="0"/>
          <w:numId w:val="223"/>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целям и задач</w:t>
      </w:r>
      <w:r w:rsidR="00B87B57" w:rsidRPr="00275F99">
        <w:rPr>
          <w:rFonts w:ascii="Times New Roman" w:eastAsia="Times New Roman" w:hAnsi="Times New Roman" w:cs="Times New Roman"/>
          <w:sz w:val="28"/>
          <w:szCs w:val="24"/>
        </w:rPr>
        <w:t xml:space="preserve">ам деятельности МКОУ « Алмакская СОШ» </w:t>
      </w:r>
      <w:r w:rsidRPr="00275F99">
        <w:rPr>
          <w:rFonts w:ascii="Times New Roman" w:eastAsia="Times New Roman" w:hAnsi="Times New Roman" w:cs="Times New Roman"/>
          <w:sz w:val="28"/>
          <w:szCs w:val="24"/>
        </w:rPr>
        <w:t xml:space="preserve">создание эффективной образовательной среды для обеспечения высокого качества образования, личностной и творческой самореализации всех участников образовательного процесса, построения партнерских отношений школы с родителями и социумом, создание возможностей для использования образовательного и культурного потенциала местным сообществом; </w:t>
      </w:r>
    </w:p>
    <w:p w:rsidR="0007515C" w:rsidRPr="00275F99" w:rsidRDefault="0007515C" w:rsidP="007B304D">
      <w:pPr>
        <w:numPr>
          <w:ilvl w:val="0"/>
          <w:numId w:val="223"/>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требованиям федерального государственного образовательного стандарта среднего общего образования (далее – ФГОС СОО), утв. приказом Минобрнауки России от 17 мая 2012 г. № 413 (в редакции приказа Министерства образования и науки Российской Федерации от 29.12.2014 № 1645).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Учебный план МКОУ «Алмакская СОШ», реализующей основные общеобразовательные программы среднего общего образования сформирован в соответствии с нормативными документами: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Федеральным законом от 29.12.2012 г. №273-ФЗ «Об образовании в Российской Федерации»;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Примерной основной образовательной программой среднего общего образования (далее ПООП СОО)</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приказом  Министерства образования и науки Российской Федерации от 31.03.2014 года №253 «Об утверждении федерального перечня учебников, рекомендуемых к использованию при реализации имеющих </w:t>
      </w:r>
      <w:r w:rsidRPr="00275F99">
        <w:rPr>
          <w:rFonts w:ascii="Times New Roman" w:hAnsi="Times New Roman" w:cs="Times New Roman"/>
          <w:sz w:val="28"/>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Порядком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письмом Министерства образования и науки Российской Федерации от 04.03.2010 №03-413 «О методических рекомендациях по реализации элективных курсов»;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приказом Минобрнауки РФ от 07.08.2017 г. №506 «О внесении изменений в федеральный компонент государственного образовательного стандарта, утвержденным приказом Минобразования России 5 марта 2004 г. №1089». </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Приказом Министерства образования и науки Российской Федерации от 7.июня 2017г.  № 506 «О введении в федеральный компонент среднего общего образования в учебный план предмета Астрономия».</w:t>
      </w:r>
    </w:p>
    <w:p w:rsidR="0007515C" w:rsidRPr="00275F99" w:rsidRDefault="0007515C" w:rsidP="007B304D">
      <w:pPr>
        <w:numPr>
          <w:ilvl w:val="0"/>
          <w:numId w:val="224"/>
        </w:numPr>
        <w:spacing w:after="109"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Учебный план является обязательной частью основной образовательной программы среднего общего образования (далее – ООП СОО).  </w:t>
      </w:r>
    </w:p>
    <w:p w:rsidR="0007515C" w:rsidRPr="00275F99" w:rsidRDefault="0007515C" w:rsidP="0007515C">
      <w:pPr>
        <w:spacing w:line="240" w:lineRule="auto"/>
        <w:ind w:left="708"/>
        <w:rPr>
          <w:rFonts w:ascii="Times New Roman" w:hAnsi="Times New Roman" w:cs="Times New Roman"/>
          <w:sz w:val="28"/>
          <w:szCs w:val="24"/>
        </w:rPr>
      </w:pPr>
      <w:r w:rsidRPr="00275F99">
        <w:rPr>
          <w:rFonts w:ascii="Times New Roman" w:hAnsi="Times New Roman" w:cs="Times New Roman"/>
          <w:b/>
          <w:sz w:val="28"/>
          <w:szCs w:val="24"/>
        </w:rPr>
        <w:t xml:space="preserve">  Режим работы общеобразовательного учреждения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Организация образовательного процесса регламентируется календарным графиком учебного процесса на 2020-2021 уч. год. утверждённым директором школы.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Учебный план МКОУ «Алмакская СОШ» на 2020-2021уч.год обеспечивает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(далее – СанПин 2.4.2.2821-10) и предусматривает: </w:t>
      </w:r>
    </w:p>
    <w:p w:rsidR="0007515C" w:rsidRPr="00275F99" w:rsidRDefault="0007515C" w:rsidP="007B304D">
      <w:pPr>
        <w:numPr>
          <w:ilvl w:val="0"/>
          <w:numId w:val="225"/>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2- летний нормативный срок освоения образовательных программ среднего общего образования для X классов, количество учебных занятий за 1 год на одного обучающегося – не менее 2170 часов и не более 2590 часов (не менее 31 часа и не более 37 часов в неделю); </w:t>
      </w:r>
    </w:p>
    <w:p w:rsidR="0007515C" w:rsidRPr="00275F99" w:rsidRDefault="0007515C" w:rsidP="007B304D">
      <w:pPr>
        <w:numPr>
          <w:ilvl w:val="0"/>
          <w:numId w:val="225"/>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продолжительность уроков - 45 минут.     </w:t>
      </w:r>
    </w:p>
    <w:p w:rsidR="0007515C" w:rsidRPr="00275F99" w:rsidRDefault="0007515C" w:rsidP="007B304D">
      <w:pPr>
        <w:numPr>
          <w:ilvl w:val="0"/>
          <w:numId w:val="225"/>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общий объем нагрузки в течение дня не превышает 7 уроков;  </w:t>
      </w:r>
    </w:p>
    <w:p w:rsidR="0007515C" w:rsidRPr="00275F99" w:rsidRDefault="0007515C" w:rsidP="007B304D">
      <w:pPr>
        <w:numPr>
          <w:ilvl w:val="0"/>
          <w:numId w:val="225"/>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3,5 ч.; </w:t>
      </w:r>
    </w:p>
    <w:p w:rsidR="0007515C" w:rsidRPr="00275F99" w:rsidRDefault="0007515C" w:rsidP="007B304D">
      <w:pPr>
        <w:numPr>
          <w:ilvl w:val="0"/>
          <w:numId w:val="225"/>
        </w:numPr>
        <w:spacing w:after="109" w:line="240" w:lineRule="auto"/>
        <w:ind w:left="0" w:firstLine="426"/>
        <w:contextualSpacing/>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по 6-дневной учебной неделе - 37. </w:t>
      </w:r>
    </w:p>
    <w:p w:rsidR="0007515C" w:rsidRPr="00275F99" w:rsidRDefault="0007515C" w:rsidP="0007515C">
      <w:pPr>
        <w:spacing w:line="240" w:lineRule="auto"/>
        <w:ind w:firstLine="787"/>
        <w:rPr>
          <w:rFonts w:ascii="Times New Roman" w:hAnsi="Times New Roman" w:cs="Times New Roman"/>
          <w:sz w:val="28"/>
          <w:szCs w:val="24"/>
        </w:rPr>
      </w:pPr>
      <w:r w:rsidRPr="00275F99">
        <w:rPr>
          <w:rFonts w:ascii="Times New Roman" w:hAnsi="Times New Roman" w:cs="Times New Roman"/>
          <w:sz w:val="28"/>
          <w:szCs w:val="24"/>
        </w:rPr>
        <w:t xml:space="preserve">Продолжительность учебного года в 10-х классах составляет –35 учебные недели.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Учебный год условно делится на полугодия (10 класс), являющиеся периодами, по итогам которых выставляются отметки за текущее освоение общеобразовательных программ.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Учебный год начинается 1 сентября 2020 года.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Учебные занятия начинаются в 8 часов 00 минут. </w:t>
      </w:r>
    </w:p>
    <w:p w:rsidR="0007515C" w:rsidRPr="00275F99" w:rsidRDefault="0007515C" w:rsidP="0007515C">
      <w:pPr>
        <w:spacing w:after="94" w:line="240" w:lineRule="auto"/>
        <w:ind w:left="703" w:right="-15" w:hanging="10"/>
        <w:rPr>
          <w:rFonts w:ascii="Times New Roman" w:hAnsi="Times New Roman" w:cs="Times New Roman"/>
          <w:sz w:val="28"/>
          <w:szCs w:val="24"/>
        </w:rPr>
      </w:pPr>
      <w:r w:rsidRPr="00275F99">
        <w:rPr>
          <w:rFonts w:ascii="Times New Roman" w:hAnsi="Times New Roman" w:cs="Times New Roman"/>
          <w:b/>
          <w:sz w:val="28"/>
          <w:szCs w:val="24"/>
        </w:rPr>
        <w:t xml:space="preserve">Расписание звонков и перемен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Продолжительность перемен между уроками составляет 5 минут, после третьего 10 минут.</w:t>
      </w:r>
    </w:p>
    <w:p w:rsidR="0007515C" w:rsidRPr="00275F99" w:rsidRDefault="0007515C" w:rsidP="0007515C">
      <w:pPr>
        <w:spacing w:line="240" w:lineRule="auto"/>
        <w:ind w:left="708"/>
        <w:rPr>
          <w:rFonts w:ascii="Times New Roman" w:hAnsi="Times New Roman" w:cs="Times New Roman"/>
          <w:sz w:val="28"/>
          <w:szCs w:val="24"/>
        </w:rPr>
      </w:pPr>
      <w:r w:rsidRPr="00275F99">
        <w:rPr>
          <w:rFonts w:ascii="Times New Roman" w:hAnsi="Times New Roman" w:cs="Times New Roman"/>
          <w:sz w:val="28"/>
          <w:szCs w:val="24"/>
        </w:rPr>
        <w:t xml:space="preserve">Перерыв между кружковыми занятиями – 5-10 минут.  </w:t>
      </w:r>
    </w:p>
    <w:p w:rsidR="0007515C" w:rsidRPr="00275F99" w:rsidRDefault="0007515C" w:rsidP="0007515C">
      <w:pPr>
        <w:spacing w:after="48" w:line="240" w:lineRule="auto"/>
        <w:rPr>
          <w:rFonts w:ascii="Times New Roman" w:hAnsi="Times New Roman" w:cs="Times New Roman"/>
          <w:sz w:val="28"/>
          <w:szCs w:val="24"/>
        </w:rPr>
      </w:pPr>
      <w:r w:rsidRPr="00275F99">
        <w:rPr>
          <w:rFonts w:ascii="Times New Roman" w:hAnsi="Times New Roman" w:cs="Times New Roman"/>
          <w:sz w:val="28"/>
          <w:szCs w:val="24"/>
        </w:rPr>
        <w:t xml:space="preserve">Все дополнительные занятия проводятся с перерывом 45 минут после последнего урока.  </w:t>
      </w:r>
    </w:p>
    <w:p w:rsidR="0007515C" w:rsidRPr="00275F99" w:rsidRDefault="0007515C" w:rsidP="0007515C">
      <w:pPr>
        <w:spacing w:line="240" w:lineRule="auto"/>
        <w:ind w:left="708"/>
        <w:rPr>
          <w:rFonts w:ascii="Times New Roman" w:hAnsi="Times New Roman" w:cs="Times New Roman"/>
          <w:b/>
          <w:sz w:val="28"/>
          <w:szCs w:val="24"/>
        </w:rPr>
      </w:pPr>
    </w:p>
    <w:p w:rsidR="0007515C" w:rsidRPr="00275F99" w:rsidRDefault="0007515C" w:rsidP="0007515C">
      <w:pPr>
        <w:spacing w:line="240" w:lineRule="auto"/>
        <w:ind w:left="708"/>
        <w:rPr>
          <w:rFonts w:ascii="Times New Roman" w:hAnsi="Times New Roman" w:cs="Times New Roman"/>
          <w:sz w:val="28"/>
          <w:szCs w:val="24"/>
        </w:rPr>
      </w:pPr>
      <w:r w:rsidRPr="00275F99">
        <w:rPr>
          <w:rFonts w:ascii="Times New Roman" w:hAnsi="Times New Roman" w:cs="Times New Roman"/>
          <w:b/>
          <w:sz w:val="28"/>
          <w:szCs w:val="24"/>
        </w:rPr>
        <w:t xml:space="preserve">Продолжительность каникул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В течение учебного года продолжительность каникул для обучающихся составляет не менее 30 календарных дней, в летний период – не менее 8 недель.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На период школьных каникул приказом директора устанавливается особый график работы. </w:t>
      </w:r>
    </w:p>
    <w:p w:rsidR="0007515C" w:rsidRPr="00275F99" w:rsidRDefault="0007515C" w:rsidP="0007515C">
      <w:pPr>
        <w:spacing w:line="240" w:lineRule="auto"/>
        <w:ind w:firstLine="566"/>
        <w:rPr>
          <w:rFonts w:ascii="Times New Roman" w:hAnsi="Times New Roman" w:cs="Times New Roman"/>
          <w:sz w:val="28"/>
          <w:szCs w:val="24"/>
        </w:rPr>
      </w:pPr>
      <w:r w:rsidRPr="00275F99">
        <w:rPr>
          <w:rFonts w:ascii="Times New Roman" w:hAnsi="Times New Roman" w:cs="Times New Roman"/>
          <w:sz w:val="28"/>
          <w:szCs w:val="24"/>
        </w:rPr>
        <w:t xml:space="preserve">   Структура учебного плана построена с учетом запросов родителей обучающихся, кадровой и материально - технической обеспеченности школы. </w:t>
      </w:r>
    </w:p>
    <w:p w:rsidR="0007515C" w:rsidRPr="00275F99" w:rsidRDefault="007F0808"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Учебный план МК</w:t>
      </w:r>
      <w:r w:rsidR="0007515C" w:rsidRPr="00275F99">
        <w:rPr>
          <w:rFonts w:ascii="Times New Roman" w:hAnsi="Times New Roman" w:cs="Times New Roman"/>
          <w:sz w:val="28"/>
          <w:szCs w:val="24"/>
        </w:rPr>
        <w:t xml:space="preserve">ОУ «Алмакская СОШ» на 2020-2021 уч. год для 10-11 классов  направлен на обеспечение реализации универсального профиля (вариант 4)  исходя из запроса обучающихся и их родителей (законных представителей), с преподаванием предметов «Русский язык», «Литература» и « Математика» на углубленном уровне и ориентирован на достижение запланированных результатов обучения по ФГОС СОО.  </w:t>
      </w:r>
    </w:p>
    <w:p w:rsidR="0007515C" w:rsidRPr="00275F99" w:rsidRDefault="0007515C" w:rsidP="0007515C">
      <w:pPr>
        <w:spacing w:after="103" w:line="240" w:lineRule="auto"/>
        <w:ind w:left="10" w:hanging="10"/>
        <w:rPr>
          <w:rFonts w:ascii="Times New Roman" w:hAnsi="Times New Roman" w:cs="Times New Roman"/>
          <w:b/>
          <w:sz w:val="28"/>
          <w:szCs w:val="24"/>
          <w:u w:val="single"/>
        </w:rPr>
      </w:pPr>
      <w:r w:rsidRPr="00275F99">
        <w:rPr>
          <w:rFonts w:ascii="Times New Roman" w:hAnsi="Times New Roman" w:cs="Times New Roman"/>
          <w:b/>
          <w:sz w:val="28"/>
          <w:szCs w:val="24"/>
          <w:u w:val="single"/>
        </w:rPr>
        <w:t xml:space="preserve">Учебный план универсального профиля состоит из двух частей: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Предметных областей, состоящих из основных компонентов содержания образования и части курсов по выбору.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
          <w:sz w:val="28"/>
          <w:szCs w:val="24"/>
        </w:rPr>
        <w:lastRenderedPageBreak/>
        <w:t xml:space="preserve">Обязательная часть </w:t>
      </w:r>
      <w:r w:rsidRPr="00275F99">
        <w:rPr>
          <w:rFonts w:ascii="Times New Roman" w:hAnsi="Times New Roman" w:cs="Times New Roman"/>
          <w:sz w:val="28"/>
          <w:szCs w:val="24"/>
        </w:rPr>
        <w:t xml:space="preserve">учебного плана определяет состав учебных предметов обязательных предметных областей и учебное время, отводимое на их изучение.  </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основы безопасности жизнедеятельности». </w:t>
      </w:r>
    </w:p>
    <w:p w:rsidR="0007515C" w:rsidRPr="00275F99" w:rsidRDefault="0007515C" w:rsidP="0007515C">
      <w:pPr>
        <w:spacing w:line="240" w:lineRule="auto"/>
        <w:rPr>
          <w:rFonts w:ascii="Times New Roman" w:hAnsi="Times New Roman" w:cs="Times New Roman"/>
          <w:b/>
          <w:sz w:val="28"/>
          <w:szCs w:val="24"/>
        </w:rPr>
      </w:pPr>
      <w:r w:rsidRPr="00275F99">
        <w:rPr>
          <w:rFonts w:ascii="Times New Roman" w:hAnsi="Times New Roman" w:cs="Times New Roman"/>
          <w:b/>
          <w:sz w:val="28"/>
          <w:szCs w:val="24"/>
        </w:rPr>
        <w:t>Предметы и курсы по выбору</w:t>
      </w:r>
    </w:p>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b/>
          <w:sz w:val="28"/>
          <w:szCs w:val="24"/>
        </w:rPr>
      </w:pP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5"/>
        <w:gridCol w:w="3050"/>
        <w:gridCol w:w="1406"/>
        <w:gridCol w:w="1160"/>
        <w:gridCol w:w="1130"/>
      </w:tblGrid>
      <w:tr w:rsidR="0007515C" w:rsidRPr="00275F99" w:rsidTr="0007515C">
        <w:trPr>
          <w:trHeight w:val="559"/>
        </w:trPr>
        <w:tc>
          <w:tcPr>
            <w:tcW w:w="2565"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Предметная область</w:t>
            </w: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Учебный предмет</w:t>
            </w:r>
          </w:p>
        </w:tc>
        <w:tc>
          <w:tcPr>
            <w:tcW w:w="1406"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Уровень</w:t>
            </w: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10 класс</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Кол-во</w:t>
            </w:r>
          </w:p>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часов</w:t>
            </w:r>
          </w:p>
        </w:tc>
      </w:tr>
      <w:tr w:rsidR="0007515C" w:rsidRPr="00275F99" w:rsidTr="0007515C">
        <w:trPr>
          <w:trHeight w:val="540"/>
        </w:trPr>
        <w:tc>
          <w:tcPr>
            <w:tcW w:w="25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spacing w:line="240" w:lineRule="auto"/>
              <w:rPr>
                <w:rFonts w:ascii="Times New Roman" w:hAnsi="Times New Roman" w:cs="Times New Roman"/>
                <w:color w:val="FF0000"/>
                <w:sz w:val="28"/>
                <w:szCs w:val="24"/>
              </w:rPr>
            </w:pP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Индивидуальный проект</w:t>
            </w:r>
          </w:p>
        </w:tc>
        <w:tc>
          <w:tcPr>
            <w:tcW w:w="1406"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ЭК</w:t>
            </w: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sz w:val="28"/>
                <w:szCs w:val="24"/>
              </w:rPr>
              <w:t>35</w:t>
            </w:r>
          </w:p>
        </w:tc>
      </w:tr>
      <w:tr w:rsidR="0007515C" w:rsidRPr="00275F99" w:rsidTr="0007515C">
        <w:trPr>
          <w:trHeight w:val="297"/>
        </w:trPr>
        <w:tc>
          <w:tcPr>
            <w:tcW w:w="2565" w:type="dxa"/>
            <w:vMerge w:val="restart"/>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Общественные науки</w:t>
            </w: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История религий</w:t>
            </w:r>
          </w:p>
        </w:tc>
        <w:tc>
          <w:tcPr>
            <w:tcW w:w="1406" w:type="dxa"/>
            <w:tcBorders>
              <w:top w:val="single" w:sz="4" w:space="0" w:color="auto"/>
              <w:left w:val="single" w:sz="4" w:space="0" w:color="auto"/>
              <w:bottom w:val="single" w:sz="4" w:space="0" w:color="auto"/>
              <w:right w:val="single" w:sz="4" w:space="0" w:color="auto"/>
            </w:tcBorders>
          </w:tcPr>
          <w:p w:rsidR="0007515C" w:rsidRPr="00275F99" w:rsidRDefault="00C702D4"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ЭК</w:t>
            </w: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1  </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after="160" w:line="256" w:lineRule="auto"/>
              <w:rPr>
                <w:rFonts w:ascii="Times New Roman" w:hAnsi="Times New Roman" w:cs="Times New Roman"/>
                <w:sz w:val="28"/>
                <w:szCs w:val="24"/>
              </w:rPr>
            </w:pPr>
            <w:r w:rsidRPr="00275F99">
              <w:rPr>
                <w:rFonts w:ascii="Times New Roman" w:hAnsi="Times New Roman" w:cs="Times New Roman"/>
                <w:sz w:val="28"/>
                <w:szCs w:val="24"/>
              </w:rPr>
              <w:t xml:space="preserve">35  </w:t>
            </w:r>
          </w:p>
        </w:tc>
      </w:tr>
      <w:tr w:rsidR="0007515C" w:rsidRPr="00275F99" w:rsidTr="0007515C">
        <w:trPr>
          <w:trHeight w:val="821"/>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07515C" w:rsidRPr="00275F99" w:rsidRDefault="0007515C" w:rsidP="0007515C">
            <w:pPr>
              <w:spacing w:line="256" w:lineRule="auto"/>
              <w:rPr>
                <w:rFonts w:ascii="Times New Roman" w:hAnsi="Times New Roman" w:cs="Times New Roman"/>
                <w:sz w:val="28"/>
                <w:szCs w:val="24"/>
              </w:rPr>
            </w:pP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C702D4"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История Дагестана</w:t>
            </w:r>
            <w:r w:rsidR="0007515C" w:rsidRPr="00275F99">
              <w:rPr>
                <w:rFonts w:ascii="Times New Roman" w:hAnsi="Times New Roman" w:cs="Times New Roman"/>
                <w:sz w:val="28"/>
                <w:szCs w:val="24"/>
              </w:rPr>
              <w:t xml:space="preserve"> </w:t>
            </w:r>
          </w:p>
        </w:tc>
        <w:tc>
          <w:tcPr>
            <w:tcW w:w="1406" w:type="dxa"/>
            <w:tcBorders>
              <w:top w:val="single" w:sz="4" w:space="0" w:color="auto"/>
              <w:left w:val="single" w:sz="4" w:space="0" w:color="auto"/>
              <w:bottom w:val="single" w:sz="4" w:space="0" w:color="auto"/>
              <w:right w:val="single" w:sz="4" w:space="0" w:color="auto"/>
            </w:tcBorders>
          </w:tcPr>
          <w:p w:rsidR="0007515C" w:rsidRPr="00275F99" w:rsidRDefault="00C702D4"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ЭК</w:t>
            </w: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F44EAF"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F44EAF" w:rsidP="0007515C">
            <w:pPr>
              <w:spacing w:after="160" w:line="256" w:lineRule="auto"/>
              <w:rPr>
                <w:rFonts w:ascii="Times New Roman" w:hAnsi="Times New Roman" w:cs="Times New Roman"/>
                <w:sz w:val="28"/>
                <w:szCs w:val="24"/>
              </w:rPr>
            </w:pPr>
            <w:r w:rsidRPr="00275F99">
              <w:rPr>
                <w:rFonts w:ascii="Times New Roman" w:hAnsi="Times New Roman" w:cs="Times New Roman"/>
                <w:sz w:val="28"/>
                <w:szCs w:val="24"/>
              </w:rPr>
              <w:t>35</w:t>
            </w:r>
            <w:r w:rsidR="0007515C" w:rsidRPr="00275F99">
              <w:rPr>
                <w:rFonts w:ascii="Times New Roman" w:hAnsi="Times New Roman" w:cs="Times New Roman"/>
                <w:sz w:val="28"/>
                <w:szCs w:val="24"/>
              </w:rPr>
              <w:t xml:space="preserve">  </w:t>
            </w:r>
          </w:p>
        </w:tc>
      </w:tr>
      <w:tr w:rsidR="0007515C" w:rsidRPr="00275F99" w:rsidTr="0007515C">
        <w:trPr>
          <w:trHeight w:val="309"/>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07515C" w:rsidRPr="00275F99" w:rsidRDefault="0007515C" w:rsidP="0007515C">
            <w:pPr>
              <w:spacing w:line="256" w:lineRule="auto"/>
              <w:rPr>
                <w:rFonts w:ascii="Times New Roman" w:hAnsi="Times New Roman" w:cs="Times New Roman"/>
                <w:sz w:val="28"/>
                <w:szCs w:val="24"/>
              </w:rPr>
            </w:pP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p>
        </w:tc>
        <w:tc>
          <w:tcPr>
            <w:tcW w:w="1406"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35</w:t>
            </w:r>
          </w:p>
        </w:tc>
      </w:tr>
      <w:tr w:rsidR="0007515C" w:rsidRPr="00275F99" w:rsidTr="0007515C">
        <w:trPr>
          <w:trHeight w:val="540"/>
        </w:trPr>
        <w:tc>
          <w:tcPr>
            <w:tcW w:w="2565"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Математика и информатика</w:t>
            </w: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Информатика</w:t>
            </w:r>
          </w:p>
        </w:tc>
        <w:tc>
          <w:tcPr>
            <w:tcW w:w="1406"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Б</w:t>
            </w: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35</w:t>
            </w:r>
          </w:p>
        </w:tc>
      </w:tr>
      <w:tr w:rsidR="0007515C" w:rsidRPr="00275F99" w:rsidTr="0007515C">
        <w:trPr>
          <w:trHeight w:val="576"/>
        </w:trPr>
        <w:tc>
          <w:tcPr>
            <w:tcW w:w="2565"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color w:val="FF0000"/>
                <w:sz w:val="28"/>
                <w:szCs w:val="24"/>
              </w:rPr>
            </w:pPr>
            <w:r w:rsidRPr="00275F99">
              <w:rPr>
                <w:rFonts w:ascii="Times New Roman" w:hAnsi="Times New Roman" w:cs="Times New Roman"/>
                <w:sz w:val="28"/>
                <w:szCs w:val="24"/>
              </w:rPr>
              <w:t>Естественные науки</w:t>
            </w:r>
          </w:p>
        </w:tc>
        <w:tc>
          <w:tcPr>
            <w:tcW w:w="3050" w:type="dxa"/>
            <w:tcBorders>
              <w:top w:val="single" w:sz="4" w:space="0" w:color="auto"/>
              <w:left w:val="single" w:sz="4" w:space="0" w:color="auto"/>
              <w:bottom w:val="single" w:sz="4" w:space="0" w:color="auto"/>
              <w:right w:val="single" w:sz="4" w:space="0" w:color="auto"/>
            </w:tcBorders>
            <w:hideMark/>
          </w:tcPr>
          <w:p w:rsidR="0007515C" w:rsidRPr="00275F99" w:rsidRDefault="00F44EAF" w:rsidP="0007515C">
            <w:pPr>
              <w:spacing w:line="240" w:lineRule="auto"/>
              <w:rPr>
                <w:rFonts w:ascii="Times New Roman" w:hAnsi="Times New Roman" w:cs="Times New Roman"/>
                <w:color w:val="FF0000"/>
                <w:sz w:val="28"/>
                <w:szCs w:val="24"/>
              </w:rPr>
            </w:pPr>
            <w:r w:rsidRPr="00275F99">
              <w:rPr>
                <w:rFonts w:ascii="Times New Roman" w:hAnsi="Times New Roman" w:cs="Times New Roman"/>
                <w:sz w:val="28"/>
                <w:szCs w:val="24"/>
              </w:rPr>
              <w:t>Математика</w:t>
            </w:r>
          </w:p>
        </w:tc>
        <w:tc>
          <w:tcPr>
            <w:tcW w:w="1406"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color w:val="FF0000"/>
                <w:sz w:val="28"/>
                <w:szCs w:val="24"/>
              </w:rPr>
            </w:pPr>
            <w:r w:rsidRPr="00275F99">
              <w:rPr>
                <w:rFonts w:ascii="Times New Roman" w:hAnsi="Times New Roman" w:cs="Times New Roman"/>
                <w:sz w:val="28"/>
                <w:szCs w:val="24"/>
              </w:rPr>
              <w:t>Б</w:t>
            </w:r>
          </w:p>
        </w:tc>
        <w:tc>
          <w:tcPr>
            <w:tcW w:w="116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color w:val="FF0000"/>
                <w:sz w:val="28"/>
                <w:szCs w:val="24"/>
              </w:rPr>
            </w:pPr>
            <w:r w:rsidRPr="00275F99">
              <w:rPr>
                <w:rFonts w:ascii="Times New Roman" w:hAnsi="Times New Roman" w:cs="Times New Roman"/>
                <w:sz w:val="28"/>
                <w:szCs w:val="24"/>
              </w:rPr>
              <w:t>2</w:t>
            </w:r>
          </w:p>
        </w:tc>
        <w:tc>
          <w:tcPr>
            <w:tcW w:w="1130" w:type="dxa"/>
            <w:tcBorders>
              <w:top w:val="single" w:sz="4" w:space="0" w:color="auto"/>
              <w:left w:val="single" w:sz="4" w:space="0" w:color="auto"/>
              <w:bottom w:val="single" w:sz="4" w:space="0" w:color="auto"/>
              <w:right w:val="single" w:sz="4" w:space="0" w:color="auto"/>
            </w:tcBorders>
            <w:hideMark/>
          </w:tcPr>
          <w:p w:rsidR="0007515C" w:rsidRPr="00275F99" w:rsidRDefault="0007515C" w:rsidP="0007515C">
            <w:pPr>
              <w:spacing w:line="240" w:lineRule="auto"/>
              <w:rPr>
                <w:rFonts w:ascii="Times New Roman" w:hAnsi="Times New Roman" w:cs="Times New Roman"/>
                <w:color w:val="FF0000"/>
                <w:sz w:val="28"/>
                <w:szCs w:val="24"/>
              </w:rPr>
            </w:pPr>
            <w:r w:rsidRPr="00275F99">
              <w:rPr>
                <w:rFonts w:ascii="Times New Roman" w:hAnsi="Times New Roman" w:cs="Times New Roman"/>
                <w:sz w:val="28"/>
                <w:szCs w:val="24"/>
              </w:rPr>
              <w:t>70</w:t>
            </w:r>
          </w:p>
        </w:tc>
      </w:tr>
    </w:tbl>
    <w:p w:rsidR="0007515C" w:rsidRPr="00275F99" w:rsidRDefault="0007515C" w:rsidP="0007515C">
      <w:pPr>
        <w:spacing w:line="240" w:lineRule="auto"/>
        <w:rPr>
          <w:rFonts w:ascii="Times New Roman" w:hAnsi="Times New Roman" w:cs="Times New Roman"/>
          <w:b/>
          <w:sz w:val="28"/>
          <w:szCs w:val="24"/>
        </w:rPr>
      </w:pP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 обязательную часть учебного плана в предметную область Естественные науки введён предмет «Астрономия» в 10 классе за счет часа формируемого участниками образовательного процесса.</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 час математики в 10кл. отведен на изучение информатики.</w:t>
      </w:r>
    </w:p>
    <w:p w:rsidR="0007515C" w:rsidRPr="00275F99" w:rsidRDefault="0007515C" w:rsidP="0007515C">
      <w:pPr>
        <w:spacing w:line="259" w:lineRule="auto"/>
        <w:ind w:right="5"/>
        <w:jc w:val="center"/>
        <w:rPr>
          <w:rFonts w:ascii="Times New Roman" w:hAnsi="Times New Roman" w:cs="Times New Roman"/>
          <w:b/>
          <w:sz w:val="28"/>
          <w:szCs w:val="24"/>
        </w:rPr>
      </w:pPr>
      <w:r w:rsidRPr="00275F99">
        <w:rPr>
          <w:rFonts w:ascii="Times New Roman" w:hAnsi="Times New Roman" w:cs="Times New Roman"/>
          <w:sz w:val="28"/>
          <w:szCs w:val="24"/>
        </w:rPr>
        <w:t>Форма организации учебных занятий как обязательных, так и предметов по выбору: уроки, практикумы, проектные задания, исследовательские модули, самостоятельные и лабораторные работы обучающихся и др.</w:t>
      </w:r>
      <w:r w:rsidRPr="00275F99">
        <w:rPr>
          <w:rFonts w:ascii="Times New Roman" w:hAnsi="Times New Roman" w:cs="Times New Roman"/>
          <w:b/>
          <w:sz w:val="28"/>
          <w:szCs w:val="24"/>
        </w:rPr>
        <w:t xml:space="preserve"> </w:t>
      </w:r>
    </w:p>
    <w:p w:rsidR="00490803" w:rsidRPr="00275F99" w:rsidRDefault="00490803" w:rsidP="0007515C">
      <w:pPr>
        <w:spacing w:line="256" w:lineRule="auto"/>
        <w:jc w:val="center"/>
        <w:rPr>
          <w:rFonts w:ascii="Times New Roman" w:hAnsi="Times New Roman" w:cs="Times New Roman"/>
          <w:b/>
          <w:sz w:val="28"/>
          <w:szCs w:val="24"/>
        </w:rPr>
      </w:pPr>
    </w:p>
    <w:p w:rsidR="00490803" w:rsidRPr="00275F99" w:rsidRDefault="00490803" w:rsidP="0007515C">
      <w:pPr>
        <w:spacing w:line="256" w:lineRule="auto"/>
        <w:jc w:val="center"/>
        <w:rPr>
          <w:rFonts w:ascii="Times New Roman" w:hAnsi="Times New Roman" w:cs="Times New Roman"/>
          <w:b/>
          <w:sz w:val="28"/>
          <w:szCs w:val="24"/>
        </w:rPr>
      </w:pPr>
    </w:p>
    <w:p w:rsidR="0007515C" w:rsidRPr="00275F99" w:rsidRDefault="0007515C" w:rsidP="0007515C">
      <w:pPr>
        <w:spacing w:line="256" w:lineRule="auto"/>
        <w:jc w:val="center"/>
        <w:rPr>
          <w:rFonts w:ascii="Times New Roman" w:hAnsi="Times New Roman" w:cs="Times New Roman"/>
          <w:sz w:val="28"/>
          <w:szCs w:val="24"/>
        </w:rPr>
      </w:pPr>
      <w:r w:rsidRPr="00275F99">
        <w:rPr>
          <w:rFonts w:ascii="Times New Roman" w:hAnsi="Times New Roman" w:cs="Times New Roman"/>
          <w:b/>
          <w:sz w:val="28"/>
          <w:szCs w:val="24"/>
        </w:rPr>
        <w:lastRenderedPageBreak/>
        <w:t>Перспективный учебный план</w:t>
      </w:r>
    </w:p>
    <w:p w:rsidR="0007515C" w:rsidRPr="00275F99" w:rsidRDefault="0007515C" w:rsidP="0007515C">
      <w:pPr>
        <w:spacing w:line="256" w:lineRule="auto"/>
        <w:ind w:left="566"/>
        <w:jc w:val="center"/>
        <w:rPr>
          <w:rFonts w:ascii="Times New Roman" w:hAnsi="Times New Roman" w:cs="Times New Roman"/>
          <w:sz w:val="28"/>
          <w:szCs w:val="24"/>
        </w:rPr>
      </w:pPr>
      <w:r w:rsidRPr="00275F99">
        <w:rPr>
          <w:rFonts w:ascii="Times New Roman" w:hAnsi="Times New Roman" w:cs="Times New Roman"/>
          <w:b/>
          <w:sz w:val="28"/>
          <w:szCs w:val="24"/>
        </w:rPr>
        <w:t>на 2020-2021/2021-2022 учебные годы</w:t>
      </w:r>
    </w:p>
    <w:p w:rsidR="0007515C" w:rsidRPr="00275F99" w:rsidRDefault="0007515C" w:rsidP="0007515C">
      <w:pPr>
        <w:spacing w:after="28" w:line="256" w:lineRule="auto"/>
        <w:ind w:left="1140"/>
        <w:jc w:val="center"/>
        <w:rPr>
          <w:rFonts w:ascii="Times New Roman" w:hAnsi="Times New Roman" w:cs="Times New Roman"/>
          <w:b/>
          <w:sz w:val="28"/>
          <w:szCs w:val="24"/>
        </w:rPr>
      </w:pPr>
      <w:r w:rsidRPr="00275F99">
        <w:rPr>
          <w:rFonts w:ascii="Times New Roman" w:hAnsi="Times New Roman" w:cs="Times New Roman"/>
          <w:b/>
          <w:sz w:val="28"/>
          <w:szCs w:val="24"/>
        </w:rPr>
        <w:t>Среднее общее образование 10–11 классы (ФГОС СОО)</w:t>
      </w:r>
    </w:p>
    <w:p w:rsidR="0007515C" w:rsidRPr="00275F99" w:rsidRDefault="0007515C" w:rsidP="0007515C">
      <w:pPr>
        <w:spacing w:after="28" w:line="256" w:lineRule="auto"/>
        <w:ind w:left="1140"/>
        <w:jc w:val="center"/>
        <w:rPr>
          <w:rFonts w:ascii="Times New Roman" w:hAnsi="Times New Roman" w:cs="Times New Roman"/>
          <w:sz w:val="28"/>
          <w:szCs w:val="24"/>
        </w:rPr>
      </w:pPr>
      <w:r w:rsidRPr="00275F99">
        <w:rPr>
          <w:rFonts w:ascii="Times New Roman" w:hAnsi="Times New Roman" w:cs="Times New Roman"/>
          <w:b/>
          <w:sz w:val="28"/>
          <w:szCs w:val="24"/>
        </w:rPr>
        <w:t>(Универсальный профиль)</w:t>
      </w:r>
    </w:p>
    <w:p w:rsidR="0007515C" w:rsidRPr="00275F99" w:rsidRDefault="0007515C" w:rsidP="0007515C">
      <w:pPr>
        <w:rPr>
          <w:rFonts w:ascii="Times New Roman" w:hAnsi="Times New Roman" w:cs="Times New Roman"/>
          <w:sz w:val="28"/>
          <w:szCs w:val="24"/>
        </w:rPr>
      </w:pPr>
    </w:p>
    <w:tbl>
      <w:tblPr>
        <w:tblStyle w:val="TableGrid"/>
        <w:tblW w:w="9686" w:type="dxa"/>
        <w:tblInd w:w="-108" w:type="dxa"/>
        <w:tblCellMar>
          <w:top w:w="7" w:type="dxa"/>
          <w:left w:w="106" w:type="dxa"/>
          <w:right w:w="48" w:type="dxa"/>
        </w:tblCellMar>
        <w:tblLook w:val="04A0" w:firstRow="1" w:lastRow="0" w:firstColumn="1" w:lastColumn="0" w:noHBand="0" w:noVBand="1"/>
      </w:tblPr>
      <w:tblGrid>
        <w:gridCol w:w="2628"/>
        <w:gridCol w:w="2578"/>
        <w:gridCol w:w="552"/>
        <w:gridCol w:w="959"/>
        <w:gridCol w:w="1048"/>
        <w:gridCol w:w="960"/>
        <w:gridCol w:w="961"/>
      </w:tblGrid>
      <w:tr w:rsidR="0007515C" w:rsidRPr="00275F99" w:rsidTr="0007515C">
        <w:trPr>
          <w:trHeight w:val="562"/>
        </w:trPr>
        <w:tc>
          <w:tcPr>
            <w:tcW w:w="2427" w:type="dxa"/>
            <w:vMerge w:val="restart"/>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spacing w:line="256" w:lineRule="auto"/>
              <w:ind w:left="77"/>
              <w:rPr>
                <w:rFonts w:ascii="Times New Roman" w:hAnsi="Times New Roman"/>
                <w:sz w:val="28"/>
                <w:szCs w:val="24"/>
              </w:rPr>
            </w:pPr>
            <w:r w:rsidRPr="00275F99">
              <w:rPr>
                <w:rFonts w:ascii="Times New Roman" w:hAnsi="Times New Roman"/>
                <w:sz w:val="28"/>
                <w:szCs w:val="24"/>
              </w:rPr>
              <w:t xml:space="preserve">Предметные области </w:t>
            </w:r>
          </w:p>
        </w:tc>
        <w:tc>
          <w:tcPr>
            <w:tcW w:w="2640" w:type="dxa"/>
            <w:vMerge w:val="restart"/>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Учебные предметы </w:t>
            </w:r>
          </w:p>
          <w:p w:rsidR="0007515C" w:rsidRPr="00275F99" w:rsidRDefault="0007515C" w:rsidP="0007515C">
            <w:pPr>
              <w:spacing w:after="20" w:line="256" w:lineRule="auto"/>
              <w:rPr>
                <w:rFonts w:ascii="Times New Roman" w:hAnsi="Times New Roman"/>
                <w:sz w:val="28"/>
                <w:szCs w:val="24"/>
              </w:rPr>
            </w:pPr>
            <w:r w:rsidRPr="00275F99">
              <w:rPr>
                <w:rFonts w:ascii="Times New Roman" w:hAnsi="Times New Roman"/>
                <w:sz w:val="28"/>
                <w:szCs w:val="24"/>
              </w:rPr>
              <w:t xml:space="preserve"> Классы</w:t>
            </w:r>
          </w:p>
        </w:tc>
        <w:tc>
          <w:tcPr>
            <w:tcW w:w="585" w:type="dxa"/>
            <w:vMerge w:val="restart"/>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p>
        </w:tc>
        <w:tc>
          <w:tcPr>
            <w:tcW w:w="2065" w:type="dxa"/>
            <w:gridSpan w:val="2"/>
            <w:tcBorders>
              <w:top w:val="single" w:sz="4" w:space="0" w:color="000000"/>
              <w:left w:val="single" w:sz="4" w:space="0" w:color="000000"/>
              <w:bottom w:val="single" w:sz="4" w:space="0" w:color="000000"/>
              <w:right w:val="single" w:sz="4" w:space="0" w:color="000000"/>
            </w:tcBorders>
            <w:hideMark/>
          </w:tcPr>
          <w:p w:rsidR="0007515C" w:rsidRPr="00275F99" w:rsidRDefault="00BE7C44" w:rsidP="0007515C">
            <w:pPr>
              <w:spacing w:line="256" w:lineRule="auto"/>
              <w:jc w:val="center"/>
              <w:rPr>
                <w:rFonts w:ascii="Times New Roman" w:hAnsi="Times New Roman"/>
                <w:sz w:val="28"/>
                <w:szCs w:val="24"/>
              </w:rPr>
            </w:pPr>
            <w:r w:rsidRPr="00275F99">
              <w:rPr>
                <w:rFonts w:ascii="Times New Roman" w:hAnsi="Times New Roman"/>
                <w:sz w:val="28"/>
                <w:szCs w:val="24"/>
              </w:rPr>
              <w:t>Количество ч</w:t>
            </w:r>
            <w:r w:rsidR="0007515C" w:rsidRPr="00275F99">
              <w:rPr>
                <w:rFonts w:ascii="Times New Roman" w:hAnsi="Times New Roman"/>
                <w:sz w:val="28"/>
                <w:szCs w:val="24"/>
              </w:rPr>
              <w:t>сов в неделю</w:t>
            </w:r>
          </w:p>
        </w:tc>
        <w:tc>
          <w:tcPr>
            <w:tcW w:w="1969" w:type="dxa"/>
            <w:gridSpan w:val="2"/>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spacing w:line="256" w:lineRule="auto"/>
              <w:ind w:right="61"/>
              <w:jc w:val="center"/>
              <w:rPr>
                <w:rFonts w:ascii="Times New Roman" w:hAnsi="Times New Roman"/>
                <w:sz w:val="28"/>
                <w:szCs w:val="24"/>
              </w:rPr>
            </w:pPr>
            <w:r w:rsidRPr="00275F99">
              <w:rPr>
                <w:rFonts w:ascii="Times New Roman" w:hAnsi="Times New Roman"/>
                <w:b/>
                <w:sz w:val="28"/>
                <w:szCs w:val="24"/>
              </w:rPr>
              <w:t xml:space="preserve">Всего </w:t>
            </w:r>
          </w:p>
        </w:tc>
      </w:tr>
      <w:tr w:rsidR="0007515C" w:rsidRPr="00275F99" w:rsidTr="0007515C">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rPr>
                <w:rFonts w:ascii="Times New Roman" w:hAnsi="Times New Roman"/>
                <w:sz w:val="2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rPr>
                <w:rFonts w:ascii="Times New Roman" w:hAnsi="Times New Roman"/>
                <w:sz w:val="2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rPr>
                <w:rFonts w:ascii="Times New Roman" w:hAnsi="Times New Roman"/>
                <w:sz w:val="28"/>
                <w:szCs w:val="24"/>
              </w:rPr>
            </w:pP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1"/>
              <w:rPr>
                <w:rFonts w:ascii="Times New Roman" w:hAnsi="Times New Roman"/>
                <w:sz w:val="28"/>
                <w:szCs w:val="24"/>
              </w:rPr>
            </w:pPr>
            <w:r w:rsidRPr="00275F99">
              <w:rPr>
                <w:rFonts w:ascii="Times New Roman" w:hAnsi="Times New Roman"/>
                <w:sz w:val="28"/>
                <w:szCs w:val="24"/>
              </w:rPr>
              <w:t xml:space="preserve">10 класс </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11</w:t>
            </w:r>
          </w:p>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 класс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4"/>
              <w:rPr>
                <w:rFonts w:ascii="Times New Roman" w:hAnsi="Times New Roman"/>
                <w:sz w:val="28"/>
                <w:szCs w:val="24"/>
              </w:rPr>
            </w:pPr>
            <w:r w:rsidRPr="00275F99">
              <w:rPr>
                <w:rFonts w:ascii="Times New Roman" w:hAnsi="Times New Roman"/>
                <w:sz w:val="28"/>
                <w:szCs w:val="24"/>
              </w:rPr>
              <w:t xml:space="preserve">10 класс </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9"/>
              <w:rPr>
                <w:rFonts w:ascii="Times New Roman" w:hAnsi="Times New Roman"/>
                <w:sz w:val="28"/>
                <w:szCs w:val="24"/>
              </w:rPr>
            </w:pPr>
            <w:r w:rsidRPr="00275F99">
              <w:rPr>
                <w:rFonts w:ascii="Times New Roman" w:hAnsi="Times New Roman"/>
                <w:sz w:val="28"/>
                <w:szCs w:val="24"/>
              </w:rPr>
              <w:t xml:space="preserve">11 класс </w:t>
            </w:r>
          </w:p>
        </w:tc>
      </w:tr>
      <w:tr w:rsidR="0007515C" w:rsidRPr="00275F99" w:rsidTr="0007515C">
        <w:trPr>
          <w:trHeight w:val="286"/>
        </w:trPr>
        <w:tc>
          <w:tcPr>
            <w:tcW w:w="9686" w:type="dxa"/>
            <w:gridSpan w:val="7"/>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b/>
                <w:sz w:val="28"/>
                <w:szCs w:val="24"/>
              </w:rPr>
              <w:t>Общие учебные предметы для всех учебных планов</w:t>
            </w:r>
          </w:p>
        </w:tc>
      </w:tr>
      <w:tr w:rsidR="0007515C" w:rsidRPr="00275F99" w:rsidTr="0007515C">
        <w:trPr>
          <w:trHeight w:val="286"/>
        </w:trPr>
        <w:tc>
          <w:tcPr>
            <w:tcW w:w="2427" w:type="dxa"/>
            <w:vMerge w:val="restart"/>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center" w:pos="1530"/>
                <w:tab w:val="right" w:pos="2365"/>
              </w:tabs>
              <w:spacing w:after="31" w:line="256" w:lineRule="auto"/>
              <w:rPr>
                <w:rFonts w:ascii="Times New Roman" w:hAnsi="Times New Roman"/>
                <w:sz w:val="28"/>
                <w:szCs w:val="24"/>
              </w:rPr>
            </w:pPr>
            <w:r w:rsidRPr="00275F99">
              <w:rPr>
                <w:rFonts w:ascii="Times New Roman" w:hAnsi="Times New Roman"/>
                <w:b/>
                <w:sz w:val="28"/>
                <w:szCs w:val="24"/>
              </w:rPr>
              <w:t xml:space="preserve">Русский </w:t>
            </w:r>
            <w:r w:rsidRPr="00275F99">
              <w:rPr>
                <w:rFonts w:ascii="Times New Roman" w:hAnsi="Times New Roman"/>
                <w:b/>
                <w:sz w:val="28"/>
                <w:szCs w:val="24"/>
              </w:rPr>
              <w:tab/>
              <w:t xml:space="preserve">язык </w:t>
            </w:r>
            <w:r w:rsidRPr="00275F99">
              <w:rPr>
                <w:rFonts w:ascii="Times New Roman" w:hAnsi="Times New Roman"/>
                <w:b/>
                <w:sz w:val="28"/>
                <w:szCs w:val="24"/>
              </w:rPr>
              <w:tab/>
              <w:t xml:space="preserve">и </w:t>
            </w:r>
          </w:p>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литература </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Русский язык </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rPr>
                <w:rFonts w:ascii="Times New Roman" w:hAnsi="Times New Roman"/>
                <w:sz w:val="28"/>
                <w:szCs w:val="24"/>
              </w:rPr>
            </w:pPr>
            <w:r w:rsidRPr="00275F99">
              <w:rPr>
                <w:rFonts w:ascii="Times New Roman" w:hAnsi="Times New Roman"/>
                <w:b/>
                <w:sz w:val="28"/>
                <w:szCs w:val="24"/>
              </w:rPr>
              <w:t xml:space="preserve">     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rPr>
                <w:rFonts w:ascii="Times New Roman" w:hAnsi="Times New Roman"/>
                <w:sz w:val="28"/>
                <w:szCs w:val="24"/>
              </w:rPr>
            </w:pPr>
            <w:r w:rsidRPr="00275F99">
              <w:rPr>
                <w:rFonts w:ascii="Times New Roman" w:hAnsi="Times New Roman"/>
                <w:b/>
                <w:sz w:val="28"/>
                <w:szCs w:val="24"/>
              </w:rPr>
              <w:t xml:space="preserve">  34</w:t>
            </w:r>
          </w:p>
        </w:tc>
      </w:tr>
      <w:tr w:rsidR="0007515C" w:rsidRPr="00275F99" w:rsidTr="0007515C">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rPr>
                <w:rFonts w:ascii="Times New Roman" w:hAnsi="Times New Roman"/>
                <w:sz w:val="28"/>
                <w:szCs w:val="24"/>
              </w:rPr>
            </w:pP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Литература </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2</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2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68</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68</w:t>
            </w:r>
          </w:p>
        </w:tc>
      </w:tr>
      <w:tr w:rsidR="0007515C" w:rsidRPr="00275F99" w:rsidTr="0007515C">
        <w:trPr>
          <w:trHeight w:val="286"/>
        </w:trPr>
        <w:tc>
          <w:tcPr>
            <w:tcW w:w="2427" w:type="dxa"/>
            <w:vMerge w:val="restart"/>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center" w:pos="1475"/>
                <w:tab w:val="right" w:pos="2365"/>
              </w:tabs>
              <w:spacing w:after="32" w:line="256" w:lineRule="auto"/>
              <w:rPr>
                <w:rFonts w:ascii="Times New Roman" w:hAnsi="Times New Roman"/>
                <w:sz w:val="28"/>
                <w:szCs w:val="24"/>
              </w:rPr>
            </w:pPr>
            <w:r w:rsidRPr="00275F99">
              <w:rPr>
                <w:rFonts w:ascii="Times New Roman" w:hAnsi="Times New Roman"/>
                <w:b/>
                <w:sz w:val="28"/>
                <w:szCs w:val="24"/>
              </w:rPr>
              <w:t xml:space="preserve">Родной </w:t>
            </w:r>
            <w:r w:rsidRPr="00275F99">
              <w:rPr>
                <w:rFonts w:ascii="Times New Roman" w:hAnsi="Times New Roman"/>
                <w:b/>
                <w:sz w:val="28"/>
                <w:szCs w:val="24"/>
              </w:rPr>
              <w:tab/>
              <w:t xml:space="preserve">язык </w:t>
            </w:r>
            <w:r w:rsidRPr="00275F99">
              <w:rPr>
                <w:rFonts w:ascii="Times New Roman" w:hAnsi="Times New Roman"/>
                <w:b/>
                <w:sz w:val="28"/>
                <w:szCs w:val="24"/>
              </w:rPr>
              <w:tab/>
              <w:t xml:space="preserve">и </w:t>
            </w:r>
          </w:p>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родная литература* </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Родной язык </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jc w:val="center"/>
              <w:rPr>
                <w:rFonts w:ascii="Times New Roman" w:hAnsi="Times New Roman"/>
                <w:sz w:val="28"/>
                <w:szCs w:val="24"/>
              </w:rPr>
            </w:pPr>
            <w:r w:rsidRPr="00275F99">
              <w:rPr>
                <w:rFonts w:ascii="Times New Roman" w:hAnsi="Times New Roman"/>
                <w:sz w:val="28"/>
                <w:szCs w:val="24"/>
              </w:rPr>
              <w:t xml:space="preserve">1 </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sz w:val="28"/>
                <w:szCs w:val="24"/>
              </w:rPr>
            </w:pPr>
            <w:r w:rsidRPr="00275F99">
              <w:rPr>
                <w:rFonts w:ascii="Times New Roman" w:hAnsi="Times New Roman"/>
                <w:sz w:val="28"/>
                <w:szCs w:val="24"/>
              </w:rPr>
              <w:t xml:space="preserve">1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jc w:val="center"/>
              <w:rPr>
                <w:rFonts w:ascii="Times New Roman" w:hAnsi="Times New Roman"/>
                <w:sz w:val="28"/>
                <w:szCs w:val="24"/>
              </w:rPr>
            </w:pPr>
            <w:r w:rsidRPr="00275F99">
              <w:rPr>
                <w:rFonts w:ascii="Times New Roman" w:hAnsi="Times New Roman"/>
                <w:b/>
                <w:sz w:val="28"/>
                <w:szCs w:val="24"/>
              </w:rPr>
              <w:t xml:space="preserve">34 </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b/>
                <w:sz w:val="28"/>
                <w:szCs w:val="24"/>
              </w:rPr>
              <w:t xml:space="preserve">34 </w:t>
            </w:r>
          </w:p>
        </w:tc>
      </w:tr>
      <w:tr w:rsidR="0007515C" w:rsidRPr="00275F99" w:rsidTr="0007515C">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rPr>
                <w:rFonts w:ascii="Times New Roman" w:hAnsi="Times New Roman"/>
                <w:sz w:val="28"/>
                <w:szCs w:val="24"/>
              </w:rPr>
            </w:pP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Родная литература </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jc w:val="center"/>
              <w:rPr>
                <w:rFonts w:ascii="Times New Roman" w:hAnsi="Times New Roman"/>
                <w:color w:val="000000" w:themeColor="text1"/>
                <w:sz w:val="28"/>
                <w:szCs w:val="24"/>
              </w:rPr>
            </w:pPr>
            <w:r w:rsidRPr="00275F99">
              <w:rPr>
                <w:rFonts w:ascii="Times New Roman" w:hAnsi="Times New Roman"/>
                <w:color w:val="000000" w:themeColor="text1"/>
                <w:sz w:val="28"/>
                <w:szCs w:val="24"/>
              </w:rPr>
              <w:t>2</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color w:val="000000" w:themeColor="text1"/>
                <w:sz w:val="28"/>
                <w:szCs w:val="24"/>
              </w:rPr>
            </w:pPr>
            <w:r w:rsidRPr="00275F99">
              <w:rPr>
                <w:rFonts w:ascii="Times New Roman" w:hAnsi="Times New Roman"/>
                <w:color w:val="000000" w:themeColor="text1"/>
                <w:sz w:val="28"/>
                <w:szCs w:val="24"/>
              </w:rPr>
              <w:t xml:space="preserve"> 2</w:t>
            </w:r>
          </w:p>
        </w:tc>
        <w:tc>
          <w:tcPr>
            <w:tcW w:w="98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jc w:val="center"/>
              <w:rPr>
                <w:rFonts w:ascii="Times New Roman" w:hAnsi="Times New Roman"/>
                <w:sz w:val="28"/>
                <w:szCs w:val="24"/>
              </w:rPr>
            </w:pPr>
            <w:r w:rsidRPr="00275F99">
              <w:rPr>
                <w:rFonts w:ascii="Times New Roman" w:hAnsi="Times New Roman"/>
                <w:sz w:val="28"/>
                <w:szCs w:val="24"/>
              </w:rPr>
              <w:t>68</w:t>
            </w:r>
          </w:p>
        </w:tc>
        <w:tc>
          <w:tcPr>
            <w:tcW w:w="98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sz w:val="28"/>
                <w:szCs w:val="24"/>
              </w:rPr>
              <w:t>68</w:t>
            </w:r>
          </w:p>
        </w:tc>
      </w:tr>
      <w:tr w:rsidR="0007515C" w:rsidRPr="00275F99" w:rsidTr="0007515C">
        <w:trPr>
          <w:trHeight w:val="286"/>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Иностранные языки </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Иностранный язык </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 xml:space="preserve">3 </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3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 xml:space="preserve">102 </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 xml:space="preserve">102 </w:t>
            </w:r>
          </w:p>
        </w:tc>
      </w:tr>
      <w:tr w:rsidR="0007515C" w:rsidRPr="00275F99" w:rsidTr="0007515C">
        <w:trPr>
          <w:trHeight w:val="240"/>
        </w:trPr>
        <w:tc>
          <w:tcPr>
            <w:tcW w:w="2427" w:type="dxa"/>
            <w:vMerge w:val="restart"/>
            <w:tcBorders>
              <w:top w:val="single" w:sz="4" w:space="0" w:color="000000"/>
              <w:left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Общественные науки </w:t>
            </w:r>
          </w:p>
        </w:tc>
        <w:tc>
          <w:tcPr>
            <w:tcW w:w="2640"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История </w:t>
            </w:r>
          </w:p>
        </w:tc>
        <w:tc>
          <w:tcPr>
            <w:tcW w:w="585"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 xml:space="preserve">2 </w:t>
            </w:r>
          </w:p>
        </w:tc>
        <w:tc>
          <w:tcPr>
            <w:tcW w:w="1082"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2 </w:t>
            </w:r>
          </w:p>
        </w:tc>
        <w:tc>
          <w:tcPr>
            <w:tcW w:w="983"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 xml:space="preserve">68 </w:t>
            </w:r>
          </w:p>
        </w:tc>
        <w:tc>
          <w:tcPr>
            <w:tcW w:w="986"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 xml:space="preserve">68 </w:t>
            </w:r>
          </w:p>
        </w:tc>
      </w:tr>
      <w:tr w:rsidR="0007515C" w:rsidRPr="00275F99" w:rsidTr="0007515C">
        <w:trPr>
          <w:trHeight w:val="120"/>
        </w:trPr>
        <w:tc>
          <w:tcPr>
            <w:tcW w:w="2427" w:type="dxa"/>
            <w:vMerge/>
            <w:tcBorders>
              <w:left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b/>
                <w:sz w:val="28"/>
                <w:szCs w:val="24"/>
              </w:rPr>
            </w:pPr>
          </w:p>
        </w:tc>
        <w:tc>
          <w:tcPr>
            <w:tcW w:w="2640" w:type="dxa"/>
            <w:tcBorders>
              <w:top w:val="single" w:sz="4" w:space="0" w:color="auto"/>
              <w:left w:val="single" w:sz="4" w:space="0" w:color="000000"/>
              <w:bottom w:val="single" w:sz="4" w:space="0" w:color="auto"/>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География</w:t>
            </w:r>
          </w:p>
        </w:tc>
        <w:tc>
          <w:tcPr>
            <w:tcW w:w="585" w:type="dxa"/>
            <w:tcBorders>
              <w:top w:val="single" w:sz="4" w:space="0" w:color="auto"/>
              <w:left w:val="single" w:sz="4" w:space="0" w:color="000000"/>
              <w:bottom w:val="single" w:sz="4" w:space="0" w:color="auto"/>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auto"/>
              <w:left w:val="single" w:sz="4" w:space="0" w:color="000000"/>
              <w:bottom w:val="single" w:sz="4" w:space="0" w:color="auto"/>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auto"/>
              <w:left w:val="single" w:sz="4" w:space="0" w:color="000000"/>
              <w:bottom w:val="single" w:sz="4" w:space="0" w:color="auto"/>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auto"/>
              <w:left w:val="single" w:sz="4" w:space="0" w:color="000000"/>
              <w:bottom w:val="single" w:sz="4" w:space="0" w:color="auto"/>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auto"/>
              <w:left w:val="single" w:sz="4" w:space="0" w:color="000000"/>
              <w:bottom w:val="single" w:sz="4" w:space="0" w:color="auto"/>
              <w:right w:val="single" w:sz="4" w:space="0" w:color="000000"/>
            </w:tcBorders>
            <w:hideMark/>
          </w:tcPr>
          <w:p w:rsidR="0007515C" w:rsidRPr="00275F99" w:rsidRDefault="0007515C" w:rsidP="0007515C">
            <w:pPr>
              <w:spacing w:line="256" w:lineRule="auto"/>
              <w:ind w:right="63"/>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180"/>
        </w:trPr>
        <w:tc>
          <w:tcPr>
            <w:tcW w:w="2427" w:type="dxa"/>
            <w:vMerge/>
            <w:tcBorders>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b/>
                <w:sz w:val="28"/>
                <w:szCs w:val="24"/>
              </w:rPr>
            </w:pPr>
          </w:p>
        </w:tc>
        <w:tc>
          <w:tcPr>
            <w:tcW w:w="2640"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Общестознание</w:t>
            </w:r>
          </w:p>
        </w:tc>
        <w:tc>
          <w:tcPr>
            <w:tcW w:w="585"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2</w:t>
            </w:r>
          </w:p>
        </w:tc>
        <w:tc>
          <w:tcPr>
            <w:tcW w:w="1082"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2</w:t>
            </w:r>
          </w:p>
        </w:tc>
        <w:tc>
          <w:tcPr>
            <w:tcW w:w="983"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68</w:t>
            </w:r>
          </w:p>
        </w:tc>
        <w:tc>
          <w:tcPr>
            <w:tcW w:w="986"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b/>
                <w:sz w:val="28"/>
                <w:szCs w:val="24"/>
              </w:rPr>
            </w:pPr>
            <w:r w:rsidRPr="00275F99">
              <w:rPr>
                <w:rFonts w:ascii="Times New Roman" w:hAnsi="Times New Roman"/>
                <w:b/>
                <w:sz w:val="28"/>
                <w:szCs w:val="24"/>
              </w:rPr>
              <w:t>68</w:t>
            </w:r>
          </w:p>
        </w:tc>
      </w:tr>
      <w:tr w:rsidR="0007515C" w:rsidRPr="00275F99" w:rsidTr="0007515C">
        <w:trPr>
          <w:trHeight w:val="1114"/>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right" w:pos="2365"/>
              </w:tabs>
              <w:spacing w:after="31" w:line="256" w:lineRule="auto"/>
              <w:rPr>
                <w:rFonts w:ascii="Times New Roman" w:hAnsi="Times New Roman"/>
                <w:sz w:val="28"/>
                <w:szCs w:val="24"/>
              </w:rPr>
            </w:pPr>
            <w:r w:rsidRPr="00275F99">
              <w:rPr>
                <w:rFonts w:ascii="Times New Roman" w:hAnsi="Times New Roman"/>
                <w:b/>
                <w:sz w:val="28"/>
                <w:szCs w:val="24"/>
              </w:rPr>
              <w:t xml:space="preserve">Математика </w:t>
            </w:r>
            <w:r w:rsidRPr="00275F99">
              <w:rPr>
                <w:rFonts w:ascii="Times New Roman" w:hAnsi="Times New Roman"/>
                <w:b/>
                <w:sz w:val="28"/>
                <w:szCs w:val="24"/>
              </w:rPr>
              <w:tab/>
              <w:t xml:space="preserve">и </w:t>
            </w:r>
          </w:p>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информатика </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rPr>
                <w:rFonts w:ascii="Times New Roman" w:hAnsi="Times New Roman"/>
                <w:sz w:val="28"/>
                <w:szCs w:val="24"/>
              </w:rPr>
            </w:pPr>
            <w:r w:rsidRPr="00275F99">
              <w:rPr>
                <w:rFonts w:ascii="Times New Roman" w:hAnsi="Times New Roman"/>
                <w:sz w:val="28"/>
                <w:szCs w:val="24"/>
              </w:rPr>
              <w:t xml:space="preserve">Математика: алгебра и </w:t>
            </w:r>
            <w:r w:rsidRPr="00275F99">
              <w:rPr>
                <w:rFonts w:ascii="Times New Roman" w:hAnsi="Times New Roman"/>
                <w:sz w:val="28"/>
                <w:szCs w:val="24"/>
              </w:rPr>
              <w:tab/>
              <w:t xml:space="preserve">начала математического анализа, геометрия </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4</w:t>
            </w:r>
          </w:p>
          <w:p w:rsidR="0007515C" w:rsidRPr="00275F99" w:rsidRDefault="0007515C" w:rsidP="0007515C">
            <w:pPr>
              <w:spacing w:line="256" w:lineRule="auto"/>
              <w:ind w:right="60"/>
              <w:jc w:val="center"/>
              <w:rPr>
                <w:rFonts w:ascii="Times New Roman" w:hAnsi="Times New Roman"/>
                <w:sz w:val="28"/>
                <w:szCs w:val="24"/>
                <w:u w:val="single"/>
              </w:rPr>
            </w:pP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4</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136</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 xml:space="preserve">204 </w:t>
            </w:r>
          </w:p>
        </w:tc>
      </w:tr>
      <w:tr w:rsidR="0007515C" w:rsidRPr="00275F99" w:rsidTr="0007515C">
        <w:trPr>
          <w:trHeight w:val="286"/>
        </w:trPr>
        <w:tc>
          <w:tcPr>
            <w:tcW w:w="2427" w:type="dxa"/>
            <w:vMerge w:val="restart"/>
            <w:tcBorders>
              <w:top w:val="single" w:sz="4" w:space="0" w:color="000000"/>
              <w:left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Естественные науки </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Физика</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2</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sz w:val="28"/>
                <w:szCs w:val="24"/>
              </w:rPr>
            </w:pPr>
            <w:r w:rsidRPr="00275F99">
              <w:rPr>
                <w:rFonts w:ascii="Times New Roman" w:hAnsi="Times New Roman"/>
                <w:sz w:val="28"/>
                <w:szCs w:val="24"/>
              </w:rPr>
              <w:t>2</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 xml:space="preserve">68 </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sz w:val="28"/>
                <w:szCs w:val="24"/>
              </w:rPr>
              <w:t>68</w:t>
            </w:r>
          </w:p>
        </w:tc>
      </w:tr>
      <w:tr w:rsidR="0007515C" w:rsidRPr="00275F99" w:rsidTr="0007515C">
        <w:trPr>
          <w:trHeight w:val="286"/>
        </w:trPr>
        <w:tc>
          <w:tcPr>
            <w:tcW w:w="2427" w:type="dxa"/>
            <w:vMerge/>
            <w:tcBorders>
              <w:left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b/>
                <w:sz w:val="28"/>
                <w:szCs w:val="24"/>
              </w:rPr>
            </w:pP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Химия</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sz w:val="28"/>
                <w:szCs w:val="24"/>
              </w:rPr>
              <w:t>34</w:t>
            </w:r>
          </w:p>
        </w:tc>
      </w:tr>
      <w:tr w:rsidR="0007515C" w:rsidRPr="00275F99" w:rsidTr="0007515C">
        <w:trPr>
          <w:trHeight w:val="286"/>
        </w:trPr>
        <w:tc>
          <w:tcPr>
            <w:tcW w:w="2427" w:type="dxa"/>
            <w:vMerge/>
            <w:tcBorders>
              <w:left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b/>
                <w:sz w:val="28"/>
                <w:szCs w:val="24"/>
              </w:rPr>
            </w:pP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Биолог</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sz w:val="28"/>
                <w:szCs w:val="24"/>
              </w:rPr>
              <w:t>34</w:t>
            </w:r>
          </w:p>
        </w:tc>
      </w:tr>
      <w:tr w:rsidR="0007515C" w:rsidRPr="00275F99" w:rsidTr="0007515C">
        <w:trPr>
          <w:trHeight w:val="286"/>
        </w:trPr>
        <w:tc>
          <w:tcPr>
            <w:tcW w:w="2427" w:type="dxa"/>
            <w:vMerge/>
            <w:tcBorders>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b/>
                <w:sz w:val="28"/>
                <w:szCs w:val="24"/>
              </w:rPr>
            </w:pP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Астрономия</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sz w:val="28"/>
                <w:szCs w:val="24"/>
              </w:rPr>
            </w:pP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sz w:val="28"/>
                <w:szCs w:val="24"/>
              </w:rPr>
              <w:t>0</w:t>
            </w:r>
          </w:p>
        </w:tc>
      </w:tr>
      <w:tr w:rsidR="0007515C" w:rsidRPr="00275F99" w:rsidTr="0007515C">
        <w:trPr>
          <w:trHeight w:val="435"/>
        </w:trPr>
        <w:tc>
          <w:tcPr>
            <w:tcW w:w="2427" w:type="dxa"/>
            <w:vMerge w:val="restart"/>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Физическая культура, экология и </w:t>
            </w:r>
            <w:r w:rsidRPr="00275F99">
              <w:rPr>
                <w:rFonts w:ascii="Times New Roman" w:hAnsi="Times New Roman"/>
                <w:b/>
                <w:sz w:val="28"/>
                <w:szCs w:val="24"/>
              </w:rPr>
              <w:tab/>
              <w:t xml:space="preserve">основы безопасности жизнедеятельности </w:t>
            </w:r>
          </w:p>
        </w:tc>
        <w:tc>
          <w:tcPr>
            <w:tcW w:w="2640"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 xml:space="preserve">ОБЖ  </w:t>
            </w:r>
          </w:p>
          <w:p w:rsidR="0007515C" w:rsidRPr="00275F99" w:rsidRDefault="0007515C" w:rsidP="0007515C">
            <w:pPr>
              <w:spacing w:after="22" w:line="256" w:lineRule="auto"/>
              <w:rPr>
                <w:rFonts w:ascii="Times New Roman" w:hAnsi="Times New Roman"/>
                <w:sz w:val="28"/>
                <w:szCs w:val="24"/>
              </w:rPr>
            </w:pPr>
          </w:p>
        </w:tc>
        <w:tc>
          <w:tcPr>
            <w:tcW w:w="585" w:type="dxa"/>
            <w:tcBorders>
              <w:top w:val="single" w:sz="4" w:space="0" w:color="000000"/>
              <w:left w:val="single" w:sz="4" w:space="0" w:color="000000"/>
              <w:bottom w:val="single" w:sz="4" w:space="0" w:color="auto"/>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p w:rsidR="0007515C" w:rsidRPr="00275F99" w:rsidRDefault="0007515C" w:rsidP="0007515C">
            <w:pPr>
              <w:spacing w:line="256" w:lineRule="auto"/>
              <w:rPr>
                <w:rFonts w:ascii="Times New Roman" w:hAnsi="Times New Roman"/>
                <w:sz w:val="28"/>
                <w:szCs w:val="24"/>
              </w:rPr>
            </w:pPr>
          </w:p>
        </w:tc>
        <w:tc>
          <w:tcPr>
            <w:tcW w:w="983"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 xml:space="preserve">1 </w:t>
            </w:r>
          </w:p>
          <w:p w:rsidR="0007515C" w:rsidRPr="00275F99" w:rsidRDefault="0007515C" w:rsidP="0007515C">
            <w:pPr>
              <w:spacing w:line="256" w:lineRule="auto"/>
              <w:jc w:val="center"/>
              <w:rPr>
                <w:rFonts w:ascii="Times New Roman" w:hAnsi="Times New Roman"/>
                <w:sz w:val="28"/>
                <w:szCs w:val="24"/>
              </w:rPr>
            </w:pPr>
          </w:p>
        </w:tc>
        <w:tc>
          <w:tcPr>
            <w:tcW w:w="1082"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1 </w:t>
            </w:r>
          </w:p>
          <w:p w:rsidR="0007515C" w:rsidRPr="00275F99" w:rsidRDefault="0007515C" w:rsidP="0007515C">
            <w:pPr>
              <w:spacing w:line="256" w:lineRule="auto"/>
              <w:ind w:right="5"/>
              <w:jc w:val="center"/>
              <w:rPr>
                <w:rFonts w:ascii="Times New Roman" w:hAnsi="Times New Roman"/>
                <w:sz w:val="28"/>
                <w:szCs w:val="24"/>
              </w:rPr>
            </w:pPr>
          </w:p>
        </w:tc>
        <w:tc>
          <w:tcPr>
            <w:tcW w:w="983"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 xml:space="preserve">34 </w:t>
            </w:r>
          </w:p>
          <w:p w:rsidR="0007515C" w:rsidRPr="00275F99" w:rsidRDefault="0007515C" w:rsidP="0007515C">
            <w:pPr>
              <w:spacing w:line="256" w:lineRule="auto"/>
              <w:jc w:val="center"/>
              <w:rPr>
                <w:rFonts w:ascii="Times New Roman" w:hAnsi="Times New Roman"/>
                <w:sz w:val="28"/>
                <w:szCs w:val="24"/>
              </w:rPr>
            </w:pPr>
          </w:p>
        </w:tc>
        <w:tc>
          <w:tcPr>
            <w:tcW w:w="986" w:type="dxa"/>
            <w:tcBorders>
              <w:top w:val="single" w:sz="4" w:space="0" w:color="000000"/>
              <w:left w:val="single" w:sz="4" w:space="0" w:color="000000"/>
              <w:bottom w:val="single" w:sz="4" w:space="0" w:color="auto"/>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 xml:space="preserve">34 </w:t>
            </w:r>
          </w:p>
          <w:p w:rsidR="0007515C" w:rsidRPr="00275F99" w:rsidRDefault="0007515C" w:rsidP="0007515C">
            <w:pPr>
              <w:spacing w:line="256" w:lineRule="auto"/>
              <w:ind w:right="3"/>
              <w:jc w:val="center"/>
              <w:rPr>
                <w:rFonts w:ascii="Times New Roman" w:hAnsi="Times New Roman"/>
                <w:sz w:val="28"/>
                <w:szCs w:val="24"/>
              </w:rPr>
            </w:pPr>
          </w:p>
        </w:tc>
      </w:tr>
      <w:tr w:rsidR="0007515C" w:rsidRPr="00275F99" w:rsidTr="0007515C">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515C" w:rsidRPr="00275F99" w:rsidRDefault="0007515C" w:rsidP="0007515C">
            <w:pPr>
              <w:rPr>
                <w:rFonts w:ascii="Times New Roman" w:hAnsi="Times New Roman"/>
                <w:sz w:val="28"/>
                <w:szCs w:val="24"/>
              </w:rPr>
            </w:pPr>
          </w:p>
        </w:tc>
        <w:tc>
          <w:tcPr>
            <w:tcW w:w="2640"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after="22" w:line="256" w:lineRule="auto"/>
              <w:rPr>
                <w:rFonts w:ascii="Times New Roman" w:hAnsi="Times New Roman"/>
                <w:sz w:val="28"/>
                <w:szCs w:val="24"/>
              </w:rPr>
            </w:pPr>
            <w:r w:rsidRPr="00275F99">
              <w:rPr>
                <w:rFonts w:ascii="Times New Roman" w:hAnsi="Times New Roman"/>
                <w:sz w:val="28"/>
                <w:szCs w:val="24"/>
              </w:rPr>
              <w:t xml:space="preserve">Физическая </w:t>
            </w:r>
          </w:p>
          <w:p w:rsidR="0007515C" w:rsidRPr="00275F99" w:rsidRDefault="0007515C" w:rsidP="0007515C">
            <w:pPr>
              <w:spacing w:after="22" w:line="256" w:lineRule="auto"/>
              <w:rPr>
                <w:rFonts w:ascii="Times New Roman" w:hAnsi="Times New Roman"/>
                <w:sz w:val="28"/>
                <w:szCs w:val="24"/>
              </w:rPr>
            </w:pPr>
            <w:r w:rsidRPr="00275F99">
              <w:rPr>
                <w:rFonts w:ascii="Times New Roman" w:hAnsi="Times New Roman"/>
                <w:sz w:val="28"/>
                <w:szCs w:val="24"/>
              </w:rPr>
              <w:t>культура</w:t>
            </w:r>
          </w:p>
        </w:tc>
        <w:tc>
          <w:tcPr>
            <w:tcW w:w="585"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3</w:t>
            </w:r>
          </w:p>
        </w:tc>
        <w:tc>
          <w:tcPr>
            <w:tcW w:w="1082"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3 </w:t>
            </w:r>
          </w:p>
        </w:tc>
        <w:tc>
          <w:tcPr>
            <w:tcW w:w="983"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 xml:space="preserve">102 </w:t>
            </w:r>
          </w:p>
        </w:tc>
        <w:tc>
          <w:tcPr>
            <w:tcW w:w="986" w:type="dxa"/>
            <w:tcBorders>
              <w:top w:val="single" w:sz="4" w:space="0" w:color="auto"/>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b/>
                <w:sz w:val="28"/>
                <w:szCs w:val="24"/>
              </w:rPr>
            </w:pPr>
            <w:r w:rsidRPr="00275F99">
              <w:rPr>
                <w:rFonts w:ascii="Times New Roman" w:hAnsi="Times New Roman"/>
                <w:b/>
                <w:sz w:val="28"/>
                <w:szCs w:val="24"/>
              </w:rPr>
              <w:t xml:space="preserve">102 </w:t>
            </w:r>
          </w:p>
        </w:tc>
      </w:tr>
      <w:tr w:rsidR="0007515C" w:rsidRPr="00275F99" w:rsidTr="0007515C">
        <w:trPr>
          <w:trHeight w:val="286"/>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Итого </w:t>
            </w:r>
          </w:p>
        </w:tc>
        <w:tc>
          <w:tcPr>
            <w:tcW w:w="3225" w:type="dxa"/>
            <w:gridSpan w:val="2"/>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27</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b/>
                <w:sz w:val="28"/>
                <w:szCs w:val="24"/>
              </w:rPr>
              <w:t>27</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884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rPr>
                <w:rFonts w:ascii="Times New Roman" w:hAnsi="Times New Roman"/>
                <w:sz w:val="28"/>
                <w:szCs w:val="24"/>
              </w:rPr>
            </w:pPr>
            <w:r w:rsidRPr="00275F99">
              <w:rPr>
                <w:rFonts w:ascii="Times New Roman" w:hAnsi="Times New Roman"/>
                <w:b/>
                <w:sz w:val="28"/>
                <w:szCs w:val="24"/>
              </w:rPr>
              <w:t xml:space="preserve">884 </w:t>
            </w:r>
          </w:p>
        </w:tc>
      </w:tr>
      <w:tr w:rsidR="0007515C" w:rsidRPr="00275F99" w:rsidTr="0007515C">
        <w:trPr>
          <w:trHeight w:val="286"/>
        </w:trPr>
        <w:tc>
          <w:tcPr>
            <w:tcW w:w="9686" w:type="dxa"/>
            <w:gridSpan w:val="7"/>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722"/>
              <w:rPr>
                <w:rFonts w:ascii="Times New Roman" w:hAnsi="Times New Roman"/>
                <w:sz w:val="28"/>
                <w:szCs w:val="24"/>
              </w:rPr>
            </w:pPr>
            <w:r w:rsidRPr="00275F99">
              <w:rPr>
                <w:rFonts w:ascii="Times New Roman" w:hAnsi="Times New Roman"/>
                <w:b/>
                <w:sz w:val="28"/>
                <w:szCs w:val="24"/>
              </w:rPr>
              <w:t xml:space="preserve">Учебные предметы по выбору из числа обязательных предметных областей </w:t>
            </w:r>
          </w:p>
        </w:tc>
      </w:tr>
      <w:tr w:rsidR="0007515C" w:rsidRPr="00275F99" w:rsidTr="0007515C">
        <w:trPr>
          <w:trHeight w:val="562"/>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right" w:pos="2365"/>
              </w:tabs>
              <w:spacing w:after="31" w:line="256" w:lineRule="auto"/>
              <w:rPr>
                <w:rFonts w:ascii="Times New Roman" w:hAnsi="Times New Roman"/>
                <w:b/>
                <w:sz w:val="28"/>
                <w:szCs w:val="24"/>
              </w:rPr>
            </w:pPr>
            <w:r w:rsidRPr="00275F99">
              <w:rPr>
                <w:rFonts w:ascii="Times New Roman" w:hAnsi="Times New Roman"/>
                <w:b/>
                <w:sz w:val="28"/>
                <w:szCs w:val="24"/>
              </w:rPr>
              <w:t>Руск и лт</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Литература</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000000"/>
              <w:left w:val="single" w:sz="4" w:space="0" w:color="000000"/>
              <w:bottom w:val="single" w:sz="4" w:space="0" w:color="000000"/>
              <w:right w:val="single" w:sz="4" w:space="0" w:color="auto"/>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auto"/>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562"/>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right" w:pos="2365"/>
              </w:tabs>
              <w:spacing w:after="31" w:line="256" w:lineRule="auto"/>
              <w:rPr>
                <w:rFonts w:ascii="Times New Roman" w:hAnsi="Times New Roman"/>
                <w:b/>
                <w:sz w:val="28"/>
                <w:szCs w:val="24"/>
              </w:rPr>
            </w:pPr>
            <w:r w:rsidRPr="00275F99">
              <w:rPr>
                <w:rFonts w:ascii="Times New Roman" w:hAnsi="Times New Roman"/>
                <w:b/>
                <w:sz w:val="28"/>
                <w:szCs w:val="24"/>
              </w:rPr>
              <w:lastRenderedPageBreak/>
              <w:t>Технология</w:t>
            </w:r>
          </w:p>
        </w:tc>
        <w:tc>
          <w:tcPr>
            <w:tcW w:w="2640"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Технология</w:t>
            </w:r>
          </w:p>
        </w:tc>
        <w:tc>
          <w:tcPr>
            <w:tcW w:w="585"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Б</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sz w:val="28"/>
                <w:szCs w:val="24"/>
              </w:rPr>
              <w:t>1</w:t>
            </w:r>
          </w:p>
        </w:tc>
        <w:tc>
          <w:tcPr>
            <w:tcW w:w="1082" w:type="dxa"/>
            <w:tcBorders>
              <w:top w:val="single" w:sz="4" w:space="0" w:color="000000"/>
              <w:left w:val="single" w:sz="4" w:space="0" w:color="000000"/>
              <w:bottom w:val="single" w:sz="4" w:space="0" w:color="000000"/>
              <w:right w:val="single" w:sz="4" w:space="0" w:color="auto"/>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auto"/>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286"/>
        </w:trPr>
        <w:tc>
          <w:tcPr>
            <w:tcW w:w="5652" w:type="dxa"/>
            <w:gridSpan w:val="3"/>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Индивидуальный проект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
              <w:jc w:val="center"/>
              <w:rPr>
                <w:rFonts w:ascii="Times New Roman" w:hAnsi="Times New Roman"/>
                <w:sz w:val="28"/>
                <w:szCs w:val="24"/>
              </w:rPr>
            </w:pPr>
            <w:r w:rsidRPr="00275F99">
              <w:rPr>
                <w:rFonts w:ascii="Times New Roman" w:hAnsi="Times New Roman"/>
                <w:b/>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 xml:space="preserve"> 34 </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3"/>
              <w:jc w:val="center"/>
              <w:rPr>
                <w:rFonts w:ascii="Times New Roman" w:hAnsi="Times New Roman"/>
                <w:sz w:val="28"/>
                <w:szCs w:val="24"/>
              </w:rPr>
            </w:pPr>
            <w:r w:rsidRPr="00275F99">
              <w:rPr>
                <w:rFonts w:ascii="Times New Roman" w:hAnsi="Times New Roman"/>
                <w:b/>
                <w:sz w:val="28"/>
                <w:szCs w:val="24"/>
              </w:rPr>
              <w:t xml:space="preserve">34 </w:t>
            </w:r>
          </w:p>
        </w:tc>
      </w:tr>
      <w:tr w:rsidR="0007515C" w:rsidRPr="00275F99" w:rsidTr="0007515C">
        <w:trPr>
          <w:trHeight w:val="288"/>
        </w:trPr>
        <w:tc>
          <w:tcPr>
            <w:tcW w:w="5652" w:type="dxa"/>
            <w:gridSpan w:val="3"/>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Итого</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3</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rPr>
                <w:rFonts w:ascii="Times New Roman" w:hAnsi="Times New Roman"/>
                <w:sz w:val="28"/>
                <w:szCs w:val="24"/>
              </w:rPr>
            </w:pPr>
            <w:r w:rsidRPr="00275F99">
              <w:rPr>
                <w:rFonts w:ascii="Times New Roman" w:hAnsi="Times New Roman"/>
                <w:b/>
                <w:sz w:val="28"/>
                <w:szCs w:val="24"/>
              </w:rPr>
              <w:t xml:space="preserve">        3</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102</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102</w:t>
            </w:r>
          </w:p>
        </w:tc>
      </w:tr>
      <w:tr w:rsidR="0007515C" w:rsidRPr="00275F99" w:rsidTr="0007515C">
        <w:trPr>
          <w:trHeight w:val="286"/>
        </w:trPr>
        <w:tc>
          <w:tcPr>
            <w:tcW w:w="9686" w:type="dxa"/>
            <w:gridSpan w:val="7"/>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659"/>
              <w:jc w:val="center"/>
              <w:rPr>
                <w:rFonts w:ascii="Times New Roman" w:hAnsi="Times New Roman"/>
                <w:sz w:val="28"/>
                <w:szCs w:val="24"/>
              </w:rPr>
            </w:pPr>
            <w:r w:rsidRPr="00275F99">
              <w:rPr>
                <w:rFonts w:ascii="Times New Roman" w:hAnsi="Times New Roman"/>
                <w:b/>
                <w:sz w:val="28"/>
                <w:szCs w:val="24"/>
              </w:rPr>
              <w:t xml:space="preserve">Предметы и курсы по выбору </w:t>
            </w:r>
          </w:p>
        </w:tc>
      </w:tr>
      <w:tr w:rsidR="0007515C" w:rsidRPr="00275F99" w:rsidTr="0007515C">
        <w:trPr>
          <w:trHeight w:val="263"/>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p>
        </w:tc>
        <w:tc>
          <w:tcPr>
            <w:tcW w:w="3225" w:type="dxa"/>
            <w:gridSpan w:val="2"/>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right" w:pos="2398"/>
              </w:tabs>
              <w:spacing w:after="27" w:line="256" w:lineRule="auto"/>
              <w:rPr>
                <w:rFonts w:ascii="Times New Roman" w:hAnsi="Times New Roman"/>
                <w:sz w:val="28"/>
                <w:szCs w:val="24"/>
              </w:rPr>
            </w:pPr>
            <w:r w:rsidRPr="00275F99">
              <w:rPr>
                <w:rFonts w:ascii="Times New Roman" w:hAnsi="Times New Roman"/>
                <w:sz w:val="28"/>
                <w:szCs w:val="24"/>
              </w:rPr>
              <w:t>Элективный курс (</w:t>
            </w:r>
            <w:r w:rsidRPr="00275F99">
              <w:rPr>
                <w:rFonts w:ascii="Times New Roman" w:hAnsi="Times New Roman"/>
                <w:color w:val="000000" w:themeColor="text1"/>
                <w:sz w:val="28"/>
                <w:szCs w:val="24"/>
              </w:rPr>
              <w:t xml:space="preserve">экономика)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jc w:val="center"/>
              <w:rPr>
                <w:rFonts w:ascii="Times New Roman" w:hAnsi="Times New Roman"/>
                <w:sz w:val="28"/>
                <w:szCs w:val="24"/>
              </w:rPr>
            </w:pP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5"/>
              <w:jc w:val="center"/>
              <w:rPr>
                <w:rFonts w:ascii="Times New Roman" w:hAnsi="Times New Roman"/>
                <w:sz w:val="28"/>
                <w:szCs w:val="24"/>
              </w:rPr>
            </w:pPr>
            <w:r w:rsidRPr="00275F99">
              <w:rPr>
                <w:rFonts w:ascii="Times New Roman" w:hAnsi="Times New Roman"/>
                <w:sz w:val="28"/>
                <w:szCs w:val="24"/>
              </w:rPr>
              <w:t xml:space="preserve"> 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jc w:val="center"/>
              <w:rPr>
                <w:rFonts w:ascii="Times New Roman" w:hAnsi="Times New Roman"/>
                <w:sz w:val="28"/>
                <w:szCs w:val="24"/>
              </w:rPr>
            </w:pPr>
            <w:r w:rsidRPr="00275F99">
              <w:rPr>
                <w:rFonts w:ascii="Times New Roman" w:hAnsi="Times New Roman"/>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3"/>
              <w:jc w:val="center"/>
              <w:rPr>
                <w:rFonts w:ascii="Times New Roman" w:hAnsi="Times New Roman"/>
                <w:sz w:val="28"/>
                <w:szCs w:val="24"/>
              </w:rPr>
            </w:pPr>
            <w:r w:rsidRPr="00275F99">
              <w:rPr>
                <w:rFonts w:ascii="Times New Roman" w:hAnsi="Times New Roman"/>
                <w:b/>
                <w:sz w:val="28"/>
                <w:szCs w:val="24"/>
              </w:rPr>
              <w:t xml:space="preserve">34 </w:t>
            </w:r>
          </w:p>
        </w:tc>
      </w:tr>
      <w:tr w:rsidR="0007515C" w:rsidRPr="00275F99" w:rsidTr="0007515C">
        <w:trPr>
          <w:trHeight w:val="267"/>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p>
        </w:tc>
        <w:tc>
          <w:tcPr>
            <w:tcW w:w="3225" w:type="dxa"/>
            <w:gridSpan w:val="2"/>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Элективный курс (история пророков)</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267"/>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p>
        </w:tc>
        <w:tc>
          <w:tcPr>
            <w:tcW w:w="3225" w:type="dxa"/>
            <w:gridSpan w:val="2"/>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Элективный курс (история Дагестана)</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267"/>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p>
        </w:tc>
        <w:tc>
          <w:tcPr>
            <w:tcW w:w="3225" w:type="dxa"/>
            <w:gridSpan w:val="2"/>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Элективный курс (информатика)</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267"/>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p>
        </w:tc>
        <w:tc>
          <w:tcPr>
            <w:tcW w:w="3225" w:type="dxa"/>
            <w:gridSpan w:val="2"/>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Элективные курс( русский язык)</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1</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68</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68</w:t>
            </w:r>
          </w:p>
        </w:tc>
      </w:tr>
      <w:tr w:rsidR="0007515C" w:rsidRPr="00275F99" w:rsidTr="0007515C">
        <w:trPr>
          <w:trHeight w:val="267"/>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p>
        </w:tc>
        <w:tc>
          <w:tcPr>
            <w:tcW w:w="3225" w:type="dxa"/>
            <w:gridSpan w:val="2"/>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Элективныц курс( математика)</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2</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sz w:val="28"/>
                <w:szCs w:val="24"/>
              </w:rPr>
              <w:t>1</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3"/>
              <w:jc w:val="center"/>
              <w:rPr>
                <w:rFonts w:ascii="Times New Roman" w:hAnsi="Times New Roman"/>
                <w:b/>
                <w:sz w:val="28"/>
                <w:szCs w:val="24"/>
              </w:rPr>
            </w:pPr>
            <w:r w:rsidRPr="00275F99">
              <w:rPr>
                <w:rFonts w:ascii="Times New Roman" w:hAnsi="Times New Roman"/>
                <w:b/>
                <w:sz w:val="28"/>
                <w:szCs w:val="24"/>
              </w:rPr>
              <w:t>34</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b/>
                <w:sz w:val="28"/>
                <w:szCs w:val="24"/>
              </w:rPr>
            </w:pPr>
            <w:r w:rsidRPr="00275F99">
              <w:rPr>
                <w:rFonts w:ascii="Times New Roman" w:hAnsi="Times New Roman"/>
                <w:b/>
                <w:sz w:val="28"/>
                <w:szCs w:val="24"/>
              </w:rPr>
              <w:t>34</w:t>
            </w:r>
          </w:p>
        </w:tc>
      </w:tr>
      <w:tr w:rsidR="0007515C" w:rsidRPr="00275F99" w:rsidTr="0007515C">
        <w:trPr>
          <w:trHeight w:val="286"/>
        </w:trPr>
        <w:tc>
          <w:tcPr>
            <w:tcW w:w="2427"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 xml:space="preserve">Итого </w:t>
            </w:r>
          </w:p>
        </w:tc>
        <w:tc>
          <w:tcPr>
            <w:tcW w:w="3225" w:type="dxa"/>
            <w:gridSpan w:val="2"/>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rPr>
                <w:rFonts w:ascii="Times New Roman" w:hAnsi="Times New Roman"/>
                <w:sz w:val="28"/>
                <w:szCs w:val="24"/>
              </w:rPr>
            </w:pP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7"/>
              <w:jc w:val="center"/>
              <w:rPr>
                <w:rFonts w:ascii="Times New Roman" w:hAnsi="Times New Roman"/>
                <w:sz w:val="28"/>
                <w:szCs w:val="24"/>
              </w:rPr>
            </w:pPr>
            <w:r w:rsidRPr="00275F99">
              <w:rPr>
                <w:rFonts w:ascii="Times New Roman" w:hAnsi="Times New Roman"/>
                <w:b/>
                <w:sz w:val="28"/>
                <w:szCs w:val="24"/>
              </w:rPr>
              <w:t>7</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b/>
                <w:sz w:val="28"/>
                <w:szCs w:val="24"/>
              </w:rPr>
              <w:t>7</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7"/>
              <w:jc w:val="center"/>
              <w:rPr>
                <w:rFonts w:ascii="Times New Roman" w:hAnsi="Times New Roman"/>
                <w:sz w:val="28"/>
                <w:szCs w:val="24"/>
              </w:rPr>
            </w:pPr>
            <w:r w:rsidRPr="00275F99">
              <w:rPr>
                <w:rFonts w:ascii="Times New Roman" w:hAnsi="Times New Roman"/>
                <w:b/>
                <w:sz w:val="28"/>
                <w:szCs w:val="24"/>
              </w:rPr>
              <w:t>238</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204</w:t>
            </w:r>
          </w:p>
        </w:tc>
      </w:tr>
      <w:tr w:rsidR="0007515C" w:rsidRPr="00275F99" w:rsidTr="0007515C">
        <w:trPr>
          <w:trHeight w:val="562"/>
        </w:trPr>
        <w:tc>
          <w:tcPr>
            <w:tcW w:w="5652" w:type="dxa"/>
            <w:gridSpan w:val="3"/>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tabs>
                <w:tab w:val="center" w:pos="2761"/>
                <w:tab w:val="right" w:pos="4916"/>
              </w:tabs>
              <w:spacing w:after="32" w:line="256" w:lineRule="auto"/>
              <w:rPr>
                <w:rFonts w:ascii="Times New Roman" w:hAnsi="Times New Roman"/>
                <w:sz w:val="28"/>
                <w:szCs w:val="24"/>
              </w:rPr>
            </w:pPr>
            <w:r w:rsidRPr="00275F99">
              <w:rPr>
                <w:rFonts w:ascii="Times New Roman" w:hAnsi="Times New Roman"/>
                <w:b/>
                <w:sz w:val="28"/>
                <w:szCs w:val="24"/>
              </w:rPr>
              <w:t xml:space="preserve">Максимально </w:t>
            </w:r>
            <w:r w:rsidRPr="00275F99">
              <w:rPr>
                <w:rFonts w:ascii="Times New Roman" w:hAnsi="Times New Roman"/>
                <w:b/>
                <w:sz w:val="28"/>
                <w:szCs w:val="24"/>
              </w:rPr>
              <w:tab/>
              <w:t xml:space="preserve">допустимая </w:t>
            </w:r>
            <w:r w:rsidRPr="00275F99">
              <w:rPr>
                <w:rFonts w:ascii="Times New Roman" w:hAnsi="Times New Roman"/>
                <w:b/>
                <w:sz w:val="28"/>
                <w:szCs w:val="24"/>
              </w:rPr>
              <w:tab/>
              <w:t xml:space="preserve">учебная </w:t>
            </w:r>
          </w:p>
          <w:p w:rsidR="0007515C" w:rsidRPr="00275F99" w:rsidRDefault="0007515C" w:rsidP="0007515C">
            <w:pPr>
              <w:spacing w:line="256" w:lineRule="auto"/>
              <w:ind w:left="2"/>
              <w:rPr>
                <w:rFonts w:ascii="Times New Roman" w:hAnsi="Times New Roman"/>
                <w:sz w:val="28"/>
                <w:szCs w:val="24"/>
              </w:rPr>
            </w:pPr>
            <w:r w:rsidRPr="00275F99">
              <w:rPr>
                <w:rFonts w:ascii="Times New Roman" w:hAnsi="Times New Roman"/>
                <w:b/>
                <w:sz w:val="28"/>
                <w:szCs w:val="24"/>
              </w:rPr>
              <w:t>недельная нагрузка</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7"/>
              <w:jc w:val="center"/>
              <w:rPr>
                <w:rFonts w:ascii="Times New Roman" w:hAnsi="Times New Roman"/>
                <w:sz w:val="28"/>
                <w:szCs w:val="24"/>
              </w:rPr>
            </w:pPr>
            <w:r w:rsidRPr="00275F99">
              <w:rPr>
                <w:rFonts w:ascii="Times New Roman" w:hAnsi="Times New Roman"/>
                <w:b/>
                <w:sz w:val="28"/>
                <w:szCs w:val="24"/>
              </w:rPr>
              <w:t xml:space="preserve">37 </w:t>
            </w:r>
          </w:p>
        </w:tc>
        <w:tc>
          <w:tcPr>
            <w:tcW w:w="1082"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2"/>
              <w:jc w:val="center"/>
              <w:rPr>
                <w:rFonts w:ascii="Times New Roman" w:hAnsi="Times New Roman"/>
                <w:sz w:val="28"/>
                <w:szCs w:val="24"/>
              </w:rPr>
            </w:pPr>
            <w:r w:rsidRPr="00275F99">
              <w:rPr>
                <w:rFonts w:ascii="Times New Roman" w:hAnsi="Times New Roman"/>
                <w:b/>
                <w:sz w:val="28"/>
                <w:szCs w:val="24"/>
              </w:rPr>
              <w:t xml:space="preserve">37 </w:t>
            </w:r>
          </w:p>
        </w:tc>
        <w:tc>
          <w:tcPr>
            <w:tcW w:w="983"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57"/>
              <w:jc w:val="center"/>
              <w:rPr>
                <w:rFonts w:ascii="Times New Roman" w:hAnsi="Times New Roman"/>
                <w:sz w:val="28"/>
                <w:szCs w:val="24"/>
              </w:rPr>
            </w:pPr>
            <w:r w:rsidRPr="00275F99">
              <w:rPr>
                <w:rFonts w:ascii="Times New Roman" w:hAnsi="Times New Roman"/>
                <w:sz w:val="28"/>
                <w:szCs w:val="24"/>
              </w:rPr>
              <w:t>1258</w:t>
            </w:r>
          </w:p>
        </w:tc>
        <w:tc>
          <w:tcPr>
            <w:tcW w:w="986" w:type="dxa"/>
            <w:tcBorders>
              <w:top w:val="single" w:sz="4" w:space="0" w:color="000000"/>
              <w:left w:val="single" w:sz="4" w:space="0" w:color="000000"/>
              <w:bottom w:val="single" w:sz="4" w:space="0" w:color="000000"/>
              <w:right w:val="single" w:sz="4" w:space="0" w:color="000000"/>
            </w:tcBorders>
            <w:hideMark/>
          </w:tcPr>
          <w:p w:rsidR="0007515C" w:rsidRPr="00275F99" w:rsidRDefault="0007515C" w:rsidP="0007515C">
            <w:pPr>
              <w:spacing w:line="256" w:lineRule="auto"/>
              <w:ind w:right="60"/>
              <w:jc w:val="center"/>
              <w:rPr>
                <w:rFonts w:ascii="Times New Roman" w:hAnsi="Times New Roman"/>
                <w:sz w:val="28"/>
                <w:szCs w:val="24"/>
              </w:rPr>
            </w:pPr>
            <w:r w:rsidRPr="00275F99">
              <w:rPr>
                <w:rFonts w:ascii="Times New Roman" w:hAnsi="Times New Roman"/>
                <w:b/>
                <w:sz w:val="28"/>
                <w:szCs w:val="24"/>
              </w:rPr>
              <w:t>1258</w:t>
            </w:r>
          </w:p>
        </w:tc>
      </w:tr>
    </w:tbl>
    <w:p w:rsidR="0007515C" w:rsidRPr="00275F99" w:rsidRDefault="0007515C" w:rsidP="0007515C">
      <w:pPr>
        <w:spacing w:line="259" w:lineRule="auto"/>
        <w:ind w:right="5"/>
        <w:jc w:val="center"/>
        <w:rPr>
          <w:rFonts w:ascii="Times New Roman" w:hAnsi="Times New Roman" w:cs="Times New Roman"/>
          <w:sz w:val="28"/>
          <w:szCs w:val="24"/>
        </w:rPr>
      </w:pP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after="149" w:line="240" w:lineRule="auto"/>
        <w:ind w:right="-15"/>
        <w:rPr>
          <w:rFonts w:ascii="Times New Roman" w:hAnsi="Times New Roman" w:cs="Times New Roman"/>
          <w:b/>
          <w:sz w:val="28"/>
          <w:szCs w:val="24"/>
        </w:rPr>
      </w:pPr>
    </w:p>
    <w:p w:rsidR="0007515C" w:rsidRPr="00275F99" w:rsidRDefault="0007515C" w:rsidP="0007515C">
      <w:pPr>
        <w:spacing w:line="240" w:lineRule="auto"/>
        <w:jc w:val="center"/>
        <w:rPr>
          <w:rFonts w:ascii="Times New Roman" w:hAnsi="Times New Roman" w:cs="Times New Roman"/>
          <w:b/>
          <w:sz w:val="28"/>
          <w:szCs w:val="24"/>
        </w:rPr>
      </w:pPr>
    </w:p>
    <w:p w:rsidR="0007515C" w:rsidRPr="00275F99" w:rsidRDefault="0007515C" w:rsidP="0007515C">
      <w:pPr>
        <w:spacing w:line="240" w:lineRule="auto"/>
        <w:jc w:val="center"/>
        <w:rPr>
          <w:rFonts w:ascii="Times New Roman" w:hAnsi="Times New Roman" w:cs="Times New Roman"/>
          <w:b/>
          <w:sz w:val="28"/>
          <w:szCs w:val="24"/>
        </w:rPr>
      </w:pPr>
    </w:p>
    <w:bookmarkEnd w:id="249"/>
    <w:p w:rsidR="0007515C" w:rsidRPr="00275F99" w:rsidRDefault="0007515C" w:rsidP="0007515C">
      <w:pPr>
        <w:spacing w:line="259" w:lineRule="auto"/>
        <w:ind w:left="10" w:right="1816" w:hanging="10"/>
        <w:jc w:val="right"/>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Элективные курсы  на 20</w:t>
      </w:r>
      <w:r w:rsidR="00E85B24" w:rsidRPr="00275F99">
        <w:rPr>
          <w:rFonts w:ascii="Times New Roman" w:eastAsia="Times New Roman" w:hAnsi="Times New Roman" w:cs="Times New Roman"/>
          <w:b/>
          <w:color w:val="000000"/>
          <w:sz w:val="28"/>
          <w:szCs w:val="24"/>
        </w:rPr>
        <w:t>20</w:t>
      </w:r>
      <w:r w:rsidRPr="00275F99">
        <w:rPr>
          <w:rFonts w:ascii="Times New Roman" w:eastAsia="Times New Roman" w:hAnsi="Times New Roman" w:cs="Times New Roman"/>
          <w:b/>
          <w:color w:val="000000"/>
          <w:sz w:val="28"/>
          <w:szCs w:val="24"/>
        </w:rPr>
        <w:t>-20</w:t>
      </w:r>
      <w:r w:rsidR="00E85B24" w:rsidRPr="00275F99">
        <w:rPr>
          <w:rFonts w:ascii="Times New Roman" w:eastAsia="Times New Roman" w:hAnsi="Times New Roman" w:cs="Times New Roman"/>
          <w:b/>
          <w:color w:val="000000"/>
          <w:sz w:val="28"/>
          <w:szCs w:val="24"/>
        </w:rPr>
        <w:t>21</w:t>
      </w:r>
      <w:r w:rsidRPr="00275F99">
        <w:rPr>
          <w:rFonts w:ascii="Times New Roman" w:eastAsia="Times New Roman" w:hAnsi="Times New Roman" w:cs="Times New Roman"/>
          <w:b/>
          <w:color w:val="000000"/>
          <w:sz w:val="28"/>
          <w:szCs w:val="24"/>
        </w:rPr>
        <w:t xml:space="preserve"> учебный год</w:t>
      </w:r>
    </w:p>
    <w:p w:rsidR="0007515C" w:rsidRPr="00275F99" w:rsidRDefault="0007515C" w:rsidP="0007515C">
      <w:pPr>
        <w:spacing w:line="259" w:lineRule="auto"/>
        <w:ind w:left="705"/>
        <w:jc w:val="center"/>
        <w:rPr>
          <w:rFonts w:ascii="Times New Roman" w:eastAsia="Times New Roman" w:hAnsi="Times New Roman" w:cs="Times New Roman"/>
          <w:color w:val="000000"/>
          <w:sz w:val="28"/>
          <w:szCs w:val="24"/>
        </w:rPr>
      </w:pPr>
    </w:p>
    <w:tbl>
      <w:tblPr>
        <w:tblStyle w:val="TableGrid"/>
        <w:tblW w:w="9146" w:type="dxa"/>
        <w:tblInd w:w="471" w:type="dxa"/>
        <w:tblCellMar>
          <w:top w:w="14" w:type="dxa"/>
          <w:left w:w="394" w:type="dxa"/>
          <w:right w:w="115" w:type="dxa"/>
        </w:tblCellMar>
        <w:tblLook w:val="04A0" w:firstRow="1" w:lastRow="0" w:firstColumn="1" w:lastColumn="0" w:noHBand="0" w:noVBand="1"/>
      </w:tblPr>
      <w:tblGrid>
        <w:gridCol w:w="5463"/>
        <w:gridCol w:w="1544"/>
        <w:gridCol w:w="2139"/>
      </w:tblGrid>
      <w:tr w:rsidR="0007515C" w:rsidRPr="00275F99" w:rsidTr="0007515C">
        <w:trPr>
          <w:trHeight w:val="449"/>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9" w:lineRule="auto"/>
              <w:rPr>
                <w:rFonts w:ascii="Times New Roman" w:hAnsi="Times New Roman"/>
                <w:color w:val="000000"/>
                <w:sz w:val="28"/>
                <w:szCs w:val="24"/>
              </w:rPr>
            </w:pPr>
            <w:r w:rsidRPr="00275F99">
              <w:rPr>
                <w:rFonts w:ascii="Times New Roman" w:hAnsi="Times New Roman"/>
                <w:color w:val="000000"/>
                <w:sz w:val="28"/>
                <w:szCs w:val="24"/>
              </w:rPr>
              <w:t xml:space="preserve">Название элективного курса </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9" w:lineRule="auto"/>
              <w:ind w:left="221"/>
              <w:rPr>
                <w:rFonts w:ascii="Times New Roman" w:hAnsi="Times New Roman"/>
                <w:color w:val="000000"/>
                <w:sz w:val="28"/>
                <w:szCs w:val="24"/>
              </w:rPr>
            </w:pPr>
            <w:r w:rsidRPr="00275F99">
              <w:rPr>
                <w:rFonts w:ascii="Times New Roman" w:hAnsi="Times New Roman"/>
                <w:color w:val="000000"/>
                <w:sz w:val="28"/>
                <w:szCs w:val="24"/>
              </w:rPr>
              <w:t xml:space="preserve">Класс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9" w:lineRule="auto"/>
              <w:ind w:left="149"/>
              <w:rPr>
                <w:rFonts w:ascii="Times New Roman" w:hAnsi="Times New Roman"/>
                <w:color w:val="000000"/>
                <w:sz w:val="28"/>
                <w:szCs w:val="24"/>
              </w:rPr>
            </w:pPr>
            <w:r w:rsidRPr="00275F99">
              <w:rPr>
                <w:rFonts w:ascii="Times New Roman" w:hAnsi="Times New Roman"/>
                <w:color w:val="000000"/>
                <w:sz w:val="28"/>
                <w:szCs w:val="24"/>
              </w:rPr>
              <w:t xml:space="preserve">Кол-во часов </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9" w:lineRule="auto"/>
              <w:rPr>
                <w:rFonts w:ascii="Times New Roman" w:hAnsi="Times New Roman"/>
                <w:color w:val="000000"/>
                <w:sz w:val="28"/>
                <w:szCs w:val="24"/>
              </w:rPr>
            </w:pPr>
            <w:r w:rsidRPr="00275F99">
              <w:rPr>
                <w:rFonts w:ascii="Times New Roman" w:hAnsi="Times New Roman"/>
                <w:color w:val="000000"/>
                <w:sz w:val="28"/>
                <w:szCs w:val="24"/>
              </w:rPr>
              <w:t xml:space="preserve">Индивидуальный проект </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9" w:lineRule="auto"/>
              <w:ind w:left="7"/>
              <w:jc w:val="center"/>
              <w:rPr>
                <w:rFonts w:ascii="Times New Roman" w:hAnsi="Times New Roman"/>
                <w:color w:val="000000"/>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9" w:lineRule="auto"/>
              <w:ind w:left="7"/>
              <w:jc w:val="center"/>
              <w:rPr>
                <w:rFonts w:ascii="Times New Roman" w:hAnsi="Times New Roman"/>
                <w:color w:val="000000"/>
                <w:sz w:val="28"/>
                <w:szCs w:val="24"/>
              </w:rPr>
            </w:pPr>
            <w:r w:rsidRPr="00275F99">
              <w:rPr>
                <w:rFonts w:ascii="Times New Roman" w:hAnsi="Times New Roman"/>
                <w:color w:val="000000"/>
                <w:sz w:val="28"/>
                <w:szCs w:val="24"/>
              </w:rPr>
              <w:t>35</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tabs>
                <w:tab w:val="right" w:pos="2398"/>
              </w:tabs>
              <w:spacing w:after="27" w:line="256" w:lineRule="auto"/>
              <w:rPr>
                <w:rFonts w:ascii="Times New Roman" w:hAnsi="Times New Roman"/>
                <w:sz w:val="28"/>
                <w:szCs w:val="24"/>
              </w:rPr>
            </w:pPr>
            <w:r w:rsidRPr="00275F99">
              <w:rPr>
                <w:rFonts w:ascii="Times New Roman" w:hAnsi="Times New Roman"/>
                <w:sz w:val="28"/>
                <w:szCs w:val="24"/>
              </w:rPr>
              <w:t>Элективный курс (</w:t>
            </w:r>
            <w:r w:rsidRPr="00275F99">
              <w:rPr>
                <w:rFonts w:ascii="Times New Roman" w:hAnsi="Times New Roman"/>
                <w:color w:val="000000" w:themeColor="text1"/>
                <w:sz w:val="28"/>
                <w:szCs w:val="24"/>
              </w:rPr>
              <w:t xml:space="preserve">экономика) </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35</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Элективный курс (история пророков)</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35</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Элективный курс (история Дагестана)</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35</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Элективный курс (информатика)</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35</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Элективные курс( русский язык)</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35</w:t>
            </w:r>
          </w:p>
        </w:tc>
      </w:tr>
      <w:tr w:rsidR="0007515C" w:rsidRPr="00275F99" w:rsidTr="0007515C">
        <w:trPr>
          <w:trHeight w:val="432"/>
        </w:trPr>
        <w:tc>
          <w:tcPr>
            <w:tcW w:w="546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56" w:lineRule="auto"/>
              <w:rPr>
                <w:rFonts w:ascii="Times New Roman" w:hAnsi="Times New Roman"/>
                <w:sz w:val="28"/>
                <w:szCs w:val="24"/>
              </w:rPr>
            </w:pPr>
            <w:r w:rsidRPr="00275F99">
              <w:rPr>
                <w:rFonts w:ascii="Times New Roman" w:hAnsi="Times New Roman"/>
                <w:sz w:val="28"/>
                <w:szCs w:val="24"/>
              </w:rPr>
              <w:t>Элективныц курс( математика)</w:t>
            </w:r>
          </w:p>
        </w:tc>
        <w:tc>
          <w:tcPr>
            <w:tcW w:w="154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rPr>
                <w:rFonts w:ascii="Times New Roman" w:hAnsi="Times New Roman"/>
                <w:sz w:val="28"/>
                <w:szCs w:val="24"/>
              </w:rPr>
            </w:pPr>
            <w:r w:rsidRPr="00275F99">
              <w:rPr>
                <w:rFonts w:ascii="Times New Roman" w:hAnsi="Times New Roman"/>
                <w:color w:val="000000"/>
                <w:sz w:val="28"/>
                <w:szCs w:val="24"/>
              </w:rPr>
              <w:t xml:space="preserve">10 </w:t>
            </w:r>
          </w:p>
        </w:tc>
        <w:tc>
          <w:tcPr>
            <w:tcW w:w="2139" w:type="dxa"/>
            <w:tcBorders>
              <w:top w:val="single" w:sz="4" w:space="0" w:color="000000"/>
              <w:left w:val="single" w:sz="4" w:space="0" w:color="000000"/>
              <w:bottom w:val="single" w:sz="4" w:space="0" w:color="000000"/>
              <w:right w:val="single" w:sz="4" w:space="0" w:color="000000"/>
            </w:tcBorders>
          </w:tcPr>
          <w:p w:rsidR="0007515C" w:rsidRPr="00275F99" w:rsidRDefault="00DE1855" w:rsidP="0007515C">
            <w:pPr>
              <w:rPr>
                <w:rFonts w:ascii="Times New Roman" w:hAnsi="Times New Roman"/>
                <w:sz w:val="28"/>
                <w:szCs w:val="24"/>
              </w:rPr>
            </w:pPr>
            <w:r w:rsidRPr="00275F99">
              <w:rPr>
                <w:rFonts w:ascii="Times New Roman" w:hAnsi="Times New Roman"/>
                <w:color w:val="000000"/>
                <w:sz w:val="28"/>
                <w:szCs w:val="24"/>
              </w:rPr>
              <w:t>35</w:t>
            </w:r>
          </w:p>
        </w:tc>
      </w:tr>
    </w:tbl>
    <w:p w:rsidR="0007515C" w:rsidRPr="00275F99" w:rsidRDefault="0007515C" w:rsidP="0007515C">
      <w:pPr>
        <w:spacing w:after="238" w:line="271" w:lineRule="auto"/>
        <w:ind w:left="657" w:right="13" w:hanging="10"/>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lastRenderedPageBreak/>
        <w:t xml:space="preserve">Функции элективных занятий </w:t>
      </w:r>
    </w:p>
    <w:p w:rsidR="0007515C" w:rsidRPr="00275F99" w:rsidRDefault="0007515C" w:rsidP="007B304D">
      <w:pPr>
        <w:numPr>
          <w:ilvl w:val="0"/>
          <w:numId w:val="217"/>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«поддержание» изучения основных профильных предметов на заданном профильном стандартном уровне;  </w:t>
      </w:r>
    </w:p>
    <w:p w:rsidR="0007515C" w:rsidRPr="00275F99" w:rsidRDefault="0007515C" w:rsidP="007B304D">
      <w:pPr>
        <w:numPr>
          <w:ilvl w:val="0"/>
          <w:numId w:val="217"/>
        </w:numPr>
        <w:spacing w:after="239"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специализация обучения и построение индивидуальных образовательных траекторий.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 xml:space="preserve">Индивидуальный проект </w:t>
      </w:r>
      <w:r w:rsidRPr="00275F99">
        <w:rPr>
          <w:rFonts w:ascii="Times New Roman" w:eastAsia="Times New Roman" w:hAnsi="Times New Roman" w:cs="Times New Roman"/>
          <w:color w:val="000000"/>
          <w:sz w:val="28"/>
          <w:szCs w:val="24"/>
        </w:rPr>
        <w:t xml:space="preserve">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Индивидуальный проект выполняется обучающимся в течение одного года в рамках учебного времени, отведенного учебным планом.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Для реализации Индивидуального проекта, каждым учащимся 10 класса, в учебном плане выделено 2 часа.  </w:t>
      </w:r>
    </w:p>
    <w:tbl>
      <w:tblPr>
        <w:tblStyle w:val="TableGrid"/>
        <w:tblpPr w:leftFromText="180" w:rightFromText="180" w:vertAnchor="text" w:horzAnchor="margin" w:tblpY="482"/>
        <w:tblW w:w="10202" w:type="dxa"/>
        <w:tblInd w:w="0" w:type="dxa"/>
        <w:tblCellMar>
          <w:top w:w="43" w:type="dxa"/>
          <w:right w:w="115" w:type="dxa"/>
        </w:tblCellMar>
        <w:tblLook w:val="04A0" w:firstRow="1" w:lastRow="0" w:firstColumn="1" w:lastColumn="0" w:noHBand="0" w:noVBand="1"/>
      </w:tblPr>
      <w:tblGrid>
        <w:gridCol w:w="1893"/>
        <w:gridCol w:w="2341"/>
        <w:gridCol w:w="2799"/>
        <w:gridCol w:w="3169"/>
      </w:tblGrid>
      <w:tr w:rsidR="00E85B24" w:rsidRPr="00275F99" w:rsidTr="00E85B24">
        <w:trPr>
          <w:trHeight w:val="847"/>
        </w:trPr>
        <w:tc>
          <w:tcPr>
            <w:tcW w:w="1893"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b/>
                <w:color w:val="000000"/>
                <w:sz w:val="28"/>
                <w:szCs w:val="24"/>
              </w:rPr>
              <w:t xml:space="preserve">Класс </w:t>
            </w:r>
          </w:p>
        </w:tc>
        <w:tc>
          <w:tcPr>
            <w:tcW w:w="2341"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89"/>
              <w:rPr>
                <w:rFonts w:ascii="Times New Roman" w:hAnsi="Times New Roman"/>
                <w:color w:val="000000"/>
                <w:sz w:val="28"/>
                <w:szCs w:val="24"/>
              </w:rPr>
            </w:pPr>
            <w:r w:rsidRPr="00275F99">
              <w:rPr>
                <w:rFonts w:ascii="Times New Roman" w:hAnsi="Times New Roman"/>
                <w:b/>
                <w:color w:val="000000"/>
                <w:sz w:val="28"/>
                <w:szCs w:val="24"/>
              </w:rPr>
              <w:t xml:space="preserve">Предмет </w:t>
            </w:r>
          </w:p>
        </w:tc>
        <w:tc>
          <w:tcPr>
            <w:tcW w:w="279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38" w:firstLine="329"/>
              <w:rPr>
                <w:rFonts w:ascii="Times New Roman" w:hAnsi="Times New Roman"/>
                <w:color w:val="000000"/>
                <w:sz w:val="28"/>
                <w:szCs w:val="24"/>
              </w:rPr>
            </w:pPr>
            <w:r w:rsidRPr="00275F99">
              <w:rPr>
                <w:rFonts w:ascii="Times New Roman" w:hAnsi="Times New Roman"/>
                <w:b/>
                <w:color w:val="000000"/>
                <w:sz w:val="28"/>
                <w:szCs w:val="24"/>
              </w:rPr>
              <w:t xml:space="preserve">Форма промежуточной тестации </w:t>
            </w:r>
          </w:p>
        </w:tc>
        <w:tc>
          <w:tcPr>
            <w:tcW w:w="316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3" w:firstLine="293"/>
              <w:rPr>
                <w:rFonts w:ascii="Times New Roman" w:hAnsi="Times New Roman"/>
                <w:color w:val="000000"/>
                <w:sz w:val="28"/>
                <w:szCs w:val="24"/>
              </w:rPr>
            </w:pPr>
            <w:r w:rsidRPr="00275F99">
              <w:rPr>
                <w:rFonts w:ascii="Times New Roman" w:hAnsi="Times New Roman"/>
                <w:b/>
                <w:color w:val="000000"/>
                <w:sz w:val="28"/>
                <w:szCs w:val="24"/>
              </w:rPr>
              <w:t xml:space="preserve">Периодичность омежуточной аттестации </w:t>
            </w:r>
          </w:p>
        </w:tc>
      </w:tr>
      <w:tr w:rsidR="00E85B24" w:rsidRPr="00275F99" w:rsidTr="00E85B24">
        <w:trPr>
          <w:trHeight w:val="1013"/>
        </w:trPr>
        <w:tc>
          <w:tcPr>
            <w:tcW w:w="1893" w:type="dxa"/>
            <w:vMerge w:val="restart"/>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10 класс </w:t>
            </w:r>
          </w:p>
        </w:tc>
        <w:tc>
          <w:tcPr>
            <w:tcW w:w="2341"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78" w:lineRule="auto"/>
              <w:ind w:left="213"/>
              <w:rPr>
                <w:rFonts w:ascii="Times New Roman" w:hAnsi="Times New Roman"/>
                <w:color w:val="000000"/>
                <w:sz w:val="28"/>
                <w:szCs w:val="24"/>
              </w:rPr>
            </w:pPr>
            <w:r w:rsidRPr="00275F99">
              <w:rPr>
                <w:rFonts w:ascii="Times New Roman" w:hAnsi="Times New Roman"/>
                <w:color w:val="000000"/>
                <w:sz w:val="28"/>
                <w:szCs w:val="24"/>
              </w:rPr>
              <w:t xml:space="preserve">Математика Обществознание </w:t>
            </w:r>
          </w:p>
          <w:p w:rsidR="00E85B24" w:rsidRPr="00275F99" w:rsidRDefault="00E85B24" w:rsidP="00E85B24">
            <w:pPr>
              <w:spacing w:line="259" w:lineRule="auto"/>
              <w:ind w:left="213" w:right="15"/>
              <w:rPr>
                <w:rFonts w:ascii="Times New Roman" w:hAnsi="Times New Roman"/>
                <w:color w:val="000000"/>
                <w:sz w:val="28"/>
                <w:szCs w:val="24"/>
              </w:rPr>
            </w:pPr>
            <w:r w:rsidRPr="00275F99">
              <w:rPr>
                <w:rFonts w:ascii="Times New Roman" w:hAnsi="Times New Roman"/>
                <w:color w:val="000000"/>
                <w:sz w:val="28"/>
                <w:szCs w:val="24"/>
              </w:rPr>
              <w:t xml:space="preserve">Русский язык </w:t>
            </w:r>
          </w:p>
        </w:tc>
        <w:tc>
          <w:tcPr>
            <w:tcW w:w="279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Тест в формате ЕГЭ </w:t>
            </w:r>
          </w:p>
        </w:tc>
        <w:tc>
          <w:tcPr>
            <w:tcW w:w="316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По итогам 1 полугодия </w:t>
            </w:r>
          </w:p>
        </w:tc>
      </w:tr>
      <w:tr w:rsidR="00E85B24" w:rsidRPr="00275F99" w:rsidTr="00E85B24">
        <w:trPr>
          <w:trHeight w:val="869"/>
        </w:trPr>
        <w:tc>
          <w:tcPr>
            <w:tcW w:w="0" w:type="auto"/>
            <w:vMerge/>
            <w:tcBorders>
              <w:top w:val="nil"/>
              <w:left w:val="single" w:sz="4" w:space="0" w:color="000000"/>
              <w:bottom w:val="single" w:sz="4" w:space="0" w:color="000000"/>
              <w:right w:val="single" w:sz="4" w:space="0" w:color="000000"/>
            </w:tcBorders>
          </w:tcPr>
          <w:p w:rsidR="00E85B24" w:rsidRPr="00275F99" w:rsidRDefault="00E85B24" w:rsidP="00E85B24">
            <w:pPr>
              <w:spacing w:after="160" w:line="259" w:lineRule="auto"/>
              <w:rPr>
                <w:rFonts w:ascii="Times New Roman" w:hAnsi="Times New Roman"/>
                <w:color w:val="000000"/>
                <w:sz w:val="28"/>
                <w:szCs w:val="24"/>
              </w:rPr>
            </w:pPr>
          </w:p>
        </w:tc>
        <w:tc>
          <w:tcPr>
            <w:tcW w:w="2341"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78" w:lineRule="auto"/>
              <w:ind w:left="213"/>
              <w:rPr>
                <w:rFonts w:ascii="Times New Roman" w:hAnsi="Times New Roman"/>
                <w:color w:val="000000"/>
                <w:sz w:val="28"/>
                <w:szCs w:val="24"/>
              </w:rPr>
            </w:pPr>
            <w:r w:rsidRPr="00275F99">
              <w:rPr>
                <w:rFonts w:ascii="Times New Roman" w:hAnsi="Times New Roman"/>
                <w:color w:val="000000"/>
                <w:sz w:val="28"/>
                <w:szCs w:val="24"/>
              </w:rPr>
              <w:t xml:space="preserve">Математика Обществознание </w:t>
            </w:r>
          </w:p>
          <w:p w:rsidR="00E85B24" w:rsidRPr="00275F99" w:rsidRDefault="00E85B24" w:rsidP="00E85B24">
            <w:pPr>
              <w:spacing w:line="259" w:lineRule="auto"/>
              <w:ind w:left="213"/>
              <w:rPr>
                <w:rFonts w:ascii="Times New Roman" w:hAnsi="Times New Roman"/>
                <w:color w:val="000000"/>
                <w:sz w:val="28"/>
                <w:szCs w:val="24"/>
              </w:rPr>
            </w:pPr>
            <w:r w:rsidRPr="00275F99">
              <w:rPr>
                <w:rFonts w:ascii="Times New Roman" w:hAnsi="Times New Roman"/>
                <w:color w:val="000000"/>
                <w:sz w:val="28"/>
                <w:szCs w:val="24"/>
              </w:rPr>
              <w:t xml:space="preserve">Русский язык </w:t>
            </w:r>
          </w:p>
        </w:tc>
        <w:tc>
          <w:tcPr>
            <w:tcW w:w="279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Тест в формате ЕГЭ </w:t>
            </w:r>
          </w:p>
        </w:tc>
        <w:tc>
          <w:tcPr>
            <w:tcW w:w="316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По итогам года </w:t>
            </w:r>
          </w:p>
        </w:tc>
      </w:tr>
      <w:tr w:rsidR="00E85B24" w:rsidRPr="00275F99" w:rsidTr="00E85B24">
        <w:trPr>
          <w:trHeight w:val="1126"/>
        </w:trPr>
        <w:tc>
          <w:tcPr>
            <w:tcW w:w="0" w:type="auto"/>
            <w:vMerge/>
            <w:tcBorders>
              <w:top w:val="nil"/>
              <w:left w:val="single" w:sz="4" w:space="0" w:color="000000"/>
              <w:bottom w:val="single" w:sz="4" w:space="0" w:color="000000"/>
              <w:right w:val="single" w:sz="4" w:space="0" w:color="000000"/>
            </w:tcBorders>
          </w:tcPr>
          <w:p w:rsidR="00E85B24" w:rsidRPr="00275F99" w:rsidRDefault="00E85B24" w:rsidP="00E85B24">
            <w:pPr>
              <w:spacing w:after="160" w:line="259" w:lineRule="auto"/>
              <w:rPr>
                <w:rFonts w:ascii="Times New Roman" w:hAnsi="Times New Roman"/>
                <w:color w:val="000000"/>
                <w:sz w:val="28"/>
                <w:szCs w:val="24"/>
              </w:rPr>
            </w:pPr>
          </w:p>
        </w:tc>
        <w:tc>
          <w:tcPr>
            <w:tcW w:w="2341"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after="2" w:line="276" w:lineRule="auto"/>
              <w:ind w:left="213"/>
              <w:rPr>
                <w:rFonts w:ascii="Times New Roman" w:hAnsi="Times New Roman"/>
                <w:color w:val="000000"/>
                <w:sz w:val="28"/>
                <w:szCs w:val="24"/>
              </w:rPr>
            </w:pPr>
            <w:r w:rsidRPr="00275F99">
              <w:rPr>
                <w:rFonts w:ascii="Times New Roman" w:hAnsi="Times New Roman"/>
                <w:color w:val="000000"/>
                <w:sz w:val="28"/>
                <w:szCs w:val="24"/>
              </w:rPr>
              <w:t xml:space="preserve">Математика Биология </w:t>
            </w:r>
          </w:p>
          <w:p w:rsidR="00E85B24" w:rsidRPr="00275F99" w:rsidRDefault="00E85B24" w:rsidP="00E85B24">
            <w:pPr>
              <w:spacing w:after="19" w:line="259" w:lineRule="auto"/>
              <w:ind w:left="213"/>
              <w:rPr>
                <w:rFonts w:ascii="Times New Roman" w:hAnsi="Times New Roman"/>
                <w:color w:val="000000"/>
                <w:sz w:val="28"/>
                <w:szCs w:val="24"/>
              </w:rPr>
            </w:pPr>
            <w:r w:rsidRPr="00275F99">
              <w:rPr>
                <w:rFonts w:ascii="Times New Roman" w:hAnsi="Times New Roman"/>
                <w:color w:val="000000"/>
                <w:sz w:val="28"/>
                <w:szCs w:val="24"/>
              </w:rPr>
              <w:t xml:space="preserve">Обществознание </w:t>
            </w:r>
          </w:p>
          <w:p w:rsidR="00E85B24" w:rsidRPr="00275F99" w:rsidRDefault="00E85B24" w:rsidP="00E85B24">
            <w:pPr>
              <w:spacing w:line="259" w:lineRule="auto"/>
              <w:ind w:left="213" w:right="15"/>
              <w:rPr>
                <w:rFonts w:ascii="Times New Roman" w:hAnsi="Times New Roman"/>
                <w:color w:val="000000"/>
                <w:sz w:val="28"/>
                <w:szCs w:val="24"/>
              </w:rPr>
            </w:pPr>
            <w:r w:rsidRPr="00275F99">
              <w:rPr>
                <w:rFonts w:ascii="Times New Roman" w:hAnsi="Times New Roman"/>
                <w:color w:val="000000"/>
                <w:sz w:val="28"/>
                <w:szCs w:val="24"/>
              </w:rPr>
              <w:t xml:space="preserve">Русский язык </w:t>
            </w:r>
          </w:p>
        </w:tc>
        <w:tc>
          <w:tcPr>
            <w:tcW w:w="279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Тест в формате ЕГЭ </w:t>
            </w:r>
          </w:p>
        </w:tc>
        <w:tc>
          <w:tcPr>
            <w:tcW w:w="3169" w:type="dxa"/>
            <w:tcBorders>
              <w:top w:val="single" w:sz="4" w:space="0" w:color="000000"/>
              <w:left w:val="single" w:sz="4" w:space="0" w:color="000000"/>
              <w:bottom w:val="single" w:sz="4" w:space="0" w:color="000000"/>
              <w:right w:val="single" w:sz="4" w:space="0" w:color="000000"/>
            </w:tcBorders>
          </w:tcPr>
          <w:p w:rsidR="00E85B24" w:rsidRPr="00275F99" w:rsidRDefault="00E85B24" w:rsidP="00E85B24">
            <w:pPr>
              <w:spacing w:line="259" w:lineRule="auto"/>
              <w:ind w:left="290"/>
              <w:rPr>
                <w:rFonts w:ascii="Times New Roman" w:hAnsi="Times New Roman"/>
                <w:color w:val="000000"/>
                <w:sz w:val="28"/>
                <w:szCs w:val="24"/>
              </w:rPr>
            </w:pPr>
            <w:r w:rsidRPr="00275F99">
              <w:rPr>
                <w:rFonts w:ascii="Times New Roman" w:hAnsi="Times New Roman"/>
                <w:color w:val="000000"/>
                <w:sz w:val="28"/>
                <w:szCs w:val="24"/>
              </w:rPr>
              <w:t xml:space="preserve">По итогам 2 полугодия </w:t>
            </w:r>
          </w:p>
        </w:tc>
      </w:tr>
    </w:tbl>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  </w:t>
      </w:r>
    </w:p>
    <w:p w:rsidR="0007515C" w:rsidRPr="00275F99" w:rsidRDefault="0007515C" w:rsidP="0007515C">
      <w:pPr>
        <w:spacing w:after="23" w:line="259" w:lineRule="auto"/>
        <w:ind w:left="642"/>
        <w:rPr>
          <w:rFonts w:ascii="Times New Roman" w:eastAsia="Times New Roman" w:hAnsi="Times New Roman" w:cs="Times New Roman"/>
          <w:color w:val="000000"/>
          <w:sz w:val="28"/>
          <w:szCs w:val="24"/>
        </w:rPr>
      </w:pPr>
    </w:p>
    <w:p w:rsidR="0007515C" w:rsidRPr="00275F99" w:rsidRDefault="0007515C" w:rsidP="0007515C">
      <w:pPr>
        <w:spacing w:after="14" w:line="268" w:lineRule="auto"/>
        <w:ind w:left="-15" w:right="672"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Промежуточная аттестация обучающихся 10 класс</w:t>
      </w:r>
      <w:r w:rsidR="00E85B24" w:rsidRPr="00275F99">
        <w:rPr>
          <w:rFonts w:ascii="Times New Roman" w:eastAsia="Times New Roman" w:hAnsi="Times New Roman" w:cs="Times New Roman"/>
          <w:color w:val="000000"/>
          <w:sz w:val="28"/>
          <w:szCs w:val="24"/>
        </w:rPr>
        <w:t>а</w:t>
      </w:r>
      <w:r w:rsidRPr="00275F99">
        <w:rPr>
          <w:rFonts w:ascii="Times New Roman" w:eastAsia="Times New Roman" w:hAnsi="Times New Roman" w:cs="Times New Roman"/>
          <w:color w:val="000000"/>
          <w:sz w:val="28"/>
          <w:szCs w:val="24"/>
        </w:rPr>
        <w:t xml:space="preserve"> проводится в соответствии с локальным актом «Положение о системе оценок, порядке, формах и периодичности промежуточной аттестации». В 20</w:t>
      </w:r>
      <w:r w:rsidR="00E85B24" w:rsidRPr="00275F99">
        <w:rPr>
          <w:rFonts w:ascii="Times New Roman" w:eastAsia="Times New Roman" w:hAnsi="Times New Roman" w:cs="Times New Roman"/>
          <w:color w:val="000000"/>
          <w:sz w:val="28"/>
          <w:szCs w:val="24"/>
        </w:rPr>
        <w:t>20</w:t>
      </w:r>
      <w:r w:rsidRPr="00275F99">
        <w:rPr>
          <w:rFonts w:ascii="Times New Roman" w:eastAsia="Times New Roman" w:hAnsi="Times New Roman" w:cs="Times New Roman"/>
          <w:color w:val="000000"/>
          <w:sz w:val="28"/>
          <w:szCs w:val="24"/>
        </w:rPr>
        <w:t xml:space="preserve"> году промежуточная итоговая аттестация проводится по следующим предметам: </w:t>
      </w:r>
    </w:p>
    <w:p w:rsidR="0007515C" w:rsidRPr="00275F99" w:rsidRDefault="0007515C" w:rsidP="0007515C">
      <w:pPr>
        <w:spacing w:line="259" w:lineRule="auto"/>
        <w:ind w:left="642"/>
        <w:rPr>
          <w:rFonts w:ascii="Times New Roman" w:eastAsia="Times New Roman" w:hAnsi="Times New Roman" w:cs="Times New Roman"/>
          <w:color w:val="000000"/>
          <w:sz w:val="28"/>
          <w:szCs w:val="24"/>
        </w:rPr>
      </w:pPr>
    </w:p>
    <w:p w:rsidR="0007515C" w:rsidRPr="00275F99" w:rsidRDefault="0007515C" w:rsidP="0007515C">
      <w:pPr>
        <w:spacing w:after="29" w:line="259" w:lineRule="auto"/>
        <w:ind w:left="705"/>
        <w:jc w:val="center"/>
        <w:rPr>
          <w:rFonts w:ascii="Times New Roman" w:eastAsia="Times New Roman" w:hAnsi="Times New Roman" w:cs="Times New Roman"/>
          <w:color w:val="000000"/>
          <w:sz w:val="28"/>
          <w:szCs w:val="24"/>
        </w:rPr>
      </w:pPr>
    </w:p>
    <w:p w:rsidR="00F079D2" w:rsidRPr="00275F99" w:rsidRDefault="00F079D2" w:rsidP="0007515C">
      <w:pPr>
        <w:spacing w:after="5" w:line="271" w:lineRule="auto"/>
        <w:ind w:left="657" w:right="11" w:hanging="10"/>
        <w:jc w:val="center"/>
        <w:rPr>
          <w:rFonts w:ascii="Times New Roman" w:eastAsia="Times New Roman" w:hAnsi="Times New Roman" w:cs="Times New Roman"/>
          <w:b/>
          <w:color w:val="000000"/>
          <w:sz w:val="28"/>
          <w:szCs w:val="24"/>
        </w:rPr>
      </w:pPr>
      <w:r w:rsidRPr="00275F99">
        <w:rPr>
          <w:rFonts w:ascii="Times New Roman" w:eastAsia="Times New Roman" w:hAnsi="Times New Roman" w:cs="Times New Roman"/>
          <w:b/>
          <w:color w:val="000000"/>
          <w:sz w:val="28"/>
          <w:szCs w:val="24"/>
        </w:rPr>
        <w:t>\</w:t>
      </w:r>
    </w:p>
    <w:p w:rsidR="00F079D2" w:rsidRPr="00275F99" w:rsidRDefault="00F079D2" w:rsidP="0007515C">
      <w:pPr>
        <w:spacing w:after="5" w:line="271" w:lineRule="auto"/>
        <w:ind w:left="657" w:right="11" w:hanging="10"/>
        <w:jc w:val="center"/>
        <w:rPr>
          <w:rFonts w:ascii="Times New Roman" w:eastAsia="Times New Roman" w:hAnsi="Times New Roman" w:cs="Times New Roman"/>
          <w:b/>
          <w:color w:val="000000"/>
          <w:sz w:val="28"/>
          <w:szCs w:val="24"/>
        </w:rPr>
      </w:pPr>
    </w:p>
    <w:p w:rsidR="00F079D2" w:rsidRPr="00275F99" w:rsidRDefault="00F079D2" w:rsidP="0007515C">
      <w:pPr>
        <w:spacing w:after="5" w:line="271" w:lineRule="auto"/>
        <w:ind w:left="657" w:right="11" w:hanging="10"/>
        <w:jc w:val="center"/>
        <w:rPr>
          <w:rFonts w:ascii="Times New Roman" w:eastAsia="Times New Roman" w:hAnsi="Times New Roman" w:cs="Times New Roman"/>
          <w:b/>
          <w:color w:val="000000"/>
          <w:sz w:val="28"/>
          <w:szCs w:val="24"/>
        </w:rPr>
      </w:pPr>
    </w:p>
    <w:p w:rsidR="00F079D2" w:rsidRPr="00275F99" w:rsidRDefault="00F079D2" w:rsidP="0007515C">
      <w:pPr>
        <w:spacing w:after="5" w:line="271" w:lineRule="auto"/>
        <w:ind w:left="657" w:right="11" w:hanging="10"/>
        <w:jc w:val="center"/>
        <w:rPr>
          <w:rFonts w:ascii="Times New Roman" w:eastAsia="Times New Roman" w:hAnsi="Times New Roman" w:cs="Times New Roman"/>
          <w:b/>
          <w:color w:val="000000"/>
          <w:sz w:val="28"/>
          <w:szCs w:val="24"/>
        </w:rPr>
      </w:pPr>
    </w:p>
    <w:p w:rsidR="0007515C" w:rsidRPr="00275F99" w:rsidRDefault="0007515C" w:rsidP="0007515C">
      <w:pPr>
        <w:spacing w:after="5" w:line="271" w:lineRule="auto"/>
        <w:ind w:left="657" w:right="11" w:hanging="10"/>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 xml:space="preserve">План внеурочной деятельности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План внеурочной деятельности является частью организационного раздела основной образовательной программы среднего общего образования ипредставляет собой описание целостной системы функционирования образовательной организации в сфере внеурочной деятельности и включает: </w:t>
      </w:r>
    </w:p>
    <w:p w:rsidR="0007515C" w:rsidRPr="00275F99" w:rsidRDefault="0007515C" w:rsidP="007B304D">
      <w:pPr>
        <w:numPr>
          <w:ilvl w:val="0"/>
          <w:numId w:val="218"/>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 </w:t>
      </w:r>
    </w:p>
    <w:p w:rsidR="0007515C" w:rsidRPr="00275F99" w:rsidRDefault="0007515C" w:rsidP="007B304D">
      <w:pPr>
        <w:numPr>
          <w:ilvl w:val="0"/>
          <w:numId w:val="218"/>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план реализации курсов внеурочной деятельности по выбору обучающихся (предметные кружки, школьные олимпиады по предметам программы средней школы); –план воспитательных мероприятий.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Внеурочная деятельность – это все виды деятельности школьников, кроме урочной, посредством которых возможно решение задач, как образования, так и воспитания. Планирование и организация внеурочной деятельности учащихся в школе осуществляется на основе диагностики интересов и потребностей учащихся, возможностей ресурсного обеспечения эффективной занятости детей различными формами внеурочной </w:t>
      </w:r>
      <w:r w:rsidRPr="00275F99">
        <w:rPr>
          <w:rFonts w:ascii="Times New Roman" w:eastAsia="Times New Roman" w:hAnsi="Times New Roman" w:cs="Times New Roman"/>
          <w:color w:val="000000"/>
          <w:sz w:val="28"/>
          <w:szCs w:val="24"/>
        </w:rPr>
        <w:lastRenderedPageBreak/>
        <w:t xml:space="preserve">деятельности. Внеурочная деятельность организуется в школе в соответствии с требованиями Стандарта и лицензии на образовательную деятельность по основным направлениям: духовно-нравственное, социальное, общеинтеллектуальное, общекультурное, спортивно-оздоровительное и т. д.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рамках реализации </w:t>
      </w:r>
      <w:r w:rsidRPr="00275F99">
        <w:rPr>
          <w:rFonts w:ascii="Times New Roman" w:eastAsia="Times New Roman" w:hAnsi="Times New Roman" w:cs="Times New Roman"/>
          <w:b/>
          <w:color w:val="000000"/>
          <w:sz w:val="28"/>
          <w:szCs w:val="24"/>
        </w:rPr>
        <w:t xml:space="preserve">универсального профиля </w:t>
      </w:r>
      <w:r w:rsidRPr="00275F99">
        <w:rPr>
          <w:rFonts w:ascii="Times New Roman" w:eastAsia="Times New Roman" w:hAnsi="Times New Roman" w:cs="Times New Roman"/>
          <w:color w:val="000000"/>
          <w:sz w:val="28"/>
          <w:szCs w:val="24"/>
        </w:rPr>
        <w:t xml:space="preserve">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w:t>
      </w:r>
      <w:r w:rsidRPr="00275F99">
        <w:rPr>
          <w:rFonts w:ascii="Times New Roman" w:eastAsia="Times New Roman" w:hAnsi="Times New Roman" w:cs="Times New Roman"/>
          <w:i/>
          <w:color w:val="000000"/>
          <w:sz w:val="28"/>
          <w:szCs w:val="24"/>
        </w:rPr>
        <w:t>(инструктажи, индивидуальные и групповые консультации, защита дебютных эскизов индивидуального плана)</w:t>
      </w:r>
      <w:r w:rsidRPr="00275F99">
        <w:rPr>
          <w:rFonts w:ascii="Times New Roman" w:eastAsia="Times New Roman" w:hAnsi="Times New Roman" w:cs="Times New Roman"/>
          <w:color w:val="000000"/>
          <w:sz w:val="28"/>
          <w:szCs w:val="24"/>
        </w:rPr>
        <w:t xml:space="preserve">, </w:t>
      </w:r>
      <w:r w:rsidRPr="00275F99">
        <w:rPr>
          <w:rFonts w:ascii="Times New Roman" w:eastAsia="Times New Roman" w:hAnsi="Times New Roman" w:cs="Times New Roman"/>
          <w:b/>
          <w:color w:val="000000"/>
          <w:sz w:val="28"/>
          <w:szCs w:val="24"/>
        </w:rPr>
        <w:t>в ноябре проводится публичная защита</w:t>
      </w:r>
      <w:r w:rsidRPr="00275F99">
        <w:rPr>
          <w:rFonts w:ascii="Times New Roman" w:eastAsia="Times New Roman" w:hAnsi="Times New Roman" w:cs="Times New Roman"/>
          <w:color w:val="000000"/>
          <w:sz w:val="28"/>
          <w:szCs w:val="24"/>
        </w:rPr>
        <w:t xml:space="preserve"> обучающимися индивидуальных проектов внеурочной деятельности </w:t>
      </w:r>
      <w:r w:rsidRPr="00275F99">
        <w:rPr>
          <w:rFonts w:ascii="Times New Roman" w:eastAsia="Times New Roman" w:hAnsi="Times New Roman" w:cs="Times New Roman"/>
          <w:b/>
          <w:color w:val="000000"/>
          <w:sz w:val="28"/>
          <w:szCs w:val="24"/>
        </w:rPr>
        <w:t>(ИПВД)</w:t>
      </w:r>
      <w:r w:rsidRPr="00275F99">
        <w:rPr>
          <w:rFonts w:ascii="Times New Roman" w:eastAsia="Times New Roman" w:hAnsi="Times New Roman" w:cs="Times New Roman"/>
          <w:color w:val="000000"/>
          <w:sz w:val="28"/>
          <w:szCs w:val="24"/>
        </w:rPr>
        <w:t xml:space="preserve">. По итогам публичной защиты при помощи педагогов организуются временные творческие группы обучающихся по совпадающим элементам ИПВД.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В осенние (весенние) каникулы 10-го класса</w:t>
      </w:r>
      <w:r w:rsidRPr="00275F99">
        <w:rPr>
          <w:rFonts w:ascii="Times New Roman" w:eastAsia="Times New Roman" w:hAnsi="Times New Roman" w:cs="Times New Roman"/>
          <w:color w:val="000000"/>
          <w:sz w:val="28"/>
          <w:szCs w:val="24"/>
        </w:rPr>
        <w:t xml:space="preserve">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w:t>
      </w:r>
      <w:r w:rsidRPr="00275F99">
        <w:rPr>
          <w:rFonts w:ascii="Times New Roman" w:eastAsia="Times New Roman" w:hAnsi="Times New Roman" w:cs="Times New Roman"/>
          <w:i/>
          <w:color w:val="000000"/>
          <w:sz w:val="28"/>
          <w:szCs w:val="24"/>
        </w:rPr>
        <w:t>(«проект профессиональных проб», «проект участия в исследовательской экспедиции», «проект социальной практики»).</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w:t>
      </w:r>
    </w:p>
    <w:p w:rsidR="0007515C" w:rsidRPr="00275F99" w:rsidRDefault="0007515C" w:rsidP="0007515C">
      <w:pPr>
        <w:spacing w:after="14" w:line="268" w:lineRule="auto"/>
        <w:ind w:left="-15" w:right="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rsidR="0007515C" w:rsidRPr="00275F99" w:rsidRDefault="0007515C" w:rsidP="0007515C">
      <w:pPr>
        <w:spacing w:line="259" w:lineRule="auto"/>
        <w:ind w:left="642"/>
        <w:rPr>
          <w:rFonts w:ascii="Times New Roman" w:eastAsia="Times New Roman" w:hAnsi="Times New Roman" w:cs="Times New Roman"/>
          <w:color w:val="000000"/>
          <w:sz w:val="28"/>
          <w:szCs w:val="24"/>
        </w:rPr>
      </w:pPr>
    </w:p>
    <w:p w:rsidR="0007515C" w:rsidRPr="00275F99" w:rsidRDefault="0007515C" w:rsidP="0007515C">
      <w:pPr>
        <w:spacing w:line="259" w:lineRule="auto"/>
        <w:ind w:left="637"/>
        <w:jc w:val="center"/>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lastRenderedPageBreak/>
        <w:t>План внеурочной деятельности</w:t>
      </w:r>
    </w:p>
    <w:tbl>
      <w:tblPr>
        <w:tblStyle w:val="TableGrid"/>
        <w:tblW w:w="9640" w:type="dxa"/>
        <w:tblInd w:w="361" w:type="dxa"/>
        <w:tblCellMar>
          <w:top w:w="60" w:type="dxa"/>
          <w:right w:w="20" w:type="dxa"/>
        </w:tblCellMar>
        <w:tblLook w:val="04A0" w:firstRow="1" w:lastRow="0" w:firstColumn="1" w:lastColumn="0" w:noHBand="0" w:noVBand="1"/>
      </w:tblPr>
      <w:tblGrid>
        <w:gridCol w:w="1846"/>
        <w:gridCol w:w="1832"/>
        <w:gridCol w:w="2628"/>
        <w:gridCol w:w="2412"/>
        <w:gridCol w:w="922"/>
      </w:tblGrid>
      <w:tr w:rsidR="0007515C" w:rsidRPr="00275F99" w:rsidTr="00944943">
        <w:trPr>
          <w:trHeight w:val="1219"/>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66"/>
              <w:jc w:val="center"/>
              <w:rPr>
                <w:rFonts w:ascii="Times New Roman" w:hAnsi="Times New Roman"/>
                <w:color w:val="000000"/>
                <w:sz w:val="28"/>
                <w:szCs w:val="24"/>
              </w:rPr>
            </w:pPr>
          </w:p>
        </w:tc>
        <w:tc>
          <w:tcPr>
            <w:tcW w:w="1832"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91" w:firstLine="605"/>
              <w:rPr>
                <w:rFonts w:ascii="Times New Roman" w:hAnsi="Times New Roman"/>
                <w:color w:val="000000"/>
                <w:sz w:val="28"/>
                <w:szCs w:val="24"/>
              </w:rPr>
            </w:pPr>
            <w:r w:rsidRPr="00275F99">
              <w:rPr>
                <w:rFonts w:ascii="Times New Roman" w:hAnsi="Times New Roman"/>
                <w:b/>
                <w:color w:val="000000"/>
                <w:sz w:val="28"/>
                <w:szCs w:val="24"/>
              </w:rPr>
              <w:t xml:space="preserve">Жизнь ученических сообществ </w:t>
            </w:r>
          </w:p>
        </w:tc>
        <w:tc>
          <w:tcPr>
            <w:tcW w:w="2628"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38" w:lineRule="auto"/>
              <w:ind w:left="317" w:firstLine="519"/>
              <w:rPr>
                <w:rFonts w:ascii="Times New Roman" w:hAnsi="Times New Roman"/>
                <w:color w:val="000000"/>
                <w:sz w:val="28"/>
                <w:szCs w:val="24"/>
              </w:rPr>
            </w:pPr>
            <w:r w:rsidRPr="00275F99">
              <w:rPr>
                <w:rFonts w:ascii="Times New Roman" w:hAnsi="Times New Roman"/>
                <w:b/>
                <w:color w:val="000000"/>
                <w:sz w:val="28"/>
                <w:szCs w:val="24"/>
              </w:rPr>
              <w:t xml:space="preserve">Внеурочная деятельность по </w:t>
            </w:r>
          </w:p>
          <w:p w:rsidR="0007515C" w:rsidRPr="00275F99" w:rsidRDefault="0007515C" w:rsidP="0007515C">
            <w:pPr>
              <w:spacing w:line="259" w:lineRule="auto"/>
              <w:ind w:left="569" w:hanging="540"/>
              <w:rPr>
                <w:rFonts w:ascii="Times New Roman" w:hAnsi="Times New Roman"/>
                <w:color w:val="000000"/>
                <w:sz w:val="28"/>
                <w:szCs w:val="24"/>
              </w:rPr>
            </w:pPr>
            <w:r w:rsidRPr="00275F99">
              <w:rPr>
                <w:rFonts w:ascii="Times New Roman" w:hAnsi="Times New Roman"/>
                <w:b/>
                <w:color w:val="000000"/>
                <w:sz w:val="28"/>
                <w:szCs w:val="24"/>
              </w:rPr>
              <w:t xml:space="preserve">предметам школьной программы </w:t>
            </w:r>
          </w:p>
        </w:tc>
        <w:tc>
          <w:tcPr>
            <w:tcW w:w="2412"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269" w:firstLine="98"/>
              <w:rPr>
                <w:rFonts w:ascii="Times New Roman" w:hAnsi="Times New Roman"/>
                <w:color w:val="000000"/>
                <w:sz w:val="28"/>
                <w:szCs w:val="24"/>
              </w:rPr>
            </w:pPr>
            <w:r w:rsidRPr="00275F99">
              <w:rPr>
                <w:rFonts w:ascii="Times New Roman" w:hAnsi="Times New Roman"/>
                <w:b/>
                <w:color w:val="000000"/>
                <w:sz w:val="28"/>
                <w:szCs w:val="24"/>
              </w:rPr>
              <w:t xml:space="preserve">Воспитательные мероприятия </w:t>
            </w: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after="10" w:line="259" w:lineRule="auto"/>
              <w:ind w:right="68"/>
              <w:jc w:val="right"/>
              <w:rPr>
                <w:rFonts w:ascii="Times New Roman" w:hAnsi="Times New Roman"/>
                <w:color w:val="000000"/>
                <w:sz w:val="28"/>
                <w:szCs w:val="24"/>
              </w:rPr>
            </w:pPr>
            <w:r w:rsidRPr="00275F99">
              <w:rPr>
                <w:rFonts w:ascii="Times New Roman" w:hAnsi="Times New Roman"/>
                <w:b/>
                <w:color w:val="000000"/>
                <w:sz w:val="28"/>
                <w:szCs w:val="24"/>
              </w:rPr>
              <w:t>Всег</w:t>
            </w:r>
          </w:p>
          <w:p w:rsidR="0007515C" w:rsidRPr="00275F99" w:rsidRDefault="0007515C" w:rsidP="0007515C">
            <w:pPr>
              <w:spacing w:line="259" w:lineRule="auto"/>
              <w:ind w:left="267"/>
              <w:rPr>
                <w:rFonts w:ascii="Times New Roman" w:hAnsi="Times New Roman"/>
                <w:color w:val="000000"/>
                <w:sz w:val="28"/>
                <w:szCs w:val="24"/>
              </w:rPr>
            </w:pPr>
            <w:r w:rsidRPr="00275F99">
              <w:rPr>
                <w:rFonts w:ascii="Times New Roman" w:hAnsi="Times New Roman"/>
                <w:b/>
                <w:color w:val="000000"/>
                <w:sz w:val="28"/>
                <w:szCs w:val="24"/>
              </w:rPr>
              <w:t xml:space="preserve">о </w:t>
            </w:r>
          </w:p>
        </w:tc>
      </w:tr>
      <w:tr w:rsidR="0007515C" w:rsidRPr="00275F99" w:rsidTr="00944943">
        <w:trPr>
          <w:trHeight w:val="386"/>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41"/>
              <w:rPr>
                <w:rFonts w:ascii="Times New Roman" w:hAnsi="Times New Roman"/>
                <w:color w:val="000000"/>
                <w:sz w:val="28"/>
                <w:szCs w:val="24"/>
              </w:rPr>
            </w:pPr>
          </w:p>
        </w:tc>
        <w:tc>
          <w:tcPr>
            <w:tcW w:w="1832" w:type="dxa"/>
            <w:tcBorders>
              <w:top w:val="single" w:sz="2" w:space="0" w:color="000000"/>
              <w:left w:val="single" w:sz="2" w:space="0" w:color="000000"/>
              <w:bottom w:val="single" w:sz="2" w:space="0" w:color="000000"/>
              <w:right w:val="nil"/>
            </w:tcBorders>
          </w:tcPr>
          <w:p w:rsidR="0007515C" w:rsidRPr="00275F99" w:rsidRDefault="0007515C" w:rsidP="0007515C">
            <w:pPr>
              <w:spacing w:after="160" w:line="259" w:lineRule="auto"/>
              <w:rPr>
                <w:rFonts w:ascii="Times New Roman" w:hAnsi="Times New Roman"/>
                <w:color w:val="000000"/>
                <w:sz w:val="28"/>
                <w:szCs w:val="24"/>
              </w:rPr>
            </w:pPr>
          </w:p>
        </w:tc>
        <w:tc>
          <w:tcPr>
            <w:tcW w:w="2628" w:type="dxa"/>
            <w:tcBorders>
              <w:top w:val="single" w:sz="2" w:space="0" w:color="000000"/>
              <w:left w:val="nil"/>
              <w:bottom w:val="single" w:sz="2" w:space="0" w:color="000000"/>
              <w:right w:val="nil"/>
            </w:tcBorders>
          </w:tcPr>
          <w:p w:rsidR="0007515C" w:rsidRPr="00275F99" w:rsidRDefault="0007515C" w:rsidP="0007515C">
            <w:pPr>
              <w:spacing w:line="259" w:lineRule="auto"/>
              <w:ind w:left="1140"/>
              <w:rPr>
                <w:rFonts w:ascii="Times New Roman" w:hAnsi="Times New Roman"/>
                <w:color w:val="000000"/>
                <w:sz w:val="28"/>
                <w:szCs w:val="24"/>
              </w:rPr>
            </w:pPr>
            <w:r w:rsidRPr="00275F99">
              <w:rPr>
                <w:rFonts w:ascii="Times New Roman" w:hAnsi="Times New Roman"/>
                <w:b/>
                <w:color w:val="000000"/>
                <w:sz w:val="28"/>
                <w:szCs w:val="24"/>
              </w:rPr>
              <w:t xml:space="preserve">10-й класс </w:t>
            </w:r>
          </w:p>
        </w:tc>
        <w:tc>
          <w:tcPr>
            <w:tcW w:w="2412" w:type="dxa"/>
            <w:tcBorders>
              <w:top w:val="single" w:sz="2" w:space="0" w:color="000000"/>
              <w:left w:val="nil"/>
              <w:bottom w:val="single" w:sz="2" w:space="0" w:color="000000"/>
              <w:right w:val="single" w:sz="2" w:space="0" w:color="000000"/>
            </w:tcBorders>
          </w:tcPr>
          <w:p w:rsidR="0007515C" w:rsidRPr="00275F99" w:rsidRDefault="0007515C" w:rsidP="0007515C">
            <w:pPr>
              <w:spacing w:after="160" w:line="259" w:lineRule="auto"/>
              <w:rPr>
                <w:rFonts w:ascii="Times New Roman" w:hAnsi="Times New Roman"/>
                <w:color w:val="000000"/>
                <w:sz w:val="28"/>
                <w:szCs w:val="24"/>
              </w:rPr>
            </w:pP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64"/>
              <w:jc w:val="center"/>
              <w:rPr>
                <w:rFonts w:ascii="Times New Roman" w:hAnsi="Times New Roman"/>
                <w:color w:val="000000"/>
                <w:sz w:val="28"/>
                <w:szCs w:val="24"/>
              </w:rPr>
            </w:pPr>
          </w:p>
        </w:tc>
      </w:tr>
      <w:tr w:rsidR="0007515C" w:rsidRPr="00275F99" w:rsidTr="00944943">
        <w:trPr>
          <w:trHeight w:val="386"/>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right="109"/>
              <w:jc w:val="right"/>
              <w:rPr>
                <w:rFonts w:ascii="Times New Roman" w:hAnsi="Times New Roman"/>
                <w:color w:val="000000"/>
                <w:sz w:val="28"/>
                <w:szCs w:val="24"/>
              </w:rPr>
            </w:pPr>
            <w:r w:rsidRPr="00275F99">
              <w:rPr>
                <w:rFonts w:ascii="Times New Roman" w:hAnsi="Times New Roman"/>
                <w:color w:val="000000"/>
                <w:sz w:val="28"/>
                <w:szCs w:val="24"/>
              </w:rPr>
              <w:t xml:space="preserve">1-е полугодие </w:t>
            </w:r>
          </w:p>
        </w:tc>
        <w:tc>
          <w:tcPr>
            <w:tcW w:w="183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9"/>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2628"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4"/>
              <w:jc w:val="center"/>
              <w:rPr>
                <w:rFonts w:ascii="Times New Roman" w:hAnsi="Times New Roman"/>
                <w:color w:val="000000"/>
                <w:sz w:val="28"/>
                <w:szCs w:val="24"/>
              </w:rPr>
            </w:pPr>
            <w:r w:rsidRPr="00275F99">
              <w:rPr>
                <w:rFonts w:ascii="Times New Roman" w:hAnsi="Times New Roman"/>
                <w:color w:val="000000"/>
                <w:sz w:val="28"/>
                <w:szCs w:val="24"/>
              </w:rPr>
              <w:t>5</w:t>
            </w:r>
          </w:p>
        </w:tc>
        <w:tc>
          <w:tcPr>
            <w:tcW w:w="2412"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07"/>
              <w:jc w:val="center"/>
              <w:rPr>
                <w:rFonts w:ascii="Times New Roman" w:hAnsi="Times New Roman"/>
                <w:color w:val="000000"/>
                <w:sz w:val="28"/>
                <w:szCs w:val="24"/>
              </w:rPr>
            </w:pPr>
            <w:r w:rsidRPr="00275F99">
              <w:rPr>
                <w:rFonts w:ascii="Times New Roman" w:hAnsi="Times New Roman"/>
                <w:color w:val="000000"/>
                <w:sz w:val="28"/>
                <w:szCs w:val="24"/>
              </w:rPr>
              <w:t xml:space="preserve">10 </w:t>
            </w: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490"/>
              <w:rPr>
                <w:rFonts w:ascii="Times New Roman" w:hAnsi="Times New Roman"/>
                <w:color w:val="000000"/>
                <w:sz w:val="28"/>
                <w:szCs w:val="24"/>
              </w:rPr>
            </w:pPr>
            <w:r w:rsidRPr="00275F99">
              <w:rPr>
                <w:rFonts w:ascii="Times New Roman" w:hAnsi="Times New Roman"/>
                <w:color w:val="000000"/>
                <w:sz w:val="28"/>
                <w:szCs w:val="24"/>
              </w:rPr>
              <w:t>18</w:t>
            </w:r>
          </w:p>
        </w:tc>
      </w:tr>
      <w:tr w:rsidR="0007515C" w:rsidRPr="00275F99" w:rsidTr="00944943">
        <w:trPr>
          <w:trHeight w:val="662"/>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 w:firstLine="344"/>
              <w:rPr>
                <w:rFonts w:ascii="Times New Roman" w:hAnsi="Times New Roman"/>
                <w:color w:val="000000"/>
                <w:sz w:val="28"/>
                <w:szCs w:val="24"/>
              </w:rPr>
            </w:pPr>
            <w:r w:rsidRPr="00275F99">
              <w:rPr>
                <w:rFonts w:ascii="Times New Roman" w:hAnsi="Times New Roman"/>
                <w:color w:val="000000"/>
                <w:sz w:val="28"/>
                <w:szCs w:val="24"/>
              </w:rPr>
              <w:t xml:space="preserve">Осенние никулы </w:t>
            </w:r>
          </w:p>
        </w:tc>
        <w:tc>
          <w:tcPr>
            <w:tcW w:w="183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9"/>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2628"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64"/>
              <w:jc w:val="center"/>
              <w:rPr>
                <w:rFonts w:ascii="Times New Roman" w:hAnsi="Times New Roman"/>
                <w:color w:val="000000"/>
                <w:sz w:val="28"/>
                <w:szCs w:val="24"/>
              </w:rPr>
            </w:pPr>
          </w:p>
        </w:tc>
        <w:tc>
          <w:tcPr>
            <w:tcW w:w="241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7"/>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490"/>
              <w:rPr>
                <w:rFonts w:ascii="Times New Roman" w:hAnsi="Times New Roman"/>
                <w:color w:val="000000"/>
                <w:sz w:val="28"/>
                <w:szCs w:val="24"/>
              </w:rPr>
            </w:pPr>
            <w:r w:rsidRPr="00275F99">
              <w:rPr>
                <w:rFonts w:ascii="Times New Roman" w:hAnsi="Times New Roman"/>
                <w:color w:val="000000"/>
                <w:sz w:val="28"/>
                <w:szCs w:val="24"/>
              </w:rPr>
              <w:t>6</w:t>
            </w:r>
          </w:p>
        </w:tc>
      </w:tr>
      <w:tr w:rsidR="0007515C" w:rsidRPr="00275F99" w:rsidTr="00944943">
        <w:trPr>
          <w:trHeight w:val="385"/>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right="109"/>
              <w:jc w:val="right"/>
              <w:rPr>
                <w:rFonts w:ascii="Times New Roman" w:hAnsi="Times New Roman"/>
                <w:color w:val="000000"/>
                <w:sz w:val="28"/>
                <w:szCs w:val="24"/>
              </w:rPr>
            </w:pPr>
            <w:r w:rsidRPr="00275F99">
              <w:rPr>
                <w:rFonts w:ascii="Times New Roman" w:hAnsi="Times New Roman"/>
                <w:color w:val="000000"/>
                <w:sz w:val="28"/>
                <w:szCs w:val="24"/>
              </w:rPr>
              <w:t xml:space="preserve">2-е полугодие </w:t>
            </w:r>
          </w:p>
        </w:tc>
        <w:tc>
          <w:tcPr>
            <w:tcW w:w="183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9"/>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2628"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4"/>
              <w:jc w:val="center"/>
              <w:rPr>
                <w:rFonts w:ascii="Times New Roman" w:hAnsi="Times New Roman"/>
                <w:color w:val="000000"/>
                <w:sz w:val="28"/>
                <w:szCs w:val="24"/>
              </w:rPr>
            </w:pPr>
            <w:r w:rsidRPr="00275F99">
              <w:rPr>
                <w:rFonts w:ascii="Times New Roman" w:hAnsi="Times New Roman"/>
                <w:color w:val="000000"/>
                <w:sz w:val="28"/>
                <w:szCs w:val="24"/>
              </w:rPr>
              <w:t>5</w:t>
            </w:r>
          </w:p>
        </w:tc>
        <w:tc>
          <w:tcPr>
            <w:tcW w:w="241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7"/>
              <w:jc w:val="center"/>
              <w:rPr>
                <w:rFonts w:ascii="Times New Roman" w:hAnsi="Times New Roman"/>
                <w:color w:val="000000"/>
                <w:sz w:val="28"/>
                <w:szCs w:val="24"/>
              </w:rPr>
            </w:pPr>
            <w:r w:rsidRPr="00275F99">
              <w:rPr>
                <w:rFonts w:ascii="Times New Roman" w:hAnsi="Times New Roman"/>
                <w:color w:val="000000"/>
                <w:sz w:val="28"/>
                <w:szCs w:val="24"/>
              </w:rPr>
              <w:t>3</w:t>
            </w:r>
            <w:r w:rsidR="0007515C" w:rsidRPr="00275F99">
              <w:rPr>
                <w:rFonts w:ascii="Times New Roman" w:hAnsi="Times New Roman"/>
                <w:color w:val="000000"/>
                <w:sz w:val="28"/>
                <w:szCs w:val="24"/>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490"/>
              <w:rPr>
                <w:rFonts w:ascii="Times New Roman" w:hAnsi="Times New Roman"/>
                <w:color w:val="000000"/>
                <w:sz w:val="28"/>
                <w:szCs w:val="24"/>
              </w:rPr>
            </w:pPr>
            <w:r w:rsidRPr="00275F99">
              <w:rPr>
                <w:rFonts w:ascii="Times New Roman" w:hAnsi="Times New Roman"/>
                <w:color w:val="000000"/>
                <w:sz w:val="28"/>
                <w:szCs w:val="24"/>
              </w:rPr>
              <w:t>11</w:t>
            </w:r>
          </w:p>
        </w:tc>
      </w:tr>
      <w:tr w:rsidR="0007515C" w:rsidRPr="00275F99" w:rsidTr="00944943">
        <w:trPr>
          <w:trHeight w:val="662"/>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 w:firstLine="344"/>
              <w:rPr>
                <w:rFonts w:ascii="Times New Roman" w:hAnsi="Times New Roman"/>
                <w:color w:val="000000"/>
                <w:sz w:val="28"/>
                <w:szCs w:val="24"/>
              </w:rPr>
            </w:pPr>
            <w:r w:rsidRPr="00275F99">
              <w:rPr>
                <w:rFonts w:ascii="Times New Roman" w:hAnsi="Times New Roman"/>
                <w:color w:val="000000"/>
                <w:sz w:val="28"/>
                <w:szCs w:val="24"/>
              </w:rPr>
              <w:t xml:space="preserve">Летние никулы </w:t>
            </w:r>
          </w:p>
        </w:tc>
        <w:tc>
          <w:tcPr>
            <w:tcW w:w="183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9"/>
              <w:jc w:val="center"/>
              <w:rPr>
                <w:rFonts w:ascii="Times New Roman" w:hAnsi="Times New Roman"/>
                <w:color w:val="000000"/>
                <w:sz w:val="28"/>
                <w:szCs w:val="24"/>
              </w:rPr>
            </w:pPr>
            <w:r w:rsidRPr="00275F99">
              <w:rPr>
                <w:rFonts w:ascii="Times New Roman" w:hAnsi="Times New Roman"/>
                <w:color w:val="000000"/>
                <w:sz w:val="28"/>
                <w:szCs w:val="24"/>
              </w:rPr>
              <w:t>15</w:t>
            </w:r>
            <w:r w:rsidR="0007515C" w:rsidRPr="00275F99">
              <w:rPr>
                <w:rFonts w:ascii="Times New Roman" w:hAnsi="Times New Roman"/>
                <w:color w:val="000000"/>
                <w:sz w:val="28"/>
                <w:szCs w:val="24"/>
              </w:rPr>
              <w:t xml:space="preserve"> </w:t>
            </w:r>
          </w:p>
        </w:tc>
        <w:tc>
          <w:tcPr>
            <w:tcW w:w="2628"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64"/>
              <w:jc w:val="center"/>
              <w:rPr>
                <w:rFonts w:ascii="Times New Roman" w:hAnsi="Times New Roman"/>
                <w:color w:val="000000"/>
                <w:sz w:val="28"/>
                <w:szCs w:val="24"/>
              </w:rPr>
            </w:pPr>
          </w:p>
        </w:tc>
        <w:tc>
          <w:tcPr>
            <w:tcW w:w="241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7"/>
              <w:jc w:val="center"/>
              <w:rPr>
                <w:rFonts w:ascii="Times New Roman" w:hAnsi="Times New Roman"/>
                <w:color w:val="000000"/>
                <w:sz w:val="28"/>
                <w:szCs w:val="24"/>
              </w:rPr>
            </w:pPr>
            <w:r w:rsidRPr="00275F99">
              <w:rPr>
                <w:rFonts w:ascii="Times New Roman" w:hAnsi="Times New Roman"/>
                <w:color w:val="000000"/>
                <w:sz w:val="28"/>
                <w:szCs w:val="24"/>
              </w:rPr>
              <w:t>15</w:t>
            </w: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490"/>
              <w:rPr>
                <w:rFonts w:ascii="Times New Roman" w:hAnsi="Times New Roman"/>
                <w:color w:val="000000"/>
                <w:sz w:val="28"/>
                <w:szCs w:val="24"/>
              </w:rPr>
            </w:pPr>
            <w:r w:rsidRPr="00275F99">
              <w:rPr>
                <w:rFonts w:ascii="Times New Roman" w:hAnsi="Times New Roman"/>
                <w:color w:val="000000"/>
                <w:sz w:val="28"/>
                <w:szCs w:val="24"/>
              </w:rPr>
              <w:t>3</w:t>
            </w:r>
            <w:r w:rsidR="0007515C" w:rsidRPr="00275F99">
              <w:rPr>
                <w:rFonts w:ascii="Times New Roman" w:hAnsi="Times New Roman"/>
                <w:color w:val="000000"/>
                <w:sz w:val="28"/>
                <w:szCs w:val="24"/>
              </w:rPr>
              <w:t xml:space="preserve">0 </w:t>
            </w:r>
          </w:p>
        </w:tc>
      </w:tr>
      <w:tr w:rsidR="0007515C" w:rsidRPr="00275F99" w:rsidTr="00944943">
        <w:trPr>
          <w:trHeight w:val="386"/>
        </w:trPr>
        <w:tc>
          <w:tcPr>
            <w:tcW w:w="1846" w:type="dxa"/>
            <w:tcBorders>
              <w:top w:val="single" w:sz="2" w:space="0" w:color="000000"/>
              <w:left w:val="single" w:sz="2" w:space="0" w:color="000000"/>
              <w:bottom w:val="single" w:sz="2" w:space="0" w:color="000000"/>
              <w:right w:val="single" w:sz="2" w:space="0" w:color="000000"/>
            </w:tcBorders>
          </w:tcPr>
          <w:p w:rsidR="0007515C" w:rsidRPr="00275F99" w:rsidRDefault="0007515C" w:rsidP="0007515C">
            <w:pPr>
              <w:spacing w:line="259" w:lineRule="auto"/>
              <w:ind w:left="341"/>
              <w:rPr>
                <w:rFonts w:ascii="Times New Roman" w:hAnsi="Times New Roman"/>
                <w:color w:val="000000"/>
                <w:sz w:val="28"/>
                <w:szCs w:val="24"/>
              </w:rPr>
            </w:pPr>
            <w:r w:rsidRPr="00275F99">
              <w:rPr>
                <w:rFonts w:ascii="Times New Roman" w:hAnsi="Times New Roman"/>
                <w:color w:val="000000"/>
                <w:sz w:val="28"/>
                <w:szCs w:val="24"/>
              </w:rPr>
              <w:t xml:space="preserve">ИТОГО </w:t>
            </w:r>
          </w:p>
        </w:tc>
        <w:tc>
          <w:tcPr>
            <w:tcW w:w="183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9"/>
              <w:jc w:val="center"/>
              <w:rPr>
                <w:rFonts w:ascii="Times New Roman" w:hAnsi="Times New Roman"/>
                <w:color w:val="000000"/>
                <w:sz w:val="28"/>
                <w:szCs w:val="24"/>
              </w:rPr>
            </w:pPr>
            <w:r w:rsidRPr="00275F99">
              <w:rPr>
                <w:rFonts w:ascii="Times New Roman" w:hAnsi="Times New Roman"/>
                <w:color w:val="000000"/>
                <w:sz w:val="28"/>
                <w:szCs w:val="24"/>
              </w:rPr>
              <w:t>24</w:t>
            </w:r>
          </w:p>
        </w:tc>
        <w:tc>
          <w:tcPr>
            <w:tcW w:w="2628"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4"/>
              <w:jc w:val="center"/>
              <w:rPr>
                <w:rFonts w:ascii="Times New Roman" w:hAnsi="Times New Roman"/>
                <w:color w:val="000000"/>
                <w:sz w:val="28"/>
                <w:szCs w:val="24"/>
              </w:rPr>
            </w:pPr>
            <w:r w:rsidRPr="00275F99">
              <w:rPr>
                <w:rFonts w:ascii="Times New Roman" w:hAnsi="Times New Roman"/>
                <w:color w:val="000000"/>
                <w:sz w:val="28"/>
                <w:szCs w:val="24"/>
              </w:rPr>
              <w:t>10</w:t>
            </w:r>
          </w:p>
        </w:tc>
        <w:tc>
          <w:tcPr>
            <w:tcW w:w="241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left="307"/>
              <w:jc w:val="center"/>
              <w:rPr>
                <w:rFonts w:ascii="Times New Roman" w:hAnsi="Times New Roman"/>
                <w:color w:val="000000"/>
                <w:sz w:val="28"/>
                <w:szCs w:val="24"/>
              </w:rPr>
            </w:pPr>
            <w:r w:rsidRPr="00275F99">
              <w:rPr>
                <w:rFonts w:ascii="Times New Roman" w:hAnsi="Times New Roman"/>
                <w:color w:val="000000"/>
                <w:sz w:val="28"/>
                <w:szCs w:val="24"/>
              </w:rPr>
              <w:t>31</w:t>
            </w:r>
          </w:p>
        </w:tc>
        <w:tc>
          <w:tcPr>
            <w:tcW w:w="922" w:type="dxa"/>
            <w:tcBorders>
              <w:top w:val="single" w:sz="2" w:space="0" w:color="000000"/>
              <w:left w:val="single" w:sz="2" w:space="0" w:color="000000"/>
              <w:bottom w:val="single" w:sz="2" w:space="0" w:color="000000"/>
              <w:right w:val="single" w:sz="2" w:space="0" w:color="000000"/>
            </w:tcBorders>
          </w:tcPr>
          <w:p w:rsidR="0007515C" w:rsidRPr="00275F99" w:rsidRDefault="00944943" w:rsidP="0007515C">
            <w:pPr>
              <w:spacing w:line="259" w:lineRule="auto"/>
              <w:ind w:right="126"/>
              <w:jc w:val="right"/>
              <w:rPr>
                <w:rFonts w:ascii="Times New Roman" w:hAnsi="Times New Roman"/>
                <w:color w:val="000000"/>
                <w:sz w:val="28"/>
                <w:szCs w:val="24"/>
              </w:rPr>
            </w:pPr>
            <w:r w:rsidRPr="00275F99">
              <w:rPr>
                <w:rFonts w:ascii="Times New Roman" w:hAnsi="Times New Roman"/>
                <w:color w:val="000000"/>
                <w:sz w:val="28"/>
                <w:szCs w:val="24"/>
              </w:rPr>
              <w:t>65</w:t>
            </w:r>
          </w:p>
        </w:tc>
      </w:tr>
    </w:tbl>
    <w:p w:rsidR="0007515C" w:rsidRPr="00275F99" w:rsidRDefault="0007515C" w:rsidP="0007515C">
      <w:pPr>
        <w:spacing w:line="259" w:lineRule="auto"/>
        <w:ind w:left="642"/>
        <w:rPr>
          <w:rFonts w:ascii="Times New Roman" w:eastAsia="Times New Roman" w:hAnsi="Times New Roman" w:cs="Times New Roman"/>
          <w:color w:val="000000"/>
          <w:sz w:val="28"/>
          <w:szCs w:val="24"/>
        </w:rPr>
      </w:pP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На курсы внеурочной деятельности по выбору обучающихся еженедельно расходуется до </w:t>
      </w:r>
      <w:r w:rsidR="00944943" w:rsidRPr="00275F99">
        <w:rPr>
          <w:rFonts w:ascii="Times New Roman" w:eastAsia="Times New Roman" w:hAnsi="Times New Roman" w:cs="Times New Roman"/>
          <w:color w:val="000000"/>
          <w:sz w:val="28"/>
          <w:szCs w:val="24"/>
        </w:rPr>
        <w:t>2</w:t>
      </w:r>
      <w:r w:rsidRPr="00275F99">
        <w:rPr>
          <w:rFonts w:ascii="Times New Roman" w:eastAsia="Times New Roman" w:hAnsi="Times New Roman" w:cs="Times New Roman"/>
          <w:color w:val="000000"/>
          <w:sz w:val="28"/>
          <w:szCs w:val="24"/>
        </w:rPr>
        <w:t xml:space="preserve"> часов, на организационное обеспечение учебной деятельности, на обеспечение благополучия обучающегося еженедельно до 1 часа. </w:t>
      </w:r>
    </w:p>
    <w:p w:rsidR="00944943"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 xml:space="preserve">Организация жизни ученических сообществ </w:t>
      </w:r>
      <w:r w:rsidRPr="00275F99">
        <w:rPr>
          <w:rFonts w:ascii="Times New Roman" w:eastAsia="Times New Roman" w:hAnsi="Times New Roman" w:cs="Times New Roman"/>
          <w:color w:val="000000"/>
          <w:sz w:val="28"/>
          <w:szCs w:val="24"/>
        </w:rPr>
        <w:t xml:space="preserve">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lastRenderedPageBreak/>
        <w:t xml:space="preserve">компетенция в сфере общественной самоорганизации, участия в общественно значимой совместной деятельности. </w:t>
      </w:r>
    </w:p>
    <w:p w:rsidR="0007515C" w:rsidRPr="00275F99" w:rsidRDefault="0007515C" w:rsidP="0007515C">
      <w:pPr>
        <w:spacing w:after="12" w:line="271" w:lineRule="auto"/>
        <w:ind w:left="652" w:hanging="10"/>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Организация жизни ученических сообществ происходит</w:t>
      </w:r>
      <w:r w:rsidRPr="00275F99">
        <w:rPr>
          <w:rFonts w:ascii="Times New Roman" w:eastAsia="Times New Roman" w:hAnsi="Times New Roman" w:cs="Times New Roman"/>
          <w:color w:val="000000"/>
          <w:sz w:val="28"/>
          <w:szCs w:val="24"/>
        </w:rPr>
        <w:t xml:space="preserve">: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r w:rsidRPr="00275F99">
        <w:rPr>
          <w:rFonts w:ascii="Times New Roman" w:eastAsia="Times New Roman" w:hAnsi="Times New Roman" w:cs="Times New Roman"/>
          <w:color w:val="000000"/>
          <w:sz w:val="28"/>
          <w:szCs w:val="24"/>
        </w:rPr>
        <w:t xml:space="preserve">.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Организация жизни ученических сообществ может осуществляться в рамках трех форматов: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«Фестиваль фестивалей»</w:t>
      </w:r>
      <w:r w:rsidRPr="00275F99">
        <w:rPr>
          <w:rFonts w:ascii="Times New Roman" w:eastAsia="Times New Roman" w:hAnsi="Times New Roman" w:cs="Times New Roman"/>
          <w:color w:val="000000"/>
          <w:sz w:val="28"/>
          <w:szCs w:val="24"/>
        </w:rPr>
        <w:t xml:space="preserve"> (годовой цикл мероприятий обсуждается и принимается в конце предыдущего или в начале нового учебного года);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«Клубный путь»</w:t>
      </w:r>
      <w:r w:rsidRPr="00275F99">
        <w:rPr>
          <w:rFonts w:ascii="Times New Roman" w:eastAsia="Times New Roman" w:hAnsi="Times New Roman" w:cs="Times New Roman"/>
          <w:color w:val="000000"/>
          <w:sz w:val="28"/>
          <w:szCs w:val="24"/>
        </w:rPr>
        <w:t xml:space="preserve"> (полугодовой цикл мероприятий становится результатом соглашения клубных объединений, созданных в общеобразовательной организации);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w:t>
      </w:r>
      <w:r w:rsidRPr="00275F99">
        <w:rPr>
          <w:rFonts w:ascii="Times New Roman" w:eastAsia="Times New Roman" w:hAnsi="Times New Roman" w:cs="Times New Roman"/>
          <w:b/>
          <w:color w:val="000000"/>
          <w:sz w:val="28"/>
          <w:szCs w:val="24"/>
        </w:rPr>
        <w:t>«Демократический проект»</w:t>
      </w:r>
      <w:r w:rsidRPr="00275F99">
        <w:rPr>
          <w:rFonts w:ascii="Times New Roman" w:eastAsia="Times New Roman" w:hAnsi="Times New Roman" w:cs="Times New Roman"/>
          <w:color w:val="000000"/>
          <w:sz w:val="28"/>
          <w:szCs w:val="24"/>
        </w:rPr>
        <w:t xml:space="preserve"> (полугодовой цикл мероприятий, разработанный инициативной группой школьников, победившей в ходе демократических выборов).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М</w:t>
      </w:r>
      <w:r w:rsidR="00944943" w:rsidRPr="00275F99">
        <w:rPr>
          <w:rFonts w:ascii="Times New Roman" w:eastAsia="Times New Roman" w:hAnsi="Times New Roman" w:cs="Times New Roman"/>
          <w:color w:val="000000"/>
          <w:sz w:val="28"/>
          <w:szCs w:val="24"/>
        </w:rPr>
        <w:t>К</w:t>
      </w:r>
      <w:r w:rsidRPr="00275F99">
        <w:rPr>
          <w:rFonts w:ascii="Times New Roman" w:eastAsia="Times New Roman" w:hAnsi="Times New Roman" w:cs="Times New Roman"/>
          <w:color w:val="000000"/>
          <w:sz w:val="28"/>
          <w:szCs w:val="24"/>
        </w:rPr>
        <w:t>ОУ «</w:t>
      </w:r>
      <w:r w:rsidR="00944943" w:rsidRPr="00275F99">
        <w:rPr>
          <w:rFonts w:ascii="Times New Roman" w:eastAsia="Times New Roman" w:hAnsi="Times New Roman" w:cs="Times New Roman"/>
          <w:color w:val="000000"/>
          <w:sz w:val="28"/>
          <w:szCs w:val="24"/>
        </w:rPr>
        <w:t xml:space="preserve">Алмакска </w:t>
      </w:r>
      <w:r w:rsidRPr="00275F99">
        <w:rPr>
          <w:rFonts w:ascii="Times New Roman" w:eastAsia="Times New Roman" w:hAnsi="Times New Roman" w:cs="Times New Roman"/>
          <w:color w:val="000000"/>
          <w:sz w:val="28"/>
          <w:szCs w:val="24"/>
        </w:rPr>
        <w:t xml:space="preserve">СОШ» выбрала формат организации деятельности ученических сообществ «Клубный путь», который  предполагает: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существование в общеобразовательной организации групп по интересам обучающихся (клубов) в различных направлениях развития личности </w:t>
      </w:r>
      <w:r w:rsidRPr="00275F99">
        <w:rPr>
          <w:rFonts w:ascii="Times New Roman" w:eastAsia="Times New Roman" w:hAnsi="Times New Roman" w:cs="Times New Roman"/>
          <w:i/>
          <w:color w:val="000000"/>
          <w:sz w:val="28"/>
          <w:szCs w:val="24"/>
        </w:rPr>
        <w:t>(спортивнооздоровительное, духовно-нравственное, социальное, общеинтеллектуальное, общекультурное)</w:t>
      </w:r>
      <w:r w:rsidRPr="00275F99">
        <w:rPr>
          <w:rFonts w:ascii="Times New Roman" w:eastAsia="Times New Roman" w:hAnsi="Times New Roman" w:cs="Times New Roman"/>
          <w:color w:val="000000"/>
          <w:sz w:val="28"/>
          <w:szCs w:val="24"/>
        </w:rPr>
        <w:t xml:space="preserve">, в рамках занятий по интересам происходит подготовка и проведение итогового комплексного дела;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деление учебного года на два полугодовых цикла;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и по окончании полугодового цикла, когда обучающиеся могут оставаться в клубе весь год.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 </w:t>
      </w:r>
    </w:p>
    <w:p w:rsidR="0007515C" w:rsidRPr="00275F99" w:rsidRDefault="002D3E55" w:rsidP="0007515C">
      <w:pPr>
        <w:spacing w:after="14" w:line="268" w:lineRule="auto"/>
        <w:ind w:left="-15" w:right="7" w:firstLine="557"/>
        <w:rPr>
          <w:rFonts w:ascii="Times New Roman" w:eastAsia="Times New Roman" w:hAnsi="Times New Roman" w:cs="Times New Roman"/>
          <w:color w:val="000000"/>
          <w:sz w:val="28"/>
          <w:szCs w:val="24"/>
        </w:rPr>
      </w:pPr>
      <w:r>
        <w:rPr>
          <w:rFonts w:ascii="Times New Roman" w:hAnsi="Times New Roman" w:cs="Times New Roman"/>
          <w:noProof/>
          <w:color w:val="000000"/>
          <w:sz w:val="28"/>
          <w:szCs w:val="24"/>
        </w:rPr>
        <w:lastRenderedPageBreak/>
        <mc:AlternateContent>
          <mc:Choice Requires="wpg">
            <w:drawing>
              <wp:anchor distT="0" distB="0" distL="114300" distR="114300" simplePos="0" relativeHeight="251665408" behindDoc="1" locked="0" layoutInCell="1" allowOverlap="1">
                <wp:simplePos x="0" y="0"/>
                <wp:positionH relativeFrom="column">
                  <wp:posOffset>47625</wp:posOffset>
                </wp:positionH>
                <wp:positionV relativeFrom="paragraph">
                  <wp:posOffset>-42545</wp:posOffset>
                </wp:positionV>
                <wp:extent cx="6483350" cy="614680"/>
                <wp:effectExtent l="0" t="0" r="3175" b="0"/>
                <wp:wrapNone/>
                <wp:docPr id="2" name="Group 639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4680"/>
                          <a:chOff x="0" y="0"/>
                          <a:chExt cx="64830" cy="6144"/>
                        </a:xfrm>
                      </wpg:grpSpPr>
                      <wps:wsp>
                        <wps:cNvPr id="3" name="Shape 673898"/>
                        <wps:cNvSpPr>
                          <a:spLocks/>
                        </wps:cNvSpPr>
                        <wps:spPr bwMode="auto">
                          <a:xfrm>
                            <a:off x="33521" y="0"/>
                            <a:ext cx="31309" cy="2042"/>
                          </a:xfrm>
                          <a:custGeom>
                            <a:avLst/>
                            <a:gdLst>
                              <a:gd name="T0" fmla="*/ 0 w 3130931"/>
                              <a:gd name="T1" fmla="*/ 0 h 204216"/>
                              <a:gd name="T2" fmla="*/ 3130931 w 3130931"/>
                              <a:gd name="T3" fmla="*/ 0 h 204216"/>
                              <a:gd name="T4" fmla="*/ 3130931 w 3130931"/>
                              <a:gd name="T5" fmla="*/ 204216 h 204216"/>
                              <a:gd name="T6" fmla="*/ 0 w 3130931"/>
                              <a:gd name="T7" fmla="*/ 204216 h 204216"/>
                              <a:gd name="T8" fmla="*/ 0 w 3130931"/>
                              <a:gd name="T9" fmla="*/ 0 h 204216"/>
                              <a:gd name="T10" fmla="*/ 0 w 3130931"/>
                              <a:gd name="T11" fmla="*/ 0 h 204216"/>
                              <a:gd name="T12" fmla="*/ 3130931 w 3130931"/>
                              <a:gd name="T13" fmla="*/ 204216 h 204216"/>
                            </a:gdLst>
                            <a:ahLst/>
                            <a:cxnLst>
                              <a:cxn ang="0">
                                <a:pos x="T0" y="T1"/>
                              </a:cxn>
                              <a:cxn ang="0">
                                <a:pos x="T2" y="T3"/>
                              </a:cxn>
                              <a:cxn ang="0">
                                <a:pos x="T4" y="T5"/>
                              </a:cxn>
                              <a:cxn ang="0">
                                <a:pos x="T6" y="T7"/>
                              </a:cxn>
                              <a:cxn ang="0">
                                <a:pos x="T8" y="T9"/>
                              </a:cxn>
                            </a:cxnLst>
                            <a:rect l="T10" t="T11" r="T12" b="T13"/>
                            <a:pathLst>
                              <a:path w="3130931" h="204216">
                                <a:moveTo>
                                  <a:pt x="0" y="0"/>
                                </a:moveTo>
                                <a:lnTo>
                                  <a:pt x="3130931" y="0"/>
                                </a:lnTo>
                                <a:lnTo>
                                  <a:pt x="3130931" y="204216"/>
                                </a:lnTo>
                                <a:lnTo>
                                  <a:pt x="0" y="204216"/>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673899"/>
                        <wps:cNvSpPr>
                          <a:spLocks/>
                        </wps:cNvSpPr>
                        <wps:spPr bwMode="auto">
                          <a:xfrm>
                            <a:off x="0" y="2041"/>
                            <a:ext cx="64830" cy="2061"/>
                          </a:xfrm>
                          <a:custGeom>
                            <a:avLst/>
                            <a:gdLst>
                              <a:gd name="T0" fmla="*/ 0 w 6483096"/>
                              <a:gd name="T1" fmla="*/ 0 h 206045"/>
                              <a:gd name="T2" fmla="*/ 6483096 w 6483096"/>
                              <a:gd name="T3" fmla="*/ 0 h 206045"/>
                              <a:gd name="T4" fmla="*/ 6483096 w 6483096"/>
                              <a:gd name="T5" fmla="*/ 206045 h 206045"/>
                              <a:gd name="T6" fmla="*/ 0 w 6483096"/>
                              <a:gd name="T7" fmla="*/ 206045 h 206045"/>
                              <a:gd name="T8" fmla="*/ 0 w 6483096"/>
                              <a:gd name="T9" fmla="*/ 0 h 206045"/>
                              <a:gd name="T10" fmla="*/ 0 w 6483096"/>
                              <a:gd name="T11" fmla="*/ 0 h 206045"/>
                              <a:gd name="T12" fmla="*/ 6483096 w 6483096"/>
                              <a:gd name="T13" fmla="*/ 206045 h 206045"/>
                            </a:gdLst>
                            <a:ahLst/>
                            <a:cxnLst>
                              <a:cxn ang="0">
                                <a:pos x="T0" y="T1"/>
                              </a:cxn>
                              <a:cxn ang="0">
                                <a:pos x="T2" y="T3"/>
                              </a:cxn>
                              <a:cxn ang="0">
                                <a:pos x="T4" y="T5"/>
                              </a:cxn>
                              <a:cxn ang="0">
                                <a:pos x="T6" y="T7"/>
                              </a:cxn>
                              <a:cxn ang="0">
                                <a:pos x="T8" y="T9"/>
                              </a:cxn>
                            </a:cxnLst>
                            <a:rect l="T10" t="T11" r="T12" b="T13"/>
                            <a:pathLst>
                              <a:path w="6483096" h="206045">
                                <a:moveTo>
                                  <a:pt x="0" y="0"/>
                                </a:moveTo>
                                <a:lnTo>
                                  <a:pt x="6483096" y="0"/>
                                </a:lnTo>
                                <a:lnTo>
                                  <a:pt x="6483096" y="206045"/>
                                </a:lnTo>
                                <a:lnTo>
                                  <a:pt x="0" y="206045"/>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673900"/>
                        <wps:cNvSpPr>
                          <a:spLocks/>
                        </wps:cNvSpPr>
                        <wps:spPr bwMode="auto">
                          <a:xfrm>
                            <a:off x="0" y="4102"/>
                            <a:ext cx="32713" cy="2042"/>
                          </a:xfrm>
                          <a:custGeom>
                            <a:avLst/>
                            <a:gdLst>
                              <a:gd name="T0" fmla="*/ 0 w 3271393"/>
                              <a:gd name="T1" fmla="*/ 0 h 204216"/>
                              <a:gd name="T2" fmla="*/ 3271393 w 3271393"/>
                              <a:gd name="T3" fmla="*/ 0 h 204216"/>
                              <a:gd name="T4" fmla="*/ 3271393 w 3271393"/>
                              <a:gd name="T5" fmla="*/ 204216 h 204216"/>
                              <a:gd name="T6" fmla="*/ 0 w 3271393"/>
                              <a:gd name="T7" fmla="*/ 204216 h 204216"/>
                              <a:gd name="T8" fmla="*/ 0 w 3271393"/>
                              <a:gd name="T9" fmla="*/ 0 h 204216"/>
                              <a:gd name="T10" fmla="*/ 0 w 3271393"/>
                              <a:gd name="T11" fmla="*/ 0 h 204216"/>
                              <a:gd name="T12" fmla="*/ 3271393 w 3271393"/>
                              <a:gd name="T13" fmla="*/ 204216 h 204216"/>
                            </a:gdLst>
                            <a:ahLst/>
                            <a:cxnLst>
                              <a:cxn ang="0">
                                <a:pos x="T0" y="T1"/>
                              </a:cxn>
                              <a:cxn ang="0">
                                <a:pos x="T2" y="T3"/>
                              </a:cxn>
                              <a:cxn ang="0">
                                <a:pos x="T4" y="T5"/>
                              </a:cxn>
                              <a:cxn ang="0">
                                <a:pos x="T6" y="T7"/>
                              </a:cxn>
                              <a:cxn ang="0">
                                <a:pos x="T8" y="T9"/>
                              </a:cxn>
                            </a:cxnLst>
                            <a:rect l="T10" t="T11" r="T12" b="T13"/>
                            <a:pathLst>
                              <a:path w="3271393" h="204216">
                                <a:moveTo>
                                  <a:pt x="0" y="0"/>
                                </a:moveTo>
                                <a:lnTo>
                                  <a:pt x="3271393" y="0"/>
                                </a:lnTo>
                                <a:lnTo>
                                  <a:pt x="3271393" y="204216"/>
                                </a:lnTo>
                                <a:lnTo>
                                  <a:pt x="0" y="204216"/>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4F158" id="Group 639963" o:spid="_x0000_s1026" style="position:absolute;margin-left:3.75pt;margin-top:-3.35pt;width:510.5pt;height:48.4pt;z-index:-251651072" coordsize="6483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qhRAUAAFcaAAAOAAAAZHJzL2Uyb0RvYy54bWzsmdtu4zYQhu8L9B0IXRZIdLAiW0acRXez&#10;Dgqk7QLrPgAjyZZQSVRJOU5a9N07Q1I2dYqdTVr0wrlwpHD0a07kR8bXH56KnDwmXGSsXFjupWOR&#10;pIxYnJWbhfXbankxs4ioaRnTnJXJwnpOhPXh5vvvrnfVPPFYyvI44QRESjHfVQsrretqbtsiSpOC&#10;iktWJSUMrhkvaA23fGPHnO5Avchtz3ECe8d4XHEWJULAX2/VoHUj9dfrJKp/Xa9FUpN8YYFvtfzk&#10;8vMBP+2bazrfcFqlWaTdoN/gRUGzEl66l7qlNSVbnvWkiiziTLB1fRmxwmbrdRYlMgaIxnU60dxx&#10;tq1kLJv5blPt0wSp7eTpm2WjXx6/cJLFC8uzSEkLKJF8KwkmYRhMMD+7ajMHsztefa2+cBUkXN6z&#10;6HcBw3Z3HO83ypg87H5mMWjSbc1kfp7WvEAJiJw8yTI878uQPNUkgj8G/mwyuYJqRTAWuH4w03WK&#10;Uihm77Eo/Ww8eHjMR+dtOlevlG5qtzAmaDdxyKh4W0a/prRKZKEEpkpndNJkVA6TYDqZhTOVUWnW&#10;pFOYuTRG0EkBKT+aRciW51qkn8mJO3FClUfP8b1WQug82or6LmGyHvTxXtRqMsRwJasc64ZYQU7X&#10;RQ7z4gebOGRHpOzERTno+L0ZuGCYpQRf6QZdK+izvZUWGpeEFO6NHTIm6RtWRyWvDGPl4ahuYJi+&#10;EPfUMDuiCKuhEc9oJqFmhtlY2O6pdTmtMO6rKuOapRmIGibepukkmjbNFT2VurvgilCEhCPXhYoJ&#10;nNjYatDGK9lbIAFW2GMjxuAwGstV6qgxNAkaX+lJ8LIyVB6NpycZQ1HRODSNlTs6Vg4YQgCtsGKA&#10;oJULFQEIrTDlgKEVJFPOpYrWmCoMGS/JbmE1c42ksESrCYXDBXtMVkwa1p0VEV59GM1L02ovBv7K&#10;NRVsG4vmdyX1TEv9WvBw1FyV7WTD9rtBFaOV8vsMwB/N9UmwPIuXWZ5jyIJvHj7lnDxSSOoSfpxG&#10;sGWWy94pGT7WOI+PA2d0kpE4ktJ/ha7nOx+98GIZzKYX/tK/uginzuzCccOPYeD4oX+7/Bs71fXn&#10;aRbHSXmflUmzY3D90/ih9y6K9XLPgCVWM6DleitCR/7o7mqZFVkNu6c8K2Dr5U3BTLVRmtD4cxnL&#10;lqpplqtru+27TDckoPktUwKUVMxRiHxg8TPwhzNoWigx7PPgImX8T4vsYM+0sMQfW8oTi+Q/lYDQ&#10;0PV97HB5419NPbjh5siDOULLCKQWVm3BQoCXn2q4g0e2Fc82KbzJlUtDyX6E3cM6QzxJ/5RX+gYo&#10;/h/hHBYQtUEycC7nPOYMqP9uOIcUwPyEyaQJi13a7ItgDHdFnhM0S2SzozJny6tojtstJ+xxug8N&#10;mAZy9TSZbzJDCwHNRyRNZCiaD0maND8q2aY5ykmaD+l2aT7iZJvmLyp2aT6i2Kf5kHs9mo+oITs6&#10;m4NBuVdVpkPzXtSwGp9p/g40b2qqaC7rhkQ68FrRV60ADdQOo21G78WO0ty0hKVDz+OjND/RsPFT&#10;eXemudyijO5XzjT/X9AcaNCheai2T/8OzX3XkcdvufuUNJ94U1x1Fc3f8WyOsqE+T7zpbK6E8Gw+&#10;LNmn+dBx36S5FhqXbNMc5U4/mw872ab5i4pdmo+E3af5UNg9mo+oDdB8UM6k+dE0dmjei/pMczj9&#10;vwPNm5q+z9lcNzDu/dtEPZzR9dncsDz5yH2yYfvdZ5qfaf62s7n8xzt8eyH/z6C/acGvR8x7eZY/&#10;fB908w8AAAD//wMAUEsDBBQABgAIAAAAIQDDgRpG3wAAAAgBAAAPAAAAZHJzL2Rvd25yZXYueG1s&#10;TI/NTsMwEITvSLyDtUjcWjtF/SFkU1UVcKqQaJEQt228TaLGdhS7Sfr2uCc4zs5o5ttsPZpG9Nz5&#10;2lmEZKpAsC2crm2J8HV4m6xA+EBWU+MsI1zZwzq/v8so1W6wn9zvQyliifUpIVQhtKmUvqjYkJ+6&#10;lm30Tq4zFKLsSqk7GmK5aeRMqYU0VNu4UFHL24qL8/5iEN4HGjZPyWu/O5+215/D/ON7lzDi48O4&#10;eQEReAx/YbjhR3TII9PRXaz2okFYzmMQYbJYgrjZaraKlyPCs0pA5pn8/0D+CwAA//8DAFBLAQIt&#10;ABQABgAIAAAAIQC2gziS/gAAAOEBAAATAAAAAAAAAAAAAAAAAAAAAABbQ29udGVudF9UeXBlc10u&#10;eG1sUEsBAi0AFAAGAAgAAAAhADj9If/WAAAAlAEAAAsAAAAAAAAAAAAAAAAALwEAAF9yZWxzLy5y&#10;ZWxzUEsBAi0AFAAGAAgAAAAhAKiOSqFEBQAAVxoAAA4AAAAAAAAAAAAAAAAALgIAAGRycy9lMm9E&#10;b2MueG1sUEsBAi0AFAAGAAgAAAAhAMOBGkbfAAAACAEAAA8AAAAAAAAAAAAAAAAAngcAAGRycy9k&#10;b3ducmV2LnhtbFBLBQYAAAAABAAEAPMAAACqCAAAAAA=&#10;">
                <v:shape id="Shape 673898" o:spid="_x0000_s1027" style="position:absolute;left:33521;width:31309;height:2042;visibility:visible;mso-wrap-style:square;v-text-anchor:top" coordsize="313093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vEsUA&#10;AADaAAAADwAAAGRycy9kb3ducmV2LnhtbESPQWvCQBSE74X+h+UVvNVNay0ldZVSEWvxYkwhx2f2&#10;mQSzb0N2NdFf7xYEj8PMfMNMZr2pxYlaV1lW8DKMQBDnVldcKEi3i+cPEM4ja6wtk4IzOZhNHx8m&#10;GGvb8YZOiS9EgLCLUUHpfRNL6fKSDLqhbYiDt7etQR9kW0jdYhfgppavUfQuDVYcFkps6Luk/JAc&#10;jYLt0m58uh7j7q1fHbrL/C/7zWqlBk/91ycIT72/h2/tH61gBP9Xwg2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O8SxQAAANoAAAAPAAAAAAAAAAAAAAAAAJgCAABkcnMv&#10;ZG93bnJldi54bWxQSwUGAAAAAAQABAD1AAAAigMAAAAA&#10;" path="m,l3130931,r,204216l,204216,,e" fillcolor="yellow" stroked="f" strokeweight="0">
                  <v:stroke miterlimit="83231f" joinstyle="miter"/>
                  <v:path arrowok="t" o:connecttype="custom" o:connectlocs="0,0;31309,0;31309,2042;0,2042;0,0" o:connectangles="0,0,0,0,0" textboxrect="0,0,3130931,204216"/>
                </v:shape>
                <v:shape id="Shape 673899" o:spid="_x0000_s1028" style="position:absolute;top:2041;width:64830;height:2061;visibility:visible;mso-wrap-style:square;v-text-anchor:top" coordsize="6483096,2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nOeMMA&#10;AADaAAAADwAAAGRycy9kb3ducmV2LnhtbESPT4vCMBTE7wv7HcJb8Lamu4os1SiLi+hJ8A+ot0fz&#10;bIvNS2kSW/30RhD2OMzMb5jJrDOVuFLjSssKvvoJCOLM6pJzBfvd4vMHhPPIGivLpOBGDmbT97cJ&#10;ptq2vKHr1uciQtilqKDwvk6ldFlBBl3f1sTRO9vGoI+yyaVusI1wU8nvJBlJgyXHhQJrmheUXbbB&#10;KAh/4RBac9Kr4325DvvRfDdwpVK9j+53DMJT5//Dr/ZK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nOeMMAAADaAAAADwAAAAAAAAAAAAAAAACYAgAAZHJzL2Rv&#10;d25yZXYueG1sUEsFBgAAAAAEAAQA9QAAAIgDAAAAAA==&#10;" path="m,l6483096,r,206045l,206045,,e" fillcolor="yellow" stroked="f" strokeweight="0">
                  <v:stroke miterlimit="83231f" joinstyle="miter"/>
                  <v:path arrowok="t" o:connecttype="custom" o:connectlocs="0,0;64830,0;64830,2061;0,2061;0,0" o:connectangles="0,0,0,0,0" textboxrect="0,0,6483096,206045"/>
                </v:shape>
                <v:shape id="Shape 673900" o:spid="_x0000_s1029" style="position:absolute;top:4102;width:32713;height:2042;visibility:visible;mso-wrap-style:square;v-text-anchor:top" coordsize="3271393,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YwcIA&#10;AADaAAAADwAAAGRycy9kb3ducmV2LnhtbESPzWrDMBCE74W8g9hAbo2cQJzWtRLyg6G3UqcPsFhb&#10;/9RaGa+SuG9fFQo9DjPzDZPvJ9erG43SejawWiagiCtvW64NfFyKxydQEpAt9p7JwDcJ7Hezhxwz&#10;6+/8Trcy1CpCWDI00IQwZFpL1ZBDWfqBOHqffnQYohxrbUe8R7jr9TpJUu2w5bjQ4ECnhqqv8uoM&#10;CBfDZfv8JudNIZsurdNtd0RjFvPp8AIq0BT+w3/tV2sghd8r8Qbo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pjBwgAAANoAAAAPAAAAAAAAAAAAAAAAAJgCAABkcnMvZG93&#10;bnJldi54bWxQSwUGAAAAAAQABAD1AAAAhwMAAAAA&#10;" path="m,l3271393,r,204216l,204216,,e" fillcolor="yellow" stroked="f" strokeweight="0">
                  <v:stroke miterlimit="83231f" joinstyle="miter"/>
                  <v:path arrowok="t" o:connecttype="custom" o:connectlocs="0,0;32713,0;32713,2042;0,2042;0,0" o:connectangles="0,0,0,0,0" textboxrect="0,0,3271393,204216"/>
                </v:shape>
              </v:group>
            </w:pict>
          </mc:Fallback>
        </mc:AlternateContent>
      </w:r>
      <w:r w:rsidR="0007515C" w:rsidRPr="00275F99">
        <w:rPr>
          <w:rFonts w:ascii="Times New Roman" w:eastAsia="Times New Roman" w:hAnsi="Times New Roman" w:cs="Times New Roman"/>
          <w:color w:val="000000"/>
          <w:sz w:val="28"/>
          <w:szCs w:val="24"/>
        </w:rPr>
        <w:t xml:space="preserve">Варианты клубных объединений: </w:t>
      </w:r>
      <w:r w:rsidR="00944943" w:rsidRPr="00275F99">
        <w:rPr>
          <w:rFonts w:ascii="Times New Roman" w:eastAsia="Times New Roman" w:hAnsi="Times New Roman" w:cs="Times New Roman"/>
          <w:color w:val="000000"/>
          <w:sz w:val="28"/>
          <w:szCs w:val="24"/>
        </w:rPr>
        <w:t>кружок «Домоводство»</w:t>
      </w:r>
      <w:r w:rsidR="0007515C" w:rsidRPr="00275F99">
        <w:rPr>
          <w:rFonts w:ascii="Times New Roman" w:eastAsia="Times New Roman" w:hAnsi="Times New Roman" w:cs="Times New Roman"/>
          <w:color w:val="000000"/>
          <w:sz w:val="28"/>
          <w:szCs w:val="24"/>
        </w:rPr>
        <w:t>, клуб волонтеров</w:t>
      </w:r>
      <w:r w:rsidR="00944943" w:rsidRPr="00275F99">
        <w:rPr>
          <w:rFonts w:ascii="Times New Roman" w:eastAsia="Times New Roman" w:hAnsi="Times New Roman" w:cs="Times New Roman"/>
          <w:color w:val="000000"/>
          <w:sz w:val="28"/>
          <w:szCs w:val="24"/>
        </w:rPr>
        <w:t xml:space="preserve"> «Радость»</w:t>
      </w:r>
      <w:r w:rsidR="0007515C" w:rsidRPr="00275F99">
        <w:rPr>
          <w:rFonts w:ascii="Times New Roman" w:eastAsia="Times New Roman" w:hAnsi="Times New Roman" w:cs="Times New Roman"/>
          <w:color w:val="000000"/>
          <w:sz w:val="28"/>
          <w:szCs w:val="24"/>
        </w:rPr>
        <w:t>, дискуссионный клуб</w:t>
      </w:r>
      <w:r w:rsidR="00944943" w:rsidRPr="00275F99">
        <w:rPr>
          <w:rFonts w:ascii="Times New Roman" w:eastAsia="Times New Roman" w:hAnsi="Times New Roman" w:cs="Times New Roman"/>
          <w:color w:val="000000"/>
          <w:sz w:val="28"/>
          <w:szCs w:val="24"/>
        </w:rPr>
        <w:t xml:space="preserve"> «Юрист»</w:t>
      </w:r>
      <w:r w:rsidR="0007515C" w:rsidRPr="00275F99">
        <w:rPr>
          <w:rFonts w:ascii="Times New Roman" w:eastAsia="Times New Roman" w:hAnsi="Times New Roman" w:cs="Times New Roman"/>
          <w:color w:val="000000"/>
          <w:sz w:val="28"/>
          <w:szCs w:val="24"/>
        </w:rPr>
        <w:t>, , дизайнерский клуб</w:t>
      </w:r>
      <w:r w:rsidR="00944943" w:rsidRPr="00275F99">
        <w:rPr>
          <w:rFonts w:ascii="Times New Roman" w:eastAsia="Times New Roman" w:hAnsi="Times New Roman" w:cs="Times New Roman"/>
          <w:color w:val="000000"/>
          <w:sz w:val="28"/>
          <w:szCs w:val="24"/>
        </w:rPr>
        <w:t xml:space="preserve"> «Юный художник»</w:t>
      </w:r>
      <w:r w:rsidR="0007515C" w:rsidRPr="00275F99">
        <w:rPr>
          <w:rFonts w:ascii="Times New Roman" w:eastAsia="Times New Roman" w:hAnsi="Times New Roman" w:cs="Times New Roman"/>
          <w:color w:val="000000"/>
          <w:sz w:val="28"/>
          <w:szCs w:val="24"/>
        </w:rPr>
        <w:t xml:space="preserve">, </w:t>
      </w:r>
      <w:r w:rsidR="00944943" w:rsidRPr="00275F99">
        <w:rPr>
          <w:rFonts w:ascii="Times New Roman" w:eastAsia="Times New Roman" w:hAnsi="Times New Roman" w:cs="Times New Roman"/>
          <w:color w:val="000000"/>
          <w:sz w:val="28"/>
          <w:szCs w:val="24"/>
        </w:rPr>
        <w:t>спортивный клуб «Сокол»</w:t>
      </w:r>
      <w:r w:rsidR="0007515C" w:rsidRPr="00275F99">
        <w:rPr>
          <w:rFonts w:ascii="Times New Roman" w:eastAsia="Times New Roman" w:hAnsi="Times New Roman" w:cs="Times New Roman"/>
          <w:color w:val="000000"/>
          <w:sz w:val="28"/>
          <w:szCs w:val="24"/>
        </w:rPr>
        <w:t>.</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 xml:space="preserve">Воспитательные мероприятия </w:t>
      </w:r>
      <w:r w:rsidRPr="00275F99">
        <w:rPr>
          <w:rFonts w:ascii="Times New Roman" w:eastAsia="Times New Roman" w:hAnsi="Times New Roman" w:cs="Times New Roman"/>
          <w:color w:val="000000"/>
          <w:sz w:val="28"/>
          <w:szCs w:val="24"/>
        </w:rPr>
        <w:t xml:space="preserve">нацелены на формирование мотивов и ценностей обучающегося в таких сферах, как: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отношение обучающихся к России как к Родине (Отечеству) (включает подготовку к патриотическому служению);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отношения обучающихся с окружающими людьми (включает подготовку к общению со сверстниками, старшими и младшими);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отношение обучающихся к семье и родителям (включает подготовку личности к семейной жизни); </w:t>
      </w:r>
    </w:p>
    <w:p w:rsidR="0007515C" w:rsidRPr="00275F99" w:rsidRDefault="0007515C" w:rsidP="007B304D">
      <w:pPr>
        <w:numPr>
          <w:ilvl w:val="0"/>
          <w:numId w:val="219"/>
        </w:numPr>
        <w:spacing w:after="23" w:line="259"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отношение обучающихся к закону, государству и к гражданскому обществу </w:t>
      </w:r>
    </w:p>
    <w:p w:rsidR="0007515C" w:rsidRPr="00275F99" w:rsidRDefault="0007515C" w:rsidP="0007515C">
      <w:pPr>
        <w:spacing w:after="14" w:line="268" w:lineRule="auto"/>
        <w:ind w:left="-15"/>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(включает подготовку личности к общественной жизни);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отношение обучающихся к окружающему миру, к живой природе, художественной культуре (включает формирование у обучающихся научного мировоззрения); </w:t>
      </w:r>
    </w:p>
    <w:p w:rsidR="0007515C" w:rsidRPr="00275F99" w:rsidRDefault="0007515C" w:rsidP="007B304D">
      <w:pPr>
        <w:numPr>
          <w:ilvl w:val="0"/>
          <w:numId w:val="219"/>
        </w:numPr>
        <w:spacing w:after="14" w:line="268" w:lineRule="auto"/>
        <w:ind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i/>
          <w:color w:val="000000"/>
          <w:sz w:val="28"/>
          <w:szCs w:val="24"/>
        </w:rPr>
        <w:t xml:space="preserve">трудовые и социально-экономические отношения (включает подготовку личности к трудовой деятельности). </w:t>
      </w:r>
    </w:p>
    <w:p w:rsidR="0030693B"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w:t>
      </w:r>
      <w:r w:rsidR="0030693B" w:rsidRPr="00275F99">
        <w:rPr>
          <w:rFonts w:ascii="Times New Roman" w:eastAsia="Times New Roman" w:hAnsi="Times New Roman" w:cs="Times New Roman"/>
          <w:color w:val="000000"/>
          <w:sz w:val="28"/>
          <w:szCs w:val="24"/>
        </w:rPr>
        <w:t>.</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 </w:t>
      </w:r>
    </w:p>
    <w:p w:rsidR="0007515C" w:rsidRPr="00275F99" w:rsidRDefault="0007515C" w:rsidP="0007515C">
      <w:pPr>
        <w:spacing w:line="259" w:lineRule="auto"/>
        <w:ind w:left="705"/>
        <w:jc w:val="center"/>
        <w:rPr>
          <w:rFonts w:ascii="Times New Roman" w:eastAsia="Times New Roman" w:hAnsi="Times New Roman" w:cs="Times New Roman"/>
          <w:color w:val="000000"/>
          <w:sz w:val="28"/>
          <w:szCs w:val="24"/>
        </w:rPr>
      </w:pPr>
    </w:p>
    <w:p w:rsidR="0007515C" w:rsidRPr="00275F99" w:rsidRDefault="0007515C" w:rsidP="0007515C">
      <w:pPr>
        <w:spacing w:after="30" w:line="259" w:lineRule="auto"/>
        <w:ind w:left="705"/>
        <w:jc w:val="center"/>
        <w:rPr>
          <w:rFonts w:ascii="Times New Roman" w:eastAsia="Times New Roman" w:hAnsi="Times New Roman" w:cs="Times New Roman"/>
          <w:color w:val="000000"/>
          <w:sz w:val="28"/>
          <w:szCs w:val="24"/>
        </w:rPr>
      </w:pPr>
    </w:p>
    <w:p w:rsidR="0007515C" w:rsidRPr="00275F99" w:rsidRDefault="0007515C" w:rsidP="004272D8">
      <w:pPr>
        <w:spacing w:after="12" w:line="271" w:lineRule="auto"/>
        <w:ind w:left="3896" w:right="1134" w:hanging="1690"/>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lastRenderedPageBreak/>
        <w:t>План реализации курсов внеурочной деятельности  по выбору обучающихся</w:t>
      </w:r>
    </w:p>
    <w:tbl>
      <w:tblPr>
        <w:tblStyle w:val="TableGrid"/>
        <w:tblpPr w:leftFromText="180" w:rightFromText="180" w:vertAnchor="text" w:horzAnchor="margin" w:tblpXSpec="center" w:tblpY="377"/>
        <w:tblW w:w="10250" w:type="dxa"/>
        <w:tblInd w:w="0" w:type="dxa"/>
        <w:tblCellMar>
          <w:top w:w="14" w:type="dxa"/>
        </w:tblCellMar>
        <w:tblLook w:val="04A0" w:firstRow="1" w:lastRow="0" w:firstColumn="1" w:lastColumn="0" w:noHBand="0" w:noVBand="1"/>
      </w:tblPr>
      <w:tblGrid>
        <w:gridCol w:w="932"/>
        <w:gridCol w:w="1463"/>
        <w:gridCol w:w="2439"/>
        <w:gridCol w:w="118"/>
        <w:gridCol w:w="1142"/>
        <w:gridCol w:w="1162"/>
        <w:gridCol w:w="1017"/>
        <w:gridCol w:w="1977"/>
      </w:tblGrid>
      <w:tr w:rsidR="004272D8" w:rsidRPr="00275F99" w:rsidTr="004272D8">
        <w:trPr>
          <w:trHeight w:val="276"/>
        </w:trPr>
        <w:tc>
          <w:tcPr>
            <w:tcW w:w="2395" w:type="dxa"/>
            <w:gridSpan w:val="2"/>
            <w:tcBorders>
              <w:top w:val="single" w:sz="4" w:space="0" w:color="000000"/>
              <w:left w:val="single" w:sz="4" w:space="0" w:color="000000"/>
              <w:bottom w:val="single" w:sz="4" w:space="0" w:color="000000"/>
              <w:right w:val="nil"/>
            </w:tcBorders>
          </w:tcPr>
          <w:p w:rsidR="004272D8" w:rsidRPr="00275F99" w:rsidRDefault="004272D8" w:rsidP="004272D8">
            <w:pPr>
              <w:spacing w:after="160" w:line="259" w:lineRule="auto"/>
              <w:jc w:val="center"/>
              <w:rPr>
                <w:rFonts w:ascii="Times New Roman" w:hAnsi="Times New Roman"/>
                <w:color w:val="000000"/>
                <w:sz w:val="28"/>
                <w:szCs w:val="24"/>
              </w:rPr>
            </w:pPr>
          </w:p>
        </w:tc>
        <w:tc>
          <w:tcPr>
            <w:tcW w:w="2439" w:type="dxa"/>
            <w:tcBorders>
              <w:top w:val="single" w:sz="4" w:space="0" w:color="000000"/>
              <w:left w:val="nil"/>
              <w:bottom w:val="single" w:sz="4" w:space="0" w:color="000000"/>
              <w:right w:val="nil"/>
            </w:tcBorders>
          </w:tcPr>
          <w:p w:rsidR="004272D8" w:rsidRPr="00275F99" w:rsidRDefault="004272D8" w:rsidP="004272D8">
            <w:pPr>
              <w:spacing w:after="160" w:line="259" w:lineRule="auto"/>
              <w:jc w:val="center"/>
              <w:rPr>
                <w:rFonts w:ascii="Times New Roman" w:hAnsi="Times New Roman"/>
                <w:color w:val="000000"/>
                <w:sz w:val="28"/>
                <w:szCs w:val="24"/>
              </w:rPr>
            </w:pPr>
          </w:p>
        </w:tc>
        <w:tc>
          <w:tcPr>
            <w:tcW w:w="1260" w:type="dxa"/>
            <w:gridSpan w:val="2"/>
            <w:tcBorders>
              <w:top w:val="single" w:sz="4" w:space="0" w:color="000000"/>
              <w:left w:val="nil"/>
              <w:bottom w:val="single" w:sz="4" w:space="0" w:color="000000"/>
              <w:right w:val="nil"/>
            </w:tcBorders>
          </w:tcPr>
          <w:p w:rsidR="004272D8" w:rsidRPr="00275F99" w:rsidRDefault="004272D8" w:rsidP="004272D8">
            <w:pPr>
              <w:spacing w:line="259" w:lineRule="auto"/>
              <w:jc w:val="center"/>
              <w:rPr>
                <w:rFonts w:ascii="Times New Roman" w:hAnsi="Times New Roman"/>
                <w:color w:val="000000"/>
                <w:sz w:val="28"/>
                <w:szCs w:val="24"/>
              </w:rPr>
            </w:pPr>
            <w:r w:rsidRPr="00275F99">
              <w:rPr>
                <w:rFonts w:ascii="Times New Roman" w:hAnsi="Times New Roman"/>
                <w:color w:val="000000"/>
                <w:sz w:val="28"/>
                <w:szCs w:val="24"/>
              </w:rPr>
              <w:t>10 КЛАСС</w:t>
            </w:r>
          </w:p>
        </w:tc>
        <w:tc>
          <w:tcPr>
            <w:tcW w:w="2179" w:type="dxa"/>
            <w:gridSpan w:val="2"/>
            <w:tcBorders>
              <w:top w:val="single" w:sz="4" w:space="0" w:color="000000"/>
              <w:left w:val="nil"/>
              <w:bottom w:val="single" w:sz="4" w:space="0" w:color="000000"/>
              <w:right w:val="nil"/>
            </w:tcBorders>
          </w:tcPr>
          <w:p w:rsidR="004272D8" w:rsidRPr="00275F99" w:rsidRDefault="004272D8" w:rsidP="004272D8">
            <w:pPr>
              <w:spacing w:after="160" w:line="259" w:lineRule="auto"/>
              <w:jc w:val="center"/>
              <w:rPr>
                <w:rFonts w:ascii="Times New Roman" w:hAnsi="Times New Roman"/>
                <w:color w:val="000000"/>
                <w:sz w:val="28"/>
                <w:szCs w:val="24"/>
              </w:rPr>
            </w:pPr>
          </w:p>
        </w:tc>
        <w:tc>
          <w:tcPr>
            <w:tcW w:w="1977" w:type="dxa"/>
            <w:tcBorders>
              <w:top w:val="single" w:sz="4" w:space="0" w:color="000000"/>
              <w:left w:val="nil"/>
              <w:bottom w:val="single" w:sz="4" w:space="0" w:color="000000"/>
              <w:right w:val="single" w:sz="4" w:space="0" w:color="000000"/>
            </w:tcBorders>
          </w:tcPr>
          <w:p w:rsidR="004272D8" w:rsidRPr="00275F99" w:rsidRDefault="004272D8" w:rsidP="004272D8">
            <w:pPr>
              <w:spacing w:after="160" w:line="259" w:lineRule="auto"/>
              <w:jc w:val="center"/>
              <w:rPr>
                <w:rFonts w:ascii="Times New Roman" w:hAnsi="Times New Roman"/>
                <w:color w:val="000000"/>
                <w:sz w:val="28"/>
                <w:szCs w:val="24"/>
              </w:rPr>
            </w:pPr>
          </w:p>
        </w:tc>
      </w:tr>
      <w:tr w:rsidR="004272D8" w:rsidRPr="00275F99" w:rsidTr="004272D8">
        <w:trPr>
          <w:trHeight w:val="804"/>
        </w:trPr>
        <w:tc>
          <w:tcPr>
            <w:tcW w:w="93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526"/>
              <w:jc w:val="center"/>
              <w:rPr>
                <w:rFonts w:ascii="Times New Roman" w:hAnsi="Times New Roman"/>
                <w:color w:val="000000"/>
                <w:sz w:val="28"/>
                <w:szCs w:val="24"/>
              </w:rPr>
            </w:pPr>
            <w:r w:rsidRPr="00275F99">
              <w:rPr>
                <w:rFonts w:ascii="Times New Roman" w:hAnsi="Times New Roman"/>
                <w:color w:val="000000"/>
                <w:sz w:val="28"/>
                <w:szCs w:val="24"/>
              </w:rPr>
              <w:t>№</w:t>
            </w:r>
          </w:p>
        </w:tc>
        <w:tc>
          <w:tcPr>
            <w:tcW w:w="1463"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55" w:firstLine="446"/>
              <w:jc w:val="center"/>
              <w:rPr>
                <w:rFonts w:ascii="Times New Roman" w:hAnsi="Times New Roman"/>
                <w:color w:val="000000"/>
                <w:sz w:val="28"/>
                <w:szCs w:val="24"/>
              </w:rPr>
            </w:pPr>
            <w:r w:rsidRPr="00275F99">
              <w:rPr>
                <w:rFonts w:ascii="Times New Roman" w:hAnsi="Times New Roman"/>
                <w:color w:val="000000"/>
                <w:sz w:val="28"/>
                <w:szCs w:val="24"/>
              </w:rPr>
              <w:t>Форма рганизации</w:t>
            </w:r>
          </w:p>
        </w:tc>
        <w:tc>
          <w:tcPr>
            <w:tcW w:w="2439" w:type="dxa"/>
            <w:tcBorders>
              <w:top w:val="single" w:sz="4" w:space="0" w:color="000000"/>
              <w:left w:val="single" w:sz="4" w:space="0" w:color="000000"/>
              <w:bottom w:val="single" w:sz="4" w:space="0" w:color="000000"/>
              <w:right w:val="nil"/>
            </w:tcBorders>
          </w:tcPr>
          <w:p w:rsidR="004272D8" w:rsidRPr="00275F99" w:rsidRDefault="004272D8" w:rsidP="004272D8">
            <w:pPr>
              <w:spacing w:line="259" w:lineRule="auto"/>
              <w:ind w:left="-53" w:firstLine="446"/>
              <w:jc w:val="center"/>
              <w:rPr>
                <w:rFonts w:ascii="Times New Roman" w:hAnsi="Times New Roman"/>
                <w:color w:val="000000"/>
                <w:sz w:val="28"/>
                <w:szCs w:val="24"/>
              </w:rPr>
            </w:pPr>
            <w:r w:rsidRPr="00275F99">
              <w:rPr>
                <w:rFonts w:ascii="Times New Roman" w:hAnsi="Times New Roman"/>
                <w:color w:val="000000"/>
                <w:sz w:val="28"/>
                <w:szCs w:val="24"/>
              </w:rPr>
              <w:t>Наименование рабочей программы</w:t>
            </w:r>
          </w:p>
        </w:tc>
        <w:tc>
          <w:tcPr>
            <w:tcW w:w="118" w:type="dxa"/>
            <w:tcBorders>
              <w:top w:val="single" w:sz="4" w:space="0" w:color="000000"/>
              <w:left w:val="nil"/>
              <w:bottom w:val="single" w:sz="4" w:space="0" w:color="000000"/>
              <w:right w:val="single" w:sz="4" w:space="0" w:color="000000"/>
            </w:tcBorders>
          </w:tcPr>
          <w:p w:rsidR="004272D8" w:rsidRPr="00275F99" w:rsidRDefault="004272D8" w:rsidP="004272D8">
            <w:pPr>
              <w:spacing w:after="160" w:line="259" w:lineRule="auto"/>
              <w:jc w:val="center"/>
              <w:rPr>
                <w:rFonts w:ascii="Times New Roman" w:hAnsi="Times New Roman"/>
                <w:color w:val="000000"/>
                <w:sz w:val="28"/>
                <w:szCs w:val="24"/>
              </w:rPr>
            </w:pPr>
          </w:p>
        </w:tc>
        <w:tc>
          <w:tcPr>
            <w:tcW w:w="114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after="43" w:line="238" w:lineRule="auto"/>
              <w:ind w:left="99" w:right="-60" w:firstLine="292"/>
              <w:jc w:val="center"/>
              <w:rPr>
                <w:rFonts w:ascii="Times New Roman" w:hAnsi="Times New Roman"/>
                <w:color w:val="000000"/>
                <w:sz w:val="28"/>
                <w:szCs w:val="24"/>
              </w:rPr>
            </w:pPr>
            <w:r w:rsidRPr="00275F99">
              <w:rPr>
                <w:rFonts w:ascii="Times New Roman" w:hAnsi="Times New Roman"/>
                <w:color w:val="000000"/>
                <w:sz w:val="28"/>
                <w:szCs w:val="24"/>
              </w:rPr>
              <w:t>Кол-во часов в</w:t>
            </w:r>
          </w:p>
          <w:p w:rsidR="004272D8" w:rsidRPr="00275F99" w:rsidRDefault="004272D8" w:rsidP="004272D8">
            <w:pPr>
              <w:spacing w:line="259" w:lineRule="auto"/>
              <w:ind w:left="99" w:firstLine="292"/>
              <w:jc w:val="center"/>
              <w:rPr>
                <w:rFonts w:ascii="Times New Roman" w:hAnsi="Times New Roman"/>
                <w:color w:val="000000"/>
                <w:sz w:val="28"/>
                <w:szCs w:val="24"/>
              </w:rPr>
            </w:pPr>
            <w:r w:rsidRPr="00275F99">
              <w:rPr>
                <w:rFonts w:ascii="Times New Roman" w:hAnsi="Times New Roman"/>
                <w:color w:val="000000"/>
                <w:sz w:val="28"/>
                <w:szCs w:val="24"/>
              </w:rPr>
              <w:t>неделю</w:t>
            </w:r>
          </w:p>
        </w:tc>
        <w:tc>
          <w:tcPr>
            <w:tcW w:w="116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133"/>
              <w:jc w:val="center"/>
              <w:rPr>
                <w:rFonts w:ascii="Times New Roman" w:hAnsi="Times New Roman"/>
                <w:color w:val="000000"/>
                <w:sz w:val="28"/>
                <w:szCs w:val="24"/>
              </w:rPr>
            </w:pPr>
            <w:r w:rsidRPr="00275F99">
              <w:rPr>
                <w:rFonts w:ascii="Times New Roman" w:hAnsi="Times New Roman"/>
                <w:color w:val="000000"/>
                <w:sz w:val="28"/>
                <w:szCs w:val="24"/>
              </w:rPr>
              <w:t>Кол-во</w:t>
            </w:r>
          </w:p>
          <w:p w:rsidR="004272D8" w:rsidRPr="00275F99" w:rsidRDefault="004272D8" w:rsidP="004272D8">
            <w:pPr>
              <w:spacing w:after="19" w:line="259" w:lineRule="auto"/>
              <w:ind w:left="60"/>
              <w:jc w:val="center"/>
              <w:rPr>
                <w:rFonts w:ascii="Times New Roman" w:hAnsi="Times New Roman"/>
                <w:color w:val="000000"/>
                <w:sz w:val="28"/>
                <w:szCs w:val="24"/>
              </w:rPr>
            </w:pPr>
            <w:r w:rsidRPr="00275F99">
              <w:rPr>
                <w:rFonts w:ascii="Times New Roman" w:hAnsi="Times New Roman"/>
                <w:color w:val="000000"/>
                <w:sz w:val="28"/>
                <w:szCs w:val="24"/>
              </w:rPr>
              <w:t>групп</w:t>
            </w:r>
          </w:p>
        </w:tc>
        <w:tc>
          <w:tcPr>
            <w:tcW w:w="101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131" w:firstLine="393"/>
              <w:jc w:val="center"/>
              <w:rPr>
                <w:rFonts w:ascii="Times New Roman" w:hAnsi="Times New Roman"/>
                <w:color w:val="000000"/>
                <w:sz w:val="28"/>
                <w:szCs w:val="24"/>
              </w:rPr>
            </w:pPr>
            <w:r w:rsidRPr="00275F99">
              <w:rPr>
                <w:rFonts w:ascii="Times New Roman" w:hAnsi="Times New Roman"/>
                <w:color w:val="000000"/>
                <w:sz w:val="28"/>
                <w:szCs w:val="24"/>
              </w:rPr>
              <w:t>Итого</w:t>
            </w:r>
          </w:p>
          <w:p w:rsidR="004272D8" w:rsidRPr="00275F99" w:rsidRDefault="004272D8" w:rsidP="004272D8">
            <w:pPr>
              <w:spacing w:line="259" w:lineRule="auto"/>
              <w:ind w:left="-131" w:firstLine="393"/>
              <w:jc w:val="center"/>
              <w:rPr>
                <w:rFonts w:ascii="Times New Roman" w:hAnsi="Times New Roman"/>
                <w:color w:val="000000"/>
                <w:sz w:val="28"/>
                <w:szCs w:val="24"/>
              </w:rPr>
            </w:pPr>
            <w:r w:rsidRPr="00275F99">
              <w:rPr>
                <w:rFonts w:ascii="Times New Roman" w:hAnsi="Times New Roman"/>
                <w:color w:val="000000"/>
                <w:sz w:val="28"/>
                <w:szCs w:val="24"/>
              </w:rPr>
              <w:t>часов в</w:t>
            </w:r>
          </w:p>
          <w:p w:rsidR="004272D8" w:rsidRPr="00275F99" w:rsidRDefault="004272D8" w:rsidP="004272D8">
            <w:pPr>
              <w:spacing w:line="259" w:lineRule="auto"/>
              <w:ind w:left="-131" w:firstLine="393"/>
              <w:jc w:val="center"/>
              <w:rPr>
                <w:rFonts w:ascii="Times New Roman" w:hAnsi="Times New Roman"/>
                <w:color w:val="000000"/>
                <w:sz w:val="28"/>
                <w:szCs w:val="24"/>
              </w:rPr>
            </w:pPr>
            <w:r w:rsidRPr="00275F99">
              <w:rPr>
                <w:rFonts w:ascii="Times New Roman" w:hAnsi="Times New Roman"/>
                <w:color w:val="000000"/>
                <w:sz w:val="28"/>
                <w:szCs w:val="24"/>
              </w:rPr>
              <w:t>нед.</w:t>
            </w:r>
          </w:p>
        </w:tc>
        <w:tc>
          <w:tcPr>
            <w:tcW w:w="197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after="20" w:line="259" w:lineRule="auto"/>
              <w:ind w:left="288"/>
              <w:jc w:val="center"/>
              <w:rPr>
                <w:rFonts w:ascii="Times New Roman" w:hAnsi="Times New Roman"/>
                <w:color w:val="000000"/>
                <w:sz w:val="28"/>
                <w:szCs w:val="24"/>
              </w:rPr>
            </w:pPr>
            <w:r w:rsidRPr="00275F99">
              <w:rPr>
                <w:rFonts w:ascii="Times New Roman" w:hAnsi="Times New Roman"/>
                <w:color w:val="000000"/>
                <w:sz w:val="28"/>
                <w:szCs w:val="24"/>
              </w:rPr>
              <w:t>Ф.И.О.</w:t>
            </w:r>
          </w:p>
          <w:p w:rsidR="004272D8" w:rsidRPr="00275F99" w:rsidRDefault="004272D8" w:rsidP="004272D8">
            <w:pPr>
              <w:spacing w:line="259" w:lineRule="auto"/>
              <w:ind w:left="480"/>
              <w:jc w:val="center"/>
              <w:rPr>
                <w:rFonts w:ascii="Times New Roman" w:hAnsi="Times New Roman"/>
                <w:color w:val="000000"/>
                <w:sz w:val="28"/>
                <w:szCs w:val="24"/>
              </w:rPr>
            </w:pPr>
            <w:r w:rsidRPr="00275F99">
              <w:rPr>
                <w:rFonts w:ascii="Times New Roman" w:hAnsi="Times New Roman"/>
                <w:color w:val="000000"/>
                <w:sz w:val="28"/>
                <w:szCs w:val="24"/>
              </w:rPr>
              <w:t>педагога</w:t>
            </w:r>
          </w:p>
        </w:tc>
      </w:tr>
      <w:tr w:rsidR="004272D8" w:rsidRPr="00275F99" w:rsidTr="004272D8">
        <w:trPr>
          <w:trHeight w:val="539"/>
        </w:trPr>
        <w:tc>
          <w:tcPr>
            <w:tcW w:w="93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7"/>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463"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6" w:firstLine="437"/>
              <w:jc w:val="center"/>
              <w:rPr>
                <w:rFonts w:ascii="Times New Roman" w:hAnsi="Times New Roman"/>
                <w:color w:val="000000"/>
                <w:sz w:val="28"/>
                <w:szCs w:val="24"/>
              </w:rPr>
            </w:pPr>
            <w:r w:rsidRPr="00275F99">
              <w:rPr>
                <w:rFonts w:ascii="Times New Roman" w:hAnsi="Times New Roman"/>
                <w:color w:val="000000"/>
                <w:sz w:val="28"/>
                <w:szCs w:val="24"/>
              </w:rPr>
              <w:t>Группа по интересам</w:t>
            </w:r>
          </w:p>
        </w:tc>
        <w:tc>
          <w:tcPr>
            <w:tcW w:w="2557" w:type="dxa"/>
            <w:gridSpan w:val="2"/>
            <w:tcBorders>
              <w:top w:val="single" w:sz="4" w:space="0" w:color="000000"/>
              <w:left w:val="single" w:sz="4" w:space="0" w:color="000000"/>
              <w:bottom w:val="single" w:sz="4" w:space="0" w:color="000000"/>
              <w:right w:val="single" w:sz="4" w:space="0" w:color="000000"/>
            </w:tcBorders>
          </w:tcPr>
          <w:p w:rsidR="004272D8" w:rsidRPr="00275F99" w:rsidRDefault="004272D8" w:rsidP="002C24D2">
            <w:pPr>
              <w:spacing w:line="259" w:lineRule="auto"/>
              <w:ind w:left="-53" w:firstLine="446"/>
              <w:jc w:val="center"/>
              <w:rPr>
                <w:rFonts w:ascii="Times New Roman" w:hAnsi="Times New Roman"/>
                <w:color w:val="FF0000"/>
                <w:sz w:val="28"/>
                <w:szCs w:val="24"/>
              </w:rPr>
            </w:pPr>
            <w:r w:rsidRPr="00275F99">
              <w:rPr>
                <w:rFonts w:ascii="Times New Roman" w:hAnsi="Times New Roman"/>
                <w:sz w:val="28"/>
                <w:szCs w:val="24"/>
              </w:rPr>
              <w:t>«</w:t>
            </w:r>
            <w:r w:rsidR="002C24D2" w:rsidRPr="00275F99">
              <w:rPr>
                <w:rFonts w:ascii="Times New Roman" w:hAnsi="Times New Roman"/>
                <w:sz w:val="28"/>
                <w:szCs w:val="24"/>
              </w:rPr>
              <w:t>Лингвист</w:t>
            </w:r>
            <w:r w:rsidRPr="00275F99">
              <w:rPr>
                <w:rFonts w:ascii="Times New Roman" w:hAnsi="Times New Roman"/>
                <w:sz w:val="28"/>
                <w:szCs w:val="24"/>
              </w:rPr>
              <w:t>»</w:t>
            </w:r>
          </w:p>
        </w:tc>
        <w:tc>
          <w:tcPr>
            <w:tcW w:w="114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16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5"/>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01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97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08"/>
              <w:jc w:val="center"/>
              <w:rPr>
                <w:rFonts w:ascii="Times New Roman" w:hAnsi="Times New Roman"/>
                <w:color w:val="000000"/>
                <w:sz w:val="28"/>
                <w:szCs w:val="24"/>
              </w:rPr>
            </w:pPr>
          </w:p>
        </w:tc>
      </w:tr>
      <w:tr w:rsidR="004272D8" w:rsidRPr="00275F99" w:rsidTr="004272D8">
        <w:trPr>
          <w:trHeight w:val="541"/>
        </w:trPr>
        <w:tc>
          <w:tcPr>
            <w:tcW w:w="93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7"/>
              <w:jc w:val="center"/>
              <w:rPr>
                <w:rFonts w:ascii="Times New Roman" w:hAnsi="Times New Roman"/>
                <w:color w:val="000000"/>
                <w:sz w:val="28"/>
                <w:szCs w:val="24"/>
              </w:rPr>
            </w:pPr>
            <w:r w:rsidRPr="00275F99">
              <w:rPr>
                <w:rFonts w:ascii="Times New Roman" w:hAnsi="Times New Roman"/>
                <w:color w:val="000000"/>
                <w:sz w:val="28"/>
                <w:szCs w:val="24"/>
              </w:rPr>
              <w:t>2</w:t>
            </w:r>
          </w:p>
        </w:tc>
        <w:tc>
          <w:tcPr>
            <w:tcW w:w="1463"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6" w:firstLine="437"/>
              <w:jc w:val="center"/>
              <w:rPr>
                <w:rFonts w:ascii="Times New Roman" w:hAnsi="Times New Roman"/>
                <w:color w:val="000000"/>
                <w:sz w:val="28"/>
                <w:szCs w:val="24"/>
              </w:rPr>
            </w:pPr>
            <w:r w:rsidRPr="00275F99">
              <w:rPr>
                <w:rFonts w:ascii="Times New Roman" w:hAnsi="Times New Roman"/>
                <w:color w:val="000000"/>
                <w:sz w:val="28"/>
                <w:szCs w:val="24"/>
              </w:rPr>
              <w:t>Группа по интересам</w:t>
            </w:r>
          </w:p>
        </w:tc>
        <w:tc>
          <w:tcPr>
            <w:tcW w:w="2557" w:type="dxa"/>
            <w:gridSpan w:val="2"/>
            <w:tcBorders>
              <w:top w:val="single" w:sz="4" w:space="0" w:color="000000"/>
              <w:left w:val="single" w:sz="4" w:space="0" w:color="000000"/>
              <w:bottom w:val="single" w:sz="4" w:space="0" w:color="000000"/>
              <w:right w:val="single" w:sz="4" w:space="0" w:color="000000"/>
            </w:tcBorders>
          </w:tcPr>
          <w:p w:rsidR="004272D8" w:rsidRPr="00275F99" w:rsidRDefault="004272D8" w:rsidP="006B074B">
            <w:pPr>
              <w:spacing w:line="259" w:lineRule="auto"/>
              <w:ind w:left="36"/>
              <w:jc w:val="center"/>
              <w:rPr>
                <w:rFonts w:ascii="Times New Roman" w:hAnsi="Times New Roman"/>
                <w:color w:val="FF0000"/>
                <w:sz w:val="28"/>
                <w:szCs w:val="24"/>
              </w:rPr>
            </w:pPr>
            <w:r w:rsidRPr="00275F99">
              <w:rPr>
                <w:rFonts w:ascii="Times New Roman" w:hAnsi="Times New Roman"/>
                <w:color w:val="000000" w:themeColor="text1"/>
                <w:sz w:val="28"/>
                <w:szCs w:val="24"/>
              </w:rPr>
              <w:t>«</w:t>
            </w:r>
            <w:r w:rsidR="006B074B" w:rsidRPr="00275F99">
              <w:rPr>
                <w:rFonts w:ascii="Times New Roman" w:hAnsi="Times New Roman"/>
                <w:color w:val="000000" w:themeColor="text1"/>
                <w:sz w:val="28"/>
                <w:szCs w:val="24"/>
              </w:rPr>
              <w:t>Эврика</w:t>
            </w:r>
            <w:r w:rsidRPr="00275F99">
              <w:rPr>
                <w:rFonts w:ascii="Times New Roman" w:hAnsi="Times New Roman"/>
                <w:color w:val="000000" w:themeColor="text1"/>
                <w:sz w:val="28"/>
                <w:szCs w:val="24"/>
              </w:rPr>
              <w:t>»</w:t>
            </w:r>
          </w:p>
        </w:tc>
        <w:tc>
          <w:tcPr>
            <w:tcW w:w="114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16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5"/>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01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97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08"/>
              <w:jc w:val="center"/>
              <w:rPr>
                <w:rFonts w:ascii="Times New Roman" w:hAnsi="Times New Roman"/>
                <w:color w:val="000000"/>
                <w:sz w:val="28"/>
                <w:szCs w:val="24"/>
              </w:rPr>
            </w:pPr>
          </w:p>
        </w:tc>
      </w:tr>
      <w:tr w:rsidR="004272D8" w:rsidRPr="00275F99" w:rsidTr="004272D8">
        <w:trPr>
          <w:trHeight w:val="804"/>
        </w:trPr>
        <w:tc>
          <w:tcPr>
            <w:tcW w:w="93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347"/>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1463"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6" w:firstLine="437"/>
              <w:jc w:val="center"/>
              <w:rPr>
                <w:rFonts w:ascii="Times New Roman" w:hAnsi="Times New Roman"/>
                <w:color w:val="000000"/>
                <w:sz w:val="28"/>
                <w:szCs w:val="24"/>
              </w:rPr>
            </w:pPr>
            <w:r w:rsidRPr="00275F99">
              <w:rPr>
                <w:rFonts w:ascii="Times New Roman" w:hAnsi="Times New Roman"/>
                <w:color w:val="000000"/>
                <w:sz w:val="28"/>
                <w:szCs w:val="24"/>
              </w:rPr>
              <w:t>Группа по интересам</w:t>
            </w:r>
          </w:p>
        </w:tc>
        <w:tc>
          <w:tcPr>
            <w:tcW w:w="2557" w:type="dxa"/>
            <w:gridSpan w:val="2"/>
            <w:tcBorders>
              <w:top w:val="single" w:sz="4" w:space="0" w:color="000000"/>
              <w:left w:val="single" w:sz="4" w:space="0" w:color="000000"/>
              <w:bottom w:val="single" w:sz="4" w:space="0" w:color="000000"/>
              <w:right w:val="single" w:sz="4" w:space="0" w:color="000000"/>
            </w:tcBorders>
          </w:tcPr>
          <w:p w:rsidR="004272D8" w:rsidRPr="00275F99" w:rsidRDefault="006B074B" w:rsidP="00DA6B23">
            <w:pPr>
              <w:spacing w:line="259" w:lineRule="auto"/>
              <w:ind w:left="-43" w:hanging="69"/>
              <w:jc w:val="center"/>
              <w:rPr>
                <w:rFonts w:ascii="Times New Roman" w:hAnsi="Times New Roman"/>
                <w:sz w:val="28"/>
                <w:szCs w:val="24"/>
              </w:rPr>
            </w:pPr>
            <w:r w:rsidRPr="00275F99">
              <w:rPr>
                <w:rFonts w:ascii="Times New Roman" w:hAnsi="Times New Roman"/>
                <w:sz w:val="28"/>
                <w:szCs w:val="24"/>
              </w:rPr>
              <w:t>«Информзнайка»</w:t>
            </w:r>
          </w:p>
        </w:tc>
        <w:tc>
          <w:tcPr>
            <w:tcW w:w="1142" w:type="dxa"/>
            <w:tcBorders>
              <w:top w:val="single" w:sz="4" w:space="0" w:color="000000"/>
              <w:left w:val="single" w:sz="4" w:space="0" w:color="000000"/>
              <w:bottom w:val="single" w:sz="4" w:space="0" w:color="000000"/>
              <w:right w:val="single" w:sz="4" w:space="0" w:color="000000"/>
            </w:tcBorders>
          </w:tcPr>
          <w:p w:rsidR="004272D8" w:rsidRPr="00275F99" w:rsidRDefault="00932007"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162" w:type="dxa"/>
            <w:tcBorders>
              <w:top w:val="single" w:sz="4" w:space="0" w:color="000000"/>
              <w:left w:val="single" w:sz="4" w:space="0" w:color="000000"/>
              <w:bottom w:val="single" w:sz="4" w:space="0" w:color="000000"/>
              <w:right w:val="single" w:sz="4" w:space="0" w:color="000000"/>
            </w:tcBorders>
          </w:tcPr>
          <w:p w:rsidR="004272D8" w:rsidRPr="00275F99" w:rsidRDefault="00932007" w:rsidP="004272D8">
            <w:pPr>
              <w:spacing w:line="259" w:lineRule="auto"/>
              <w:ind w:left="345"/>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017" w:type="dxa"/>
            <w:tcBorders>
              <w:top w:val="single" w:sz="4" w:space="0" w:color="000000"/>
              <w:left w:val="single" w:sz="4" w:space="0" w:color="000000"/>
              <w:bottom w:val="single" w:sz="4" w:space="0" w:color="000000"/>
              <w:right w:val="single" w:sz="4" w:space="0" w:color="000000"/>
            </w:tcBorders>
          </w:tcPr>
          <w:p w:rsidR="004272D8" w:rsidRPr="00275F99" w:rsidRDefault="00932007"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1</w:t>
            </w:r>
          </w:p>
        </w:tc>
        <w:tc>
          <w:tcPr>
            <w:tcW w:w="197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08"/>
              <w:jc w:val="center"/>
              <w:rPr>
                <w:rFonts w:ascii="Times New Roman" w:hAnsi="Times New Roman"/>
                <w:color w:val="000000"/>
                <w:sz w:val="28"/>
                <w:szCs w:val="24"/>
              </w:rPr>
            </w:pPr>
          </w:p>
        </w:tc>
      </w:tr>
      <w:tr w:rsidR="004272D8" w:rsidRPr="00275F99" w:rsidTr="004272D8">
        <w:trPr>
          <w:trHeight w:val="539"/>
        </w:trPr>
        <w:tc>
          <w:tcPr>
            <w:tcW w:w="932"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214" w:firstLine="228"/>
              <w:jc w:val="center"/>
              <w:rPr>
                <w:rFonts w:ascii="Times New Roman" w:hAnsi="Times New Roman"/>
                <w:color w:val="000000"/>
                <w:sz w:val="28"/>
                <w:szCs w:val="24"/>
              </w:rPr>
            </w:pPr>
            <w:r w:rsidRPr="00275F99">
              <w:rPr>
                <w:rFonts w:ascii="Times New Roman" w:hAnsi="Times New Roman"/>
                <w:color w:val="000000"/>
                <w:sz w:val="28"/>
                <w:szCs w:val="24"/>
              </w:rPr>
              <w:t>Ито го:</w:t>
            </w:r>
          </w:p>
        </w:tc>
        <w:tc>
          <w:tcPr>
            <w:tcW w:w="1463"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04"/>
              <w:jc w:val="center"/>
              <w:rPr>
                <w:rFonts w:ascii="Times New Roman" w:hAnsi="Times New Roman"/>
                <w:color w:val="000000"/>
                <w:sz w:val="28"/>
                <w:szCs w:val="24"/>
              </w:rPr>
            </w:pPr>
          </w:p>
        </w:tc>
        <w:tc>
          <w:tcPr>
            <w:tcW w:w="2557" w:type="dxa"/>
            <w:gridSpan w:val="2"/>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04"/>
              <w:jc w:val="center"/>
              <w:rPr>
                <w:rFonts w:ascii="Times New Roman" w:hAnsi="Times New Roman"/>
                <w:color w:val="000000"/>
                <w:sz w:val="28"/>
                <w:szCs w:val="24"/>
              </w:rPr>
            </w:pPr>
          </w:p>
        </w:tc>
        <w:tc>
          <w:tcPr>
            <w:tcW w:w="1142" w:type="dxa"/>
            <w:tcBorders>
              <w:top w:val="single" w:sz="4" w:space="0" w:color="000000"/>
              <w:left w:val="single" w:sz="4" w:space="0" w:color="000000"/>
              <w:bottom w:val="single" w:sz="4" w:space="0" w:color="000000"/>
              <w:right w:val="single" w:sz="4" w:space="0" w:color="000000"/>
            </w:tcBorders>
          </w:tcPr>
          <w:p w:rsidR="004272D8" w:rsidRPr="00275F99" w:rsidRDefault="00932007"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1162" w:type="dxa"/>
            <w:tcBorders>
              <w:top w:val="single" w:sz="4" w:space="0" w:color="000000"/>
              <w:left w:val="single" w:sz="4" w:space="0" w:color="000000"/>
              <w:bottom w:val="single" w:sz="4" w:space="0" w:color="000000"/>
              <w:right w:val="single" w:sz="4" w:space="0" w:color="000000"/>
            </w:tcBorders>
          </w:tcPr>
          <w:p w:rsidR="004272D8" w:rsidRPr="00275F99" w:rsidRDefault="00932007" w:rsidP="004272D8">
            <w:pPr>
              <w:spacing w:line="259" w:lineRule="auto"/>
              <w:ind w:left="345"/>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1017" w:type="dxa"/>
            <w:tcBorders>
              <w:top w:val="single" w:sz="4" w:space="0" w:color="000000"/>
              <w:left w:val="single" w:sz="4" w:space="0" w:color="000000"/>
              <w:bottom w:val="single" w:sz="4" w:space="0" w:color="000000"/>
              <w:right w:val="single" w:sz="4" w:space="0" w:color="000000"/>
            </w:tcBorders>
          </w:tcPr>
          <w:p w:rsidR="004272D8" w:rsidRPr="00275F99" w:rsidRDefault="00932007" w:rsidP="004272D8">
            <w:pPr>
              <w:spacing w:line="259" w:lineRule="auto"/>
              <w:ind w:left="342"/>
              <w:jc w:val="center"/>
              <w:rPr>
                <w:rFonts w:ascii="Times New Roman" w:hAnsi="Times New Roman"/>
                <w:color w:val="000000"/>
                <w:sz w:val="28"/>
                <w:szCs w:val="24"/>
              </w:rPr>
            </w:pPr>
            <w:r w:rsidRPr="00275F99">
              <w:rPr>
                <w:rFonts w:ascii="Times New Roman" w:hAnsi="Times New Roman"/>
                <w:color w:val="000000"/>
                <w:sz w:val="28"/>
                <w:szCs w:val="24"/>
              </w:rPr>
              <w:t>3</w:t>
            </w:r>
          </w:p>
        </w:tc>
        <w:tc>
          <w:tcPr>
            <w:tcW w:w="1977" w:type="dxa"/>
            <w:tcBorders>
              <w:top w:val="single" w:sz="4" w:space="0" w:color="000000"/>
              <w:left w:val="single" w:sz="4" w:space="0" w:color="000000"/>
              <w:bottom w:val="single" w:sz="4" w:space="0" w:color="000000"/>
              <w:right w:val="single" w:sz="4" w:space="0" w:color="000000"/>
            </w:tcBorders>
          </w:tcPr>
          <w:p w:rsidR="004272D8" w:rsidRPr="00275F99" w:rsidRDefault="004272D8" w:rsidP="004272D8">
            <w:pPr>
              <w:spacing w:line="259" w:lineRule="auto"/>
              <w:ind w:left="408"/>
              <w:jc w:val="center"/>
              <w:rPr>
                <w:rFonts w:ascii="Times New Roman" w:hAnsi="Times New Roman"/>
                <w:color w:val="000000"/>
                <w:sz w:val="28"/>
                <w:szCs w:val="24"/>
              </w:rPr>
            </w:pPr>
          </w:p>
        </w:tc>
      </w:tr>
    </w:tbl>
    <w:p w:rsidR="0007515C" w:rsidRPr="00275F99" w:rsidRDefault="0007515C" w:rsidP="004272D8">
      <w:pPr>
        <w:spacing w:line="259" w:lineRule="auto"/>
        <w:ind w:left="705"/>
        <w:jc w:val="center"/>
        <w:rPr>
          <w:rFonts w:ascii="Times New Roman" w:eastAsia="Times New Roman" w:hAnsi="Times New Roman" w:cs="Times New Roman"/>
          <w:color w:val="000000"/>
          <w:sz w:val="28"/>
          <w:szCs w:val="24"/>
        </w:rPr>
      </w:pPr>
    </w:p>
    <w:p w:rsidR="0007515C" w:rsidRPr="00275F99" w:rsidRDefault="0007515C" w:rsidP="004272D8">
      <w:pPr>
        <w:spacing w:line="259" w:lineRule="auto"/>
        <w:ind w:left="642"/>
        <w:jc w:val="center"/>
        <w:rPr>
          <w:rFonts w:ascii="Times New Roman" w:eastAsia="Times New Roman" w:hAnsi="Times New Roman" w:cs="Times New Roman"/>
          <w:color w:val="000000"/>
          <w:sz w:val="28"/>
          <w:szCs w:val="24"/>
          <w:highlight w:val="yellow"/>
        </w:rPr>
      </w:pP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b/>
          <w:color w:val="000000"/>
          <w:sz w:val="28"/>
          <w:szCs w:val="24"/>
        </w:rPr>
        <w:t xml:space="preserve">Организация жизни ученических сообществ </w:t>
      </w:r>
      <w:r w:rsidRPr="00275F99">
        <w:rPr>
          <w:rFonts w:ascii="Times New Roman" w:eastAsia="Times New Roman" w:hAnsi="Times New Roman" w:cs="Times New Roman"/>
          <w:color w:val="000000"/>
          <w:sz w:val="28"/>
          <w:szCs w:val="24"/>
        </w:rPr>
        <w:t xml:space="preserve">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rsidR="0007515C" w:rsidRPr="00275F99" w:rsidRDefault="0007515C" w:rsidP="007B304D">
      <w:pPr>
        <w:numPr>
          <w:ilvl w:val="0"/>
          <w:numId w:val="220"/>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07515C" w:rsidRPr="00275F99" w:rsidRDefault="0007515C" w:rsidP="007B304D">
      <w:pPr>
        <w:numPr>
          <w:ilvl w:val="0"/>
          <w:numId w:val="220"/>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07515C" w:rsidRPr="00275F99" w:rsidRDefault="0007515C" w:rsidP="007B304D">
      <w:pPr>
        <w:numPr>
          <w:ilvl w:val="0"/>
          <w:numId w:val="220"/>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компетенция в сфере общественной самоорганизации, участия в общественно значимой совместной деятельности. </w:t>
      </w:r>
    </w:p>
    <w:p w:rsidR="0007515C" w:rsidRPr="00275F99" w:rsidRDefault="0007515C" w:rsidP="0007515C">
      <w:pPr>
        <w:spacing w:after="14" w:line="268" w:lineRule="auto"/>
        <w:ind w:left="642" w:right="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Организация жизни ученических сообществ происходит: </w:t>
      </w:r>
    </w:p>
    <w:p w:rsidR="0007515C" w:rsidRPr="00275F99" w:rsidRDefault="0007515C" w:rsidP="007B304D">
      <w:pPr>
        <w:numPr>
          <w:ilvl w:val="0"/>
          <w:numId w:val="220"/>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 рамках внеурочной деятельности в ученическом классе, общешкольной внеурочной деятельности, в сфере школьного ученического </w:t>
      </w:r>
      <w:r w:rsidRPr="00275F99">
        <w:rPr>
          <w:rFonts w:ascii="Times New Roman" w:eastAsia="Times New Roman" w:hAnsi="Times New Roman" w:cs="Times New Roman"/>
          <w:color w:val="000000"/>
          <w:sz w:val="28"/>
          <w:szCs w:val="24"/>
        </w:rPr>
        <w:lastRenderedPageBreak/>
        <w:t xml:space="preserve">самоуправления, участия в детско-юношеских общественных объединениях, созданных в школе и за ее пределами; </w:t>
      </w:r>
    </w:p>
    <w:p w:rsidR="0007515C" w:rsidRPr="00275F99" w:rsidRDefault="0007515C" w:rsidP="007B304D">
      <w:pPr>
        <w:numPr>
          <w:ilvl w:val="0"/>
          <w:numId w:val="220"/>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07515C" w:rsidRPr="00275F99" w:rsidRDefault="0007515C" w:rsidP="007B304D">
      <w:pPr>
        <w:numPr>
          <w:ilvl w:val="0"/>
          <w:numId w:val="220"/>
        </w:numPr>
        <w:spacing w:after="14" w:line="268" w:lineRule="auto"/>
        <w:ind w:right="7" w:firstLine="557"/>
        <w:jc w:val="both"/>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через участие в экологическом просвещении сверстников, родителей, населения, в благоустройстве школы, класса, города, в ходе партнерства с общественными организациями и объединениями.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экскурсии,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кружки,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секции,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круглые столы,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конференции,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диспуты,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олимпиады,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конкурсы,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соревнования,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поисковые и научные исследования,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общественно полезные практики </w:t>
      </w:r>
    </w:p>
    <w:p w:rsidR="0007515C" w:rsidRPr="00275F99" w:rsidRDefault="0007515C" w:rsidP="007B304D">
      <w:pPr>
        <w:pStyle w:val="afffff1"/>
        <w:numPr>
          <w:ilvl w:val="0"/>
          <w:numId w:val="222"/>
        </w:numPr>
        <w:spacing w:after="14" w:line="269" w:lineRule="auto"/>
        <w:ind w:right="4655"/>
        <w:rPr>
          <w:rFonts w:ascii="Times New Roman" w:eastAsia="Times New Roman" w:hAnsi="Times New Roman"/>
          <w:color w:val="000000"/>
          <w:sz w:val="28"/>
          <w:szCs w:val="24"/>
          <w:lang w:eastAsia="ru-RU"/>
        </w:rPr>
      </w:pPr>
      <w:r w:rsidRPr="00275F99">
        <w:rPr>
          <w:rFonts w:ascii="Times New Roman" w:eastAsia="Times New Roman" w:hAnsi="Times New Roman"/>
          <w:color w:val="000000"/>
          <w:sz w:val="28"/>
          <w:szCs w:val="24"/>
          <w:lang w:eastAsia="ru-RU"/>
        </w:rPr>
        <w:t xml:space="preserve">и т. д.  </w:t>
      </w:r>
    </w:p>
    <w:p w:rsidR="0007515C" w:rsidRPr="00275F99" w:rsidRDefault="0007515C" w:rsidP="0007515C">
      <w:pPr>
        <w:spacing w:line="259" w:lineRule="auto"/>
        <w:ind w:left="642"/>
        <w:rPr>
          <w:rFonts w:ascii="Times New Roman" w:eastAsia="Times New Roman" w:hAnsi="Times New Roman" w:cs="Times New Roman"/>
          <w:color w:val="000000"/>
          <w:sz w:val="28"/>
          <w:szCs w:val="24"/>
        </w:rPr>
      </w:pP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Для развития потенциала одарённых и талантливых детей с участием самих обучающихся и их семей в школе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w:t>
      </w:r>
    </w:p>
    <w:p w:rsidR="0007515C" w:rsidRPr="00275F99" w:rsidRDefault="0007515C" w:rsidP="0007515C">
      <w:pPr>
        <w:spacing w:after="14" w:line="268" w:lineRule="auto"/>
        <w:ind w:left="-15" w:right="7" w:firstLine="557"/>
        <w:rPr>
          <w:rFonts w:ascii="Times New Roman" w:eastAsia="Times New Roman" w:hAnsi="Times New Roman" w:cs="Times New Roman"/>
          <w:color w:val="000000"/>
          <w:sz w:val="28"/>
          <w:szCs w:val="24"/>
        </w:rPr>
      </w:pPr>
      <w:r w:rsidRPr="00275F99">
        <w:rPr>
          <w:rFonts w:ascii="Times New Roman" w:eastAsia="Times New Roman" w:hAnsi="Times New Roman" w:cs="Times New Roman"/>
          <w:color w:val="000000"/>
          <w:sz w:val="28"/>
          <w:szCs w:val="24"/>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w:t>
      </w:r>
      <w:r w:rsidRPr="00275F99">
        <w:rPr>
          <w:rFonts w:ascii="Times New Roman" w:eastAsia="Times New Roman" w:hAnsi="Times New Roman" w:cs="Times New Roman"/>
          <w:color w:val="000000"/>
          <w:sz w:val="28"/>
          <w:szCs w:val="24"/>
        </w:rPr>
        <w:lastRenderedPageBreak/>
        <w:t xml:space="preserve">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w:t>
      </w:r>
    </w:p>
    <w:p w:rsidR="0007515C" w:rsidRPr="00275F99" w:rsidRDefault="0007515C" w:rsidP="0007515C">
      <w:pPr>
        <w:spacing w:line="240" w:lineRule="auto"/>
        <w:ind w:left="284" w:firstLine="567"/>
        <w:jc w:val="center"/>
        <w:rPr>
          <w:rFonts w:ascii="Times New Roman" w:hAnsi="Times New Roman" w:cs="Times New Roman"/>
          <w:sz w:val="28"/>
          <w:szCs w:val="24"/>
        </w:rPr>
      </w:pPr>
    </w:p>
    <w:p w:rsidR="00372A2A" w:rsidRPr="00275F99" w:rsidRDefault="00372A2A" w:rsidP="0007515C">
      <w:pPr>
        <w:tabs>
          <w:tab w:val="left" w:pos="1335"/>
        </w:tabs>
        <w:spacing w:line="240" w:lineRule="auto"/>
        <w:jc w:val="center"/>
        <w:rPr>
          <w:rFonts w:ascii="Times New Roman" w:hAnsi="Times New Roman" w:cs="Times New Roman"/>
          <w:b/>
          <w:sz w:val="28"/>
          <w:szCs w:val="24"/>
        </w:rPr>
      </w:pPr>
    </w:p>
    <w:p w:rsidR="0007515C" w:rsidRPr="00275F99" w:rsidRDefault="0007515C" w:rsidP="0007515C">
      <w:pPr>
        <w:tabs>
          <w:tab w:val="left" w:pos="1335"/>
        </w:tabs>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Режим занятий внеурочной деятельности и перемен для учащихся 10-11 классов (сентябрь – май)</w:t>
      </w:r>
    </w:p>
    <w:p w:rsidR="0007515C" w:rsidRPr="00275F99" w:rsidRDefault="0007515C" w:rsidP="0007515C">
      <w:pPr>
        <w:tabs>
          <w:tab w:val="left" w:pos="1335"/>
        </w:tabs>
        <w:spacing w:line="240" w:lineRule="auto"/>
        <w:ind w:firstLine="284"/>
        <w:rPr>
          <w:rFonts w:ascii="Times New Roman" w:hAnsi="Times New Roman" w:cs="Times New Roman"/>
          <w:b/>
          <w:sz w:val="28"/>
          <w:szCs w:val="24"/>
        </w:rPr>
      </w:pPr>
      <w:r w:rsidRPr="00275F99">
        <w:rPr>
          <w:rFonts w:ascii="Times New Roman" w:hAnsi="Times New Roman" w:cs="Times New Roman"/>
          <w:sz w:val="28"/>
          <w:szCs w:val="24"/>
        </w:rPr>
        <w:t>Внеурочная деятельность для учащихся 10-11-х классов осуществляется в соответствии с учебным планом и расписанием занятий. Продолжительность занятий внеурочной деятельности в 10- классе составляет 45минут. Начало занятий внеурочной деятельности, осуществляется с понедельника по субботу во вторую половину дня по окончании учебного процесса, в соответствии с расписанием.</w:t>
      </w:r>
    </w:p>
    <w:p w:rsidR="0007515C" w:rsidRPr="00275F99" w:rsidRDefault="0007515C" w:rsidP="0007515C">
      <w:pPr>
        <w:tabs>
          <w:tab w:val="left" w:pos="1740"/>
        </w:tabs>
        <w:spacing w:line="240" w:lineRule="auto"/>
        <w:ind w:firstLine="284"/>
        <w:rPr>
          <w:rFonts w:ascii="Times New Roman" w:hAnsi="Times New Roman" w:cs="Times New Roman"/>
          <w:sz w:val="28"/>
          <w:szCs w:val="24"/>
        </w:rPr>
      </w:pPr>
      <w:r w:rsidRPr="00275F99">
        <w:rPr>
          <w:rFonts w:ascii="Times New Roman" w:hAnsi="Times New Roman" w:cs="Times New Roman"/>
          <w:sz w:val="28"/>
          <w:szCs w:val="24"/>
        </w:rPr>
        <w:tab/>
      </w:r>
    </w:p>
    <w:tbl>
      <w:tblPr>
        <w:tblStyle w:val="aff3"/>
        <w:tblW w:w="0" w:type="auto"/>
        <w:tblInd w:w="959" w:type="dxa"/>
        <w:tblLook w:val="04A0" w:firstRow="1" w:lastRow="0" w:firstColumn="1" w:lastColumn="0" w:noHBand="0" w:noVBand="1"/>
      </w:tblPr>
      <w:tblGrid>
        <w:gridCol w:w="3969"/>
        <w:gridCol w:w="4501"/>
      </w:tblGrid>
      <w:tr w:rsidR="0007515C" w:rsidRPr="00275F99" w:rsidTr="0007515C">
        <w:tc>
          <w:tcPr>
            <w:tcW w:w="4110"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Занятия</w:t>
            </w:r>
          </w:p>
        </w:tc>
        <w:tc>
          <w:tcPr>
            <w:tcW w:w="4678"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Время проведения</w:t>
            </w:r>
          </w:p>
        </w:tc>
      </w:tr>
      <w:tr w:rsidR="0007515C" w:rsidRPr="00275F99" w:rsidTr="0007515C">
        <w:tc>
          <w:tcPr>
            <w:tcW w:w="4110"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Окончание учебных занятий</w:t>
            </w:r>
          </w:p>
        </w:tc>
        <w:tc>
          <w:tcPr>
            <w:tcW w:w="4678" w:type="dxa"/>
          </w:tcPr>
          <w:p w:rsidR="0007515C" w:rsidRPr="00275F99" w:rsidRDefault="0007515C" w:rsidP="008C7832">
            <w:pPr>
              <w:tabs>
                <w:tab w:val="left" w:pos="1740"/>
              </w:tabs>
              <w:rPr>
                <w:rFonts w:ascii="Times New Roman" w:hAnsi="Times New Roman"/>
                <w:sz w:val="28"/>
                <w:szCs w:val="24"/>
              </w:rPr>
            </w:pPr>
            <w:r w:rsidRPr="00275F99">
              <w:rPr>
                <w:rFonts w:ascii="Times New Roman" w:hAnsi="Times New Roman"/>
                <w:sz w:val="28"/>
                <w:szCs w:val="24"/>
              </w:rPr>
              <w:t>1</w:t>
            </w:r>
            <w:r w:rsidR="008C7832" w:rsidRPr="00275F99">
              <w:rPr>
                <w:rFonts w:ascii="Times New Roman" w:hAnsi="Times New Roman"/>
                <w:sz w:val="28"/>
                <w:szCs w:val="24"/>
              </w:rPr>
              <w:t>3</w:t>
            </w:r>
            <w:r w:rsidRPr="00275F99">
              <w:rPr>
                <w:rFonts w:ascii="Times New Roman" w:hAnsi="Times New Roman"/>
                <w:sz w:val="28"/>
                <w:szCs w:val="24"/>
              </w:rPr>
              <w:t>ч. 00 м.</w:t>
            </w:r>
          </w:p>
        </w:tc>
      </w:tr>
      <w:tr w:rsidR="0007515C" w:rsidRPr="00275F99" w:rsidTr="0007515C">
        <w:tc>
          <w:tcPr>
            <w:tcW w:w="4110"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Обед</w:t>
            </w:r>
          </w:p>
        </w:tc>
        <w:tc>
          <w:tcPr>
            <w:tcW w:w="4678"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13ч. 0 м.-14 ч. 00 м.</w:t>
            </w:r>
          </w:p>
        </w:tc>
      </w:tr>
      <w:tr w:rsidR="0007515C" w:rsidRPr="00275F99" w:rsidTr="0007515C">
        <w:tc>
          <w:tcPr>
            <w:tcW w:w="4110"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1 занятие</w:t>
            </w:r>
          </w:p>
        </w:tc>
        <w:tc>
          <w:tcPr>
            <w:tcW w:w="4678"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14 ч. 00 м-14 ч.40 м.</w:t>
            </w:r>
          </w:p>
        </w:tc>
      </w:tr>
      <w:tr w:rsidR="0007515C" w:rsidRPr="00275F99" w:rsidTr="0007515C">
        <w:tc>
          <w:tcPr>
            <w:tcW w:w="4110"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Перемена</w:t>
            </w:r>
          </w:p>
        </w:tc>
        <w:tc>
          <w:tcPr>
            <w:tcW w:w="4678"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10 минут</w:t>
            </w:r>
          </w:p>
        </w:tc>
      </w:tr>
      <w:tr w:rsidR="0007515C" w:rsidRPr="00275F99" w:rsidTr="0007515C">
        <w:tc>
          <w:tcPr>
            <w:tcW w:w="4110"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Спортивное занятие</w:t>
            </w:r>
          </w:p>
        </w:tc>
        <w:tc>
          <w:tcPr>
            <w:tcW w:w="4678" w:type="dxa"/>
          </w:tcPr>
          <w:p w:rsidR="0007515C" w:rsidRPr="00275F99" w:rsidRDefault="0007515C" w:rsidP="0007515C">
            <w:pPr>
              <w:tabs>
                <w:tab w:val="left" w:pos="1740"/>
              </w:tabs>
              <w:rPr>
                <w:rFonts w:ascii="Times New Roman" w:hAnsi="Times New Roman"/>
                <w:sz w:val="28"/>
                <w:szCs w:val="24"/>
              </w:rPr>
            </w:pPr>
            <w:r w:rsidRPr="00275F99">
              <w:rPr>
                <w:rFonts w:ascii="Times New Roman" w:hAnsi="Times New Roman"/>
                <w:sz w:val="28"/>
                <w:szCs w:val="24"/>
              </w:rPr>
              <w:t>15 ч.00м.-16ч.00 м.</w:t>
            </w:r>
          </w:p>
        </w:tc>
      </w:tr>
    </w:tbl>
    <w:p w:rsidR="0007515C" w:rsidRPr="00275F99" w:rsidRDefault="0007515C" w:rsidP="0007515C">
      <w:pPr>
        <w:spacing w:before="89"/>
        <w:ind w:left="567"/>
        <w:rPr>
          <w:rFonts w:ascii="Times New Roman" w:hAnsi="Times New Roman" w:cs="Times New Roman"/>
          <w:b/>
          <w:sz w:val="28"/>
          <w:szCs w:val="24"/>
        </w:rPr>
      </w:pPr>
      <w:r w:rsidRPr="00275F99">
        <w:rPr>
          <w:rFonts w:ascii="Times New Roman" w:hAnsi="Times New Roman" w:cs="Times New Roman"/>
          <w:b/>
          <w:sz w:val="28"/>
          <w:szCs w:val="24"/>
        </w:rPr>
        <w:t xml:space="preserve">Календарный учебный график </w:t>
      </w:r>
    </w:p>
    <w:p w:rsidR="0007515C" w:rsidRPr="00275F99" w:rsidRDefault="0007515C" w:rsidP="0007515C">
      <w:pPr>
        <w:pStyle w:val="aff9"/>
        <w:spacing w:before="44" w:line="240" w:lineRule="auto"/>
        <w:ind w:firstLine="426"/>
        <w:jc w:val="both"/>
        <w:rPr>
          <w:rFonts w:cs="Times New Roman"/>
          <w:sz w:val="28"/>
          <w:szCs w:val="24"/>
        </w:rPr>
      </w:pPr>
      <w:r w:rsidRPr="00275F99">
        <w:rPr>
          <w:rFonts w:cs="Times New Roman"/>
          <w:sz w:val="28"/>
          <w:szCs w:val="24"/>
        </w:rPr>
        <w:t>Календарный учебный график составлен на основе ч. 1 ст. 41 ФЗ «Об образовании в Российской Федерации», согласно которой охрана здоровья обучающихся включает в себя определение оптимальной учебной, внеучебной нагрузки, режима учебных занятий и продолжительности каникул.</w:t>
      </w:r>
    </w:p>
    <w:p w:rsidR="0007515C" w:rsidRPr="00275F99" w:rsidRDefault="0007515C" w:rsidP="0007515C">
      <w:pPr>
        <w:pStyle w:val="aff9"/>
        <w:spacing w:line="240" w:lineRule="auto"/>
        <w:ind w:right="409" w:firstLine="426"/>
        <w:jc w:val="both"/>
        <w:rPr>
          <w:rFonts w:cs="Times New Roman"/>
          <w:sz w:val="28"/>
          <w:szCs w:val="24"/>
        </w:rPr>
      </w:pPr>
      <w:r w:rsidRPr="00275F99">
        <w:rPr>
          <w:rFonts w:cs="Times New Roman"/>
          <w:sz w:val="28"/>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 17 приказа Министерства образования и науки РФ от 30 августа 2013 г. № 1015)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w:t>
      </w:r>
    </w:p>
    <w:p w:rsidR="0007515C" w:rsidRPr="00275F99" w:rsidRDefault="0007515C" w:rsidP="0007515C">
      <w:pPr>
        <w:pStyle w:val="aff9"/>
        <w:spacing w:line="240" w:lineRule="auto"/>
        <w:ind w:right="407" w:firstLine="426"/>
        <w:jc w:val="both"/>
        <w:rPr>
          <w:rFonts w:cs="Times New Roman"/>
          <w:sz w:val="28"/>
          <w:szCs w:val="24"/>
        </w:rPr>
      </w:pPr>
      <w:r w:rsidRPr="00275F99">
        <w:rPr>
          <w:rFonts w:cs="Times New Roman"/>
          <w:sz w:val="28"/>
          <w:szCs w:val="24"/>
        </w:rPr>
        <w:t xml:space="preserve">В процессе освоения общеобразовательных программ учащимся предоставляются каникулы. В соответствии с приказом Минобразования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(нормативный срок освоения), требованиями СанПин </w:t>
      </w:r>
      <w:r w:rsidRPr="00275F99">
        <w:rPr>
          <w:rFonts w:cs="Times New Roman"/>
          <w:sz w:val="28"/>
          <w:szCs w:val="24"/>
        </w:rPr>
        <w:lastRenderedPageBreak/>
        <w:t>2.4.2.2821-10 от 29.12.2010г. №189, Производственного календаря на 20</w:t>
      </w:r>
      <w:r w:rsidR="00BB4153" w:rsidRPr="00275F99">
        <w:rPr>
          <w:rFonts w:cs="Times New Roman"/>
          <w:sz w:val="28"/>
          <w:szCs w:val="24"/>
        </w:rPr>
        <w:t>20</w:t>
      </w:r>
      <w:r w:rsidRPr="00275F99">
        <w:rPr>
          <w:rFonts w:cs="Times New Roman"/>
          <w:sz w:val="28"/>
          <w:szCs w:val="24"/>
        </w:rPr>
        <w:t xml:space="preserve"> год с праздничными и выходными днями, составленного согласно ст. 112 ТК РФ (в ред. от 23.04.2012 N 35-ФЗ), приказа Минздравсоцразвития РФ от 13.08.2009 №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«О переносе выходных дней в 20</w:t>
      </w:r>
      <w:r w:rsidR="00BB3C15" w:rsidRPr="00275F99">
        <w:rPr>
          <w:rFonts w:cs="Times New Roman"/>
          <w:sz w:val="28"/>
          <w:szCs w:val="24"/>
        </w:rPr>
        <w:t>20</w:t>
      </w:r>
      <w:r w:rsidRPr="00275F99">
        <w:rPr>
          <w:rFonts w:cs="Times New Roman"/>
          <w:sz w:val="28"/>
          <w:szCs w:val="24"/>
        </w:rPr>
        <w:t xml:space="preserve"> году».</w:t>
      </w:r>
    </w:p>
    <w:p w:rsidR="0007515C" w:rsidRPr="00275F99" w:rsidRDefault="0007515C" w:rsidP="0007515C">
      <w:pPr>
        <w:pStyle w:val="10"/>
        <w:spacing w:after="12" w:line="240" w:lineRule="auto"/>
        <w:ind w:right="410" w:firstLine="426"/>
        <w:rPr>
          <w:szCs w:val="24"/>
        </w:rPr>
      </w:pPr>
      <w:bookmarkStart w:id="250" w:name="_Toc523777619"/>
      <w:r w:rsidRPr="00275F99">
        <w:rPr>
          <w:szCs w:val="24"/>
        </w:rPr>
        <w:t>Праздничные выходные дни, сокращенные рабочие дни в 20</w:t>
      </w:r>
      <w:r w:rsidR="00BB3C15" w:rsidRPr="00275F99">
        <w:rPr>
          <w:szCs w:val="24"/>
        </w:rPr>
        <w:t>20</w:t>
      </w:r>
      <w:r w:rsidRPr="00275F99">
        <w:rPr>
          <w:szCs w:val="24"/>
        </w:rPr>
        <w:t>–20</w:t>
      </w:r>
      <w:r w:rsidR="00BB3C15" w:rsidRPr="00275F99">
        <w:rPr>
          <w:szCs w:val="24"/>
        </w:rPr>
        <w:t>21</w:t>
      </w:r>
      <w:r w:rsidRPr="00275F99">
        <w:rPr>
          <w:szCs w:val="24"/>
        </w:rPr>
        <w:t xml:space="preserve"> учебном году:</w:t>
      </w:r>
      <w:bookmarkEnd w:id="250"/>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pStyle w:val="afa"/>
        <w:spacing w:before="0" w:beforeAutospacing="0" w:after="269" w:afterAutospacing="0" w:line="240" w:lineRule="auto"/>
        <w:ind w:firstLine="426"/>
        <w:rPr>
          <w:color w:val="000000"/>
          <w:sz w:val="28"/>
        </w:rPr>
      </w:pPr>
      <w:r w:rsidRPr="00275F99">
        <w:rPr>
          <w:color w:val="000000"/>
          <w:sz w:val="28"/>
        </w:rPr>
        <w:t>Нерабочие праздничные дни в России (ст. 112 Трудового кодекса РФ):</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1, 2, 3, 4, 5, 6 и 8 января – Новогодние каникулы</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7 января – Рождество Христово</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23 февраля – День защитника Отечества</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8 марта – Международный женский день</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1 мая – Праздник Весны и Труда</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9 мая – День Победы</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12 июня – День России</w:t>
      </w:r>
    </w:p>
    <w:p w:rsidR="0007515C" w:rsidRPr="00275F99" w:rsidRDefault="0007515C" w:rsidP="007B304D">
      <w:pPr>
        <w:numPr>
          <w:ilvl w:val="0"/>
          <w:numId w:val="213"/>
        </w:numPr>
        <w:spacing w:after="0" w:line="240" w:lineRule="auto"/>
        <w:ind w:left="0" w:firstLine="426"/>
        <w:rPr>
          <w:rFonts w:ascii="Times New Roman" w:hAnsi="Times New Roman" w:cs="Times New Roman"/>
          <w:color w:val="000000"/>
          <w:sz w:val="28"/>
          <w:szCs w:val="24"/>
        </w:rPr>
      </w:pPr>
      <w:r w:rsidRPr="00275F99">
        <w:rPr>
          <w:rFonts w:ascii="Times New Roman" w:hAnsi="Times New Roman" w:cs="Times New Roman"/>
          <w:color w:val="000000"/>
          <w:sz w:val="28"/>
          <w:szCs w:val="24"/>
        </w:rPr>
        <w:t>4 ноября – День народного единства.</w:t>
      </w:r>
    </w:p>
    <w:p w:rsidR="0007515C" w:rsidRPr="00275F99" w:rsidRDefault="0007515C" w:rsidP="0007515C">
      <w:pPr>
        <w:pStyle w:val="afa"/>
        <w:spacing w:before="0" w:beforeAutospacing="0" w:after="269" w:afterAutospacing="0" w:line="240" w:lineRule="auto"/>
        <w:ind w:firstLine="426"/>
        <w:rPr>
          <w:color w:val="000000"/>
          <w:sz w:val="28"/>
        </w:rPr>
      </w:pPr>
      <w:r w:rsidRPr="00275F99">
        <w:rPr>
          <w:color w:val="000000"/>
          <w:sz w:val="28"/>
        </w:rPr>
        <w:t>В случае если нерабочий праздничный день приходится на субботу или воскресенье, то выходной переносится на следующий за ним рабочий день (ч. 1 ст. 112 Трудового кодекса РФ).</w:t>
      </w:r>
    </w:p>
    <w:p w:rsidR="0007515C" w:rsidRPr="00275F99" w:rsidRDefault="0007515C" w:rsidP="0007515C">
      <w:pPr>
        <w:pStyle w:val="afa"/>
        <w:spacing w:before="0" w:beforeAutospacing="0" w:after="0" w:afterAutospacing="0" w:line="240" w:lineRule="auto"/>
        <w:ind w:firstLine="426"/>
        <w:rPr>
          <w:color w:val="000000"/>
          <w:sz w:val="28"/>
        </w:rPr>
      </w:pPr>
      <w:r w:rsidRPr="00275F99">
        <w:rPr>
          <w:color w:val="000000"/>
          <w:sz w:val="28"/>
        </w:rPr>
        <w:t>Правительство Российской Федерации переносит два выходных дня из тех, которые совпадают с нерабочими праздничными днями 1–8 января, на другие даты календарного года (ч. 1 ст. 112 Трудового кодекса РФ).</w:t>
      </w:r>
    </w:p>
    <w:p w:rsidR="0007515C" w:rsidRPr="00275F99" w:rsidRDefault="0007515C" w:rsidP="0007515C">
      <w:pPr>
        <w:pStyle w:val="afa"/>
        <w:spacing w:before="0" w:beforeAutospacing="0" w:after="0" w:afterAutospacing="0" w:line="240" w:lineRule="auto"/>
        <w:rPr>
          <w:color w:val="000000"/>
          <w:sz w:val="28"/>
        </w:rPr>
      </w:pPr>
      <w:r w:rsidRPr="00275F99">
        <w:rPr>
          <w:b/>
          <w:sz w:val="28"/>
        </w:rPr>
        <w:t>Продолжительность 20</w:t>
      </w:r>
      <w:r w:rsidR="00BB4153" w:rsidRPr="00275F99">
        <w:rPr>
          <w:b/>
          <w:sz w:val="28"/>
        </w:rPr>
        <w:t>20</w:t>
      </w:r>
      <w:r w:rsidRPr="00275F99">
        <w:rPr>
          <w:b/>
          <w:sz w:val="28"/>
        </w:rPr>
        <w:t>–20</w:t>
      </w:r>
      <w:r w:rsidR="00BB4153" w:rsidRPr="00275F99">
        <w:rPr>
          <w:b/>
          <w:sz w:val="28"/>
        </w:rPr>
        <w:t>21</w:t>
      </w:r>
      <w:r w:rsidRPr="00275F99">
        <w:rPr>
          <w:b/>
          <w:sz w:val="28"/>
        </w:rPr>
        <w:t xml:space="preserve"> учебного года </w:t>
      </w:r>
    </w:p>
    <w:p w:rsidR="0007515C" w:rsidRPr="00275F99" w:rsidRDefault="0007515C" w:rsidP="007B304D">
      <w:pPr>
        <w:pStyle w:val="afffff1"/>
        <w:widowControl w:val="0"/>
        <w:numPr>
          <w:ilvl w:val="0"/>
          <w:numId w:val="214"/>
        </w:numPr>
        <w:autoSpaceDE w:val="0"/>
        <w:autoSpaceDN w:val="0"/>
        <w:spacing w:before="38" w:after="0" w:line="240" w:lineRule="auto"/>
        <w:ind w:left="0" w:firstLine="284"/>
        <w:contextualSpacing w:val="0"/>
        <w:rPr>
          <w:rFonts w:ascii="Times New Roman" w:hAnsi="Times New Roman"/>
          <w:sz w:val="28"/>
          <w:szCs w:val="24"/>
        </w:rPr>
      </w:pPr>
      <w:r w:rsidRPr="00275F99">
        <w:rPr>
          <w:rFonts w:ascii="Times New Roman" w:hAnsi="Times New Roman"/>
          <w:sz w:val="28"/>
          <w:szCs w:val="24"/>
        </w:rPr>
        <w:t>начало учебного года – 01.09.20</w:t>
      </w:r>
      <w:r w:rsidR="00BB4153" w:rsidRPr="00275F99">
        <w:rPr>
          <w:rFonts w:ascii="Times New Roman" w:hAnsi="Times New Roman"/>
          <w:sz w:val="28"/>
          <w:szCs w:val="24"/>
        </w:rPr>
        <w:t>20</w:t>
      </w:r>
      <w:r w:rsidRPr="00275F99">
        <w:rPr>
          <w:rFonts w:ascii="Times New Roman" w:hAnsi="Times New Roman"/>
          <w:sz w:val="28"/>
          <w:szCs w:val="24"/>
        </w:rPr>
        <w:t>г.</w:t>
      </w:r>
    </w:p>
    <w:p w:rsidR="0007515C" w:rsidRPr="00275F99" w:rsidRDefault="0007515C" w:rsidP="007B304D">
      <w:pPr>
        <w:pStyle w:val="afffff1"/>
        <w:widowControl w:val="0"/>
        <w:numPr>
          <w:ilvl w:val="0"/>
          <w:numId w:val="214"/>
        </w:numPr>
        <w:autoSpaceDE w:val="0"/>
        <w:autoSpaceDN w:val="0"/>
        <w:spacing w:before="41" w:after="0" w:line="240" w:lineRule="auto"/>
        <w:ind w:left="0" w:right="409" w:firstLine="284"/>
        <w:contextualSpacing w:val="0"/>
        <w:rPr>
          <w:rFonts w:ascii="Times New Roman" w:hAnsi="Times New Roman"/>
          <w:sz w:val="28"/>
          <w:szCs w:val="24"/>
        </w:rPr>
      </w:pPr>
      <w:r w:rsidRPr="00275F99">
        <w:rPr>
          <w:rFonts w:ascii="Times New Roman" w:hAnsi="Times New Roman"/>
          <w:sz w:val="28"/>
          <w:szCs w:val="24"/>
        </w:rPr>
        <w:t>продолжительность учебного года: в 1-х классах – 33 недели, во 2-4- 35 недель</w:t>
      </w:r>
    </w:p>
    <w:p w:rsidR="0007515C" w:rsidRPr="00275F99" w:rsidRDefault="0007515C" w:rsidP="0007515C">
      <w:pPr>
        <w:pStyle w:val="21"/>
        <w:shd w:val="clear" w:color="auto" w:fill="FFFFFF"/>
        <w:spacing w:before="360" w:line="240" w:lineRule="auto"/>
        <w:rPr>
          <w:i/>
          <w:szCs w:val="24"/>
        </w:rPr>
      </w:pPr>
      <w:bookmarkStart w:id="251" w:name="_Toc523777620"/>
      <w:r w:rsidRPr="00275F99">
        <w:rPr>
          <w:rStyle w:val="ez-toc-section"/>
          <w:i/>
          <w:szCs w:val="24"/>
        </w:rPr>
        <w:t>График каникул на 2020-2021 год</w:t>
      </w:r>
      <w:bookmarkEnd w:id="251"/>
    </w:p>
    <w:p w:rsidR="0007515C" w:rsidRPr="00275F99" w:rsidRDefault="0007515C" w:rsidP="0007515C">
      <w:pPr>
        <w:pStyle w:val="afa"/>
        <w:shd w:val="clear" w:color="auto" w:fill="FFFFFF"/>
        <w:spacing w:before="0" w:beforeAutospacing="0" w:after="0" w:afterAutospacing="0" w:line="240" w:lineRule="auto"/>
        <w:contextualSpacing/>
        <w:rPr>
          <w:sz w:val="28"/>
        </w:rPr>
      </w:pPr>
      <w:r w:rsidRPr="00275F99">
        <w:rPr>
          <w:sz w:val="28"/>
        </w:rPr>
        <w:t xml:space="preserve">При обучении в школе по четвертям рекомендованные периоды отдыха в школах, составляют 7 календарных дней осенью, 2 недели — зимой и 1 неделю весной. </w:t>
      </w:r>
    </w:p>
    <w:p w:rsidR="0007515C" w:rsidRPr="00275F99" w:rsidRDefault="0007515C" w:rsidP="007B304D">
      <w:pPr>
        <w:pStyle w:val="afa"/>
        <w:numPr>
          <w:ilvl w:val="0"/>
          <w:numId w:val="215"/>
        </w:numPr>
        <w:shd w:val="clear" w:color="auto" w:fill="FFFFFF"/>
        <w:spacing w:before="0" w:beforeAutospacing="0" w:after="0" w:afterAutospacing="0" w:line="240" w:lineRule="auto"/>
        <w:ind w:left="0" w:firstLine="426"/>
        <w:contextualSpacing/>
        <w:rPr>
          <w:sz w:val="28"/>
        </w:rPr>
      </w:pPr>
      <w:r w:rsidRPr="00275F99">
        <w:rPr>
          <w:sz w:val="28"/>
        </w:rPr>
        <w:t xml:space="preserve">осенний — с </w:t>
      </w:r>
      <w:r w:rsidR="00800F2A" w:rsidRPr="00275F99">
        <w:rPr>
          <w:sz w:val="28"/>
        </w:rPr>
        <w:t>01</w:t>
      </w:r>
      <w:r w:rsidRPr="00275F99">
        <w:rPr>
          <w:sz w:val="28"/>
        </w:rPr>
        <w:t xml:space="preserve"> </w:t>
      </w:r>
      <w:r w:rsidR="00800F2A" w:rsidRPr="00275F99">
        <w:rPr>
          <w:sz w:val="28"/>
        </w:rPr>
        <w:t>ноября</w:t>
      </w:r>
      <w:r w:rsidR="00BB4153" w:rsidRPr="00275F99">
        <w:rPr>
          <w:sz w:val="28"/>
        </w:rPr>
        <w:t xml:space="preserve"> </w:t>
      </w:r>
      <w:r w:rsidRPr="00275F99">
        <w:rPr>
          <w:sz w:val="28"/>
        </w:rPr>
        <w:t xml:space="preserve">по </w:t>
      </w:r>
      <w:r w:rsidR="00BB4153" w:rsidRPr="00275F99">
        <w:rPr>
          <w:sz w:val="28"/>
        </w:rPr>
        <w:t xml:space="preserve">08 </w:t>
      </w:r>
      <w:r w:rsidRPr="00275F99">
        <w:rPr>
          <w:sz w:val="28"/>
        </w:rPr>
        <w:t>ноября 20</w:t>
      </w:r>
      <w:r w:rsidR="00800F2A" w:rsidRPr="00275F99">
        <w:rPr>
          <w:sz w:val="28"/>
        </w:rPr>
        <w:t>20</w:t>
      </w:r>
      <w:r w:rsidRPr="00275F99">
        <w:rPr>
          <w:sz w:val="28"/>
        </w:rPr>
        <w:t xml:space="preserve"> г.;</w:t>
      </w:r>
    </w:p>
    <w:p w:rsidR="0007515C" w:rsidRPr="00275F99" w:rsidRDefault="0007515C" w:rsidP="007B304D">
      <w:pPr>
        <w:pStyle w:val="afa"/>
        <w:numPr>
          <w:ilvl w:val="0"/>
          <w:numId w:val="215"/>
        </w:numPr>
        <w:shd w:val="clear" w:color="auto" w:fill="FFFFFF"/>
        <w:spacing w:before="0" w:beforeAutospacing="0" w:after="0" w:afterAutospacing="0" w:line="240" w:lineRule="auto"/>
        <w:ind w:left="0" w:firstLine="426"/>
        <w:contextualSpacing/>
        <w:rPr>
          <w:sz w:val="28"/>
        </w:rPr>
      </w:pPr>
      <w:r w:rsidRPr="00275F99">
        <w:rPr>
          <w:sz w:val="28"/>
        </w:rPr>
        <w:t xml:space="preserve">зимний — с </w:t>
      </w:r>
      <w:r w:rsidR="00800F2A" w:rsidRPr="00275F99">
        <w:rPr>
          <w:sz w:val="28"/>
        </w:rPr>
        <w:t>31</w:t>
      </w:r>
      <w:r w:rsidRPr="00275F99">
        <w:rPr>
          <w:sz w:val="28"/>
        </w:rPr>
        <w:t xml:space="preserve">.12.2018 по  </w:t>
      </w:r>
      <w:r w:rsidR="00800F2A" w:rsidRPr="00275F99">
        <w:rPr>
          <w:sz w:val="28"/>
        </w:rPr>
        <w:t>10</w:t>
      </w:r>
      <w:r w:rsidRPr="00275F99">
        <w:rPr>
          <w:sz w:val="28"/>
        </w:rPr>
        <w:t>.01.20</w:t>
      </w:r>
      <w:r w:rsidR="00800F2A" w:rsidRPr="00275F99">
        <w:rPr>
          <w:sz w:val="28"/>
        </w:rPr>
        <w:t>20</w:t>
      </w:r>
      <w:r w:rsidRPr="00275F99">
        <w:rPr>
          <w:sz w:val="28"/>
        </w:rPr>
        <w:t>;</w:t>
      </w:r>
    </w:p>
    <w:p w:rsidR="0007515C" w:rsidRPr="00275F99" w:rsidRDefault="0007515C" w:rsidP="007B304D">
      <w:pPr>
        <w:pStyle w:val="afa"/>
        <w:numPr>
          <w:ilvl w:val="0"/>
          <w:numId w:val="215"/>
        </w:numPr>
        <w:shd w:val="clear" w:color="auto" w:fill="FFFFFF"/>
        <w:spacing w:before="0" w:beforeAutospacing="0" w:after="0" w:afterAutospacing="0" w:line="240" w:lineRule="auto"/>
        <w:ind w:left="0" w:firstLine="426"/>
        <w:contextualSpacing/>
        <w:rPr>
          <w:sz w:val="28"/>
        </w:rPr>
      </w:pPr>
      <w:r w:rsidRPr="00275F99">
        <w:rPr>
          <w:sz w:val="28"/>
        </w:rPr>
        <w:t>весенний — с 2</w:t>
      </w:r>
      <w:r w:rsidR="00800F2A" w:rsidRPr="00275F99">
        <w:rPr>
          <w:sz w:val="28"/>
        </w:rPr>
        <w:t>1</w:t>
      </w:r>
      <w:r w:rsidRPr="00275F99">
        <w:rPr>
          <w:sz w:val="28"/>
        </w:rPr>
        <w:t xml:space="preserve"> по 31 марта 20</w:t>
      </w:r>
      <w:r w:rsidR="00800F2A" w:rsidRPr="00275F99">
        <w:rPr>
          <w:sz w:val="28"/>
        </w:rPr>
        <w:t>20</w:t>
      </w:r>
      <w:r w:rsidRPr="00275F99">
        <w:rPr>
          <w:sz w:val="28"/>
        </w:rPr>
        <w:t xml:space="preserve"> г.</w:t>
      </w:r>
    </w:p>
    <w:p w:rsidR="0007515C" w:rsidRPr="00275F99" w:rsidRDefault="0007515C" w:rsidP="0007515C">
      <w:pPr>
        <w:pStyle w:val="afa"/>
        <w:shd w:val="clear" w:color="auto" w:fill="FFFFFF"/>
        <w:spacing w:before="0" w:beforeAutospacing="0" w:after="0" w:afterAutospacing="0" w:line="240" w:lineRule="auto"/>
        <w:contextualSpacing/>
        <w:rPr>
          <w:sz w:val="28"/>
        </w:rPr>
      </w:pPr>
      <w:r w:rsidRPr="00275F99">
        <w:rPr>
          <w:sz w:val="28"/>
        </w:rPr>
        <w:t>Летний отдых будет продолжаться с 1 июня до 31 августа.</w:t>
      </w:r>
    </w:p>
    <w:p w:rsidR="0007515C" w:rsidRPr="00275F99" w:rsidRDefault="0007515C" w:rsidP="0007515C">
      <w:pPr>
        <w:pStyle w:val="afa"/>
        <w:shd w:val="clear" w:color="auto" w:fill="FFFFFF"/>
        <w:spacing w:before="0" w:beforeAutospacing="0" w:after="0" w:afterAutospacing="0" w:line="240" w:lineRule="auto"/>
        <w:contextualSpacing/>
        <w:rPr>
          <w:sz w:val="28"/>
        </w:rPr>
      </w:pPr>
    </w:p>
    <w:p w:rsidR="00BA4DA4" w:rsidRPr="00275F99" w:rsidRDefault="00BA4DA4" w:rsidP="0007515C">
      <w:pPr>
        <w:spacing w:line="240" w:lineRule="auto"/>
        <w:jc w:val="center"/>
        <w:rPr>
          <w:rFonts w:ascii="Times New Roman" w:hAnsi="Times New Roman" w:cs="Times New Roman"/>
          <w:b/>
          <w:sz w:val="28"/>
          <w:szCs w:val="24"/>
          <w:highlight w:val="yellow"/>
        </w:rPr>
      </w:pPr>
    </w:p>
    <w:p w:rsidR="00372A2A" w:rsidRPr="00275F99" w:rsidRDefault="00372A2A" w:rsidP="0007515C">
      <w:pPr>
        <w:spacing w:line="240" w:lineRule="auto"/>
        <w:jc w:val="center"/>
        <w:rPr>
          <w:rFonts w:ascii="Times New Roman" w:hAnsi="Times New Roman" w:cs="Times New Roman"/>
          <w:b/>
          <w:sz w:val="28"/>
          <w:szCs w:val="24"/>
        </w:rPr>
      </w:pPr>
    </w:p>
    <w:p w:rsidR="00372A2A" w:rsidRPr="00275F99" w:rsidRDefault="00372A2A" w:rsidP="0007515C">
      <w:pPr>
        <w:spacing w:line="240" w:lineRule="auto"/>
        <w:jc w:val="center"/>
        <w:rPr>
          <w:rFonts w:ascii="Times New Roman" w:hAnsi="Times New Roman" w:cs="Times New Roman"/>
          <w:b/>
          <w:sz w:val="28"/>
          <w:szCs w:val="24"/>
        </w:rPr>
      </w:pPr>
    </w:p>
    <w:p w:rsidR="00372A2A" w:rsidRPr="00275F99" w:rsidRDefault="00372A2A" w:rsidP="0007515C">
      <w:pPr>
        <w:spacing w:line="240" w:lineRule="auto"/>
        <w:jc w:val="center"/>
        <w:rPr>
          <w:rFonts w:ascii="Times New Roman" w:hAnsi="Times New Roman" w:cs="Times New Roman"/>
          <w:b/>
          <w:sz w:val="28"/>
          <w:szCs w:val="24"/>
        </w:rPr>
      </w:pPr>
    </w:p>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Сроки учебных четвертей и каникул</w:t>
      </w:r>
    </w:p>
    <w:p w:rsidR="0007515C" w:rsidRPr="00275F99" w:rsidRDefault="0007515C" w:rsidP="0007515C">
      <w:pPr>
        <w:spacing w:line="240" w:lineRule="auto"/>
        <w:jc w:val="center"/>
        <w:rPr>
          <w:rFonts w:ascii="Times New Roman" w:hAnsi="Times New Roman" w:cs="Times New Roman"/>
          <w:b/>
          <w:sz w:val="28"/>
          <w:szCs w:val="24"/>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2425"/>
        <w:gridCol w:w="7"/>
        <w:gridCol w:w="2816"/>
        <w:gridCol w:w="2809"/>
      </w:tblGrid>
      <w:tr w:rsidR="0007515C" w:rsidRPr="00275F99" w:rsidTr="00A43569">
        <w:trPr>
          <w:trHeight w:val="280"/>
        </w:trPr>
        <w:tc>
          <w:tcPr>
            <w:tcW w:w="903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7515C" w:rsidRPr="00275F99" w:rsidRDefault="0007515C" w:rsidP="0007515C">
            <w:pPr>
              <w:spacing w:line="240" w:lineRule="auto"/>
              <w:contextualSpacing/>
              <w:jc w:val="center"/>
              <w:rPr>
                <w:rFonts w:ascii="Times New Roman" w:hAnsi="Times New Roman" w:cs="Times New Roman"/>
                <w:bCs/>
                <w:sz w:val="28"/>
                <w:szCs w:val="24"/>
                <w:u w:val="single"/>
              </w:rPr>
            </w:pPr>
            <w:r w:rsidRPr="00275F99">
              <w:rPr>
                <w:rFonts w:ascii="Times New Roman" w:hAnsi="Times New Roman" w:cs="Times New Roman"/>
                <w:bCs/>
                <w:sz w:val="28"/>
                <w:szCs w:val="24"/>
              </w:rPr>
              <w:t>Учебный период</w:t>
            </w:r>
          </w:p>
        </w:tc>
      </w:tr>
      <w:tr w:rsidR="0007515C" w:rsidRPr="00275F99" w:rsidTr="00A43569">
        <w:tc>
          <w:tcPr>
            <w:tcW w:w="34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четверти</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Сроки</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количество учебных недель</w:t>
            </w:r>
          </w:p>
        </w:tc>
      </w:tr>
      <w:tr w:rsidR="0007515C" w:rsidRPr="00275F99" w:rsidTr="00A43569">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I</w:t>
            </w:r>
          </w:p>
          <w:p w:rsidR="0007515C" w:rsidRPr="00275F99" w:rsidRDefault="0007515C" w:rsidP="0007515C">
            <w:pPr>
              <w:spacing w:line="240" w:lineRule="auto"/>
              <w:ind w:hanging="30"/>
              <w:jc w:val="center"/>
              <w:rPr>
                <w:rFonts w:ascii="Times New Roman" w:hAnsi="Times New Roman" w:cs="Times New Roman"/>
                <w:sz w:val="28"/>
                <w:szCs w:val="24"/>
              </w:rPr>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ind w:firstLine="32"/>
              <w:rPr>
                <w:rFonts w:ascii="Times New Roman" w:hAnsi="Times New Roman" w:cs="Times New Roman"/>
                <w:sz w:val="28"/>
                <w:szCs w:val="24"/>
              </w:rPr>
            </w:pPr>
            <w:r w:rsidRPr="00275F99">
              <w:rPr>
                <w:rFonts w:ascii="Times New Roman" w:hAnsi="Times New Roman" w:cs="Times New Roman"/>
                <w:sz w:val="28"/>
                <w:szCs w:val="24"/>
                <w:lang w:val="en-US"/>
              </w:rPr>
              <w:t xml:space="preserve">1 </w:t>
            </w:r>
            <w:r w:rsidRPr="00275F99">
              <w:rPr>
                <w:rFonts w:ascii="Times New Roman" w:hAnsi="Times New Roman" w:cs="Times New Roman"/>
                <w:sz w:val="28"/>
                <w:szCs w:val="24"/>
              </w:rPr>
              <w:t>четверть</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с 01.09.20</w:t>
            </w:r>
            <w:r w:rsidR="000A3805" w:rsidRPr="00275F99">
              <w:rPr>
                <w:rFonts w:ascii="Times New Roman" w:hAnsi="Times New Roman" w:cs="Times New Roman"/>
                <w:sz w:val="28"/>
                <w:szCs w:val="24"/>
              </w:rPr>
              <w:t>20</w:t>
            </w:r>
            <w:r w:rsidRPr="00275F99">
              <w:rPr>
                <w:rFonts w:ascii="Times New Roman" w:hAnsi="Times New Roman" w:cs="Times New Roman"/>
                <w:sz w:val="28"/>
                <w:szCs w:val="24"/>
              </w:rPr>
              <w:t>г.</w:t>
            </w:r>
          </w:p>
          <w:p w:rsidR="0007515C" w:rsidRPr="00275F99" w:rsidRDefault="0007515C" w:rsidP="000A3805">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 xml:space="preserve">по </w:t>
            </w:r>
            <w:r w:rsidR="00772B92" w:rsidRPr="00275F99">
              <w:rPr>
                <w:rFonts w:ascii="Times New Roman" w:hAnsi="Times New Roman" w:cs="Times New Roman"/>
                <w:sz w:val="28"/>
                <w:szCs w:val="24"/>
              </w:rPr>
              <w:t>31</w:t>
            </w:r>
            <w:r w:rsidRPr="00275F99">
              <w:rPr>
                <w:rFonts w:ascii="Times New Roman" w:hAnsi="Times New Roman" w:cs="Times New Roman"/>
                <w:sz w:val="28"/>
                <w:szCs w:val="24"/>
              </w:rPr>
              <w:t>.10.20</w:t>
            </w:r>
            <w:r w:rsidR="000A3805" w:rsidRPr="00275F99">
              <w:rPr>
                <w:rFonts w:ascii="Times New Roman" w:hAnsi="Times New Roman" w:cs="Times New Roman"/>
                <w:sz w:val="28"/>
                <w:szCs w:val="24"/>
              </w:rPr>
              <w:t>20</w:t>
            </w:r>
            <w:r w:rsidRPr="00275F99">
              <w:rPr>
                <w:rFonts w:ascii="Times New Roman" w:hAnsi="Times New Roman" w:cs="Times New Roman"/>
                <w:sz w:val="28"/>
                <w:szCs w:val="24"/>
              </w:rPr>
              <w:t>г.</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8</w:t>
            </w:r>
          </w:p>
        </w:tc>
      </w:tr>
      <w:tr w:rsidR="0007515C" w:rsidRPr="00275F99" w:rsidTr="00A43569">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II</w:t>
            </w:r>
          </w:p>
          <w:p w:rsidR="0007515C" w:rsidRPr="00275F99" w:rsidRDefault="0007515C" w:rsidP="0007515C">
            <w:pPr>
              <w:spacing w:line="240" w:lineRule="auto"/>
              <w:jc w:val="center"/>
              <w:rPr>
                <w:rFonts w:ascii="Times New Roman" w:hAnsi="Times New Roman" w:cs="Times New Roman"/>
                <w:sz w:val="28"/>
                <w:szCs w:val="24"/>
              </w:rPr>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2 четверть</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с 0</w:t>
            </w:r>
            <w:r w:rsidR="00772B92" w:rsidRPr="00275F99">
              <w:rPr>
                <w:rFonts w:ascii="Times New Roman" w:hAnsi="Times New Roman" w:cs="Times New Roman"/>
                <w:sz w:val="28"/>
                <w:szCs w:val="24"/>
              </w:rPr>
              <w:t>9</w:t>
            </w:r>
            <w:r w:rsidRPr="00275F99">
              <w:rPr>
                <w:rFonts w:ascii="Times New Roman" w:hAnsi="Times New Roman" w:cs="Times New Roman"/>
                <w:sz w:val="28"/>
                <w:szCs w:val="24"/>
              </w:rPr>
              <w:t>.11.20</w:t>
            </w:r>
            <w:r w:rsidR="000A3805" w:rsidRPr="00275F99">
              <w:rPr>
                <w:rFonts w:ascii="Times New Roman" w:hAnsi="Times New Roman" w:cs="Times New Roman"/>
                <w:sz w:val="28"/>
                <w:szCs w:val="24"/>
              </w:rPr>
              <w:t>20</w:t>
            </w:r>
            <w:r w:rsidRPr="00275F99">
              <w:rPr>
                <w:rFonts w:ascii="Times New Roman" w:hAnsi="Times New Roman" w:cs="Times New Roman"/>
                <w:sz w:val="28"/>
                <w:szCs w:val="24"/>
              </w:rPr>
              <w:t>г.</w:t>
            </w:r>
          </w:p>
          <w:p w:rsidR="0007515C" w:rsidRPr="00275F99" w:rsidRDefault="0007515C" w:rsidP="000A3805">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 xml:space="preserve">по </w:t>
            </w:r>
            <w:r w:rsidR="00772B92" w:rsidRPr="00275F99">
              <w:rPr>
                <w:rFonts w:ascii="Times New Roman" w:hAnsi="Times New Roman" w:cs="Times New Roman"/>
                <w:sz w:val="28"/>
                <w:szCs w:val="24"/>
              </w:rPr>
              <w:t>30</w:t>
            </w:r>
            <w:r w:rsidRPr="00275F99">
              <w:rPr>
                <w:rFonts w:ascii="Times New Roman" w:hAnsi="Times New Roman" w:cs="Times New Roman"/>
                <w:sz w:val="28"/>
                <w:szCs w:val="24"/>
              </w:rPr>
              <w:t>.12.20</w:t>
            </w:r>
            <w:r w:rsidR="000A3805" w:rsidRPr="00275F99">
              <w:rPr>
                <w:rFonts w:ascii="Times New Roman" w:hAnsi="Times New Roman" w:cs="Times New Roman"/>
                <w:sz w:val="28"/>
                <w:szCs w:val="24"/>
              </w:rPr>
              <w:t>20</w:t>
            </w:r>
            <w:r w:rsidRPr="00275F99">
              <w:rPr>
                <w:rFonts w:ascii="Times New Roman" w:hAnsi="Times New Roman" w:cs="Times New Roman"/>
                <w:sz w:val="28"/>
                <w:szCs w:val="24"/>
              </w:rPr>
              <w:t>г.</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772B92"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11</w:t>
            </w:r>
          </w:p>
        </w:tc>
      </w:tr>
      <w:tr w:rsidR="0007515C" w:rsidRPr="00275F99" w:rsidTr="00A43569">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bCs/>
                <w:sz w:val="28"/>
                <w:szCs w:val="24"/>
              </w:rPr>
              <w:t>III</w:t>
            </w:r>
          </w:p>
          <w:p w:rsidR="0007515C" w:rsidRPr="00275F99" w:rsidRDefault="0007515C" w:rsidP="0007515C">
            <w:pPr>
              <w:spacing w:line="240" w:lineRule="auto"/>
              <w:jc w:val="center"/>
              <w:rPr>
                <w:rFonts w:ascii="Times New Roman" w:hAnsi="Times New Roman" w:cs="Times New Roman"/>
                <w:sz w:val="28"/>
                <w:szCs w:val="24"/>
              </w:rPr>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3 четверть</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с 10.01.20</w:t>
            </w:r>
            <w:r w:rsidR="000A3805" w:rsidRPr="00275F99">
              <w:rPr>
                <w:rFonts w:ascii="Times New Roman" w:hAnsi="Times New Roman" w:cs="Times New Roman"/>
                <w:sz w:val="28"/>
                <w:szCs w:val="24"/>
              </w:rPr>
              <w:t>21</w:t>
            </w:r>
            <w:r w:rsidRPr="00275F99">
              <w:rPr>
                <w:rFonts w:ascii="Times New Roman" w:hAnsi="Times New Roman" w:cs="Times New Roman"/>
                <w:sz w:val="28"/>
                <w:szCs w:val="24"/>
              </w:rPr>
              <w:t>г.</w:t>
            </w:r>
          </w:p>
          <w:p w:rsidR="0007515C" w:rsidRPr="00275F99" w:rsidRDefault="0007515C" w:rsidP="000A3805">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по 2</w:t>
            </w:r>
            <w:r w:rsidR="000A3805" w:rsidRPr="00275F99">
              <w:rPr>
                <w:rFonts w:ascii="Times New Roman" w:hAnsi="Times New Roman" w:cs="Times New Roman"/>
                <w:sz w:val="28"/>
                <w:szCs w:val="24"/>
              </w:rPr>
              <w:t>0</w:t>
            </w:r>
            <w:r w:rsidRPr="00275F99">
              <w:rPr>
                <w:rFonts w:ascii="Times New Roman" w:hAnsi="Times New Roman" w:cs="Times New Roman"/>
                <w:sz w:val="28"/>
                <w:szCs w:val="24"/>
              </w:rPr>
              <w:t>.03.20</w:t>
            </w:r>
            <w:r w:rsidR="000A3805" w:rsidRPr="00275F99">
              <w:rPr>
                <w:rFonts w:ascii="Times New Roman" w:hAnsi="Times New Roman" w:cs="Times New Roman"/>
                <w:sz w:val="28"/>
                <w:szCs w:val="24"/>
              </w:rPr>
              <w:t>21</w:t>
            </w:r>
            <w:r w:rsidRPr="00275F99">
              <w:rPr>
                <w:rFonts w:ascii="Times New Roman" w:hAnsi="Times New Roman" w:cs="Times New Roman"/>
                <w:sz w:val="28"/>
                <w:szCs w:val="24"/>
              </w:rPr>
              <w:t>г.</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11</w:t>
            </w:r>
          </w:p>
        </w:tc>
      </w:tr>
      <w:tr w:rsidR="0007515C" w:rsidRPr="00275F99" w:rsidTr="00A43569">
        <w:trPr>
          <w:trHeight w:val="318"/>
        </w:trPr>
        <w:tc>
          <w:tcPr>
            <w:tcW w:w="0" w:type="auto"/>
            <w:vMerge w:val="restart"/>
            <w:tcBorders>
              <w:top w:val="single" w:sz="4" w:space="0" w:color="000000"/>
              <w:left w:val="single" w:sz="4" w:space="0" w:color="000000"/>
              <w:right w:val="single" w:sz="4" w:space="0" w:color="000000"/>
            </w:tcBorders>
            <w:shd w:val="clear" w:color="auto" w:fill="auto"/>
            <w:vAlign w:val="center"/>
            <w:hideMark/>
          </w:tcPr>
          <w:p w:rsidR="0007515C" w:rsidRPr="00275F99" w:rsidRDefault="0007515C" w:rsidP="0007515C">
            <w:pPr>
              <w:spacing w:line="240" w:lineRule="auto"/>
              <w:rPr>
                <w:rFonts w:ascii="Times New Roman" w:hAnsi="Times New Roman" w:cs="Times New Roman"/>
                <w:sz w:val="28"/>
                <w:szCs w:val="24"/>
                <w:lang w:val="en-US"/>
              </w:rPr>
            </w:pPr>
            <w:r w:rsidRPr="00275F99">
              <w:rPr>
                <w:rFonts w:ascii="Times New Roman" w:hAnsi="Times New Roman" w:cs="Times New Roman"/>
                <w:sz w:val="28"/>
                <w:szCs w:val="24"/>
                <w:lang w:val="en-US"/>
              </w:rPr>
              <w:t>IV</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7515C" w:rsidRPr="00275F99" w:rsidRDefault="0007515C" w:rsidP="0007515C">
            <w:pPr>
              <w:spacing w:line="240" w:lineRule="auto"/>
              <w:ind w:hanging="251"/>
              <w:rPr>
                <w:rFonts w:ascii="Times New Roman" w:hAnsi="Times New Roman" w:cs="Times New Roman"/>
                <w:sz w:val="28"/>
                <w:szCs w:val="24"/>
              </w:rPr>
            </w:pPr>
            <w:r w:rsidRPr="00275F99">
              <w:rPr>
                <w:rFonts w:ascii="Times New Roman" w:hAnsi="Times New Roman" w:cs="Times New Roman"/>
                <w:sz w:val="28"/>
                <w:szCs w:val="24"/>
              </w:rPr>
              <w:t xml:space="preserve">    4 четверть</w:t>
            </w:r>
          </w:p>
          <w:p w:rsidR="0007515C" w:rsidRPr="00275F99" w:rsidRDefault="0007515C" w:rsidP="0007515C">
            <w:pPr>
              <w:spacing w:line="240" w:lineRule="auto"/>
              <w:rPr>
                <w:rFonts w:ascii="Times New Roman" w:hAnsi="Times New Roman" w:cs="Times New Roman"/>
                <w:sz w:val="28"/>
                <w:szCs w:val="24"/>
              </w:rPr>
            </w:pPr>
          </w:p>
        </w:tc>
        <w:tc>
          <w:tcPr>
            <w:tcW w:w="5625"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7515C" w:rsidRPr="00275F99" w:rsidRDefault="0007515C" w:rsidP="0007515C">
            <w:pPr>
              <w:spacing w:line="240" w:lineRule="auto"/>
              <w:rPr>
                <w:rFonts w:ascii="Times New Roman" w:hAnsi="Times New Roman" w:cs="Times New Roman"/>
                <w:sz w:val="28"/>
                <w:szCs w:val="24"/>
              </w:rPr>
            </w:pPr>
          </w:p>
        </w:tc>
      </w:tr>
      <w:tr w:rsidR="0007515C" w:rsidRPr="00275F99" w:rsidTr="00A43569">
        <w:trPr>
          <w:trHeight w:val="111"/>
        </w:trPr>
        <w:tc>
          <w:tcPr>
            <w:tcW w:w="0" w:type="auto"/>
            <w:vMerge/>
            <w:tcBorders>
              <w:top w:val="single" w:sz="4" w:space="0" w:color="000000"/>
              <w:left w:val="single" w:sz="4" w:space="0" w:color="000000"/>
              <w:right w:val="single" w:sz="4" w:space="0" w:color="000000"/>
            </w:tcBorders>
            <w:shd w:val="clear" w:color="auto" w:fill="auto"/>
            <w:vAlign w:val="center"/>
          </w:tcPr>
          <w:p w:rsidR="0007515C" w:rsidRPr="00275F99" w:rsidRDefault="0007515C" w:rsidP="0007515C">
            <w:pPr>
              <w:spacing w:line="240" w:lineRule="auto"/>
              <w:rPr>
                <w:rFonts w:ascii="Times New Roman" w:hAnsi="Times New Roman" w:cs="Times New Roman"/>
                <w:sz w:val="28"/>
                <w:szCs w:val="24"/>
                <w:lang w:val="en-US"/>
              </w:rPr>
            </w:pPr>
          </w:p>
        </w:tc>
        <w:tc>
          <w:tcPr>
            <w:tcW w:w="243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10 классы</w:t>
            </w:r>
          </w:p>
        </w:tc>
        <w:tc>
          <w:tcPr>
            <w:tcW w:w="2816" w:type="dxa"/>
            <w:tcBorders>
              <w:top w:val="single" w:sz="4" w:space="0" w:color="auto"/>
              <w:left w:val="single" w:sz="4" w:space="0" w:color="000000"/>
              <w:bottom w:val="single" w:sz="4" w:space="0" w:color="auto"/>
              <w:right w:val="single" w:sz="4" w:space="0" w:color="000000"/>
            </w:tcBorders>
            <w:shd w:val="clear" w:color="auto" w:fill="auto"/>
            <w:vAlign w:val="center"/>
          </w:tcPr>
          <w:p w:rsidR="0007515C" w:rsidRPr="00275F99" w:rsidRDefault="0007515C" w:rsidP="0007515C">
            <w:pPr>
              <w:spacing w:line="240" w:lineRule="auto"/>
              <w:jc w:val="center"/>
              <w:rPr>
                <w:rFonts w:ascii="Times New Roman" w:hAnsi="Times New Roman" w:cs="Times New Roman"/>
                <w:bCs/>
                <w:sz w:val="28"/>
                <w:szCs w:val="24"/>
              </w:rPr>
            </w:pPr>
            <w:r w:rsidRPr="00275F99">
              <w:rPr>
                <w:rFonts w:ascii="Times New Roman" w:hAnsi="Times New Roman" w:cs="Times New Roman"/>
                <w:bCs/>
                <w:sz w:val="28"/>
                <w:szCs w:val="24"/>
              </w:rPr>
              <w:t>с 01.04.20</w:t>
            </w:r>
            <w:r w:rsidR="00A43569" w:rsidRPr="00275F99">
              <w:rPr>
                <w:rFonts w:ascii="Times New Roman" w:hAnsi="Times New Roman" w:cs="Times New Roman"/>
                <w:bCs/>
                <w:sz w:val="28"/>
                <w:szCs w:val="24"/>
              </w:rPr>
              <w:t>21</w:t>
            </w:r>
            <w:r w:rsidRPr="00275F99">
              <w:rPr>
                <w:rFonts w:ascii="Times New Roman" w:hAnsi="Times New Roman" w:cs="Times New Roman"/>
                <w:bCs/>
                <w:sz w:val="28"/>
                <w:szCs w:val="24"/>
              </w:rPr>
              <w:t>г.</w:t>
            </w:r>
          </w:p>
          <w:p w:rsidR="0007515C" w:rsidRPr="00275F99" w:rsidRDefault="0007515C" w:rsidP="00A43569">
            <w:pPr>
              <w:spacing w:line="240" w:lineRule="auto"/>
              <w:jc w:val="center"/>
              <w:rPr>
                <w:rFonts w:ascii="Times New Roman" w:hAnsi="Times New Roman" w:cs="Times New Roman"/>
                <w:bCs/>
                <w:sz w:val="28"/>
                <w:szCs w:val="24"/>
              </w:rPr>
            </w:pPr>
            <w:r w:rsidRPr="00275F99">
              <w:rPr>
                <w:rFonts w:ascii="Times New Roman" w:hAnsi="Times New Roman" w:cs="Times New Roman"/>
                <w:bCs/>
                <w:sz w:val="28"/>
                <w:szCs w:val="24"/>
              </w:rPr>
              <w:t>по 30.05.20</w:t>
            </w:r>
            <w:r w:rsidR="00A43569" w:rsidRPr="00275F99">
              <w:rPr>
                <w:rFonts w:ascii="Times New Roman" w:hAnsi="Times New Roman" w:cs="Times New Roman"/>
                <w:bCs/>
                <w:sz w:val="28"/>
                <w:szCs w:val="24"/>
              </w:rPr>
              <w:t>21</w:t>
            </w:r>
            <w:r w:rsidRPr="00275F99">
              <w:rPr>
                <w:rFonts w:ascii="Times New Roman" w:hAnsi="Times New Roman" w:cs="Times New Roman"/>
                <w:bCs/>
                <w:sz w:val="28"/>
                <w:szCs w:val="24"/>
              </w:rPr>
              <w:t>г</w:t>
            </w:r>
          </w:p>
        </w:tc>
        <w:tc>
          <w:tcPr>
            <w:tcW w:w="2809" w:type="dxa"/>
            <w:tcBorders>
              <w:top w:val="single" w:sz="4" w:space="0" w:color="auto"/>
              <w:left w:val="single" w:sz="4" w:space="0" w:color="000000"/>
              <w:bottom w:val="single" w:sz="4" w:space="0" w:color="auto"/>
              <w:right w:val="single" w:sz="4" w:space="0" w:color="000000"/>
            </w:tcBorders>
            <w:shd w:val="clear" w:color="auto" w:fill="auto"/>
            <w:vAlign w:val="center"/>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8</w:t>
            </w:r>
          </w:p>
        </w:tc>
      </w:tr>
      <w:tr w:rsidR="0007515C" w:rsidRPr="00275F99" w:rsidTr="00A43569">
        <w:trPr>
          <w:trHeight w:val="305"/>
        </w:trPr>
        <w:tc>
          <w:tcPr>
            <w:tcW w:w="903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7515C" w:rsidRPr="00275F99" w:rsidRDefault="0007515C" w:rsidP="0007515C">
            <w:pPr>
              <w:spacing w:line="240" w:lineRule="auto"/>
              <w:contextualSpacing/>
              <w:jc w:val="center"/>
              <w:rPr>
                <w:rFonts w:ascii="Times New Roman" w:hAnsi="Times New Roman" w:cs="Times New Roman"/>
                <w:bCs/>
                <w:sz w:val="28"/>
                <w:szCs w:val="24"/>
                <w:u w:val="single"/>
              </w:rPr>
            </w:pPr>
            <w:r w:rsidRPr="00275F99">
              <w:rPr>
                <w:rFonts w:ascii="Times New Roman" w:hAnsi="Times New Roman" w:cs="Times New Roman"/>
                <w:bCs/>
                <w:sz w:val="28"/>
                <w:szCs w:val="24"/>
              </w:rPr>
              <w:t xml:space="preserve">Каникулы </w:t>
            </w:r>
          </w:p>
        </w:tc>
      </w:tr>
      <w:tr w:rsidR="0007515C" w:rsidRPr="00275F99" w:rsidTr="00A43569">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каникулы</w:t>
            </w:r>
          </w:p>
        </w:tc>
        <w:tc>
          <w:tcPr>
            <w:tcW w:w="2823"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lang w:val="en-US"/>
              </w:rPr>
              <w:t>C</w:t>
            </w:r>
            <w:r w:rsidRPr="00275F99">
              <w:rPr>
                <w:rFonts w:ascii="Times New Roman" w:hAnsi="Times New Roman" w:cs="Times New Roman"/>
                <w:bCs/>
                <w:sz w:val="28"/>
                <w:szCs w:val="24"/>
              </w:rPr>
              <w:t>роки</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15C" w:rsidRPr="00275F99" w:rsidRDefault="0007515C" w:rsidP="0007515C">
            <w:pPr>
              <w:spacing w:line="240" w:lineRule="auto"/>
              <w:jc w:val="center"/>
              <w:rPr>
                <w:rFonts w:ascii="Times New Roman" w:hAnsi="Times New Roman" w:cs="Times New Roman"/>
                <w:bCs/>
                <w:sz w:val="28"/>
                <w:szCs w:val="24"/>
                <w:lang w:val="en-US"/>
              </w:rPr>
            </w:pPr>
          </w:p>
          <w:p w:rsidR="0007515C" w:rsidRPr="00275F99" w:rsidRDefault="0007515C" w:rsidP="0007515C">
            <w:pPr>
              <w:spacing w:line="240" w:lineRule="auto"/>
              <w:jc w:val="center"/>
              <w:rPr>
                <w:rFonts w:ascii="Times New Roman" w:hAnsi="Times New Roman" w:cs="Times New Roman"/>
                <w:bCs/>
                <w:sz w:val="28"/>
                <w:szCs w:val="24"/>
              </w:rPr>
            </w:pPr>
            <w:r w:rsidRPr="00275F99">
              <w:rPr>
                <w:rFonts w:ascii="Times New Roman" w:hAnsi="Times New Roman" w:cs="Times New Roman"/>
                <w:bCs/>
                <w:sz w:val="28"/>
                <w:szCs w:val="24"/>
              </w:rPr>
              <w:t>количество дней</w:t>
            </w:r>
          </w:p>
          <w:p w:rsidR="0007515C" w:rsidRPr="00275F99" w:rsidRDefault="0007515C" w:rsidP="0007515C">
            <w:pPr>
              <w:spacing w:line="240" w:lineRule="auto"/>
              <w:jc w:val="center"/>
              <w:rPr>
                <w:rFonts w:ascii="Times New Roman" w:hAnsi="Times New Roman" w:cs="Times New Roman"/>
                <w:sz w:val="28"/>
                <w:szCs w:val="24"/>
              </w:rPr>
            </w:pPr>
          </w:p>
        </w:tc>
      </w:tr>
      <w:tr w:rsidR="0007515C" w:rsidRPr="00275F99" w:rsidTr="00A43569">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 xml:space="preserve"> осенние каникулы</w:t>
            </w:r>
          </w:p>
        </w:tc>
        <w:tc>
          <w:tcPr>
            <w:tcW w:w="2823"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 xml:space="preserve">с </w:t>
            </w:r>
            <w:r w:rsidR="00457106" w:rsidRPr="00275F99">
              <w:rPr>
                <w:rFonts w:ascii="Times New Roman" w:hAnsi="Times New Roman" w:cs="Times New Roman"/>
                <w:bCs/>
                <w:sz w:val="28"/>
                <w:szCs w:val="24"/>
              </w:rPr>
              <w:t>01</w:t>
            </w:r>
            <w:r w:rsidRPr="00275F99">
              <w:rPr>
                <w:rFonts w:ascii="Times New Roman" w:hAnsi="Times New Roman" w:cs="Times New Roman"/>
                <w:bCs/>
                <w:sz w:val="28"/>
                <w:szCs w:val="24"/>
              </w:rPr>
              <w:t>.1</w:t>
            </w:r>
            <w:r w:rsidR="00457106" w:rsidRPr="00275F99">
              <w:rPr>
                <w:rFonts w:ascii="Times New Roman" w:hAnsi="Times New Roman" w:cs="Times New Roman"/>
                <w:bCs/>
                <w:sz w:val="28"/>
                <w:szCs w:val="24"/>
              </w:rPr>
              <w:t>1</w:t>
            </w:r>
            <w:r w:rsidRPr="00275F99">
              <w:rPr>
                <w:rFonts w:ascii="Times New Roman" w:hAnsi="Times New Roman" w:cs="Times New Roman"/>
                <w:bCs/>
                <w:sz w:val="28"/>
                <w:szCs w:val="24"/>
              </w:rPr>
              <w:t>.</w:t>
            </w:r>
            <w:r w:rsidR="00457106" w:rsidRPr="00275F99">
              <w:rPr>
                <w:rFonts w:ascii="Times New Roman" w:hAnsi="Times New Roman" w:cs="Times New Roman"/>
                <w:bCs/>
                <w:sz w:val="28"/>
                <w:szCs w:val="24"/>
              </w:rPr>
              <w:t>20</w:t>
            </w:r>
            <w:r w:rsidRPr="00275F99">
              <w:rPr>
                <w:rFonts w:ascii="Times New Roman" w:hAnsi="Times New Roman" w:cs="Times New Roman"/>
                <w:bCs/>
                <w:sz w:val="28"/>
                <w:szCs w:val="24"/>
              </w:rPr>
              <w:t>г.</w:t>
            </w:r>
          </w:p>
          <w:p w:rsidR="0007515C" w:rsidRPr="00275F99" w:rsidRDefault="0007515C" w:rsidP="00457106">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по 0</w:t>
            </w:r>
            <w:r w:rsidR="00457106" w:rsidRPr="00275F99">
              <w:rPr>
                <w:rFonts w:ascii="Times New Roman" w:hAnsi="Times New Roman" w:cs="Times New Roman"/>
                <w:bCs/>
                <w:sz w:val="28"/>
                <w:szCs w:val="24"/>
              </w:rPr>
              <w:t>8</w:t>
            </w:r>
            <w:r w:rsidRPr="00275F99">
              <w:rPr>
                <w:rFonts w:ascii="Times New Roman" w:hAnsi="Times New Roman" w:cs="Times New Roman"/>
                <w:bCs/>
                <w:sz w:val="28"/>
                <w:szCs w:val="24"/>
              </w:rPr>
              <w:t>.11.</w:t>
            </w:r>
            <w:r w:rsidR="00457106" w:rsidRPr="00275F99">
              <w:rPr>
                <w:rFonts w:ascii="Times New Roman" w:hAnsi="Times New Roman" w:cs="Times New Roman"/>
                <w:bCs/>
                <w:sz w:val="28"/>
                <w:szCs w:val="24"/>
              </w:rPr>
              <w:t>20</w:t>
            </w:r>
            <w:r w:rsidRPr="00275F99">
              <w:rPr>
                <w:rFonts w:ascii="Times New Roman" w:hAnsi="Times New Roman" w:cs="Times New Roman"/>
                <w:bCs/>
                <w:sz w:val="28"/>
                <w:szCs w:val="24"/>
              </w:rPr>
              <w:t xml:space="preserve"> г.</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4C2C3A"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8</w:t>
            </w:r>
          </w:p>
        </w:tc>
      </w:tr>
      <w:tr w:rsidR="0007515C" w:rsidRPr="00275F99" w:rsidTr="00A43569">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зимние каникулы</w:t>
            </w:r>
          </w:p>
        </w:tc>
        <w:tc>
          <w:tcPr>
            <w:tcW w:w="2823"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 xml:space="preserve">с </w:t>
            </w:r>
            <w:r w:rsidR="00457106" w:rsidRPr="00275F99">
              <w:rPr>
                <w:rFonts w:ascii="Times New Roman" w:hAnsi="Times New Roman" w:cs="Times New Roman"/>
                <w:bCs/>
                <w:sz w:val="28"/>
                <w:szCs w:val="24"/>
              </w:rPr>
              <w:t>31</w:t>
            </w:r>
            <w:r w:rsidRPr="00275F99">
              <w:rPr>
                <w:rFonts w:ascii="Times New Roman" w:hAnsi="Times New Roman" w:cs="Times New Roman"/>
                <w:bCs/>
                <w:sz w:val="28"/>
                <w:szCs w:val="24"/>
              </w:rPr>
              <w:t>.12.</w:t>
            </w:r>
            <w:r w:rsidR="00457106" w:rsidRPr="00275F99">
              <w:rPr>
                <w:rFonts w:ascii="Times New Roman" w:hAnsi="Times New Roman" w:cs="Times New Roman"/>
                <w:bCs/>
                <w:sz w:val="28"/>
                <w:szCs w:val="24"/>
              </w:rPr>
              <w:t>20</w:t>
            </w:r>
            <w:r w:rsidRPr="00275F99">
              <w:rPr>
                <w:rFonts w:ascii="Times New Roman" w:hAnsi="Times New Roman" w:cs="Times New Roman"/>
                <w:bCs/>
                <w:sz w:val="28"/>
                <w:szCs w:val="24"/>
              </w:rPr>
              <w:t xml:space="preserve"> г.</w:t>
            </w:r>
          </w:p>
          <w:p w:rsidR="0007515C" w:rsidRPr="00275F99" w:rsidRDefault="0007515C" w:rsidP="004C2C3A">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 xml:space="preserve">по </w:t>
            </w:r>
            <w:r w:rsidR="004C2C3A" w:rsidRPr="00275F99">
              <w:rPr>
                <w:rFonts w:ascii="Times New Roman" w:hAnsi="Times New Roman" w:cs="Times New Roman"/>
                <w:bCs/>
                <w:sz w:val="28"/>
                <w:szCs w:val="24"/>
              </w:rPr>
              <w:t>10</w:t>
            </w:r>
            <w:r w:rsidRPr="00275F99">
              <w:rPr>
                <w:rFonts w:ascii="Times New Roman" w:hAnsi="Times New Roman" w:cs="Times New Roman"/>
                <w:bCs/>
                <w:sz w:val="28"/>
                <w:szCs w:val="24"/>
              </w:rPr>
              <w:t>.01.</w:t>
            </w:r>
            <w:r w:rsidR="004C2C3A" w:rsidRPr="00275F99">
              <w:rPr>
                <w:rFonts w:ascii="Times New Roman" w:hAnsi="Times New Roman" w:cs="Times New Roman"/>
                <w:bCs/>
                <w:sz w:val="28"/>
                <w:szCs w:val="24"/>
              </w:rPr>
              <w:t>21</w:t>
            </w:r>
            <w:r w:rsidRPr="00275F99">
              <w:rPr>
                <w:rFonts w:ascii="Times New Roman" w:hAnsi="Times New Roman" w:cs="Times New Roman"/>
                <w:bCs/>
                <w:sz w:val="28"/>
                <w:szCs w:val="24"/>
              </w:rPr>
              <w:t xml:space="preserve"> г.</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4C2C3A">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w:t>
            </w:r>
            <w:r w:rsidR="004C2C3A" w:rsidRPr="00275F99">
              <w:rPr>
                <w:rFonts w:ascii="Times New Roman" w:hAnsi="Times New Roman" w:cs="Times New Roman"/>
                <w:sz w:val="28"/>
                <w:szCs w:val="24"/>
              </w:rPr>
              <w:t>1</w:t>
            </w:r>
          </w:p>
        </w:tc>
      </w:tr>
      <w:tr w:rsidR="0007515C" w:rsidRPr="00275F99" w:rsidTr="00A43569">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весенние каникулы</w:t>
            </w:r>
          </w:p>
        </w:tc>
        <w:tc>
          <w:tcPr>
            <w:tcW w:w="2823"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с 2</w:t>
            </w:r>
            <w:r w:rsidR="004C2C3A" w:rsidRPr="00275F99">
              <w:rPr>
                <w:rFonts w:ascii="Times New Roman" w:hAnsi="Times New Roman" w:cs="Times New Roman"/>
                <w:bCs/>
                <w:sz w:val="28"/>
                <w:szCs w:val="24"/>
              </w:rPr>
              <w:t>1</w:t>
            </w:r>
            <w:r w:rsidRPr="00275F99">
              <w:rPr>
                <w:rFonts w:ascii="Times New Roman" w:hAnsi="Times New Roman" w:cs="Times New Roman"/>
                <w:bCs/>
                <w:sz w:val="28"/>
                <w:szCs w:val="24"/>
              </w:rPr>
              <w:t>.03.</w:t>
            </w:r>
            <w:r w:rsidR="004C2C3A" w:rsidRPr="00275F99">
              <w:rPr>
                <w:rFonts w:ascii="Times New Roman" w:hAnsi="Times New Roman" w:cs="Times New Roman"/>
                <w:bCs/>
                <w:sz w:val="28"/>
                <w:szCs w:val="24"/>
              </w:rPr>
              <w:t>21</w:t>
            </w:r>
            <w:r w:rsidRPr="00275F99">
              <w:rPr>
                <w:rFonts w:ascii="Times New Roman" w:hAnsi="Times New Roman" w:cs="Times New Roman"/>
                <w:bCs/>
                <w:sz w:val="28"/>
                <w:szCs w:val="24"/>
              </w:rPr>
              <w:t xml:space="preserve"> г.</w:t>
            </w:r>
          </w:p>
          <w:p w:rsidR="0007515C" w:rsidRPr="00275F99" w:rsidRDefault="0007515C" w:rsidP="004C2C3A">
            <w:pPr>
              <w:spacing w:line="240" w:lineRule="auto"/>
              <w:jc w:val="center"/>
              <w:rPr>
                <w:rFonts w:ascii="Times New Roman" w:hAnsi="Times New Roman" w:cs="Times New Roman"/>
                <w:sz w:val="28"/>
                <w:szCs w:val="24"/>
              </w:rPr>
            </w:pPr>
            <w:r w:rsidRPr="00275F99">
              <w:rPr>
                <w:rFonts w:ascii="Times New Roman" w:hAnsi="Times New Roman" w:cs="Times New Roman"/>
                <w:bCs/>
                <w:sz w:val="28"/>
                <w:szCs w:val="24"/>
              </w:rPr>
              <w:t>по 31.03.</w:t>
            </w:r>
            <w:r w:rsidR="004C2C3A" w:rsidRPr="00275F99">
              <w:rPr>
                <w:rFonts w:ascii="Times New Roman" w:hAnsi="Times New Roman" w:cs="Times New Roman"/>
                <w:bCs/>
                <w:sz w:val="28"/>
                <w:szCs w:val="24"/>
              </w:rPr>
              <w:t>21</w:t>
            </w:r>
            <w:r w:rsidRPr="00275F99">
              <w:rPr>
                <w:rFonts w:ascii="Times New Roman" w:hAnsi="Times New Roman" w:cs="Times New Roman"/>
                <w:bCs/>
                <w:sz w:val="28"/>
                <w:szCs w:val="24"/>
              </w:rPr>
              <w:t xml:space="preserve"> г.</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515C" w:rsidRPr="00275F99" w:rsidRDefault="004C2C3A"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11</w:t>
            </w:r>
          </w:p>
        </w:tc>
      </w:tr>
    </w:tbl>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pStyle w:val="21"/>
        <w:spacing w:line="240" w:lineRule="auto"/>
        <w:ind w:left="284" w:firstLine="567"/>
        <w:rPr>
          <w:szCs w:val="24"/>
        </w:rPr>
      </w:pPr>
      <w:bookmarkStart w:id="252" w:name="_Toc523777621"/>
      <w:r w:rsidRPr="00275F99">
        <w:rPr>
          <w:szCs w:val="24"/>
        </w:rPr>
        <w:lastRenderedPageBreak/>
        <w:t>III.3. Система условий реализации основной образовательной программы</w:t>
      </w:r>
      <w:bookmarkEnd w:id="252"/>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253" w:name="_Toc435412743"/>
      <w:bookmarkStart w:id="254" w:name="_Toc523777622"/>
      <w:r w:rsidRPr="00275F99">
        <w:rPr>
          <w:szCs w:val="24"/>
        </w:rPr>
        <w:t>III.3.1. Требования к кадровым условиям реализации основной образовательной программы</w:t>
      </w:r>
      <w:bookmarkEnd w:id="253"/>
      <w:bookmarkEnd w:id="254"/>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aff6"/>
        <w:spacing w:line="240" w:lineRule="auto"/>
        <w:ind w:left="284" w:firstLine="567"/>
        <w:rPr>
          <w:b/>
          <w:szCs w:val="24"/>
          <w:lang w:eastAsia="ru-RU"/>
        </w:rPr>
      </w:pPr>
      <w:r w:rsidRPr="00275F99">
        <w:rPr>
          <w:b/>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Школа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Требования к кадровым условиям реализованы в части:</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a0"/>
        <w:spacing w:line="240" w:lineRule="auto"/>
        <w:ind w:left="284" w:firstLine="567"/>
        <w:rPr>
          <w:szCs w:val="24"/>
        </w:rPr>
      </w:pPr>
      <w:r w:rsidRPr="00275F99">
        <w:rPr>
          <w:szCs w:val="24"/>
        </w:rPr>
        <w:t>укомплектованности школы педагогическими, руководящими и иными работниками;</w:t>
      </w:r>
    </w:p>
    <w:p w:rsidR="0007515C" w:rsidRPr="00275F99" w:rsidRDefault="0007515C" w:rsidP="0007515C">
      <w:pPr>
        <w:pStyle w:val="a0"/>
        <w:spacing w:line="240" w:lineRule="auto"/>
        <w:ind w:left="284" w:firstLine="567"/>
        <w:rPr>
          <w:szCs w:val="24"/>
        </w:rPr>
      </w:pPr>
      <w:r w:rsidRPr="00275F99">
        <w:rPr>
          <w:szCs w:val="24"/>
        </w:rPr>
        <w:t>уровнем квалификации педагогических и иных работников школы;</w:t>
      </w:r>
    </w:p>
    <w:p w:rsidR="0007515C" w:rsidRPr="00275F99" w:rsidRDefault="0007515C" w:rsidP="0007515C">
      <w:pPr>
        <w:pStyle w:val="a0"/>
        <w:spacing w:line="240" w:lineRule="auto"/>
        <w:ind w:left="284" w:firstLine="567"/>
        <w:rPr>
          <w:szCs w:val="24"/>
        </w:rPr>
      </w:pPr>
      <w:r w:rsidRPr="00275F99">
        <w:rPr>
          <w:szCs w:val="24"/>
        </w:rPr>
        <w:t>непрерывностью профессионального развития педагогических работников школы.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школе созданы условия:</w:t>
      </w:r>
    </w:p>
    <w:p w:rsidR="0007515C" w:rsidRPr="00275F99" w:rsidRDefault="0007515C" w:rsidP="0007515C">
      <w:pPr>
        <w:pStyle w:val="a0"/>
        <w:numPr>
          <w:ilvl w:val="0"/>
          <w:numId w:val="0"/>
        </w:numPr>
        <w:spacing w:line="240" w:lineRule="auto"/>
        <w:ind w:left="284" w:firstLine="567"/>
        <w:rPr>
          <w:szCs w:val="24"/>
          <w:highlight w:val="yellow"/>
        </w:rPr>
      </w:pPr>
      <w:r w:rsidRPr="00275F99">
        <w:rPr>
          <w:szCs w:val="24"/>
        </w:rPr>
        <w:t>- 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07515C" w:rsidRPr="00275F99" w:rsidRDefault="0007515C" w:rsidP="0007515C">
      <w:pPr>
        <w:pStyle w:val="a0"/>
        <w:spacing w:line="240" w:lineRule="auto"/>
        <w:ind w:left="284" w:firstLine="567"/>
        <w:rPr>
          <w:szCs w:val="24"/>
        </w:rPr>
      </w:pPr>
      <w:r w:rsidRPr="00275F99">
        <w:rPr>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07515C" w:rsidRPr="00275F99" w:rsidRDefault="0007515C" w:rsidP="0007515C">
      <w:pPr>
        <w:pStyle w:val="a0"/>
        <w:spacing w:line="240" w:lineRule="auto"/>
        <w:ind w:left="284" w:firstLine="567"/>
        <w:rPr>
          <w:szCs w:val="24"/>
        </w:rPr>
      </w:pPr>
      <w:r w:rsidRPr="00275F99">
        <w:rPr>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07515C" w:rsidRPr="00275F99" w:rsidRDefault="0007515C" w:rsidP="0007515C">
      <w:pPr>
        <w:pStyle w:val="a0"/>
        <w:spacing w:line="240" w:lineRule="auto"/>
        <w:ind w:left="284" w:firstLine="567"/>
        <w:rPr>
          <w:szCs w:val="24"/>
        </w:rPr>
      </w:pPr>
      <w:r w:rsidRPr="00275F99">
        <w:rPr>
          <w:szCs w:val="24"/>
        </w:rPr>
        <w:t>повышения эффективности и качества педагогического труда;</w:t>
      </w:r>
    </w:p>
    <w:p w:rsidR="0007515C" w:rsidRPr="00275F99" w:rsidRDefault="0007515C" w:rsidP="0007515C">
      <w:pPr>
        <w:pStyle w:val="a0"/>
        <w:spacing w:line="240" w:lineRule="auto"/>
        <w:ind w:left="284" w:firstLine="567"/>
        <w:rPr>
          <w:szCs w:val="24"/>
        </w:rPr>
      </w:pPr>
      <w:r w:rsidRPr="00275F99">
        <w:rPr>
          <w:szCs w:val="24"/>
        </w:rPr>
        <w:t>выявления, развития и использования потенциальных возможностей педагогических работников;</w:t>
      </w:r>
    </w:p>
    <w:p w:rsidR="0007515C" w:rsidRPr="00275F99" w:rsidRDefault="0007515C" w:rsidP="0007515C">
      <w:pPr>
        <w:pStyle w:val="a0"/>
        <w:spacing w:line="240" w:lineRule="auto"/>
        <w:ind w:left="284" w:firstLine="567"/>
        <w:rPr>
          <w:szCs w:val="24"/>
        </w:rPr>
      </w:pPr>
      <w:r w:rsidRPr="00275F99">
        <w:rPr>
          <w:szCs w:val="24"/>
        </w:rPr>
        <w:t>осуществления мониторинга результатов педагогического труда.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Кадровое обеспечение реализации основной образовательной программы среднего общего образования представлено в таблицах:</w:t>
      </w:r>
    </w:p>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sz w:val="28"/>
          <w:szCs w:val="24"/>
        </w:rPr>
      </w:pPr>
    </w:p>
    <w:p w:rsidR="0007515C" w:rsidRPr="00275F99" w:rsidRDefault="0007515C" w:rsidP="00195614">
      <w:pPr>
        <w:framePr w:w="9966" w:wrap="auto" w:hAnchor="text" w:x="1134"/>
        <w:autoSpaceDE w:val="0"/>
        <w:autoSpaceDN w:val="0"/>
        <w:adjustRightInd w:val="0"/>
        <w:spacing w:line="240" w:lineRule="auto"/>
        <w:ind w:left="284"/>
        <w:contextualSpacing/>
        <w:rPr>
          <w:rFonts w:ascii="Times New Roman" w:hAnsi="Times New Roman" w:cs="Times New Roman"/>
          <w:color w:val="000000"/>
          <w:sz w:val="28"/>
          <w:szCs w:val="24"/>
        </w:rPr>
        <w:sectPr w:rsidR="0007515C" w:rsidRPr="00275F99" w:rsidSect="00625E66">
          <w:footerReference w:type="default" r:id="rId28"/>
          <w:pgSz w:w="11906" w:h="16838"/>
          <w:pgMar w:top="568" w:right="1133" w:bottom="0" w:left="1560" w:header="624" w:footer="545" w:gutter="0"/>
          <w:cols w:space="708"/>
          <w:titlePg/>
          <w:docGrid w:linePitch="381"/>
        </w:sectPr>
      </w:pPr>
    </w:p>
    <w:p w:rsidR="0007515C" w:rsidRPr="00275F99" w:rsidRDefault="0007515C" w:rsidP="00195614">
      <w:pPr>
        <w:spacing w:line="240" w:lineRule="auto"/>
        <w:rPr>
          <w:rFonts w:ascii="Times New Roman" w:hAnsi="Times New Roman" w:cs="Times New Roman"/>
          <w:sz w:val="28"/>
          <w:szCs w:val="24"/>
        </w:rPr>
      </w:pPr>
    </w:p>
    <w:tbl>
      <w:tblPr>
        <w:tblStyle w:val="aff3"/>
        <w:tblW w:w="16302" w:type="dxa"/>
        <w:tblInd w:w="-743" w:type="dxa"/>
        <w:tblLayout w:type="fixed"/>
        <w:tblLook w:val="04A0" w:firstRow="1" w:lastRow="0" w:firstColumn="1" w:lastColumn="0" w:noHBand="0" w:noVBand="1"/>
      </w:tblPr>
      <w:tblGrid>
        <w:gridCol w:w="709"/>
        <w:gridCol w:w="2119"/>
        <w:gridCol w:w="1418"/>
        <w:gridCol w:w="1843"/>
        <w:gridCol w:w="1277"/>
        <w:gridCol w:w="851"/>
        <w:gridCol w:w="852"/>
        <w:gridCol w:w="568"/>
        <w:gridCol w:w="568"/>
        <w:gridCol w:w="1418"/>
        <w:gridCol w:w="993"/>
        <w:gridCol w:w="1276"/>
        <w:gridCol w:w="1105"/>
        <w:gridCol w:w="29"/>
        <w:gridCol w:w="1276"/>
      </w:tblGrid>
      <w:tr w:rsidR="0007515C" w:rsidRPr="00275F99" w:rsidTr="00451B81">
        <w:trPr>
          <w:trHeight w:val="300"/>
        </w:trPr>
        <w:tc>
          <w:tcPr>
            <w:tcW w:w="709" w:type="dxa"/>
            <w:vMerge w:val="restart"/>
            <w:hideMark/>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w:t>
            </w:r>
          </w:p>
        </w:tc>
        <w:tc>
          <w:tcPr>
            <w:tcW w:w="2119" w:type="dxa"/>
            <w:vMerge w:val="restart"/>
            <w:hideMark/>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Ф.И.О. (полностью)</w:t>
            </w:r>
          </w:p>
        </w:tc>
        <w:tc>
          <w:tcPr>
            <w:tcW w:w="1418" w:type="dxa"/>
            <w:vMerge w:val="restart"/>
            <w:hideMark/>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Дата рождения</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bCs/>
                <w:sz w:val="28"/>
                <w:szCs w:val="24"/>
              </w:rPr>
            </w:pPr>
            <w:r w:rsidRPr="00275F99">
              <w:rPr>
                <w:rFonts w:ascii="Times New Roman" w:hAnsi="Times New Roman"/>
                <w:b/>
                <w:bCs/>
                <w:sz w:val="28"/>
                <w:szCs w:val="24"/>
              </w:rPr>
              <w:t>Образование, учебное заведение (полностью), год окончания</w:t>
            </w:r>
          </w:p>
        </w:tc>
        <w:tc>
          <w:tcPr>
            <w:tcW w:w="1277" w:type="dxa"/>
            <w:vMerge w:val="restart"/>
            <w:hideMark/>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Должность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Предмет</w:t>
            </w:r>
          </w:p>
        </w:tc>
        <w:tc>
          <w:tcPr>
            <w:tcW w:w="852" w:type="dxa"/>
            <w:vMerge w:val="restart"/>
            <w:tcBorders>
              <w:top w:val="single" w:sz="4" w:space="0" w:color="auto"/>
              <w:left w:val="single" w:sz="4" w:space="0" w:color="auto"/>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Класс</w:t>
            </w:r>
          </w:p>
        </w:tc>
        <w:tc>
          <w:tcPr>
            <w:tcW w:w="1136" w:type="dxa"/>
            <w:gridSpan w:val="2"/>
            <w:tcBorders>
              <w:top w:val="single" w:sz="4" w:space="0" w:color="auto"/>
              <w:left w:val="nil"/>
              <w:bottom w:val="single" w:sz="4" w:space="0" w:color="auto"/>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стаж</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Разряд, категория, звание</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Дата предполагаемой аттестации</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r w:rsidRPr="00275F99">
              <w:rPr>
                <w:rFonts w:ascii="Times New Roman" w:hAnsi="Times New Roman"/>
                <w:b/>
                <w:sz w:val="28"/>
                <w:szCs w:val="24"/>
              </w:rPr>
              <w:t>Место и время прохождения КПК</w:t>
            </w:r>
          </w:p>
        </w:tc>
        <w:tc>
          <w:tcPr>
            <w:tcW w:w="1134" w:type="dxa"/>
            <w:gridSpan w:val="2"/>
            <w:vMerge w:val="restart"/>
            <w:tcBorders>
              <w:top w:val="single" w:sz="4" w:space="0" w:color="auto"/>
              <w:left w:val="single" w:sz="4" w:space="0" w:color="auto"/>
              <w:right w:val="single" w:sz="4" w:space="0" w:color="auto"/>
            </w:tcBorders>
            <w:shd w:val="clear" w:color="auto" w:fill="auto"/>
          </w:tcPr>
          <w:p w:rsidR="0007515C" w:rsidRPr="00275F99" w:rsidRDefault="0007515C" w:rsidP="0007515C">
            <w:pPr>
              <w:rPr>
                <w:rFonts w:ascii="Times New Roman" w:hAnsi="Times New Roman"/>
                <w:b/>
                <w:bCs/>
                <w:sz w:val="28"/>
                <w:szCs w:val="24"/>
              </w:rPr>
            </w:pPr>
            <w:r w:rsidRPr="00275F99">
              <w:rPr>
                <w:rFonts w:ascii="Times New Roman" w:hAnsi="Times New Roman"/>
                <w:b/>
                <w:bCs/>
                <w:sz w:val="28"/>
                <w:szCs w:val="24"/>
              </w:rPr>
              <w:t>Награды</w:t>
            </w:r>
          </w:p>
          <w:p w:rsidR="0007515C" w:rsidRPr="00275F99" w:rsidRDefault="0007515C" w:rsidP="0007515C">
            <w:pPr>
              <w:rPr>
                <w:rFonts w:ascii="Times New Roman" w:hAnsi="Times New Roman"/>
                <w:b/>
                <w:sz w:val="28"/>
                <w:szCs w:val="24"/>
              </w:rPr>
            </w:pPr>
            <w:r w:rsidRPr="00275F99">
              <w:rPr>
                <w:rFonts w:ascii="Times New Roman" w:hAnsi="Times New Roman"/>
                <w:b/>
                <w:bCs/>
                <w:sz w:val="28"/>
                <w:szCs w:val="24"/>
              </w:rPr>
              <w:t>(гранты) указать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bCs/>
                <w:sz w:val="28"/>
                <w:szCs w:val="24"/>
              </w:rPr>
            </w:pPr>
            <w:r w:rsidRPr="00275F99">
              <w:rPr>
                <w:rFonts w:ascii="Times New Roman" w:hAnsi="Times New Roman"/>
                <w:b/>
                <w:bCs/>
                <w:sz w:val="28"/>
                <w:szCs w:val="24"/>
              </w:rPr>
              <w:t>Телефон</w:t>
            </w:r>
          </w:p>
        </w:tc>
      </w:tr>
      <w:tr w:rsidR="0007515C" w:rsidRPr="00275F99" w:rsidTr="00451B81">
        <w:trPr>
          <w:cantSplit/>
          <w:trHeight w:val="1459"/>
        </w:trPr>
        <w:tc>
          <w:tcPr>
            <w:tcW w:w="709" w:type="dxa"/>
            <w:vMerge/>
            <w:hideMark/>
          </w:tcPr>
          <w:p w:rsidR="0007515C" w:rsidRPr="00275F99" w:rsidRDefault="0007515C" w:rsidP="0007515C">
            <w:pPr>
              <w:rPr>
                <w:rFonts w:ascii="Times New Roman" w:hAnsi="Times New Roman"/>
                <w:b/>
                <w:bCs/>
                <w:sz w:val="28"/>
                <w:szCs w:val="24"/>
              </w:rPr>
            </w:pPr>
          </w:p>
        </w:tc>
        <w:tc>
          <w:tcPr>
            <w:tcW w:w="2119" w:type="dxa"/>
            <w:vMerge/>
            <w:hideMark/>
          </w:tcPr>
          <w:p w:rsidR="0007515C" w:rsidRPr="00275F99" w:rsidRDefault="0007515C" w:rsidP="0007515C">
            <w:pPr>
              <w:rPr>
                <w:rFonts w:ascii="Times New Roman" w:hAnsi="Times New Roman"/>
                <w:b/>
                <w:bCs/>
                <w:sz w:val="28"/>
                <w:szCs w:val="24"/>
              </w:rPr>
            </w:pPr>
          </w:p>
        </w:tc>
        <w:tc>
          <w:tcPr>
            <w:tcW w:w="1418" w:type="dxa"/>
            <w:vMerge/>
            <w:hideMark/>
          </w:tcPr>
          <w:p w:rsidR="0007515C" w:rsidRPr="00275F99" w:rsidRDefault="0007515C" w:rsidP="0007515C">
            <w:pPr>
              <w:rPr>
                <w:rFonts w:ascii="Times New Roman" w:hAnsi="Times New Roman"/>
                <w:b/>
                <w:bCs/>
                <w:sz w:val="28"/>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bCs/>
                <w:sz w:val="28"/>
                <w:szCs w:val="24"/>
              </w:rPr>
            </w:pPr>
          </w:p>
        </w:tc>
        <w:tc>
          <w:tcPr>
            <w:tcW w:w="1277" w:type="dxa"/>
            <w:vMerge/>
            <w:hideMark/>
          </w:tcPr>
          <w:p w:rsidR="0007515C" w:rsidRPr="00275F99" w:rsidRDefault="0007515C" w:rsidP="0007515C">
            <w:pPr>
              <w:rPr>
                <w:rFonts w:ascii="Times New Roman" w:hAnsi="Times New Roman"/>
                <w:b/>
                <w:bCs/>
                <w:sz w:val="28"/>
                <w:szCs w:val="24"/>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515C" w:rsidRPr="00275F99" w:rsidRDefault="0007515C" w:rsidP="0007515C">
            <w:pPr>
              <w:rPr>
                <w:rFonts w:ascii="Times New Roman" w:hAnsi="Times New Roman"/>
                <w:b/>
                <w:bCs/>
                <w:sz w:val="28"/>
                <w:szCs w:val="24"/>
              </w:rPr>
            </w:pPr>
          </w:p>
        </w:tc>
        <w:tc>
          <w:tcPr>
            <w:tcW w:w="852" w:type="dxa"/>
            <w:vMerge/>
            <w:tcBorders>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p>
        </w:tc>
        <w:tc>
          <w:tcPr>
            <w:tcW w:w="568" w:type="dxa"/>
            <w:tcBorders>
              <w:top w:val="nil"/>
              <w:left w:val="nil"/>
              <w:bottom w:val="single" w:sz="4" w:space="0" w:color="auto"/>
              <w:right w:val="single" w:sz="4" w:space="0" w:color="auto"/>
            </w:tcBorders>
            <w:shd w:val="clear" w:color="auto" w:fill="auto"/>
            <w:textDirection w:val="btLr"/>
            <w:vAlign w:val="center"/>
          </w:tcPr>
          <w:p w:rsidR="0007515C" w:rsidRPr="00275F99" w:rsidRDefault="0007515C" w:rsidP="0007515C">
            <w:pPr>
              <w:rPr>
                <w:rFonts w:ascii="Times New Roman" w:hAnsi="Times New Roman"/>
                <w:b/>
                <w:sz w:val="28"/>
                <w:szCs w:val="24"/>
              </w:rPr>
            </w:pPr>
            <w:r w:rsidRPr="00275F99">
              <w:rPr>
                <w:rFonts w:ascii="Times New Roman" w:hAnsi="Times New Roman"/>
                <w:b/>
                <w:bCs/>
                <w:sz w:val="28"/>
                <w:szCs w:val="24"/>
              </w:rPr>
              <w:t>общий</w:t>
            </w:r>
          </w:p>
        </w:tc>
        <w:tc>
          <w:tcPr>
            <w:tcW w:w="568" w:type="dxa"/>
            <w:tcBorders>
              <w:top w:val="nil"/>
              <w:left w:val="nil"/>
              <w:bottom w:val="single" w:sz="4" w:space="0" w:color="auto"/>
              <w:right w:val="single" w:sz="4" w:space="0" w:color="auto"/>
            </w:tcBorders>
            <w:shd w:val="clear" w:color="auto" w:fill="auto"/>
            <w:textDirection w:val="btLr"/>
            <w:vAlign w:val="center"/>
          </w:tcPr>
          <w:p w:rsidR="0007515C" w:rsidRPr="00275F99" w:rsidRDefault="0007515C" w:rsidP="0007515C">
            <w:pPr>
              <w:rPr>
                <w:rFonts w:ascii="Times New Roman" w:hAnsi="Times New Roman"/>
                <w:b/>
                <w:sz w:val="28"/>
                <w:szCs w:val="24"/>
              </w:rPr>
            </w:pPr>
            <w:r w:rsidRPr="00275F99">
              <w:rPr>
                <w:rFonts w:ascii="Times New Roman" w:hAnsi="Times New Roman"/>
                <w:b/>
                <w:bCs/>
                <w:sz w:val="28"/>
                <w:szCs w:val="24"/>
              </w:rPr>
              <w:t>в должности</w:t>
            </w: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p>
        </w:tc>
        <w:tc>
          <w:tcPr>
            <w:tcW w:w="993" w:type="dxa"/>
            <w:vMerge/>
            <w:tcBorders>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p>
        </w:tc>
        <w:tc>
          <w:tcPr>
            <w:tcW w:w="1276" w:type="dxa"/>
            <w:vMerge/>
            <w:tcBorders>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p>
        </w:tc>
        <w:tc>
          <w:tcPr>
            <w:tcW w:w="113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rsidR="0007515C" w:rsidRPr="00275F99" w:rsidRDefault="0007515C" w:rsidP="0007515C">
            <w:pPr>
              <w:rPr>
                <w:rFonts w:ascii="Times New Roman" w:hAnsi="Times New Roman"/>
                <w:b/>
                <w:sz w:val="28"/>
                <w:szCs w:val="24"/>
              </w:rPr>
            </w:pPr>
          </w:p>
        </w:tc>
        <w:tc>
          <w:tcPr>
            <w:tcW w:w="1276" w:type="dxa"/>
            <w:vMerge/>
            <w:tcBorders>
              <w:left w:val="single" w:sz="4" w:space="0" w:color="auto"/>
              <w:bottom w:val="single" w:sz="4" w:space="0" w:color="000000"/>
              <w:right w:val="single" w:sz="4" w:space="0" w:color="auto"/>
            </w:tcBorders>
            <w:shd w:val="clear" w:color="auto" w:fill="auto"/>
          </w:tcPr>
          <w:p w:rsidR="0007515C" w:rsidRPr="00275F99" w:rsidRDefault="0007515C" w:rsidP="0007515C">
            <w:pPr>
              <w:rPr>
                <w:rFonts w:ascii="Times New Roman" w:hAnsi="Times New Roman"/>
                <w:b/>
                <w:sz w:val="28"/>
                <w:szCs w:val="24"/>
              </w:rPr>
            </w:pPr>
          </w:p>
        </w:tc>
      </w:tr>
      <w:tr w:rsidR="0007515C" w:rsidRPr="00275F99" w:rsidTr="00451B81">
        <w:trPr>
          <w:trHeight w:val="1120"/>
        </w:trPr>
        <w:tc>
          <w:tcPr>
            <w:tcW w:w="709" w:type="dxa"/>
            <w:noWrap/>
          </w:tcPr>
          <w:p w:rsidR="0007515C" w:rsidRPr="00275F99" w:rsidRDefault="0007515C" w:rsidP="007B304D">
            <w:pPr>
              <w:pStyle w:val="afffff1"/>
              <w:numPr>
                <w:ilvl w:val="0"/>
                <w:numId w:val="216"/>
              </w:numPr>
              <w:rPr>
                <w:rFonts w:ascii="Times New Roman" w:hAnsi="Times New Roman"/>
                <w:sz w:val="28"/>
                <w:szCs w:val="24"/>
              </w:rPr>
            </w:pPr>
          </w:p>
        </w:tc>
        <w:tc>
          <w:tcPr>
            <w:tcW w:w="2119" w:type="dxa"/>
            <w:noWrap/>
            <w:hideMark/>
          </w:tcPr>
          <w:p w:rsidR="0007515C" w:rsidRPr="00275F99" w:rsidRDefault="003A21C7" w:rsidP="0007515C">
            <w:pPr>
              <w:rPr>
                <w:rFonts w:ascii="Times New Roman" w:hAnsi="Times New Roman"/>
                <w:sz w:val="28"/>
                <w:szCs w:val="24"/>
              </w:rPr>
            </w:pPr>
            <w:r w:rsidRPr="00275F99">
              <w:rPr>
                <w:rFonts w:ascii="Times New Roman" w:hAnsi="Times New Roman"/>
                <w:sz w:val="28"/>
                <w:szCs w:val="24"/>
              </w:rPr>
              <w:t>Зияродинова Сиража Саадулаевна</w:t>
            </w:r>
          </w:p>
        </w:tc>
        <w:tc>
          <w:tcPr>
            <w:tcW w:w="1418" w:type="dxa"/>
            <w:hideMark/>
          </w:tcPr>
          <w:p w:rsidR="0007515C" w:rsidRPr="00275F99" w:rsidRDefault="003A21C7" w:rsidP="0007515C">
            <w:pPr>
              <w:rPr>
                <w:rFonts w:ascii="Times New Roman" w:hAnsi="Times New Roman"/>
                <w:sz w:val="28"/>
                <w:szCs w:val="24"/>
              </w:rPr>
            </w:pPr>
            <w:r w:rsidRPr="00275F99">
              <w:rPr>
                <w:rFonts w:ascii="Times New Roman" w:hAnsi="Times New Roman"/>
                <w:sz w:val="28"/>
                <w:szCs w:val="24"/>
              </w:rPr>
              <w:t>1981</w:t>
            </w:r>
          </w:p>
        </w:tc>
        <w:tc>
          <w:tcPr>
            <w:tcW w:w="1843" w:type="dxa"/>
            <w:tcBorders>
              <w:top w:val="nil"/>
              <w:left w:val="single" w:sz="4" w:space="0" w:color="auto"/>
              <w:bottom w:val="single" w:sz="4" w:space="0" w:color="auto"/>
              <w:right w:val="single" w:sz="4" w:space="0" w:color="auto"/>
            </w:tcBorders>
            <w:shd w:val="clear" w:color="auto" w:fill="auto"/>
            <w:vAlign w:val="center"/>
          </w:tcPr>
          <w:p w:rsidR="006B2906" w:rsidRPr="00275F99" w:rsidRDefault="00397217" w:rsidP="00397217">
            <w:pPr>
              <w:rPr>
                <w:rFonts w:ascii="Times New Roman" w:hAnsi="Times New Roman"/>
                <w:sz w:val="28"/>
                <w:szCs w:val="24"/>
              </w:rPr>
            </w:pPr>
            <w:r w:rsidRPr="00275F99">
              <w:rPr>
                <w:rFonts w:ascii="Times New Roman" w:hAnsi="Times New Roman"/>
                <w:sz w:val="28"/>
                <w:szCs w:val="24"/>
              </w:rPr>
              <w:t>Высшее,</w:t>
            </w:r>
          </w:p>
          <w:p w:rsidR="0007515C" w:rsidRPr="00275F99" w:rsidRDefault="00397217" w:rsidP="00397217">
            <w:pPr>
              <w:rPr>
                <w:rFonts w:ascii="Times New Roman" w:hAnsi="Times New Roman"/>
                <w:sz w:val="28"/>
                <w:szCs w:val="24"/>
              </w:rPr>
            </w:pPr>
            <w:r w:rsidRPr="00275F99">
              <w:rPr>
                <w:rFonts w:ascii="Times New Roman" w:hAnsi="Times New Roman"/>
                <w:sz w:val="28"/>
                <w:szCs w:val="24"/>
              </w:rPr>
              <w:t>ДГПУ,</w:t>
            </w:r>
            <w:r w:rsidR="006B2906" w:rsidRPr="00275F99">
              <w:rPr>
                <w:rFonts w:ascii="Times New Roman" w:hAnsi="Times New Roman"/>
                <w:sz w:val="28"/>
                <w:szCs w:val="24"/>
              </w:rPr>
              <w:t xml:space="preserve"> </w:t>
            </w:r>
            <w:r w:rsidRPr="00275F99">
              <w:rPr>
                <w:rFonts w:ascii="Times New Roman" w:hAnsi="Times New Roman"/>
                <w:sz w:val="28"/>
                <w:szCs w:val="24"/>
              </w:rPr>
              <w:t>2017</w:t>
            </w:r>
          </w:p>
        </w:tc>
        <w:tc>
          <w:tcPr>
            <w:tcW w:w="1277" w:type="dxa"/>
            <w:hideMark/>
          </w:tcPr>
          <w:p w:rsidR="0007515C" w:rsidRPr="00275F99" w:rsidRDefault="00397217" w:rsidP="0007515C">
            <w:pPr>
              <w:rPr>
                <w:rFonts w:ascii="Times New Roman" w:hAnsi="Times New Roman"/>
                <w:sz w:val="28"/>
                <w:szCs w:val="24"/>
              </w:rPr>
            </w:pPr>
            <w:r w:rsidRPr="00275F99">
              <w:rPr>
                <w:rFonts w:ascii="Times New Roman" w:hAnsi="Times New Roman"/>
                <w:sz w:val="28"/>
                <w:szCs w:val="24"/>
              </w:rPr>
              <w:t>директор</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7515C" w:rsidRPr="00275F99" w:rsidRDefault="0007515C" w:rsidP="0007515C">
            <w:pPr>
              <w:rPr>
                <w:rFonts w:ascii="Times New Roman" w:hAnsi="Times New Roman"/>
                <w:sz w:val="28"/>
                <w:szCs w:val="24"/>
              </w:rPr>
            </w:pPr>
          </w:p>
        </w:tc>
        <w:tc>
          <w:tcPr>
            <w:tcW w:w="852" w:type="dxa"/>
            <w:tcBorders>
              <w:top w:val="nil"/>
              <w:left w:val="nil"/>
              <w:bottom w:val="single" w:sz="4" w:space="0" w:color="auto"/>
              <w:right w:val="single" w:sz="4" w:space="0" w:color="auto"/>
            </w:tcBorders>
            <w:shd w:val="clear" w:color="auto" w:fill="auto"/>
            <w:vAlign w:val="bottom"/>
          </w:tcPr>
          <w:p w:rsidR="0007515C" w:rsidRPr="00275F99" w:rsidRDefault="0007515C" w:rsidP="0007515C">
            <w:pPr>
              <w:rPr>
                <w:rFonts w:ascii="Times New Roman" w:hAnsi="Times New Roman"/>
                <w:sz w:val="28"/>
                <w:szCs w:val="24"/>
              </w:rPr>
            </w:pPr>
          </w:p>
        </w:tc>
        <w:tc>
          <w:tcPr>
            <w:tcW w:w="568" w:type="dxa"/>
            <w:tcBorders>
              <w:top w:val="nil"/>
              <w:left w:val="nil"/>
              <w:bottom w:val="single" w:sz="4" w:space="0" w:color="auto"/>
              <w:right w:val="single" w:sz="4" w:space="0" w:color="auto"/>
            </w:tcBorders>
            <w:shd w:val="clear" w:color="auto" w:fill="auto"/>
            <w:vAlign w:val="center"/>
          </w:tcPr>
          <w:p w:rsidR="0007515C" w:rsidRPr="00275F99" w:rsidRDefault="00CC6A9A" w:rsidP="00C952AE">
            <w:pPr>
              <w:rPr>
                <w:rFonts w:ascii="Times New Roman" w:hAnsi="Times New Roman"/>
                <w:sz w:val="28"/>
                <w:szCs w:val="24"/>
              </w:rPr>
            </w:pPr>
            <w:r w:rsidRPr="00275F99">
              <w:rPr>
                <w:rFonts w:ascii="Times New Roman" w:hAnsi="Times New Roman"/>
                <w:sz w:val="28"/>
                <w:szCs w:val="24"/>
              </w:rPr>
              <w:t>1</w:t>
            </w:r>
            <w:r w:rsidR="00C952AE" w:rsidRPr="00275F99">
              <w:rPr>
                <w:rFonts w:ascii="Times New Roman" w:hAnsi="Times New Roman"/>
                <w:sz w:val="28"/>
                <w:szCs w:val="24"/>
              </w:rPr>
              <w:t>7</w:t>
            </w:r>
          </w:p>
        </w:tc>
        <w:tc>
          <w:tcPr>
            <w:tcW w:w="568" w:type="dxa"/>
            <w:tcBorders>
              <w:top w:val="nil"/>
              <w:left w:val="nil"/>
              <w:bottom w:val="single" w:sz="4" w:space="0" w:color="auto"/>
              <w:right w:val="single" w:sz="4" w:space="0" w:color="auto"/>
            </w:tcBorders>
            <w:shd w:val="clear" w:color="auto" w:fill="auto"/>
            <w:vAlign w:val="bottom"/>
          </w:tcPr>
          <w:p w:rsidR="0007515C" w:rsidRPr="00275F99" w:rsidRDefault="00CC6A9A" w:rsidP="0007515C">
            <w:pPr>
              <w:rPr>
                <w:rFonts w:ascii="Times New Roman" w:hAnsi="Times New Roman"/>
                <w:sz w:val="28"/>
                <w:szCs w:val="24"/>
              </w:rPr>
            </w:pPr>
            <w:r w:rsidRPr="00275F99">
              <w:rPr>
                <w:rFonts w:ascii="Times New Roman" w:hAnsi="Times New Roman"/>
                <w:sz w:val="28"/>
                <w:szCs w:val="24"/>
              </w:rPr>
              <w:t>5</w:t>
            </w:r>
          </w:p>
        </w:tc>
        <w:tc>
          <w:tcPr>
            <w:tcW w:w="1418" w:type="dxa"/>
            <w:tcBorders>
              <w:top w:val="nil"/>
              <w:left w:val="nil"/>
              <w:bottom w:val="single" w:sz="4" w:space="0" w:color="auto"/>
              <w:right w:val="single" w:sz="4" w:space="0" w:color="auto"/>
            </w:tcBorders>
            <w:shd w:val="clear" w:color="auto" w:fill="auto"/>
            <w:vAlign w:val="bottom"/>
          </w:tcPr>
          <w:p w:rsidR="0007515C" w:rsidRPr="00275F99" w:rsidRDefault="009C18BD"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07515C" w:rsidRPr="00275F99" w:rsidRDefault="0007515C" w:rsidP="009C18BD">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bottom"/>
          </w:tcPr>
          <w:p w:rsidR="0007515C" w:rsidRPr="00275F99" w:rsidRDefault="009C18BD" w:rsidP="00A52223">
            <w:pPr>
              <w:rPr>
                <w:rFonts w:ascii="Times New Roman" w:hAnsi="Times New Roman"/>
                <w:sz w:val="28"/>
                <w:szCs w:val="24"/>
              </w:rPr>
            </w:pPr>
            <w:r w:rsidRPr="00275F99">
              <w:rPr>
                <w:rFonts w:ascii="Times New Roman" w:hAnsi="Times New Roman"/>
                <w:sz w:val="28"/>
                <w:szCs w:val="24"/>
              </w:rPr>
              <w:t>10.202</w:t>
            </w:r>
            <w:r w:rsidR="00A52223" w:rsidRPr="00275F99">
              <w:rPr>
                <w:rFonts w:ascii="Times New Roman" w:hAnsi="Times New Roman"/>
                <w:sz w:val="28"/>
                <w:szCs w:val="24"/>
              </w:rPr>
              <w:t>0</w:t>
            </w:r>
            <w:r w:rsidR="00254CC5" w:rsidRPr="00275F99">
              <w:rPr>
                <w:rFonts w:ascii="Times New Roman" w:hAnsi="Times New Roman"/>
                <w:sz w:val="28"/>
                <w:szCs w:val="24"/>
              </w:rPr>
              <w:t>ДИРО</w:t>
            </w:r>
          </w:p>
        </w:tc>
        <w:tc>
          <w:tcPr>
            <w:tcW w:w="1105" w:type="dxa"/>
            <w:tcBorders>
              <w:top w:val="nil"/>
              <w:left w:val="single" w:sz="4" w:space="0" w:color="auto"/>
              <w:bottom w:val="single" w:sz="4" w:space="0" w:color="auto"/>
              <w:right w:val="single" w:sz="4" w:space="0" w:color="auto"/>
            </w:tcBorders>
            <w:shd w:val="clear" w:color="auto" w:fill="auto"/>
            <w:vAlign w:val="center"/>
          </w:tcPr>
          <w:p w:rsidR="0007515C" w:rsidRPr="00275F99" w:rsidRDefault="009C18BD" w:rsidP="0007515C">
            <w:pPr>
              <w:rPr>
                <w:rFonts w:ascii="Times New Roman" w:hAnsi="Times New Roman"/>
                <w:sz w:val="28"/>
                <w:szCs w:val="24"/>
              </w:rPr>
            </w:pPr>
            <w:r w:rsidRPr="00275F99">
              <w:rPr>
                <w:rFonts w:ascii="Times New Roman" w:hAnsi="Times New Roman"/>
                <w:sz w:val="28"/>
                <w:szCs w:val="24"/>
              </w:rPr>
              <w:t>0</w:t>
            </w:r>
          </w:p>
        </w:tc>
        <w:tc>
          <w:tcPr>
            <w:tcW w:w="1305" w:type="dxa"/>
            <w:gridSpan w:val="2"/>
            <w:tcBorders>
              <w:top w:val="single" w:sz="4" w:space="0" w:color="auto"/>
              <w:left w:val="single" w:sz="4" w:space="0" w:color="auto"/>
              <w:bottom w:val="single" w:sz="4" w:space="0" w:color="000000"/>
              <w:right w:val="single" w:sz="4" w:space="0" w:color="auto"/>
            </w:tcBorders>
            <w:vAlign w:val="center"/>
          </w:tcPr>
          <w:p w:rsidR="0007515C" w:rsidRPr="00275F99" w:rsidRDefault="0007515C" w:rsidP="0007515C">
            <w:pPr>
              <w:rPr>
                <w:rFonts w:ascii="Times New Roman" w:hAnsi="Times New Roman"/>
                <w:sz w:val="28"/>
                <w:szCs w:val="24"/>
              </w:rPr>
            </w:pPr>
          </w:p>
        </w:tc>
      </w:tr>
      <w:tr w:rsidR="0007515C" w:rsidRPr="00275F99" w:rsidTr="00451B81">
        <w:trPr>
          <w:trHeight w:val="840"/>
        </w:trPr>
        <w:tc>
          <w:tcPr>
            <w:tcW w:w="709" w:type="dxa"/>
            <w:noWrap/>
          </w:tcPr>
          <w:p w:rsidR="0007515C" w:rsidRPr="00275F99" w:rsidRDefault="0007515C" w:rsidP="007B304D">
            <w:pPr>
              <w:pStyle w:val="afffff1"/>
              <w:numPr>
                <w:ilvl w:val="0"/>
                <w:numId w:val="216"/>
              </w:numPr>
              <w:rPr>
                <w:rFonts w:ascii="Times New Roman" w:hAnsi="Times New Roman"/>
                <w:sz w:val="28"/>
                <w:szCs w:val="24"/>
              </w:rPr>
            </w:pPr>
          </w:p>
        </w:tc>
        <w:tc>
          <w:tcPr>
            <w:tcW w:w="2119" w:type="dxa"/>
            <w:noWrap/>
            <w:hideMark/>
          </w:tcPr>
          <w:p w:rsidR="0007515C" w:rsidRPr="00275F99" w:rsidRDefault="009E7BCE" w:rsidP="0007515C">
            <w:pPr>
              <w:rPr>
                <w:rFonts w:ascii="Times New Roman" w:hAnsi="Times New Roman"/>
                <w:sz w:val="28"/>
                <w:szCs w:val="24"/>
              </w:rPr>
            </w:pPr>
            <w:r w:rsidRPr="00275F99">
              <w:rPr>
                <w:rFonts w:ascii="Times New Roman" w:hAnsi="Times New Roman"/>
                <w:sz w:val="28"/>
                <w:szCs w:val="24"/>
              </w:rPr>
              <w:t>Алхуватова Раисат Сайдулаевна</w:t>
            </w:r>
          </w:p>
        </w:tc>
        <w:tc>
          <w:tcPr>
            <w:tcW w:w="1418" w:type="dxa"/>
            <w:hideMark/>
          </w:tcPr>
          <w:p w:rsidR="009E7BCE" w:rsidRPr="00275F99" w:rsidRDefault="009E7BCE" w:rsidP="0007515C">
            <w:pPr>
              <w:rPr>
                <w:rFonts w:ascii="Times New Roman" w:hAnsi="Times New Roman"/>
                <w:sz w:val="28"/>
                <w:szCs w:val="24"/>
              </w:rPr>
            </w:pPr>
          </w:p>
          <w:p w:rsidR="0007515C" w:rsidRPr="00275F99" w:rsidRDefault="009E7BCE" w:rsidP="0007515C">
            <w:pPr>
              <w:rPr>
                <w:rFonts w:ascii="Times New Roman" w:hAnsi="Times New Roman"/>
                <w:sz w:val="28"/>
                <w:szCs w:val="24"/>
              </w:rPr>
            </w:pPr>
            <w:r w:rsidRPr="00275F99">
              <w:rPr>
                <w:rFonts w:ascii="Times New Roman" w:hAnsi="Times New Roman"/>
                <w:sz w:val="28"/>
                <w:szCs w:val="24"/>
              </w:rPr>
              <w:t>1966</w:t>
            </w:r>
          </w:p>
        </w:tc>
        <w:tc>
          <w:tcPr>
            <w:tcW w:w="1843" w:type="dxa"/>
            <w:tcBorders>
              <w:top w:val="nil"/>
              <w:left w:val="single" w:sz="4" w:space="0" w:color="auto"/>
              <w:bottom w:val="single" w:sz="4" w:space="0" w:color="auto"/>
              <w:right w:val="single" w:sz="4" w:space="0" w:color="auto"/>
            </w:tcBorders>
            <w:shd w:val="clear" w:color="auto" w:fill="auto"/>
            <w:vAlign w:val="center"/>
          </w:tcPr>
          <w:p w:rsidR="005D2F1C" w:rsidRPr="00275F99" w:rsidRDefault="009C5396" w:rsidP="009C5396">
            <w:pPr>
              <w:rPr>
                <w:sz w:val="28"/>
                <w:szCs w:val="24"/>
              </w:rPr>
            </w:pPr>
            <w:r w:rsidRPr="00275F99">
              <w:rPr>
                <w:sz w:val="28"/>
                <w:szCs w:val="24"/>
              </w:rPr>
              <w:t>В</w:t>
            </w:r>
            <w:r w:rsidR="005D5483" w:rsidRPr="00275F99">
              <w:rPr>
                <w:sz w:val="28"/>
                <w:szCs w:val="24"/>
              </w:rPr>
              <w:t>ыс</w:t>
            </w:r>
            <w:r w:rsidRPr="00275F99">
              <w:rPr>
                <w:sz w:val="28"/>
                <w:szCs w:val="24"/>
              </w:rPr>
              <w:t xml:space="preserve">шее </w:t>
            </w:r>
            <w:r w:rsidR="005D5483" w:rsidRPr="00275F99">
              <w:rPr>
                <w:sz w:val="28"/>
                <w:szCs w:val="24"/>
              </w:rPr>
              <w:t xml:space="preserve">педаг. </w:t>
            </w:r>
            <w:r w:rsidRPr="00275F99">
              <w:rPr>
                <w:sz w:val="28"/>
                <w:szCs w:val="24"/>
              </w:rPr>
              <w:t>1988г</w:t>
            </w:r>
            <w:r w:rsidR="006B2906" w:rsidRPr="00275F99">
              <w:rPr>
                <w:sz w:val="28"/>
                <w:szCs w:val="24"/>
              </w:rPr>
              <w:t>,</w:t>
            </w:r>
          </w:p>
          <w:p w:rsidR="0007515C" w:rsidRPr="00275F99" w:rsidRDefault="005D2F1C" w:rsidP="009C5396">
            <w:pPr>
              <w:rPr>
                <w:rFonts w:ascii="Times New Roman" w:hAnsi="Times New Roman"/>
                <w:sz w:val="28"/>
                <w:szCs w:val="24"/>
                <w:highlight w:val="yellow"/>
              </w:rPr>
            </w:pPr>
            <w:r w:rsidRPr="00275F99">
              <w:rPr>
                <w:sz w:val="28"/>
                <w:szCs w:val="24"/>
              </w:rPr>
              <w:t>м</w:t>
            </w:r>
            <w:r w:rsidR="006B2906" w:rsidRPr="00275F99">
              <w:rPr>
                <w:sz w:val="28"/>
                <w:szCs w:val="24"/>
              </w:rPr>
              <w:t>ат.фак.</w:t>
            </w:r>
          </w:p>
        </w:tc>
        <w:tc>
          <w:tcPr>
            <w:tcW w:w="1277" w:type="dxa"/>
            <w:hideMark/>
          </w:tcPr>
          <w:p w:rsidR="0007515C" w:rsidRPr="00275F99" w:rsidRDefault="003A21C7" w:rsidP="0007515C">
            <w:pPr>
              <w:rPr>
                <w:rFonts w:ascii="Times New Roman" w:hAnsi="Times New Roman"/>
                <w:sz w:val="28"/>
                <w:szCs w:val="24"/>
                <w:highlight w:val="yellow"/>
              </w:rPr>
            </w:pPr>
            <w:r w:rsidRPr="00275F99">
              <w:rPr>
                <w:sz w:val="28"/>
                <w:szCs w:val="24"/>
              </w:rPr>
              <w:t>Зам.дир по УВР</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7515C" w:rsidRPr="00275F99" w:rsidRDefault="003A21C7" w:rsidP="0007515C">
            <w:pPr>
              <w:rPr>
                <w:rFonts w:ascii="Times New Roman" w:hAnsi="Times New Roman"/>
                <w:sz w:val="28"/>
                <w:szCs w:val="24"/>
              </w:rPr>
            </w:pPr>
            <w:r w:rsidRPr="00275F99">
              <w:rPr>
                <w:rFonts w:ascii="Times New Roman" w:hAnsi="Times New Roman"/>
                <w:sz w:val="28"/>
                <w:szCs w:val="24"/>
              </w:rPr>
              <w:t>математика</w:t>
            </w:r>
          </w:p>
        </w:tc>
        <w:tc>
          <w:tcPr>
            <w:tcW w:w="852" w:type="dxa"/>
            <w:tcBorders>
              <w:top w:val="nil"/>
              <w:left w:val="nil"/>
              <w:bottom w:val="single" w:sz="4" w:space="0" w:color="auto"/>
              <w:right w:val="single" w:sz="4" w:space="0" w:color="auto"/>
            </w:tcBorders>
            <w:shd w:val="clear" w:color="auto" w:fill="auto"/>
            <w:vAlign w:val="bottom"/>
          </w:tcPr>
          <w:p w:rsidR="0007515C" w:rsidRPr="00275F99" w:rsidRDefault="005D5483"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nil"/>
              <w:left w:val="nil"/>
              <w:bottom w:val="single" w:sz="4" w:space="0" w:color="auto"/>
              <w:right w:val="single" w:sz="4" w:space="0" w:color="auto"/>
            </w:tcBorders>
            <w:shd w:val="clear" w:color="auto" w:fill="auto"/>
            <w:vAlign w:val="center"/>
          </w:tcPr>
          <w:p w:rsidR="009E7BCE" w:rsidRPr="00275F99" w:rsidRDefault="009E7BCE" w:rsidP="0007515C">
            <w:pPr>
              <w:rPr>
                <w:rFonts w:ascii="Times New Roman" w:hAnsi="Times New Roman"/>
                <w:sz w:val="28"/>
                <w:szCs w:val="24"/>
              </w:rPr>
            </w:pPr>
          </w:p>
          <w:p w:rsidR="009E7BCE" w:rsidRPr="00275F99" w:rsidRDefault="009E7BCE" w:rsidP="0007515C">
            <w:pPr>
              <w:rPr>
                <w:rFonts w:ascii="Times New Roman" w:hAnsi="Times New Roman"/>
                <w:sz w:val="28"/>
                <w:szCs w:val="24"/>
              </w:rPr>
            </w:pPr>
          </w:p>
          <w:p w:rsidR="0007515C" w:rsidRPr="00275F99" w:rsidRDefault="005D5483" w:rsidP="0007515C">
            <w:pPr>
              <w:rPr>
                <w:rFonts w:ascii="Times New Roman" w:hAnsi="Times New Roman"/>
                <w:sz w:val="28"/>
                <w:szCs w:val="24"/>
              </w:rPr>
            </w:pPr>
            <w:r w:rsidRPr="00275F99">
              <w:rPr>
                <w:rFonts w:ascii="Times New Roman" w:hAnsi="Times New Roman"/>
                <w:sz w:val="28"/>
                <w:szCs w:val="24"/>
              </w:rPr>
              <w:t>32</w:t>
            </w:r>
          </w:p>
        </w:tc>
        <w:tc>
          <w:tcPr>
            <w:tcW w:w="568" w:type="dxa"/>
            <w:tcBorders>
              <w:top w:val="nil"/>
              <w:left w:val="nil"/>
              <w:bottom w:val="single" w:sz="4" w:space="0" w:color="auto"/>
              <w:right w:val="single" w:sz="4" w:space="0" w:color="auto"/>
            </w:tcBorders>
            <w:shd w:val="clear" w:color="auto" w:fill="auto"/>
            <w:vAlign w:val="bottom"/>
          </w:tcPr>
          <w:p w:rsidR="0007515C" w:rsidRPr="00275F99" w:rsidRDefault="005D5483" w:rsidP="0007515C">
            <w:pPr>
              <w:rPr>
                <w:rFonts w:ascii="Times New Roman" w:hAnsi="Times New Roman"/>
                <w:sz w:val="28"/>
                <w:szCs w:val="24"/>
              </w:rPr>
            </w:pPr>
            <w:r w:rsidRPr="00275F99">
              <w:rPr>
                <w:rFonts w:ascii="Times New Roman" w:hAnsi="Times New Roman"/>
                <w:sz w:val="28"/>
                <w:szCs w:val="24"/>
              </w:rPr>
              <w:t>12</w:t>
            </w:r>
          </w:p>
        </w:tc>
        <w:tc>
          <w:tcPr>
            <w:tcW w:w="1418" w:type="dxa"/>
            <w:tcBorders>
              <w:top w:val="nil"/>
              <w:left w:val="nil"/>
              <w:bottom w:val="single" w:sz="4" w:space="0" w:color="auto"/>
              <w:right w:val="single" w:sz="4" w:space="0" w:color="auto"/>
            </w:tcBorders>
            <w:shd w:val="clear" w:color="auto" w:fill="auto"/>
            <w:vAlign w:val="bottom"/>
          </w:tcPr>
          <w:p w:rsidR="0007515C" w:rsidRPr="00275F99" w:rsidRDefault="00FB6BA5" w:rsidP="0007515C">
            <w:pP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9E7BCE" w:rsidRPr="00275F99" w:rsidRDefault="009E7BCE" w:rsidP="0007515C">
            <w:pPr>
              <w:rPr>
                <w:rFonts w:ascii="Times New Roman" w:hAnsi="Times New Roman"/>
                <w:sz w:val="28"/>
                <w:szCs w:val="24"/>
              </w:rPr>
            </w:pPr>
          </w:p>
          <w:p w:rsidR="000139D9" w:rsidRPr="00275F99" w:rsidRDefault="000139D9" w:rsidP="000139D9">
            <w:pPr>
              <w:rPr>
                <w:rFonts w:ascii="Times New Roman" w:hAnsi="Times New Roman"/>
                <w:sz w:val="28"/>
                <w:szCs w:val="24"/>
              </w:rPr>
            </w:pPr>
          </w:p>
          <w:p w:rsidR="0007515C" w:rsidRPr="00275F99" w:rsidRDefault="0007515C" w:rsidP="000139D9">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bottom"/>
          </w:tcPr>
          <w:p w:rsidR="00123C7F" w:rsidRPr="00275F99" w:rsidRDefault="00123C7F" w:rsidP="0007515C">
            <w:pPr>
              <w:rPr>
                <w:rFonts w:ascii="Times New Roman" w:hAnsi="Times New Roman"/>
                <w:sz w:val="28"/>
                <w:szCs w:val="24"/>
              </w:rPr>
            </w:pPr>
            <w:r w:rsidRPr="00275F99">
              <w:rPr>
                <w:rFonts w:ascii="Times New Roman" w:hAnsi="Times New Roman"/>
                <w:sz w:val="28"/>
                <w:szCs w:val="24"/>
              </w:rPr>
              <w:t>2018</w:t>
            </w:r>
          </w:p>
          <w:p w:rsidR="0007515C" w:rsidRPr="00275F99" w:rsidRDefault="00FB6BA5" w:rsidP="0007515C">
            <w:pPr>
              <w:rPr>
                <w:rFonts w:ascii="Times New Roman" w:hAnsi="Times New Roman"/>
                <w:sz w:val="28"/>
                <w:szCs w:val="24"/>
              </w:rPr>
            </w:pPr>
            <w:r w:rsidRPr="00275F99">
              <w:rPr>
                <w:rFonts w:ascii="Times New Roman" w:hAnsi="Times New Roman"/>
                <w:sz w:val="28"/>
                <w:szCs w:val="24"/>
              </w:rPr>
              <w:t>ДГУ</w:t>
            </w:r>
          </w:p>
        </w:tc>
        <w:tc>
          <w:tcPr>
            <w:tcW w:w="1105" w:type="dxa"/>
            <w:tcBorders>
              <w:top w:val="nil"/>
              <w:left w:val="single" w:sz="4" w:space="0" w:color="auto"/>
              <w:bottom w:val="single" w:sz="4" w:space="0" w:color="auto"/>
              <w:right w:val="single" w:sz="4" w:space="0" w:color="auto"/>
            </w:tcBorders>
            <w:shd w:val="clear" w:color="auto" w:fill="auto"/>
            <w:vAlign w:val="center"/>
          </w:tcPr>
          <w:p w:rsidR="0007515C" w:rsidRPr="00275F99" w:rsidRDefault="009C18BD" w:rsidP="0007515C">
            <w:pPr>
              <w:rPr>
                <w:rFonts w:ascii="Times New Roman" w:hAnsi="Times New Roman"/>
                <w:sz w:val="28"/>
                <w:szCs w:val="24"/>
              </w:rPr>
            </w:pPr>
            <w:r w:rsidRPr="00275F99">
              <w:rPr>
                <w:rFonts w:ascii="Times New Roman" w:hAnsi="Times New Roman"/>
                <w:sz w:val="28"/>
                <w:szCs w:val="24"/>
              </w:rPr>
              <w:t>0</w:t>
            </w:r>
          </w:p>
        </w:tc>
        <w:tc>
          <w:tcPr>
            <w:tcW w:w="1305" w:type="dxa"/>
            <w:gridSpan w:val="2"/>
            <w:tcBorders>
              <w:top w:val="nil"/>
              <w:left w:val="single" w:sz="4" w:space="0" w:color="auto"/>
              <w:bottom w:val="single" w:sz="4" w:space="0" w:color="auto"/>
              <w:right w:val="single" w:sz="4" w:space="0" w:color="auto"/>
            </w:tcBorders>
            <w:vAlign w:val="center"/>
          </w:tcPr>
          <w:p w:rsidR="0007515C" w:rsidRPr="00275F99" w:rsidRDefault="00FB6BA5" w:rsidP="0007515C">
            <w:pPr>
              <w:rPr>
                <w:rFonts w:ascii="Times New Roman" w:hAnsi="Times New Roman"/>
                <w:sz w:val="28"/>
                <w:szCs w:val="24"/>
              </w:rPr>
            </w:pPr>
            <w:r w:rsidRPr="00275F99">
              <w:rPr>
                <w:rFonts w:ascii="Times New Roman" w:hAnsi="Times New Roman"/>
                <w:sz w:val="28"/>
                <w:szCs w:val="24"/>
              </w:rPr>
              <w:t>89882721280</w:t>
            </w:r>
          </w:p>
        </w:tc>
      </w:tr>
      <w:tr w:rsidR="0007515C" w:rsidRPr="00275F99" w:rsidTr="00451B81">
        <w:trPr>
          <w:trHeight w:val="840"/>
        </w:trPr>
        <w:tc>
          <w:tcPr>
            <w:tcW w:w="709" w:type="dxa"/>
            <w:noWrap/>
          </w:tcPr>
          <w:p w:rsidR="0007515C" w:rsidRPr="00275F99" w:rsidRDefault="0007515C" w:rsidP="007B304D">
            <w:pPr>
              <w:pStyle w:val="afffff1"/>
              <w:numPr>
                <w:ilvl w:val="0"/>
                <w:numId w:val="216"/>
              </w:numPr>
              <w:rPr>
                <w:rFonts w:ascii="Times New Roman" w:hAnsi="Times New Roman"/>
                <w:sz w:val="28"/>
                <w:szCs w:val="24"/>
              </w:rPr>
            </w:pPr>
          </w:p>
        </w:tc>
        <w:tc>
          <w:tcPr>
            <w:tcW w:w="2119" w:type="dxa"/>
            <w:noWrap/>
          </w:tcPr>
          <w:p w:rsidR="0007515C" w:rsidRPr="00275F99" w:rsidRDefault="000139D9" w:rsidP="0007515C">
            <w:pPr>
              <w:rPr>
                <w:rFonts w:ascii="Times New Roman" w:hAnsi="Times New Roman"/>
                <w:sz w:val="28"/>
                <w:szCs w:val="24"/>
              </w:rPr>
            </w:pPr>
            <w:r w:rsidRPr="00275F99">
              <w:rPr>
                <w:rFonts w:ascii="Times New Roman" w:hAnsi="Times New Roman"/>
                <w:sz w:val="28"/>
                <w:szCs w:val="24"/>
              </w:rPr>
              <w:t>Сираждинов Мурад Узайриевич</w:t>
            </w:r>
          </w:p>
        </w:tc>
        <w:tc>
          <w:tcPr>
            <w:tcW w:w="1418" w:type="dxa"/>
          </w:tcPr>
          <w:p w:rsidR="0007515C" w:rsidRPr="00275F99" w:rsidRDefault="000139D9" w:rsidP="0007515C">
            <w:pPr>
              <w:rPr>
                <w:rFonts w:ascii="Times New Roman" w:hAnsi="Times New Roman"/>
                <w:sz w:val="28"/>
                <w:szCs w:val="24"/>
              </w:rPr>
            </w:pPr>
            <w:r w:rsidRPr="00275F99">
              <w:rPr>
                <w:rFonts w:ascii="Times New Roman" w:hAnsi="Times New Roman"/>
                <w:sz w:val="28"/>
                <w:szCs w:val="24"/>
              </w:rPr>
              <w:t>1974</w:t>
            </w:r>
          </w:p>
        </w:tc>
        <w:tc>
          <w:tcPr>
            <w:tcW w:w="1843" w:type="dxa"/>
            <w:tcBorders>
              <w:top w:val="nil"/>
              <w:left w:val="single" w:sz="4" w:space="0" w:color="auto"/>
              <w:bottom w:val="single" w:sz="4" w:space="0" w:color="auto"/>
              <w:right w:val="single" w:sz="4" w:space="0" w:color="auto"/>
            </w:tcBorders>
            <w:shd w:val="clear" w:color="auto" w:fill="auto"/>
            <w:vAlign w:val="center"/>
          </w:tcPr>
          <w:p w:rsidR="0007515C" w:rsidRPr="00275F99" w:rsidRDefault="005D2F1C" w:rsidP="007E7DF9">
            <w:pPr>
              <w:rPr>
                <w:rFonts w:ascii="Times New Roman" w:hAnsi="Times New Roman"/>
                <w:sz w:val="28"/>
                <w:szCs w:val="24"/>
                <w:highlight w:val="yellow"/>
              </w:rPr>
            </w:pPr>
            <w:r w:rsidRPr="00275F99">
              <w:rPr>
                <w:rFonts w:ascii="Times New Roman" w:hAnsi="Times New Roman"/>
                <w:sz w:val="28"/>
                <w:szCs w:val="24"/>
              </w:rPr>
              <w:t>Среднее пед.</w:t>
            </w:r>
            <w:r w:rsidR="007E7DF9" w:rsidRPr="00275F99">
              <w:rPr>
                <w:rFonts w:ascii="Times New Roman" w:hAnsi="Times New Roman"/>
                <w:sz w:val="28"/>
                <w:szCs w:val="24"/>
              </w:rPr>
              <w:t xml:space="preserve"> </w:t>
            </w:r>
            <w:r w:rsidRPr="00275F99">
              <w:rPr>
                <w:rFonts w:ascii="Times New Roman" w:hAnsi="Times New Roman"/>
                <w:sz w:val="28"/>
                <w:szCs w:val="24"/>
              </w:rPr>
              <w:t>Избербаш.</w:t>
            </w:r>
            <w:r w:rsidR="007E7DF9" w:rsidRPr="00275F99">
              <w:rPr>
                <w:rFonts w:ascii="Times New Roman" w:hAnsi="Times New Roman"/>
                <w:sz w:val="28"/>
                <w:szCs w:val="24"/>
              </w:rPr>
              <w:t xml:space="preserve"> ПУ</w:t>
            </w:r>
          </w:p>
        </w:tc>
        <w:tc>
          <w:tcPr>
            <w:tcW w:w="1277" w:type="dxa"/>
          </w:tcPr>
          <w:p w:rsidR="0007515C" w:rsidRPr="00275F99" w:rsidRDefault="000139D9" w:rsidP="0007515C">
            <w:pPr>
              <w:rPr>
                <w:rFonts w:ascii="Times New Roman" w:hAnsi="Times New Roman"/>
                <w:sz w:val="28"/>
                <w:szCs w:val="24"/>
                <w:highlight w:val="yellow"/>
              </w:rPr>
            </w:pPr>
            <w:r w:rsidRPr="00275F99">
              <w:rPr>
                <w:rFonts w:ascii="Times New Roman" w:hAnsi="Times New Roman"/>
                <w:sz w:val="28"/>
                <w:szCs w:val="24"/>
              </w:rPr>
              <w:t>Зам.дир ВР</w:t>
            </w:r>
          </w:p>
        </w:tc>
        <w:tc>
          <w:tcPr>
            <w:tcW w:w="851" w:type="dxa"/>
            <w:tcBorders>
              <w:top w:val="nil"/>
              <w:left w:val="single" w:sz="4" w:space="0" w:color="auto"/>
              <w:bottom w:val="single" w:sz="4" w:space="0" w:color="auto"/>
              <w:right w:val="single" w:sz="4" w:space="0" w:color="auto"/>
            </w:tcBorders>
            <w:shd w:val="clear" w:color="auto" w:fill="auto"/>
            <w:vAlign w:val="center"/>
          </w:tcPr>
          <w:p w:rsidR="0007515C" w:rsidRPr="00275F99" w:rsidRDefault="007E7DF9" w:rsidP="0007515C">
            <w:pPr>
              <w:rPr>
                <w:rFonts w:ascii="Times New Roman" w:hAnsi="Times New Roman"/>
                <w:sz w:val="28"/>
                <w:szCs w:val="24"/>
              </w:rPr>
            </w:pPr>
            <w:r w:rsidRPr="00275F99">
              <w:rPr>
                <w:rFonts w:ascii="Times New Roman" w:hAnsi="Times New Roman"/>
                <w:sz w:val="28"/>
                <w:szCs w:val="24"/>
              </w:rPr>
              <w:t>ИЗО</w:t>
            </w:r>
          </w:p>
        </w:tc>
        <w:tc>
          <w:tcPr>
            <w:tcW w:w="852" w:type="dxa"/>
            <w:tcBorders>
              <w:top w:val="nil"/>
              <w:left w:val="nil"/>
              <w:bottom w:val="single" w:sz="4" w:space="0" w:color="auto"/>
              <w:right w:val="single" w:sz="4" w:space="0" w:color="auto"/>
            </w:tcBorders>
            <w:shd w:val="clear" w:color="auto" w:fill="auto"/>
            <w:vAlign w:val="bottom"/>
          </w:tcPr>
          <w:p w:rsidR="0007515C" w:rsidRPr="00275F99" w:rsidRDefault="0007515C" w:rsidP="0007515C">
            <w:pPr>
              <w:rPr>
                <w:rFonts w:ascii="Times New Roman" w:hAnsi="Times New Roman"/>
                <w:sz w:val="28"/>
                <w:szCs w:val="24"/>
              </w:rPr>
            </w:pPr>
          </w:p>
        </w:tc>
        <w:tc>
          <w:tcPr>
            <w:tcW w:w="568" w:type="dxa"/>
            <w:tcBorders>
              <w:top w:val="nil"/>
              <w:left w:val="nil"/>
              <w:bottom w:val="single" w:sz="4" w:space="0" w:color="auto"/>
              <w:right w:val="single" w:sz="4" w:space="0" w:color="auto"/>
            </w:tcBorders>
            <w:shd w:val="clear" w:color="auto" w:fill="auto"/>
            <w:vAlign w:val="center"/>
          </w:tcPr>
          <w:p w:rsidR="0007515C" w:rsidRPr="00275F99" w:rsidRDefault="00C03677" w:rsidP="00C952AE">
            <w:pPr>
              <w:rPr>
                <w:rFonts w:ascii="Times New Roman" w:hAnsi="Times New Roman"/>
                <w:sz w:val="28"/>
                <w:szCs w:val="24"/>
              </w:rPr>
            </w:pPr>
            <w:r w:rsidRPr="00275F99">
              <w:rPr>
                <w:rFonts w:ascii="Times New Roman" w:hAnsi="Times New Roman"/>
                <w:sz w:val="28"/>
                <w:szCs w:val="24"/>
              </w:rPr>
              <w:t>2</w:t>
            </w:r>
            <w:r w:rsidR="00C952AE" w:rsidRPr="00275F99">
              <w:rPr>
                <w:rFonts w:ascii="Times New Roman" w:hAnsi="Times New Roman"/>
                <w:sz w:val="28"/>
                <w:szCs w:val="24"/>
              </w:rPr>
              <w:t>6</w:t>
            </w:r>
          </w:p>
        </w:tc>
        <w:tc>
          <w:tcPr>
            <w:tcW w:w="568" w:type="dxa"/>
            <w:tcBorders>
              <w:top w:val="nil"/>
              <w:left w:val="nil"/>
              <w:bottom w:val="single" w:sz="4" w:space="0" w:color="auto"/>
              <w:right w:val="single" w:sz="4" w:space="0" w:color="auto"/>
            </w:tcBorders>
            <w:shd w:val="clear" w:color="auto" w:fill="auto"/>
            <w:vAlign w:val="bottom"/>
          </w:tcPr>
          <w:p w:rsidR="0007515C" w:rsidRPr="00275F99" w:rsidRDefault="00C03677" w:rsidP="0007515C">
            <w:pPr>
              <w:rPr>
                <w:rFonts w:ascii="Times New Roman" w:hAnsi="Times New Roman"/>
                <w:sz w:val="28"/>
                <w:szCs w:val="24"/>
              </w:rPr>
            </w:pPr>
            <w:r w:rsidRPr="00275F99">
              <w:rPr>
                <w:rFonts w:ascii="Times New Roman" w:hAnsi="Times New Roman"/>
                <w:sz w:val="28"/>
                <w:szCs w:val="24"/>
              </w:rPr>
              <w:t>12</w:t>
            </w:r>
          </w:p>
        </w:tc>
        <w:tc>
          <w:tcPr>
            <w:tcW w:w="1418" w:type="dxa"/>
            <w:tcBorders>
              <w:top w:val="nil"/>
              <w:left w:val="nil"/>
              <w:bottom w:val="single" w:sz="4" w:space="0" w:color="auto"/>
              <w:right w:val="single" w:sz="4" w:space="0" w:color="auto"/>
            </w:tcBorders>
            <w:shd w:val="clear" w:color="auto" w:fill="auto"/>
            <w:vAlign w:val="bottom"/>
          </w:tcPr>
          <w:p w:rsidR="0007515C" w:rsidRPr="00275F99" w:rsidRDefault="00123C7F"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07515C" w:rsidRPr="00275F99" w:rsidRDefault="0007515C" w:rsidP="0007515C">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bottom"/>
          </w:tcPr>
          <w:p w:rsidR="00896AC4" w:rsidRPr="00275F99" w:rsidRDefault="00896AC4" w:rsidP="0007515C">
            <w:pPr>
              <w:rPr>
                <w:rFonts w:ascii="Times New Roman" w:hAnsi="Times New Roman"/>
                <w:sz w:val="28"/>
                <w:szCs w:val="24"/>
              </w:rPr>
            </w:pPr>
            <w:r w:rsidRPr="00275F99">
              <w:rPr>
                <w:rFonts w:ascii="Times New Roman" w:hAnsi="Times New Roman"/>
                <w:sz w:val="28"/>
                <w:szCs w:val="24"/>
              </w:rPr>
              <w:t>202</w:t>
            </w:r>
            <w:r w:rsidR="00A52223" w:rsidRPr="00275F99">
              <w:rPr>
                <w:rFonts w:ascii="Times New Roman" w:hAnsi="Times New Roman"/>
                <w:sz w:val="28"/>
                <w:szCs w:val="24"/>
              </w:rPr>
              <w:t>0</w:t>
            </w:r>
          </w:p>
          <w:p w:rsidR="0007515C" w:rsidRPr="00275F99" w:rsidRDefault="00896AC4" w:rsidP="0007515C">
            <w:pPr>
              <w:rPr>
                <w:rFonts w:ascii="Times New Roman" w:hAnsi="Times New Roman"/>
                <w:sz w:val="28"/>
                <w:szCs w:val="24"/>
              </w:rPr>
            </w:pPr>
            <w:r w:rsidRPr="00275F99">
              <w:rPr>
                <w:rFonts w:ascii="Times New Roman" w:hAnsi="Times New Roman"/>
                <w:sz w:val="28"/>
                <w:szCs w:val="24"/>
              </w:rPr>
              <w:t>ДИРО</w:t>
            </w:r>
          </w:p>
        </w:tc>
        <w:tc>
          <w:tcPr>
            <w:tcW w:w="1105" w:type="dxa"/>
            <w:tcBorders>
              <w:top w:val="nil"/>
              <w:left w:val="single" w:sz="4" w:space="0" w:color="auto"/>
              <w:bottom w:val="single" w:sz="4" w:space="0" w:color="auto"/>
              <w:right w:val="single" w:sz="4" w:space="0" w:color="auto"/>
            </w:tcBorders>
            <w:shd w:val="clear" w:color="auto" w:fill="auto"/>
            <w:vAlign w:val="center"/>
          </w:tcPr>
          <w:p w:rsidR="0007515C" w:rsidRPr="00275F99" w:rsidRDefault="009C18BD" w:rsidP="0007515C">
            <w:pPr>
              <w:rPr>
                <w:rFonts w:ascii="Times New Roman" w:hAnsi="Times New Roman"/>
                <w:sz w:val="28"/>
                <w:szCs w:val="24"/>
              </w:rPr>
            </w:pPr>
            <w:r w:rsidRPr="00275F99">
              <w:rPr>
                <w:rFonts w:ascii="Times New Roman" w:hAnsi="Times New Roman"/>
                <w:sz w:val="28"/>
                <w:szCs w:val="24"/>
              </w:rPr>
              <w:t>0</w:t>
            </w:r>
          </w:p>
        </w:tc>
        <w:tc>
          <w:tcPr>
            <w:tcW w:w="1305" w:type="dxa"/>
            <w:gridSpan w:val="2"/>
            <w:tcBorders>
              <w:top w:val="nil"/>
              <w:left w:val="single" w:sz="4" w:space="0" w:color="auto"/>
              <w:bottom w:val="single" w:sz="4" w:space="0" w:color="auto"/>
              <w:right w:val="single" w:sz="4" w:space="0" w:color="auto"/>
            </w:tcBorders>
            <w:vAlign w:val="center"/>
          </w:tcPr>
          <w:p w:rsidR="0007515C" w:rsidRPr="00275F99" w:rsidRDefault="00896AC4" w:rsidP="0007515C">
            <w:pPr>
              <w:rPr>
                <w:rFonts w:ascii="Times New Roman" w:hAnsi="Times New Roman"/>
                <w:sz w:val="28"/>
                <w:szCs w:val="24"/>
              </w:rPr>
            </w:pPr>
            <w:r w:rsidRPr="00275F99">
              <w:rPr>
                <w:rFonts w:ascii="Times New Roman" w:hAnsi="Times New Roman"/>
                <w:sz w:val="28"/>
                <w:szCs w:val="24"/>
              </w:rPr>
              <w:t>89886507635</w:t>
            </w:r>
          </w:p>
        </w:tc>
      </w:tr>
      <w:tr w:rsidR="007B0EBD" w:rsidRPr="00275F99" w:rsidTr="00451B81">
        <w:trPr>
          <w:trHeight w:val="1120"/>
        </w:trPr>
        <w:tc>
          <w:tcPr>
            <w:tcW w:w="709" w:type="dxa"/>
            <w:noWrap/>
          </w:tcPr>
          <w:p w:rsidR="007B0EBD" w:rsidRPr="00275F99" w:rsidRDefault="007B0EBD" w:rsidP="007B0EBD">
            <w:pPr>
              <w:pStyle w:val="afffff1"/>
              <w:numPr>
                <w:ilvl w:val="0"/>
                <w:numId w:val="216"/>
              </w:numPr>
              <w:rPr>
                <w:rFonts w:ascii="Times New Roman" w:hAnsi="Times New Roman"/>
                <w:sz w:val="28"/>
                <w:szCs w:val="24"/>
              </w:rPr>
            </w:pPr>
          </w:p>
        </w:tc>
        <w:tc>
          <w:tcPr>
            <w:tcW w:w="2119" w:type="dxa"/>
            <w:noWrap/>
            <w:hideMark/>
          </w:tcPr>
          <w:p w:rsidR="007B0EBD" w:rsidRPr="00275F99" w:rsidRDefault="007B0EBD" w:rsidP="007B0EBD">
            <w:pPr>
              <w:rPr>
                <w:sz w:val="28"/>
                <w:szCs w:val="24"/>
              </w:rPr>
            </w:pPr>
            <w:r w:rsidRPr="00275F99">
              <w:rPr>
                <w:sz w:val="28"/>
                <w:szCs w:val="24"/>
              </w:rPr>
              <w:t xml:space="preserve">Алгереев  Байгере  Алгереевич     </w:t>
            </w:r>
          </w:p>
        </w:tc>
        <w:tc>
          <w:tcPr>
            <w:tcW w:w="1418" w:type="dxa"/>
            <w:hideMark/>
          </w:tcPr>
          <w:p w:rsidR="007B0EBD" w:rsidRPr="00275F99" w:rsidRDefault="007B0EBD" w:rsidP="007B0EBD">
            <w:pPr>
              <w:rPr>
                <w:sz w:val="28"/>
                <w:szCs w:val="24"/>
              </w:rPr>
            </w:pPr>
            <w:r w:rsidRPr="00275F99">
              <w:rPr>
                <w:sz w:val="28"/>
                <w:szCs w:val="24"/>
              </w:rPr>
              <w:t>1940</w:t>
            </w:r>
          </w:p>
        </w:tc>
        <w:tc>
          <w:tcPr>
            <w:tcW w:w="1843" w:type="dxa"/>
            <w:tcBorders>
              <w:top w:val="nil"/>
              <w:left w:val="single" w:sz="4" w:space="0" w:color="auto"/>
              <w:bottom w:val="single" w:sz="4" w:space="0" w:color="auto"/>
              <w:right w:val="single" w:sz="4" w:space="0" w:color="auto"/>
            </w:tcBorders>
            <w:shd w:val="clear" w:color="auto" w:fill="auto"/>
          </w:tcPr>
          <w:p w:rsidR="007B0EBD" w:rsidRPr="00275F99" w:rsidRDefault="001B7F51" w:rsidP="007B0EBD">
            <w:pPr>
              <w:rPr>
                <w:sz w:val="28"/>
                <w:szCs w:val="24"/>
              </w:rPr>
            </w:pPr>
            <w:r w:rsidRPr="00275F99">
              <w:rPr>
                <w:sz w:val="28"/>
                <w:szCs w:val="24"/>
              </w:rPr>
              <w:t>высш. педаг. ДГУ  РДО</w:t>
            </w:r>
          </w:p>
        </w:tc>
        <w:tc>
          <w:tcPr>
            <w:tcW w:w="1277" w:type="dxa"/>
            <w:tcBorders>
              <w:bottom w:val="single" w:sz="4" w:space="0" w:color="auto"/>
            </w:tcBorders>
            <w:hideMark/>
          </w:tcPr>
          <w:p w:rsidR="007B0EBD" w:rsidRPr="00275F99" w:rsidRDefault="000571F1" w:rsidP="007B0EBD">
            <w:pPr>
              <w:rPr>
                <w:sz w:val="28"/>
                <w:szCs w:val="24"/>
              </w:rPr>
            </w:pPr>
            <w:r w:rsidRPr="00275F99">
              <w:rPr>
                <w:sz w:val="28"/>
                <w:szCs w:val="24"/>
              </w:rPr>
              <w:t>учитель</w:t>
            </w:r>
          </w:p>
        </w:tc>
        <w:tc>
          <w:tcPr>
            <w:tcW w:w="851" w:type="dxa"/>
            <w:tcBorders>
              <w:top w:val="nil"/>
              <w:left w:val="single" w:sz="4" w:space="0" w:color="auto"/>
              <w:bottom w:val="single" w:sz="4" w:space="0" w:color="auto"/>
              <w:right w:val="single" w:sz="4" w:space="0" w:color="auto"/>
            </w:tcBorders>
            <w:shd w:val="clear" w:color="auto" w:fill="auto"/>
            <w:hideMark/>
          </w:tcPr>
          <w:p w:rsidR="007B0EBD" w:rsidRPr="00275F99" w:rsidRDefault="007B0EBD" w:rsidP="007B0EBD">
            <w:pPr>
              <w:rPr>
                <w:b/>
                <w:sz w:val="28"/>
                <w:szCs w:val="24"/>
              </w:rPr>
            </w:pPr>
          </w:p>
          <w:p w:rsidR="007B0EBD" w:rsidRPr="00275F99" w:rsidRDefault="007E7DF9" w:rsidP="007B0EBD">
            <w:pPr>
              <w:rPr>
                <w:sz w:val="28"/>
                <w:szCs w:val="24"/>
              </w:rPr>
            </w:pPr>
            <w:r w:rsidRPr="00275F99">
              <w:rPr>
                <w:sz w:val="28"/>
                <w:szCs w:val="24"/>
              </w:rPr>
              <w:t>Родн.яз.и лит.</w:t>
            </w:r>
          </w:p>
        </w:tc>
        <w:tc>
          <w:tcPr>
            <w:tcW w:w="852" w:type="dxa"/>
            <w:tcBorders>
              <w:top w:val="nil"/>
              <w:left w:val="nil"/>
              <w:bottom w:val="single" w:sz="4" w:space="0" w:color="auto"/>
              <w:right w:val="single" w:sz="4" w:space="0" w:color="auto"/>
            </w:tcBorders>
            <w:shd w:val="clear" w:color="auto" w:fill="auto"/>
          </w:tcPr>
          <w:p w:rsidR="006A2C53" w:rsidRPr="00275F99" w:rsidRDefault="006A2C53" w:rsidP="006A2C53">
            <w:pPr>
              <w:jc w:val="center"/>
              <w:rPr>
                <w:sz w:val="28"/>
                <w:szCs w:val="24"/>
              </w:rPr>
            </w:pPr>
          </w:p>
          <w:p w:rsidR="006A2C53" w:rsidRPr="00275F99" w:rsidRDefault="006A2C53" w:rsidP="006A2C53">
            <w:pPr>
              <w:jc w:val="center"/>
              <w:rPr>
                <w:sz w:val="28"/>
                <w:szCs w:val="24"/>
              </w:rPr>
            </w:pPr>
          </w:p>
          <w:p w:rsidR="007B0EBD" w:rsidRPr="00275F99" w:rsidRDefault="007B0EBD" w:rsidP="006A2C53">
            <w:pPr>
              <w:rPr>
                <w:sz w:val="28"/>
                <w:szCs w:val="24"/>
              </w:rPr>
            </w:pPr>
            <w:r w:rsidRPr="00275F99">
              <w:rPr>
                <w:sz w:val="28"/>
                <w:szCs w:val="24"/>
              </w:rPr>
              <w:t>10</w:t>
            </w:r>
          </w:p>
        </w:tc>
        <w:tc>
          <w:tcPr>
            <w:tcW w:w="568" w:type="dxa"/>
            <w:tcBorders>
              <w:top w:val="nil"/>
              <w:left w:val="nil"/>
              <w:bottom w:val="single" w:sz="4" w:space="0" w:color="auto"/>
              <w:right w:val="single" w:sz="4" w:space="0" w:color="auto"/>
            </w:tcBorders>
            <w:shd w:val="clear" w:color="auto" w:fill="auto"/>
            <w:vAlign w:val="center"/>
          </w:tcPr>
          <w:p w:rsidR="006A2C53" w:rsidRPr="00275F99" w:rsidRDefault="006A2C53" w:rsidP="006A2C53">
            <w:pPr>
              <w:jc w:val="center"/>
              <w:rPr>
                <w:rFonts w:ascii="Times New Roman" w:hAnsi="Times New Roman"/>
                <w:sz w:val="28"/>
                <w:szCs w:val="24"/>
              </w:rPr>
            </w:pPr>
          </w:p>
          <w:p w:rsidR="006A2C53" w:rsidRPr="00275F99" w:rsidRDefault="006A2C53" w:rsidP="006A2C53">
            <w:pPr>
              <w:jc w:val="center"/>
              <w:rPr>
                <w:rFonts w:ascii="Times New Roman" w:hAnsi="Times New Roman"/>
                <w:sz w:val="28"/>
                <w:szCs w:val="24"/>
              </w:rPr>
            </w:pPr>
          </w:p>
          <w:p w:rsidR="007B0EBD" w:rsidRPr="00275F99" w:rsidRDefault="006A2C53" w:rsidP="003879E0">
            <w:pPr>
              <w:jc w:val="center"/>
              <w:rPr>
                <w:rFonts w:ascii="Times New Roman" w:hAnsi="Times New Roman"/>
                <w:sz w:val="28"/>
                <w:szCs w:val="24"/>
              </w:rPr>
            </w:pPr>
            <w:r w:rsidRPr="00275F99">
              <w:rPr>
                <w:rFonts w:ascii="Times New Roman" w:hAnsi="Times New Roman"/>
                <w:sz w:val="28"/>
                <w:szCs w:val="24"/>
              </w:rPr>
              <w:t>5</w:t>
            </w:r>
            <w:r w:rsidR="003879E0" w:rsidRPr="00275F99">
              <w:rPr>
                <w:rFonts w:ascii="Times New Roman" w:hAnsi="Times New Roman"/>
                <w:sz w:val="28"/>
                <w:szCs w:val="24"/>
              </w:rPr>
              <w:t>5</w:t>
            </w:r>
          </w:p>
        </w:tc>
        <w:tc>
          <w:tcPr>
            <w:tcW w:w="568" w:type="dxa"/>
            <w:tcBorders>
              <w:top w:val="nil"/>
              <w:left w:val="nil"/>
              <w:bottom w:val="single" w:sz="4" w:space="0" w:color="auto"/>
              <w:right w:val="single" w:sz="4" w:space="0" w:color="auto"/>
            </w:tcBorders>
            <w:shd w:val="clear" w:color="auto" w:fill="auto"/>
            <w:vAlign w:val="bottom"/>
          </w:tcPr>
          <w:p w:rsidR="007B0EBD" w:rsidRPr="00275F99" w:rsidRDefault="006A2C53" w:rsidP="00A52223">
            <w:pPr>
              <w:rPr>
                <w:rFonts w:ascii="Times New Roman" w:hAnsi="Times New Roman"/>
                <w:sz w:val="28"/>
                <w:szCs w:val="24"/>
              </w:rPr>
            </w:pPr>
            <w:r w:rsidRPr="00275F99">
              <w:rPr>
                <w:rFonts w:ascii="Times New Roman" w:hAnsi="Times New Roman"/>
                <w:sz w:val="28"/>
                <w:szCs w:val="24"/>
              </w:rPr>
              <w:t>5</w:t>
            </w:r>
            <w:r w:rsidR="00A52223" w:rsidRPr="00275F99">
              <w:rPr>
                <w:rFonts w:ascii="Times New Roman" w:hAnsi="Times New Roman"/>
                <w:sz w:val="28"/>
                <w:szCs w:val="24"/>
              </w:rPr>
              <w:t>3</w:t>
            </w:r>
          </w:p>
        </w:tc>
        <w:tc>
          <w:tcPr>
            <w:tcW w:w="1418" w:type="dxa"/>
            <w:tcBorders>
              <w:top w:val="nil"/>
              <w:left w:val="nil"/>
              <w:bottom w:val="single" w:sz="4" w:space="0" w:color="auto"/>
              <w:right w:val="single" w:sz="4" w:space="0" w:color="auto"/>
            </w:tcBorders>
            <w:shd w:val="clear" w:color="auto" w:fill="auto"/>
            <w:vAlign w:val="bottom"/>
          </w:tcPr>
          <w:p w:rsidR="007B0EBD" w:rsidRPr="00275F99" w:rsidRDefault="00195614" w:rsidP="009C18BD">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7B0EBD" w:rsidRPr="00275F99" w:rsidRDefault="007B0EBD" w:rsidP="007B0EBD">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bottom"/>
          </w:tcPr>
          <w:p w:rsidR="007B0EBD" w:rsidRPr="00275F99" w:rsidRDefault="007B0EBD" w:rsidP="007B0EBD">
            <w:pPr>
              <w:rPr>
                <w:rFonts w:ascii="Times New Roman" w:hAnsi="Times New Roman"/>
                <w:sz w:val="28"/>
                <w:szCs w:val="24"/>
              </w:rPr>
            </w:pPr>
          </w:p>
        </w:tc>
        <w:tc>
          <w:tcPr>
            <w:tcW w:w="1105" w:type="dxa"/>
            <w:tcBorders>
              <w:top w:val="nil"/>
              <w:left w:val="single" w:sz="4" w:space="0" w:color="auto"/>
              <w:bottom w:val="single" w:sz="4" w:space="0" w:color="auto"/>
              <w:right w:val="single" w:sz="4" w:space="0" w:color="auto"/>
            </w:tcBorders>
            <w:shd w:val="clear" w:color="auto" w:fill="auto"/>
            <w:vAlign w:val="center"/>
          </w:tcPr>
          <w:p w:rsidR="007B0EBD" w:rsidRPr="00275F99" w:rsidRDefault="009C18BD" w:rsidP="007B0EBD">
            <w:pPr>
              <w:rPr>
                <w:rFonts w:ascii="Times New Roman" w:hAnsi="Times New Roman"/>
                <w:sz w:val="28"/>
                <w:szCs w:val="24"/>
              </w:rPr>
            </w:pPr>
            <w:r w:rsidRPr="00275F99">
              <w:rPr>
                <w:rFonts w:ascii="Times New Roman" w:hAnsi="Times New Roman"/>
                <w:sz w:val="28"/>
                <w:szCs w:val="24"/>
              </w:rPr>
              <w:t>0</w:t>
            </w:r>
          </w:p>
        </w:tc>
        <w:tc>
          <w:tcPr>
            <w:tcW w:w="1305" w:type="dxa"/>
            <w:gridSpan w:val="2"/>
            <w:tcBorders>
              <w:top w:val="nil"/>
              <w:left w:val="single" w:sz="4" w:space="0" w:color="auto"/>
              <w:bottom w:val="single" w:sz="4" w:space="0" w:color="auto"/>
              <w:right w:val="single" w:sz="4" w:space="0" w:color="auto"/>
            </w:tcBorders>
            <w:vAlign w:val="center"/>
          </w:tcPr>
          <w:p w:rsidR="007B0EBD" w:rsidRPr="00275F99" w:rsidRDefault="007B0EBD" w:rsidP="007B0EBD">
            <w:pPr>
              <w:rPr>
                <w:rFonts w:ascii="Times New Roman" w:hAnsi="Times New Roman"/>
                <w:sz w:val="28"/>
                <w:szCs w:val="24"/>
              </w:rPr>
            </w:pPr>
          </w:p>
        </w:tc>
      </w:tr>
      <w:tr w:rsidR="001B7F51" w:rsidRPr="00275F99" w:rsidTr="00451B81">
        <w:trPr>
          <w:trHeight w:val="1120"/>
        </w:trPr>
        <w:tc>
          <w:tcPr>
            <w:tcW w:w="709" w:type="dxa"/>
            <w:noWrap/>
          </w:tcPr>
          <w:p w:rsidR="001B7F51" w:rsidRPr="00275F99" w:rsidRDefault="001B7F51" w:rsidP="0045367D">
            <w:pPr>
              <w:pStyle w:val="afffff1"/>
              <w:numPr>
                <w:ilvl w:val="0"/>
                <w:numId w:val="216"/>
              </w:numPr>
              <w:rPr>
                <w:rFonts w:ascii="Times New Roman" w:hAnsi="Times New Roman"/>
                <w:sz w:val="28"/>
                <w:szCs w:val="24"/>
              </w:rPr>
            </w:pPr>
          </w:p>
        </w:tc>
        <w:tc>
          <w:tcPr>
            <w:tcW w:w="2119" w:type="dxa"/>
            <w:noWrap/>
            <w:hideMark/>
          </w:tcPr>
          <w:p w:rsidR="001B7F51" w:rsidRPr="00275F99" w:rsidRDefault="001B7F51" w:rsidP="0045367D">
            <w:pPr>
              <w:rPr>
                <w:sz w:val="28"/>
                <w:szCs w:val="24"/>
              </w:rPr>
            </w:pPr>
            <w:r w:rsidRPr="00275F99">
              <w:rPr>
                <w:sz w:val="28"/>
                <w:szCs w:val="24"/>
              </w:rPr>
              <w:t>Абдулкадырова  Курсият М.</w:t>
            </w:r>
          </w:p>
        </w:tc>
        <w:tc>
          <w:tcPr>
            <w:tcW w:w="1418" w:type="dxa"/>
            <w:tcBorders>
              <w:right w:val="single" w:sz="4" w:space="0" w:color="auto"/>
            </w:tcBorders>
            <w:hideMark/>
          </w:tcPr>
          <w:p w:rsidR="001B7F51" w:rsidRPr="00275F99" w:rsidRDefault="001B7F51" w:rsidP="0045367D">
            <w:pPr>
              <w:rPr>
                <w:sz w:val="28"/>
                <w:szCs w:val="24"/>
              </w:rPr>
            </w:pPr>
            <w:r w:rsidRPr="00275F99">
              <w:rPr>
                <w:sz w:val="28"/>
                <w:szCs w:val="24"/>
              </w:rPr>
              <w:t>1969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B7F51" w:rsidRPr="00275F99" w:rsidRDefault="001B7F51" w:rsidP="008F60FF">
            <w:pPr>
              <w:rPr>
                <w:sz w:val="28"/>
                <w:szCs w:val="24"/>
              </w:rPr>
            </w:pPr>
            <w:r w:rsidRPr="00275F99">
              <w:rPr>
                <w:sz w:val="28"/>
                <w:szCs w:val="24"/>
              </w:rPr>
              <w:t>высш. педаг. ДГПИ физич-й фак-т</w:t>
            </w:r>
          </w:p>
        </w:tc>
        <w:tc>
          <w:tcPr>
            <w:tcW w:w="1277" w:type="dxa"/>
            <w:tcBorders>
              <w:top w:val="single" w:sz="4" w:space="0" w:color="auto"/>
              <w:left w:val="single" w:sz="4" w:space="0" w:color="auto"/>
              <w:bottom w:val="single" w:sz="4" w:space="0" w:color="auto"/>
              <w:right w:val="single" w:sz="4" w:space="0" w:color="auto"/>
            </w:tcBorders>
            <w:hideMark/>
          </w:tcPr>
          <w:p w:rsidR="001B7F51" w:rsidRPr="00275F99" w:rsidRDefault="007E7DF9" w:rsidP="0045367D">
            <w:pPr>
              <w:rPr>
                <w:sz w:val="28"/>
                <w:szCs w:val="24"/>
              </w:rPr>
            </w:pPr>
            <w:r w:rsidRPr="00275F99">
              <w:rPr>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7F51" w:rsidRPr="00275F99" w:rsidRDefault="000571F1" w:rsidP="0045367D">
            <w:pPr>
              <w:rPr>
                <w:b/>
                <w:sz w:val="28"/>
                <w:szCs w:val="24"/>
              </w:rPr>
            </w:pPr>
            <w:r w:rsidRPr="00275F99">
              <w:rPr>
                <w:sz w:val="28"/>
                <w:szCs w:val="24"/>
              </w:rPr>
              <w:t>Физика и матем</w:t>
            </w:r>
            <w:r w:rsidRPr="00275F99">
              <w:rPr>
                <w:b/>
                <w:sz w:val="28"/>
                <w:szCs w:val="24"/>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1B7F51" w:rsidP="0045367D">
            <w:pPr>
              <w:rPr>
                <w:rFonts w:ascii="Times New Roman" w:hAnsi="Times New Roman"/>
                <w:sz w:val="28"/>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C03677" w:rsidP="003879E0">
            <w:pPr>
              <w:rPr>
                <w:rFonts w:ascii="Times New Roman" w:hAnsi="Times New Roman"/>
                <w:sz w:val="28"/>
                <w:szCs w:val="24"/>
              </w:rPr>
            </w:pPr>
            <w:r w:rsidRPr="00275F99">
              <w:rPr>
                <w:rFonts w:ascii="Times New Roman" w:hAnsi="Times New Roman"/>
                <w:sz w:val="28"/>
                <w:szCs w:val="24"/>
              </w:rPr>
              <w:t>2</w:t>
            </w:r>
            <w:r w:rsidR="003879E0" w:rsidRPr="00275F99">
              <w:rPr>
                <w:rFonts w:ascii="Times New Roman" w:hAnsi="Times New Roman"/>
                <w:sz w:val="28"/>
                <w:szCs w:val="24"/>
              </w:rPr>
              <w:t>8</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A52223" w:rsidP="0045367D">
            <w:pPr>
              <w:rPr>
                <w:rFonts w:ascii="Times New Roman" w:hAnsi="Times New Roman"/>
                <w:sz w:val="28"/>
                <w:szCs w:val="24"/>
              </w:rPr>
            </w:pPr>
            <w:r w:rsidRPr="00275F99">
              <w:rPr>
                <w:rFonts w:ascii="Times New Roman" w:hAnsi="Times New Roman"/>
                <w:sz w:val="28"/>
                <w:szCs w:val="24"/>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1B7F51" w:rsidP="0045367D">
            <w:pPr>
              <w:jc w:val="center"/>
              <w:rPr>
                <w:rFonts w:ascii="Times New Roman" w:hAnsi="Times New Roman"/>
                <w:sz w:val="28"/>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1B7F51" w:rsidP="0045367D">
            <w:pPr>
              <w:rPr>
                <w:rFonts w:ascii="Times New Roman" w:hAnsi="Times New Roman"/>
                <w:sz w:val="28"/>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1B7F51" w:rsidP="0045367D">
            <w:pPr>
              <w:rPr>
                <w:rFonts w:ascii="Times New Roman" w:hAnsi="Times New Roman"/>
                <w:sz w:val="28"/>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1B7F51" w:rsidP="0045367D">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1B7F51" w:rsidRPr="00275F99" w:rsidRDefault="001B7F51" w:rsidP="0045367D">
            <w:pPr>
              <w:rPr>
                <w:rFonts w:ascii="Times New Roman" w:hAnsi="Times New Roman"/>
                <w:sz w:val="28"/>
                <w:szCs w:val="24"/>
              </w:rPr>
            </w:pPr>
          </w:p>
        </w:tc>
      </w:tr>
      <w:tr w:rsidR="001B7F51" w:rsidRPr="00275F99" w:rsidTr="008F60FF">
        <w:trPr>
          <w:trHeight w:val="93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Сираждинов Запир Магомедович</w:t>
            </w:r>
          </w:p>
        </w:tc>
        <w:tc>
          <w:tcPr>
            <w:tcW w:w="1418" w:type="dxa"/>
            <w:noWrap/>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1951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1B7F51" w:rsidRPr="00275F99" w:rsidRDefault="001B7F51" w:rsidP="008F60FF">
            <w:pPr>
              <w:rPr>
                <w:rFonts w:ascii="Times New Roman" w:hAnsi="Times New Roman"/>
                <w:sz w:val="28"/>
                <w:szCs w:val="24"/>
              </w:rPr>
            </w:pPr>
            <w:r w:rsidRPr="00275F99">
              <w:rPr>
                <w:rFonts w:ascii="Times New Roman" w:hAnsi="Times New Roman"/>
                <w:sz w:val="28"/>
                <w:szCs w:val="24"/>
              </w:rPr>
              <w:t>Высшее ДГПУ,</w:t>
            </w:r>
          </w:p>
          <w:p w:rsidR="001B7F51" w:rsidRPr="00275F99" w:rsidRDefault="001B7F51" w:rsidP="008F60FF">
            <w:pPr>
              <w:rPr>
                <w:rFonts w:ascii="Times New Roman" w:hAnsi="Times New Roman"/>
                <w:sz w:val="28"/>
                <w:szCs w:val="24"/>
              </w:rPr>
            </w:pPr>
            <w:r w:rsidRPr="00275F99">
              <w:rPr>
                <w:rFonts w:ascii="Times New Roman" w:hAnsi="Times New Roman"/>
                <w:sz w:val="28"/>
                <w:szCs w:val="24"/>
              </w:rPr>
              <w:t>Физк.фак</w:t>
            </w:r>
          </w:p>
        </w:tc>
        <w:tc>
          <w:tcPr>
            <w:tcW w:w="1277" w:type="dxa"/>
            <w:tcBorders>
              <w:top w:val="single" w:sz="4" w:space="0" w:color="auto"/>
            </w:tcBorders>
            <w:hideMark/>
          </w:tcPr>
          <w:p w:rsidR="001B7F51" w:rsidRPr="00275F99" w:rsidRDefault="007916D5"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ОБЖ</w:t>
            </w:r>
          </w:p>
        </w:tc>
        <w:tc>
          <w:tcPr>
            <w:tcW w:w="852"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1B7F51" w:rsidP="00E26D66">
            <w:pPr>
              <w:rPr>
                <w:rFonts w:ascii="Times New Roman" w:hAnsi="Times New Roman"/>
                <w:sz w:val="28"/>
                <w:szCs w:val="24"/>
              </w:rPr>
            </w:pPr>
            <w:r w:rsidRPr="00275F99">
              <w:rPr>
                <w:rFonts w:ascii="Times New Roman" w:hAnsi="Times New Roman"/>
                <w:sz w:val="28"/>
                <w:szCs w:val="24"/>
              </w:rPr>
              <w:t>3</w:t>
            </w:r>
            <w:r w:rsidR="00E26D66" w:rsidRPr="00275F99">
              <w:rPr>
                <w:rFonts w:ascii="Times New Roman" w:hAnsi="Times New Roman"/>
                <w:sz w:val="28"/>
                <w:szCs w:val="24"/>
              </w:rPr>
              <w:t>6</w:t>
            </w:r>
          </w:p>
        </w:tc>
        <w:tc>
          <w:tcPr>
            <w:tcW w:w="568"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483C32">
            <w:pPr>
              <w:rPr>
                <w:rFonts w:ascii="Times New Roman" w:hAnsi="Times New Roman"/>
                <w:sz w:val="28"/>
                <w:szCs w:val="24"/>
              </w:rPr>
            </w:pPr>
            <w:r w:rsidRPr="00275F99">
              <w:rPr>
                <w:rFonts w:ascii="Times New Roman" w:hAnsi="Times New Roman"/>
                <w:sz w:val="28"/>
                <w:szCs w:val="24"/>
              </w:rPr>
              <w:t>2020</w:t>
            </w:r>
          </w:p>
          <w:p w:rsidR="001B7F51" w:rsidRPr="00275F99" w:rsidRDefault="001B7F51" w:rsidP="00483C32">
            <w:pPr>
              <w:rPr>
                <w:rFonts w:ascii="Times New Roman" w:hAnsi="Times New Roman"/>
                <w:sz w:val="28"/>
                <w:szCs w:val="24"/>
              </w:rPr>
            </w:pPr>
            <w:r w:rsidRPr="00275F99">
              <w:rPr>
                <w:rFonts w:ascii="Times New Roman" w:hAnsi="Times New Roman"/>
                <w:sz w:val="28"/>
                <w:szCs w:val="24"/>
              </w:rPr>
              <w:t>ДИРО</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1B7F51" w:rsidRPr="00275F99" w:rsidTr="00451B81">
        <w:trPr>
          <w:trHeight w:val="112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noWrap/>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Арсанбиева Капият Гаджиевна</w:t>
            </w:r>
          </w:p>
        </w:tc>
        <w:tc>
          <w:tcPr>
            <w:tcW w:w="1418" w:type="dxa"/>
            <w:noWrap/>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1957</w:t>
            </w:r>
          </w:p>
        </w:tc>
        <w:tc>
          <w:tcPr>
            <w:tcW w:w="1843"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1B7F51" w:rsidP="001B7F51">
            <w:pPr>
              <w:rPr>
                <w:rFonts w:ascii="Times New Roman" w:hAnsi="Times New Roman"/>
                <w:sz w:val="28"/>
                <w:szCs w:val="24"/>
              </w:rPr>
            </w:pPr>
            <w:r w:rsidRPr="00275F99">
              <w:rPr>
                <w:rFonts w:ascii="Times New Roman" w:hAnsi="Times New Roman"/>
                <w:sz w:val="28"/>
                <w:szCs w:val="24"/>
              </w:rPr>
              <w:t>Высшее,ДГПИ.</w:t>
            </w:r>
          </w:p>
          <w:p w:rsidR="001B7F51" w:rsidRPr="00275F99" w:rsidRDefault="001B7F51" w:rsidP="001B7F51">
            <w:pPr>
              <w:rPr>
                <w:rFonts w:ascii="Times New Roman" w:hAnsi="Times New Roman"/>
                <w:sz w:val="28"/>
                <w:szCs w:val="24"/>
              </w:rPr>
            </w:pPr>
            <w:r w:rsidRPr="00275F99">
              <w:rPr>
                <w:rFonts w:ascii="Times New Roman" w:hAnsi="Times New Roman"/>
                <w:sz w:val="28"/>
                <w:szCs w:val="24"/>
              </w:rPr>
              <w:t>Фил фак</w:t>
            </w:r>
          </w:p>
        </w:tc>
        <w:tc>
          <w:tcPr>
            <w:tcW w:w="1277" w:type="dxa"/>
            <w:hideMark/>
          </w:tcPr>
          <w:p w:rsidR="001B7F51" w:rsidRPr="00275F99" w:rsidRDefault="007916D5"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Русск.яз и лит.</w:t>
            </w:r>
          </w:p>
        </w:tc>
        <w:tc>
          <w:tcPr>
            <w:tcW w:w="852"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nil"/>
              <w:left w:val="nil"/>
              <w:bottom w:val="single" w:sz="4" w:space="0" w:color="auto"/>
              <w:right w:val="single" w:sz="4" w:space="0" w:color="auto"/>
            </w:tcBorders>
            <w:shd w:val="clear" w:color="auto" w:fill="auto"/>
            <w:vAlign w:val="center"/>
          </w:tcPr>
          <w:p w:rsidR="001B7F51" w:rsidRPr="00275F99" w:rsidRDefault="001B7F51" w:rsidP="009F7609">
            <w:pPr>
              <w:rPr>
                <w:rFonts w:ascii="Times New Roman" w:hAnsi="Times New Roman"/>
                <w:sz w:val="28"/>
                <w:szCs w:val="24"/>
              </w:rPr>
            </w:pPr>
            <w:r w:rsidRPr="00275F99">
              <w:rPr>
                <w:rFonts w:ascii="Times New Roman" w:hAnsi="Times New Roman"/>
                <w:sz w:val="28"/>
                <w:szCs w:val="24"/>
              </w:rPr>
              <w:t>3</w:t>
            </w:r>
            <w:r w:rsidR="009F7609" w:rsidRPr="00275F99">
              <w:rPr>
                <w:rFonts w:ascii="Times New Roman" w:hAnsi="Times New Roman"/>
                <w:sz w:val="28"/>
                <w:szCs w:val="24"/>
              </w:rPr>
              <w:t>7</w:t>
            </w:r>
          </w:p>
        </w:tc>
        <w:tc>
          <w:tcPr>
            <w:tcW w:w="568"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105"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nil"/>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1B7F51" w:rsidRPr="00275F99" w:rsidTr="00451B81">
        <w:trPr>
          <w:trHeight w:val="140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noWrap/>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Салаев Салман Сурхаевич</w:t>
            </w:r>
          </w:p>
        </w:tc>
        <w:tc>
          <w:tcPr>
            <w:tcW w:w="1418" w:type="dxa"/>
            <w:noWrap/>
            <w:hideMark/>
          </w:tcPr>
          <w:p w:rsidR="001B7F51" w:rsidRPr="00275F99" w:rsidRDefault="001B7F51" w:rsidP="0007515C">
            <w:pPr>
              <w:rPr>
                <w:rFonts w:ascii="Times New Roman" w:hAnsi="Times New Roman"/>
                <w:sz w:val="28"/>
                <w:szCs w:val="24"/>
              </w:rPr>
            </w:pPr>
            <w:r w:rsidRPr="00275F99">
              <w:rPr>
                <w:rFonts w:ascii="Times New Roman" w:hAnsi="Times New Roman"/>
                <w:sz w:val="28"/>
                <w:szCs w:val="24"/>
              </w:rPr>
              <w:t>1958</w:t>
            </w:r>
          </w:p>
        </w:tc>
        <w:tc>
          <w:tcPr>
            <w:tcW w:w="1843" w:type="dxa"/>
            <w:tcBorders>
              <w:top w:val="nil"/>
              <w:left w:val="single" w:sz="4" w:space="0" w:color="auto"/>
              <w:bottom w:val="single" w:sz="4" w:space="0" w:color="auto"/>
              <w:right w:val="single" w:sz="4" w:space="0" w:color="auto"/>
            </w:tcBorders>
            <w:shd w:val="clear" w:color="auto" w:fill="auto"/>
            <w:vAlign w:val="center"/>
          </w:tcPr>
          <w:p w:rsidR="00AA2000" w:rsidRPr="00275F99" w:rsidRDefault="00AA2000" w:rsidP="00AA2000">
            <w:pPr>
              <w:rPr>
                <w:rFonts w:ascii="Times New Roman" w:hAnsi="Times New Roman"/>
                <w:sz w:val="28"/>
                <w:szCs w:val="24"/>
              </w:rPr>
            </w:pPr>
            <w:r w:rsidRPr="00275F99">
              <w:rPr>
                <w:rFonts w:ascii="Times New Roman" w:hAnsi="Times New Roman"/>
                <w:sz w:val="28"/>
                <w:szCs w:val="24"/>
              </w:rPr>
              <w:t xml:space="preserve">Высшее,ДГПИ. </w:t>
            </w:r>
            <w:r w:rsidR="007916D5" w:rsidRPr="00275F99">
              <w:rPr>
                <w:rFonts w:ascii="Times New Roman" w:hAnsi="Times New Roman"/>
                <w:sz w:val="28"/>
                <w:szCs w:val="24"/>
              </w:rPr>
              <w:t>Иностр.фак.</w:t>
            </w:r>
          </w:p>
          <w:p w:rsidR="001B7F51" w:rsidRPr="00275F99" w:rsidRDefault="001B7F51" w:rsidP="0007515C">
            <w:pPr>
              <w:rPr>
                <w:rFonts w:ascii="Times New Roman" w:hAnsi="Times New Roman"/>
                <w:sz w:val="28"/>
                <w:szCs w:val="24"/>
              </w:rPr>
            </w:pPr>
          </w:p>
        </w:tc>
        <w:tc>
          <w:tcPr>
            <w:tcW w:w="1277" w:type="dxa"/>
            <w:tcBorders>
              <w:bottom w:val="single" w:sz="4" w:space="0" w:color="auto"/>
            </w:tcBorders>
            <w:hideMark/>
          </w:tcPr>
          <w:p w:rsidR="001B7F51" w:rsidRPr="00275F99" w:rsidRDefault="007916D5"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1B7F51" w:rsidRPr="00275F99" w:rsidRDefault="009F7609" w:rsidP="0007515C">
            <w:pPr>
              <w:rPr>
                <w:rFonts w:ascii="Times New Roman" w:hAnsi="Times New Roman"/>
                <w:sz w:val="28"/>
                <w:szCs w:val="24"/>
              </w:rPr>
            </w:pPr>
            <w:r w:rsidRPr="00275F99">
              <w:rPr>
                <w:rFonts w:ascii="Times New Roman" w:hAnsi="Times New Roman"/>
                <w:sz w:val="28"/>
                <w:szCs w:val="24"/>
              </w:rPr>
              <w:t>Англ.яз.</w:t>
            </w:r>
          </w:p>
        </w:tc>
        <w:tc>
          <w:tcPr>
            <w:tcW w:w="852" w:type="dxa"/>
            <w:tcBorders>
              <w:top w:val="nil"/>
              <w:left w:val="nil"/>
              <w:bottom w:val="single" w:sz="4" w:space="0" w:color="auto"/>
              <w:right w:val="single" w:sz="4" w:space="0" w:color="auto"/>
            </w:tcBorders>
            <w:shd w:val="clear" w:color="auto" w:fill="auto"/>
            <w:vAlign w:val="bottom"/>
          </w:tcPr>
          <w:p w:rsidR="001B7F51" w:rsidRPr="00275F99" w:rsidRDefault="009F7609"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nil"/>
              <w:left w:val="nil"/>
              <w:bottom w:val="single" w:sz="4" w:space="0" w:color="auto"/>
              <w:right w:val="single" w:sz="4" w:space="0" w:color="auto"/>
            </w:tcBorders>
            <w:shd w:val="clear" w:color="auto" w:fill="auto"/>
            <w:vAlign w:val="center"/>
          </w:tcPr>
          <w:p w:rsidR="001B7F51" w:rsidRPr="00275F99" w:rsidRDefault="009F7609" w:rsidP="0007515C">
            <w:pPr>
              <w:rPr>
                <w:rFonts w:ascii="Times New Roman" w:hAnsi="Times New Roman"/>
                <w:sz w:val="28"/>
                <w:szCs w:val="24"/>
              </w:rPr>
            </w:pPr>
            <w:r w:rsidRPr="00275F99">
              <w:rPr>
                <w:rFonts w:ascii="Times New Roman" w:hAnsi="Times New Roman"/>
                <w:sz w:val="28"/>
                <w:szCs w:val="24"/>
              </w:rPr>
              <w:t>32</w:t>
            </w:r>
          </w:p>
        </w:tc>
        <w:tc>
          <w:tcPr>
            <w:tcW w:w="568"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nil"/>
              <w:left w:val="nil"/>
              <w:bottom w:val="single" w:sz="4" w:space="0" w:color="auto"/>
              <w:right w:val="single" w:sz="4" w:space="0" w:color="auto"/>
            </w:tcBorders>
            <w:shd w:val="clear" w:color="auto" w:fill="auto"/>
            <w:vAlign w:val="center"/>
          </w:tcPr>
          <w:p w:rsidR="001B7F51" w:rsidRPr="00275F99" w:rsidRDefault="005A4063"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105"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nil"/>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1B7F51" w:rsidRPr="00275F99" w:rsidTr="00451B81">
        <w:trPr>
          <w:trHeight w:val="104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noWrap/>
            <w:hideMark/>
          </w:tcPr>
          <w:p w:rsidR="001B7F51" w:rsidRPr="00275F99" w:rsidRDefault="00E26D66" w:rsidP="0007515C">
            <w:pPr>
              <w:rPr>
                <w:rFonts w:ascii="Times New Roman" w:hAnsi="Times New Roman"/>
                <w:sz w:val="28"/>
                <w:szCs w:val="24"/>
              </w:rPr>
            </w:pPr>
            <w:r w:rsidRPr="00275F99">
              <w:rPr>
                <w:rFonts w:ascii="Times New Roman" w:hAnsi="Times New Roman"/>
                <w:sz w:val="28"/>
                <w:szCs w:val="24"/>
              </w:rPr>
              <w:t>Нуцалханов Назир Мирзаханович</w:t>
            </w:r>
          </w:p>
        </w:tc>
        <w:tc>
          <w:tcPr>
            <w:tcW w:w="1418" w:type="dxa"/>
            <w:noWrap/>
            <w:hideMark/>
          </w:tcPr>
          <w:p w:rsidR="001B7F51" w:rsidRPr="00275F99" w:rsidRDefault="00AA2000" w:rsidP="0007515C">
            <w:pPr>
              <w:rPr>
                <w:rFonts w:ascii="Times New Roman" w:hAnsi="Times New Roman"/>
                <w:sz w:val="28"/>
                <w:szCs w:val="24"/>
              </w:rPr>
            </w:pPr>
            <w:r w:rsidRPr="00275F99">
              <w:rPr>
                <w:rFonts w:ascii="Times New Roman" w:hAnsi="Times New Roman"/>
                <w:sz w:val="28"/>
                <w:szCs w:val="24"/>
              </w:rPr>
              <w:t>1959</w:t>
            </w:r>
          </w:p>
        </w:tc>
        <w:tc>
          <w:tcPr>
            <w:tcW w:w="1843"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7916D5" w:rsidP="00190F07">
            <w:pPr>
              <w:rPr>
                <w:rFonts w:ascii="Times New Roman" w:hAnsi="Times New Roman"/>
                <w:sz w:val="28"/>
                <w:szCs w:val="24"/>
              </w:rPr>
            </w:pPr>
            <w:r w:rsidRPr="00275F99">
              <w:rPr>
                <w:rFonts w:ascii="Times New Roman" w:hAnsi="Times New Roman"/>
                <w:sz w:val="28"/>
                <w:szCs w:val="24"/>
              </w:rPr>
              <w:t>Высшее , ДГУ</w:t>
            </w:r>
            <w:r w:rsidR="00190F07" w:rsidRPr="00275F99">
              <w:rPr>
                <w:rFonts w:ascii="Times New Roman" w:hAnsi="Times New Roman"/>
                <w:sz w:val="28"/>
                <w:szCs w:val="24"/>
              </w:rPr>
              <w:t xml:space="preserve"> матем.фак.</w:t>
            </w:r>
          </w:p>
        </w:tc>
        <w:tc>
          <w:tcPr>
            <w:tcW w:w="1277" w:type="dxa"/>
            <w:hideMark/>
          </w:tcPr>
          <w:p w:rsidR="001B7F51" w:rsidRPr="00275F99" w:rsidRDefault="007916D5"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F51" w:rsidRPr="00275F99" w:rsidRDefault="005A4063" w:rsidP="0007515C">
            <w:pPr>
              <w:rPr>
                <w:rFonts w:ascii="Times New Roman" w:hAnsi="Times New Roman"/>
                <w:sz w:val="28"/>
                <w:szCs w:val="24"/>
              </w:rPr>
            </w:pPr>
            <w:r w:rsidRPr="00275F99">
              <w:rPr>
                <w:rFonts w:ascii="Times New Roman" w:hAnsi="Times New Roman"/>
                <w:sz w:val="28"/>
                <w:szCs w:val="24"/>
              </w:rPr>
              <w:t>Математ.</w:t>
            </w:r>
          </w:p>
        </w:tc>
        <w:tc>
          <w:tcPr>
            <w:tcW w:w="852"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5A4063"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5A4063" w:rsidP="0007515C">
            <w:pPr>
              <w:rPr>
                <w:rFonts w:ascii="Times New Roman" w:hAnsi="Times New Roman"/>
                <w:sz w:val="28"/>
                <w:szCs w:val="24"/>
              </w:rPr>
            </w:pPr>
            <w:r w:rsidRPr="00275F99">
              <w:rPr>
                <w:rFonts w:ascii="Times New Roman" w:hAnsi="Times New Roman"/>
                <w:sz w:val="28"/>
                <w:szCs w:val="24"/>
              </w:rPr>
              <w:t>38</w:t>
            </w:r>
          </w:p>
        </w:tc>
        <w:tc>
          <w:tcPr>
            <w:tcW w:w="568"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0F179A"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105"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nil"/>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1B7F51" w:rsidRPr="00275F99" w:rsidTr="00451B81">
        <w:trPr>
          <w:trHeight w:val="84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noWrap/>
            <w:hideMark/>
          </w:tcPr>
          <w:p w:rsidR="001B7F51" w:rsidRPr="00275F99" w:rsidRDefault="000F179A" w:rsidP="0007515C">
            <w:pPr>
              <w:rPr>
                <w:rFonts w:ascii="Times New Roman" w:hAnsi="Times New Roman"/>
                <w:sz w:val="28"/>
                <w:szCs w:val="24"/>
              </w:rPr>
            </w:pPr>
            <w:r w:rsidRPr="00275F99">
              <w:rPr>
                <w:rFonts w:ascii="Times New Roman" w:hAnsi="Times New Roman"/>
                <w:sz w:val="28"/>
                <w:szCs w:val="24"/>
              </w:rPr>
              <w:t>Сайбулаева Зарият  Шияводиновна</w:t>
            </w:r>
          </w:p>
        </w:tc>
        <w:tc>
          <w:tcPr>
            <w:tcW w:w="1418" w:type="dxa"/>
            <w:noWrap/>
            <w:hideMark/>
          </w:tcPr>
          <w:p w:rsidR="001B7F51" w:rsidRPr="00275F99" w:rsidRDefault="000F179A" w:rsidP="0007515C">
            <w:pPr>
              <w:rPr>
                <w:rFonts w:ascii="Times New Roman" w:hAnsi="Times New Roman"/>
                <w:sz w:val="28"/>
                <w:szCs w:val="24"/>
              </w:rPr>
            </w:pPr>
            <w:r w:rsidRPr="00275F99">
              <w:rPr>
                <w:rFonts w:ascii="Times New Roman" w:hAnsi="Times New Roman"/>
                <w:sz w:val="28"/>
                <w:szCs w:val="24"/>
              </w:rPr>
              <w:t>1958</w:t>
            </w:r>
          </w:p>
        </w:tc>
        <w:tc>
          <w:tcPr>
            <w:tcW w:w="1843"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0F179A" w:rsidP="0007515C">
            <w:pPr>
              <w:rPr>
                <w:rFonts w:ascii="Times New Roman" w:hAnsi="Times New Roman"/>
                <w:sz w:val="28"/>
                <w:szCs w:val="24"/>
              </w:rPr>
            </w:pPr>
            <w:r w:rsidRPr="00275F99">
              <w:rPr>
                <w:rFonts w:ascii="Times New Roman" w:hAnsi="Times New Roman"/>
                <w:sz w:val="28"/>
                <w:szCs w:val="24"/>
              </w:rPr>
              <w:t>Ср.ХПУ</w:t>
            </w:r>
          </w:p>
          <w:p w:rsidR="00495943" w:rsidRPr="00275F99" w:rsidRDefault="00495943" w:rsidP="0007515C">
            <w:pPr>
              <w:rPr>
                <w:rFonts w:ascii="Times New Roman" w:hAnsi="Times New Roman"/>
                <w:sz w:val="28"/>
                <w:szCs w:val="24"/>
              </w:rPr>
            </w:pPr>
            <w:r w:rsidRPr="00275F99">
              <w:rPr>
                <w:rFonts w:ascii="Times New Roman" w:hAnsi="Times New Roman"/>
                <w:sz w:val="28"/>
                <w:szCs w:val="24"/>
              </w:rPr>
              <w:t>Физ –рное отд.</w:t>
            </w:r>
          </w:p>
        </w:tc>
        <w:tc>
          <w:tcPr>
            <w:tcW w:w="1277" w:type="dxa"/>
            <w:hideMark/>
          </w:tcPr>
          <w:p w:rsidR="001B7F51" w:rsidRPr="00275F99" w:rsidRDefault="00BD1699" w:rsidP="0007515C">
            <w:pPr>
              <w:rPr>
                <w:rFonts w:ascii="Times New Roman" w:hAnsi="Times New Roman"/>
                <w:sz w:val="28"/>
                <w:szCs w:val="24"/>
              </w:rPr>
            </w:pPr>
            <w:r w:rsidRPr="00275F99">
              <w:rPr>
                <w:rFonts w:ascii="Times New Roman" w:hAnsi="Times New Roman"/>
                <w:sz w:val="28"/>
                <w:szCs w:val="24"/>
              </w:rPr>
              <w:t>п/организатор</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1B7F51" w:rsidRPr="00275F99" w:rsidRDefault="00BD1699" w:rsidP="0007515C">
            <w:pPr>
              <w:rPr>
                <w:rFonts w:ascii="Times New Roman" w:hAnsi="Times New Roman"/>
                <w:sz w:val="28"/>
                <w:szCs w:val="24"/>
              </w:rPr>
            </w:pPr>
            <w:r w:rsidRPr="00275F99">
              <w:rPr>
                <w:rFonts w:ascii="Times New Roman" w:hAnsi="Times New Roman"/>
                <w:sz w:val="28"/>
                <w:szCs w:val="24"/>
              </w:rPr>
              <w:t>Физ-ра</w:t>
            </w:r>
          </w:p>
        </w:tc>
        <w:tc>
          <w:tcPr>
            <w:tcW w:w="852" w:type="dxa"/>
            <w:tcBorders>
              <w:top w:val="nil"/>
              <w:left w:val="nil"/>
              <w:bottom w:val="single" w:sz="4" w:space="0" w:color="auto"/>
              <w:right w:val="single" w:sz="4" w:space="0" w:color="auto"/>
            </w:tcBorders>
            <w:shd w:val="clear" w:color="auto" w:fill="auto"/>
            <w:vAlign w:val="bottom"/>
          </w:tcPr>
          <w:p w:rsidR="001B7F51" w:rsidRPr="00275F99" w:rsidRDefault="00BD1699"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nil"/>
              <w:left w:val="nil"/>
              <w:bottom w:val="single" w:sz="4" w:space="0" w:color="auto"/>
              <w:right w:val="single" w:sz="4" w:space="0" w:color="auto"/>
            </w:tcBorders>
            <w:shd w:val="clear" w:color="auto" w:fill="auto"/>
            <w:vAlign w:val="center"/>
          </w:tcPr>
          <w:p w:rsidR="001B7F51" w:rsidRPr="00275F99" w:rsidRDefault="00BD1699" w:rsidP="0007515C">
            <w:pPr>
              <w:rPr>
                <w:rFonts w:ascii="Times New Roman" w:hAnsi="Times New Roman"/>
                <w:sz w:val="28"/>
                <w:szCs w:val="24"/>
              </w:rPr>
            </w:pPr>
            <w:r w:rsidRPr="00275F99">
              <w:rPr>
                <w:rFonts w:ascii="Times New Roman" w:hAnsi="Times New Roman"/>
                <w:sz w:val="28"/>
                <w:szCs w:val="24"/>
              </w:rPr>
              <w:t>33</w:t>
            </w:r>
          </w:p>
        </w:tc>
        <w:tc>
          <w:tcPr>
            <w:tcW w:w="568"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nil"/>
              <w:left w:val="nil"/>
              <w:bottom w:val="single" w:sz="4" w:space="0" w:color="auto"/>
              <w:right w:val="single" w:sz="4" w:space="0" w:color="auto"/>
            </w:tcBorders>
            <w:shd w:val="clear" w:color="auto" w:fill="auto"/>
            <w:vAlign w:val="bottom"/>
          </w:tcPr>
          <w:p w:rsidR="001B7F51" w:rsidRPr="00275F99" w:rsidRDefault="00BD1699"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nil"/>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nil"/>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105" w:type="dxa"/>
            <w:tcBorders>
              <w:top w:val="nil"/>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nil"/>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1B7F51" w:rsidRPr="00275F99" w:rsidTr="00451B81">
        <w:trPr>
          <w:trHeight w:val="182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noWrap/>
            <w:hideMark/>
          </w:tcPr>
          <w:p w:rsidR="001B7F51" w:rsidRPr="00275F99" w:rsidRDefault="0036618B" w:rsidP="0007515C">
            <w:pPr>
              <w:rPr>
                <w:rFonts w:ascii="Times New Roman" w:hAnsi="Times New Roman"/>
                <w:sz w:val="28"/>
                <w:szCs w:val="24"/>
              </w:rPr>
            </w:pPr>
            <w:r w:rsidRPr="00275F99">
              <w:rPr>
                <w:rFonts w:ascii="Times New Roman" w:hAnsi="Times New Roman"/>
                <w:sz w:val="28"/>
                <w:szCs w:val="24"/>
              </w:rPr>
              <w:t>Сайпудинова Наида  Магомедпашаевна</w:t>
            </w:r>
          </w:p>
        </w:tc>
        <w:tc>
          <w:tcPr>
            <w:tcW w:w="1418" w:type="dxa"/>
            <w:tcBorders>
              <w:right w:val="single" w:sz="4" w:space="0" w:color="auto"/>
            </w:tcBorders>
            <w:noWrap/>
            <w:hideMark/>
          </w:tcPr>
          <w:p w:rsidR="001B7F51" w:rsidRPr="00275F99" w:rsidRDefault="0036618B" w:rsidP="0007515C">
            <w:pPr>
              <w:rPr>
                <w:rFonts w:ascii="Times New Roman" w:hAnsi="Times New Roman"/>
                <w:sz w:val="28"/>
                <w:szCs w:val="24"/>
              </w:rPr>
            </w:pPr>
            <w:r w:rsidRPr="00275F99">
              <w:rPr>
                <w:rFonts w:ascii="Times New Roman" w:hAnsi="Times New Roman"/>
                <w:sz w:val="28"/>
                <w:szCs w:val="24"/>
              </w:rPr>
              <w:t>1964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45497" w:rsidRPr="00275F99" w:rsidRDefault="0036618B" w:rsidP="0036618B">
            <w:pPr>
              <w:rPr>
                <w:rFonts w:ascii="Times New Roman" w:hAnsi="Times New Roman"/>
                <w:sz w:val="28"/>
                <w:szCs w:val="24"/>
              </w:rPr>
            </w:pPr>
            <w:r w:rsidRPr="00275F99">
              <w:rPr>
                <w:rFonts w:ascii="Times New Roman" w:hAnsi="Times New Roman"/>
                <w:sz w:val="28"/>
                <w:szCs w:val="24"/>
              </w:rPr>
              <w:t>Неок.выс.ДГПУ</w:t>
            </w:r>
            <w:r w:rsidR="00045497" w:rsidRPr="00275F99">
              <w:rPr>
                <w:rFonts w:ascii="Times New Roman" w:hAnsi="Times New Roman"/>
                <w:sz w:val="28"/>
                <w:szCs w:val="24"/>
              </w:rPr>
              <w:t xml:space="preserve"> ист.ф.</w:t>
            </w:r>
          </w:p>
          <w:p w:rsidR="0036618B" w:rsidRPr="00275F99" w:rsidRDefault="0036618B" w:rsidP="0036618B">
            <w:pPr>
              <w:rPr>
                <w:rFonts w:ascii="Times New Roman" w:hAnsi="Times New Roman"/>
                <w:sz w:val="28"/>
                <w:szCs w:val="24"/>
              </w:rPr>
            </w:pPr>
            <w:r w:rsidRPr="00275F99">
              <w:rPr>
                <w:rFonts w:ascii="Times New Roman" w:hAnsi="Times New Roman"/>
                <w:sz w:val="28"/>
                <w:szCs w:val="24"/>
              </w:rPr>
              <w:t>Ср.ХПУ</w:t>
            </w:r>
          </w:p>
          <w:p w:rsidR="001B7F51" w:rsidRPr="00275F99" w:rsidRDefault="0036618B" w:rsidP="0036618B">
            <w:pPr>
              <w:rPr>
                <w:rFonts w:ascii="Times New Roman" w:hAnsi="Times New Roman"/>
                <w:sz w:val="28"/>
                <w:szCs w:val="24"/>
              </w:rPr>
            </w:pPr>
            <w:r w:rsidRPr="00275F99">
              <w:rPr>
                <w:rFonts w:ascii="Times New Roman" w:hAnsi="Times New Roman"/>
                <w:sz w:val="28"/>
                <w:szCs w:val="24"/>
              </w:rPr>
              <w:t>Физ –рное отд.</w:t>
            </w:r>
          </w:p>
        </w:tc>
        <w:tc>
          <w:tcPr>
            <w:tcW w:w="1277" w:type="dxa"/>
            <w:tcBorders>
              <w:top w:val="single" w:sz="4" w:space="0" w:color="auto"/>
              <w:left w:val="single" w:sz="4" w:space="0" w:color="auto"/>
              <w:bottom w:val="single" w:sz="4" w:space="0" w:color="auto"/>
              <w:right w:val="single" w:sz="4" w:space="0" w:color="auto"/>
            </w:tcBorders>
            <w:hideMark/>
          </w:tcPr>
          <w:p w:rsidR="001B7F51" w:rsidRPr="00275F99" w:rsidRDefault="00045497"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F51" w:rsidRPr="00275F99" w:rsidRDefault="00045497" w:rsidP="0007515C">
            <w:pPr>
              <w:rPr>
                <w:rFonts w:ascii="Times New Roman" w:hAnsi="Times New Roman"/>
                <w:sz w:val="28"/>
                <w:szCs w:val="24"/>
              </w:rPr>
            </w:pPr>
            <w:r w:rsidRPr="00275F99">
              <w:rPr>
                <w:rFonts w:ascii="Times New Roman" w:hAnsi="Times New Roman"/>
                <w:sz w:val="28"/>
                <w:szCs w:val="24"/>
              </w:rPr>
              <w:t>история</w:t>
            </w:r>
          </w:p>
        </w:tc>
        <w:tc>
          <w:tcPr>
            <w:tcW w:w="852"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045497"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045497" w:rsidP="0007515C">
            <w:pPr>
              <w:rPr>
                <w:rFonts w:ascii="Times New Roman" w:hAnsi="Times New Roman"/>
                <w:sz w:val="28"/>
                <w:szCs w:val="24"/>
              </w:rPr>
            </w:pPr>
            <w:r w:rsidRPr="00275F99">
              <w:rPr>
                <w:rFonts w:ascii="Times New Roman" w:hAnsi="Times New Roman"/>
                <w:sz w:val="28"/>
                <w:szCs w:val="24"/>
              </w:rPr>
              <w:t>30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1B7F51" w:rsidRPr="00275F99" w:rsidRDefault="00045497"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505F63" w:rsidRPr="00275F99" w:rsidRDefault="00505F63" w:rsidP="00505F63">
            <w:pPr>
              <w:rPr>
                <w:rFonts w:ascii="Times New Roman" w:hAnsi="Times New Roman"/>
                <w:sz w:val="28"/>
                <w:szCs w:val="24"/>
              </w:rPr>
            </w:pPr>
            <w:r w:rsidRPr="00275F99">
              <w:rPr>
                <w:rFonts w:ascii="Times New Roman" w:hAnsi="Times New Roman"/>
                <w:sz w:val="28"/>
                <w:szCs w:val="24"/>
              </w:rPr>
              <w:t>ДИРО 13.10.</w:t>
            </w:r>
          </w:p>
          <w:p w:rsidR="001B7F51" w:rsidRPr="00275F99" w:rsidRDefault="00505F63" w:rsidP="00505F63">
            <w:pPr>
              <w:rPr>
                <w:rFonts w:ascii="Times New Roman" w:hAnsi="Times New Roman"/>
                <w:sz w:val="28"/>
                <w:szCs w:val="24"/>
              </w:rPr>
            </w:pPr>
            <w:r w:rsidRPr="00275F99">
              <w:rPr>
                <w:rFonts w:ascii="Times New Roman" w:hAnsi="Times New Roman"/>
                <w:sz w:val="28"/>
                <w:szCs w:val="24"/>
              </w:rPr>
              <w:t>2018</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1B7F51" w:rsidRPr="00275F99" w:rsidTr="00451B81">
        <w:trPr>
          <w:trHeight w:val="1040"/>
        </w:trPr>
        <w:tc>
          <w:tcPr>
            <w:tcW w:w="709" w:type="dxa"/>
            <w:noWrap/>
          </w:tcPr>
          <w:p w:rsidR="001B7F51" w:rsidRPr="00275F99" w:rsidRDefault="001B7F51" w:rsidP="007B304D">
            <w:pPr>
              <w:pStyle w:val="afffff1"/>
              <w:numPr>
                <w:ilvl w:val="0"/>
                <w:numId w:val="216"/>
              </w:numPr>
              <w:rPr>
                <w:rFonts w:ascii="Times New Roman" w:hAnsi="Times New Roman"/>
                <w:sz w:val="28"/>
                <w:szCs w:val="24"/>
              </w:rPr>
            </w:pPr>
          </w:p>
        </w:tc>
        <w:tc>
          <w:tcPr>
            <w:tcW w:w="2119" w:type="dxa"/>
            <w:noWrap/>
            <w:hideMark/>
          </w:tcPr>
          <w:p w:rsidR="001B7F51" w:rsidRPr="00275F99" w:rsidRDefault="00045497" w:rsidP="0007515C">
            <w:pPr>
              <w:rPr>
                <w:rFonts w:ascii="Times New Roman" w:hAnsi="Times New Roman"/>
                <w:sz w:val="28"/>
                <w:szCs w:val="24"/>
              </w:rPr>
            </w:pPr>
            <w:r w:rsidRPr="00275F99">
              <w:rPr>
                <w:rFonts w:ascii="Times New Roman" w:hAnsi="Times New Roman"/>
                <w:sz w:val="28"/>
                <w:szCs w:val="24"/>
              </w:rPr>
              <w:t xml:space="preserve">Султанмагомедова  Мадинат </w:t>
            </w:r>
            <w:r w:rsidR="00505F63" w:rsidRPr="00275F99">
              <w:rPr>
                <w:rFonts w:ascii="Times New Roman" w:hAnsi="Times New Roman"/>
                <w:sz w:val="28"/>
                <w:szCs w:val="24"/>
              </w:rPr>
              <w:t>Абулайсовна</w:t>
            </w:r>
          </w:p>
        </w:tc>
        <w:tc>
          <w:tcPr>
            <w:tcW w:w="1418" w:type="dxa"/>
            <w:hideMark/>
          </w:tcPr>
          <w:p w:rsidR="001B7F51" w:rsidRPr="00275F99" w:rsidRDefault="00505F63" w:rsidP="0007515C">
            <w:pPr>
              <w:rPr>
                <w:rFonts w:ascii="Times New Roman" w:hAnsi="Times New Roman"/>
                <w:sz w:val="28"/>
                <w:szCs w:val="24"/>
              </w:rPr>
            </w:pPr>
            <w:r w:rsidRPr="00275F99">
              <w:rPr>
                <w:rFonts w:ascii="Times New Roman" w:hAnsi="Times New Roman"/>
                <w:sz w:val="28"/>
                <w:szCs w:val="24"/>
              </w:rPr>
              <w:t>1974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0F07" w:rsidRPr="00275F99" w:rsidRDefault="00190F07" w:rsidP="00190F07">
            <w:pPr>
              <w:rPr>
                <w:rFonts w:ascii="Times New Roman" w:hAnsi="Times New Roman"/>
                <w:sz w:val="28"/>
                <w:szCs w:val="24"/>
              </w:rPr>
            </w:pPr>
            <w:r w:rsidRPr="00275F99">
              <w:rPr>
                <w:rFonts w:ascii="Times New Roman" w:hAnsi="Times New Roman"/>
                <w:sz w:val="28"/>
                <w:szCs w:val="24"/>
              </w:rPr>
              <w:t>Высшее ДГПУ,</w:t>
            </w:r>
          </w:p>
          <w:p w:rsidR="001B7F51" w:rsidRPr="00275F99" w:rsidRDefault="00190F07" w:rsidP="0007515C">
            <w:pPr>
              <w:rPr>
                <w:rFonts w:ascii="Times New Roman" w:hAnsi="Times New Roman"/>
                <w:sz w:val="28"/>
                <w:szCs w:val="24"/>
              </w:rPr>
            </w:pPr>
            <w:r w:rsidRPr="00275F99">
              <w:rPr>
                <w:rFonts w:ascii="Times New Roman" w:hAnsi="Times New Roman"/>
                <w:sz w:val="28"/>
                <w:szCs w:val="24"/>
              </w:rPr>
              <w:t>Географ.ф-т</w:t>
            </w:r>
          </w:p>
        </w:tc>
        <w:tc>
          <w:tcPr>
            <w:tcW w:w="1277" w:type="dxa"/>
            <w:tcBorders>
              <w:top w:val="single" w:sz="4" w:space="0" w:color="auto"/>
              <w:bottom w:val="single" w:sz="4" w:space="0" w:color="auto"/>
            </w:tcBorders>
            <w:hideMark/>
          </w:tcPr>
          <w:p w:rsidR="001B7F51" w:rsidRPr="00275F99" w:rsidRDefault="00190F07" w:rsidP="0007515C">
            <w:pPr>
              <w:rPr>
                <w:rFonts w:ascii="Times New Roman" w:hAnsi="Times New Roman"/>
                <w:sz w:val="28"/>
                <w:szCs w:val="24"/>
              </w:rPr>
            </w:pPr>
            <w:r w:rsidRPr="00275F99">
              <w:rPr>
                <w:rFonts w:ascii="Times New Roman" w:hAnsi="Times New Roman"/>
                <w:sz w:val="28"/>
                <w:szCs w:val="24"/>
              </w:rPr>
              <w:t>ПДО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F51" w:rsidRPr="00275F99" w:rsidRDefault="007F3FFC" w:rsidP="0007515C">
            <w:pPr>
              <w:rPr>
                <w:rFonts w:ascii="Times New Roman" w:hAnsi="Times New Roman"/>
                <w:sz w:val="28"/>
                <w:szCs w:val="24"/>
              </w:rPr>
            </w:pPr>
            <w:r w:rsidRPr="00275F99">
              <w:rPr>
                <w:rFonts w:ascii="Times New Roman" w:hAnsi="Times New Roman"/>
                <w:sz w:val="28"/>
                <w:szCs w:val="24"/>
              </w:rPr>
              <w:t>география</w:t>
            </w:r>
          </w:p>
        </w:tc>
        <w:tc>
          <w:tcPr>
            <w:tcW w:w="852"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7F3FFC"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7F3FFC" w:rsidP="0007515C">
            <w:pPr>
              <w:rPr>
                <w:rFonts w:ascii="Times New Roman" w:hAnsi="Times New Roman"/>
                <w:sz w:val="28"/>
                <w:szCs w:val="24"/>
              </w:rPr>
            </w:pPr>
            <w:r w:rsidRPr="00275F99">
              <w:rPr>
                <w:rFonts w:ascii="Times New Roman" w:hAnsi="Times New Roman"/>
                <w:sz w:val="28"/>
                <w:szCs w:val="24"/>
              </w:rPr>
              <w:t>27</w:t>
            </w:r>
          </w:p>
        </w:tc>
        <w:tc>
          <w:tcPr>
            <w:tcW w:w="568"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7F3FFC"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1B7F51" w:rsidRPr="00275F99" w:rsidRDefault="001B7F51" w:rsidP="0007515C">
            <w:pPr>
              <w:rPr>
                <w:rFonts w:ascii="Times New Roman" w:hAnsi="Times New Roman"/>
                <w:sz w:val="28"/>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B7F51" w:rsidRPr="00275F99" w:rsidRDefault="001B7F51"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1B7F51" w:rsidRPr="00275F99" w:rsidRDefault="001B7F51" w:rsidP="0007515C">
            <w:pPr>
              <w:rPr>
                <w:rFonts w:ascii="Times New Roman" w:hAnsi="Times New Roman"/>
                <w:sz w:val="28"/>
                <w:szCs w:val="24"/>
              </w:rPr>
            </w:pPr>
          </w:p>
        </w:tc>
      </w:tr>
      <w:tr w:rsidR="007F3FFC" w:rsidRPr="00275F99" w:rsidTr="00451B81">
        <w:trPr>
          <w:trHeight w:val="1040"/>
        </w:trPr>
        <w:tc>
          <w:tcPr>
            <w:tcW w:w="709" w:type="dxa"/>
            <w:noWrap/>
          </w:tcPr>
          <w:p w:rsidR="007F3FFC" w:rsidRPr="00275F99" w:rsidRDefault="007F3FFC" w:rsidP="007B304D">
            <w:pPr>
              <w:pStyle w:val="afffff1"/>
              <w:numPr>
                <w:ilvl w:val="0"/>
                <w:numId w:val="216"/>
              </w:numPr>
              <w:rPr>
                <w:rFonts w:ascii="Times New Roman" w:hAnsi="Times New Roman"/>
                <w:sz w:val="28"/>
                <w:szCs w:val="24"/>
              </w:rPr>
            </w:pPr>
          </w:p>
        </w:tc>
        <w:tc>
          <w:tcPr>
            <w:tcW w:w="2119" w:type="dxa"/>
            <w:noWrap/>
            <w:hideMark/>
          </w:tcPr>
          <w:p w:rsidR="007F3FFC" w:rsidRPr="00275F99" w:rsidRDefault="005D2368" w:rsidP="0007515C">
            <w:pPr>
              <w:rPr>
                <w:rFonts w:ascii="Times New Roman" w:hAnsi="Times New Roman"/>
                <w:sz w:val="28"/>
                <w:szCs w:val="24"/>
              </w:rPr>
            </w:pPr>
            <w:r w:rsidRPr="00275F99">
              <w:rPr>
                <w:rFonts w:ascii="Times New Roman" w:hAnsi="Times New Roman"/>
                <w:sz w:val="28"/>
                <w:szCs w:val="24"/>
              </w:rPr>
              <w:t>Набиев Салисби Султаназизович</w:t>
            </w:r>
          </w:p>
        </w:tc>
        <w:tc>
          <w:tcPr>
            <w:tcW w:w="1418" w:type="dxa"/>
            <w:hideMark/>
          </w:tcPr>
          <w:p w:rsidR="007F3FFC" w:rsidRPr="00275F99" w:rsidRDefault="005D2368" w:rsidP="0007515C">
            <w:pPr>
              <w:rPr>
                <w:rFonts w:ascii="Times New Roman" w:hAnsi="Times New Roman"/>
                <w:sz w:val="28"/>
                <w:szCs w:val="24"/>
              </w:rPr>
            </w:pPr>
            <w:r w:rsidRPr="00275F99">
              <w:rPr>
                <w:rFonts w:ascii="Times New Roman" w:hAnsi="Times New Roman"/>
                <w:sz w:val="28"/>
                <w:szCs w:val="24"/>
              </w:rPr>
              <w:t>1984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D2368" w:rsidRPr="00275F99" w:rsidRDefault="005D2368" w:rsidP="005D2368">
            <w:pPr>
              <w:rPr>
                <w:rFonts w:ascii="Times New Roman" w:hAnsi="Times New Roman"/>
                <w:sz w:val="28"/>
                <w:szCs w:val="24"/>
              </w:rPr>
            </w:pPr>
            <w:r w:rsidRPr="00275F99">
              <w:rPr>
                <w:rFonts w:ascii="Times New Roman" w:hAnsi="Times New Roman"/>
                <w:sz w:val="28"/>
                <w:szCs w:val="24"/>
              </w:rPr>
              <w:t>Высшее ДГПУ,</w:t>
            </w:r>
          </w:p>
          <w:p w:rsidR="007F3FFC" w:rsidRPr="00275F99" w:rsidRDefault="005D2368" w:rsidP="005D2368">
            <w:pPr>
              <w:rPr>
                <w:rFonts w:ascii="Times New Roman" w:hAnsi="Times New Roman"/>
                <w:sz w:val="28"/>
                <w:szCs w:val="24"/>
              </w:rPr>
            </w:pPr>
            <w:r w:rsidRPr="00275F99">
              <w:rPr>
                <w:rFonts w:ascii="Times New Roman" w:hAnsi="Times New Roman"/>
                <w:sz w:val="28"/>
                <w:szCs w:val="24"/>
              </w:rPr>
              <w:t>историч.ф-т</w:t>
            </w:r>
          </w:p>
        </w:tc>
        <w:tc>
          <w:tcPr>
            <w:tcW w:w="1277" w:type="dxa"/>
            <w:tcBorders>
              <w:top w:val="single" w:sz="4" w:space="0" w:color="auto"/>
              <w:bottom w:val="single" w:sz="4" w:space="0" w:color="auto"/>
            </w:tcBorders>
            <w:hideMark/>
          </w:tcPr>
          <w:p w:rsidR="007F3FFC" w:rsidRPr="00275F99" w:rsidRDefault="008F60FF"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FFC" w:rsidRPr="00275F99" w:rsidRDefault="008F60FF" w:rsidP="0007515C">
            <w:pPr>
              <w:rPr>
                <w:rFonts w:ascii="Times New Roman" w:hAnsi="Times New Roman"/>
                <w:sz w:val="28"/>
                <w:szCs w:val="24"/>
              </w:rPr>
            </w:pPr>
            <w:r w:rsidRPr="00275F99">
              <w:rPr>
                <w:rFonts w:ascii="Times New Roman" w:hAnsi="Times New Roman"/>
                <w:sz w:val="28"/>
                <w:szCs w:val="24"/>
              </w:rPr>
              <w:t>обществознание</w:t>
            </w:r>
          </w:p>
        </w:tc>
        <w:tc>
          <w:tcPr>
            <w:tcW w:w="852"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8F60FF"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7F3FFC" w:rsidRPr="00275F99" w:rsidRDefault="008F60FF" w:rsidP="0007515C">
            <w:pPr>
              <w:rPr>
                <w:rFonts w:ascii="Times New Roman" w:hAnsi="Times New Roman"/>
                <w:sz w:val="28"/>
                <w:szCs w:val="24"/>
              </w:rPr>
            </w:pPr>
            <w:r w:rsidRPr="00275F99">
              <w:rPr>
                <w:rFonts w:ascii="Times New Roman" w:hAnsi="Times New Roman"/>
                <w:sz w:val="28"/>
                <w:szCs w:val="24"/>
              </w:rPr>
              <w:t>14</w:t>
            </w:r>
          </w:p>
        </w:tc>
        <w:tc>
          <w:tcPr>
            <w:tcW w:w="568"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7F3FFC"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8F60FF" w:rsidP="0007515C">
            <w:pPr>
              <w:jc w:val="center"/>
              <w:rPr>
                <w:rFonts w:ascii="Times New Roman" w:hAnsi="Times New Roman"/>
                <w:sz w:val="28"/>
                <w:szCs w:val="24"/>
              </w:rPr>
            </w:pPr>
            <w:r w:rsidRPr="00275F99">
              <w:rPr>
                <w:rFonts w:ascii="Times New Roman" w:hAnsi="Times New Roman"/>
                <w:sz w:val="28"/>
                <w:szCs w:val="24"/>
              </w:rPr>
              <w:t xml:space="preserve">Первая </w:t>
            </w:r>
          </w:p>
        </w:tc>
        <w:tc>
          <w:tcPr>
            <w:tcW w:w="993" w:type="dxa"/>
            <w:tcBorders>
              <w:top w:val="single" w:sz="4" w:space="0" w:color="auto"/>
              <w:left w:val="nil"/>
              <w:bottom w:val="single" w:sz="4" w:space="0" w:color="auto"/>
              <w:right w:val="single" w:sz="4" w:space="0" w:color="auto"/>
            </w:tcBorders>
            <w:shd w:val="clear" w:color="auto" w:fill="auto"/>
            <w:vAlign w:val="center"/>
          </w:tcPr>
          <w:p w:rsidR="007F3FFC" w:rsidRPr="00275F99" w:rsidRDefault="007F3FFC"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603AD4" w:rsidRPr="00275F99" w:rsidRDefault="00603AD4" w:rsidP="0007515C">
            <w:pPr>
              <w:rPr>
                <w:rFonts w:ascii="Times New Roman" w:hAnsi="Times New Roman"/>
                <w:sz w:val="28"/>
                <w:szCs w:val="24"/>
              </w:rPr>
            </w:pPr>
            <w:r w:rsidRPr="00275F99">
              <w:rPr>
                <w:rFonts w:ascii="Times New Roman" w:hAnsi="Times New Roman"/>
                <w:sz w:val="28"/>
                <w:szCs w:val="24"/>
              </w:rPr>
              <w:t>ДИРО</w:t>
            </w:r>
          </w:p>
          <w:p w:rsidR="007F3FFC" w:rsidRPr="00275F99" w:rsidRDefault="00603AD4" w:rsidP="0007515C">
            <w:pPr>
              <w:rPr>
                <w:rFonts w:ascii="Times New Roman" w:hAnsi="Times New Roman"/>
                <w:sz w:val="28"/>
                <w:szCs w:val="24"/>
              </w:rPr>
            </w:pPr>
            <w:r w:rsidRPr="00275F99">
              <w:rPr>
                <w:rFonts w:ascii="Times New Roman" w:hAnsi="Times New Roman"/>
                <w:sz w:val="28"/>
                <w:szCs w:val="24"/>
              </w:rPr>
              <w:t>10.</w:t>
            </w:r>
            <w:r w:rsidR="008F60FF" w:rsidRPr="00275F99">
              <w:rPr>
                <w:rFonts w:ascii="Times New Roman" w:hAnsi="Times New Roman"/>
                <w:sz w:val="28"/>
                <w:szCs w:val="24"/>
              </w:rPr>
              <w:t>2020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7F3FFC" w:rsidRPr="00275F99" w:rsidRDefault="007F3FFC"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7F3FFC" w:rsidRPr="00275F99" w:rsidRDefault="007F3FFC" w:rsidP="0007515C">
            <w:pPr>
              <w:rPr>
                <w:rFonts w:ascii="Times New Roman" w:hAnsi="Times New Roman"/>
                <w:sz w:val="28"/>
                <w:szCs w:val="24"/>
              </w:rPr>
            </w:pPr>
          </w:p>
        </w:tc>
      </w:tr>
      <w:tr w:rsidR="007F3FFC" w:rsidRPr="00275F99" w:rsidTr="00451B81">
        <w:trPr>
          <w:trHeight w:val="1040"/>
        </w:trPr>
        <w:tc>
          <w:tcPr>
            <w:tcW w:w="709" w:type="dxa"/>
            <w:noWrap/>
          </w:tcPr>
          <w:p w:rsidR="007F3FFC" w:rsidRPr="00275F99" w:rsidRDefault="007F3FFC" w:rsidP="007B304D">
            <w:pPr>
              <w:pStyle w:val="afffff1"/>
              <w:numPr>
                <w:ilvl w:val="0"/>
                <w:numId w:val="216"/>
              </w:numPr>
              <w:rPr>
                <w:rFonts w:ascii="Times New Roman" w:hAnsi="Times New Roman"/>
                <w:sz w:val="28"/>
                <w:szCs w:val="24"/>
              </w:rPr>
            </w:pPr>
          </w:p>
        </w:tc>
        <w:tc>
          <w:tcPr>
            <w:tcW w:w="2119" w:type="dxa"/>
            <w:noWrap/>
            <w:hideMark/>
          </w:tcPr>
          <w:p w:rsidR="007F3FFC" w:rsidRPr="00275F99" w:rsidRDefault="00961BFE" w:rsidP="0007515C">
            <w:pPr>
              <w:rPr>
                <w:rFonts w:ascii="Times New Roman" w:hAnsi="Times New Roman"/>
                <w:sz w:val="28"/>
                <w:szCs w:val="24"/>
              </w:rPr>
            </w:pPr>
            <w:r w:rsidRPr="00275F99">
              <w:rPr>
                <w:rFonts w:ascii="Times New Roman" w:hAnsi="Times New Roman"/>
                <w:sz w:val="28"/>
                <w:szCs w:val="24"/>
              </w:rPr>
              <w:t>Нуцалханов Расул Назирович</w:t>
            </w:r>
          </w:p>
        </w:tc>
        <w:tc>
          <w:tcPr>
            <w:tcW w:w="1418" w:type="dxa"/>
            <w:hideMark/>
          </w:tcPr>
          <w:p w:rsidR="007F3FFC" w:rsidRPr="00275F99" w:rsidRDefault="00961BFE" w:rsidP="0007515C">
            <w:pPr>
              <w:rPr>
                <w:rFonts w:ascii="Times New Roman" w:hAnsi="Times New Roman"/>
                <w:sz w:val="28"/>
                <w:szCs w:val="24"/>
              </w:rPr>
            </w:pPr>
            <w:r w:rsidRPr="00275F99">
              <w:rPr>
                <w:rFonts w:ascii="Times New Roman" w:hAnsi="Times New Roman"/>
                <w:sz w:val="28"/>
                <w:szCs w:val="24"/>
              </w:rPr>
              <w:t>1986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3FFC" w:rsidRPr="00275F99" w:rsidRDefault="00961BFE" w:rsidP="00190F07">
            <w:pPr>
              <w:rPr>
                <w:rFonts w:ascii="Times New Roman" w:hAnsi="Times New Roman"/>
                <w:sz w:val="28"/>
                <w:szCs w:val="24"/>
              </w:rPr>
            </w:pPr>
            <w:r w:rsidRPr="00275F99">
              <w:rPr>
                <w:rFonts w:ascii="Times New Roman" w:hAnsi="Times New Roman"/>
                <w:sz w:val="28"/>
                <w:szCs w:val="24"/>
              </w:rPr>
              <w:t>Высш.ДТИ</w:t>
            </w:r>
          </w:p>
          <w:p w:rsidR="00961BFE" w:rsidRPr="00275F99" w:rsidRDefault="002528F2" w:rsidP="00190F07">
            <w:pPr>
              <w:rPr>
                <w:rFonts w:ascii="Times New Roman" w:hAnsi="Times New Roman"/>
                <w:sz w:val="28"/>
                <w:szCs w:val="24"/>
              </w:rPr>
            </w:pPr>
            <w:r w:rsidRPr="00275F99">
              <w:rPr>
                <w:rFonts w:ascii="Times New Roman" w:hAnsi="Times New Roman"/>
                <w:sz w:val="28"/>
                <w:szCs w:val="24"/>
              </w:rPr>
              <w:t>Т</w:t>
            </w:r>
            <w:r w:rsidR="00961BFE" w:rsidRPr="00275F99">
              <w:rPr>
                <w:rFonts w:ascii="Times New Roman" w:hAnsi="Times New Roman"/>
                <w:sz w:val="28"/>
                <w:szCs w:val="24"/>
              </w:rPr>
              <w:t>еолог</w:t>
            </w:r>
            <w:r w:rsidRPr="00275F99">
              <w:rPr>
                <w:rFonts w:ascii="Times New Roman" w:hAnsi="Times New Roman"/>
                <w:sz w:val="28"/>
                <w:szCs w:val="24"/>
              </w:rPr>
              <w:t>.ф-Т</w:t>
            </w:r>
          </w:p>
        </w:tc>
        <w:tc>
          <w:tcPr>
            <w:tcW w:w="1277" w:type="dxa"/>
            <w:tcBorders>
              <w:top w:val="single" w:sz="4" w:space="0" w:color="auto"/>
              <w:bottom w:val="single" w:sz="4" w:space="0" w:color="auto"/>
            </w:tcBorders>
            <w:hideMark/>
          </w:tcPr>
          <w:p w:rsidR="007F3FFC" w:rsidRPr="00275F99" w:rsidRDefault="00961BFE" w:rsidP="0007515C">
            <w:pPr>
              <w:rPr>
                <w:rFonts w:ascii="Times New Roman" w:hAnsi="Times New Roman"/>
                <w:sz w:val="28"/>
                <w:szCs w:val="24"/>
              </w:rPr>
            </w:pPr>
            <w:r w:rsidRPr="00275F99">
              <w:rPr>
                <w:rFonts w:ascii="Times New Roman" w:hAnsi="Times New Roman"/>
                <w:sz w:val="28"/>
                <w:szCs w:val="24"/>
              </w:rPr>
              <w:t>учител</w:t>
            </w:r>
            <w:r w:rsidR="002528F2" w:rsidRPr="00275F99">
              <w:rPr>
                <w:rFonts w:ascii="Times New Roman" w:hAnsi="Times New Roman"/>
                <w:sz w:val="28"/>
                <w:szCs w:val="24"/>
              </w:rPr>
              <w:t>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FFC" w:rsidRPr="00275F99" w:rsidRDefault="002528F2" w:rsidP="0007515C">
            <w:pPr>
              <w:rPr>
                <w:rFonts w:ascii="Times New Roman" w:hAnsi="Times New Roman"/>
                <w:sz w:val="28"/>
                <w:szCs w:val="24"/>
              </w:rPr>
            </w:pPr>
            <w:r w:rsidRPr="00275F99">
              <w:rPr>
                <w:rFonts w:ascii="Times New Roman" w:hAnsi="Times New Roman"/>
                <w:sz w:val="28"/>
                <w:szCs w:val="24"/>
              </w:rPr>
              <w:t>История религ.</w:t>
            </w:r>
          </w:p>
        </w:tc>
        <w:tc>
          <w:tcPr>
            <w:tcW w:w="852"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2528F2"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7F3FFC" w:rsidRPr="00275F99" w:rsidRDefault="00101CB5"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7F3FFC"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101CB5"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7F3FFC" w:rsidRPr="00275F99" w:rsidRDefault="007F3FFC"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7F3FFC" w:rsidP="0007515C">
            <w:pPr>
              <w:rPr>
                <w:rFonts w:ascii="Times New Roman" w:hAnsi="Times New Roman"/>
                <w:sz w:val="28"/>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7F3FFC" w:rsidRPr="00275F99" w:rsidRDefault="007F3FFC"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7F3FFC" w:rsidRPr="00275F99" w:rsidRDefault="007F3FFC" w:rsidP="0007515C">
            <w:pPr>
              <w:rPr>
                <w:rFonts w:ascii="Times New Roman" w:hAnsi="Times New Roman"/>
                <w:sz w:val="28"/>
                <w:szCs w:val="24"/>
              </w:rPr>
            </w:pPr>
          </w:p>
        </w:tc>
      </w:tr>
      <w:tr w:rsidR="007F3FFC" w:rsidRPr="00275F99" w:rsidTr="00451B81">
        <w:trPr>
          <w:trHeight w:val="1040"/>
        </w:trPr>
        <w:tc>
          <w:tcPr>
            <w:tcW w:w="709" w:type="dxa"/>
            <w:noWrap/>
          </w:tcPr>
          <w:p w:rsidR="007F3FFC" w:rsidRPr="00275F99" w:rsidRDefault="007F3FFC" w:rsidP="007B304D">
            <w:pPr>
              <w:pStyle w:val="afffff1"/>
              <w:numPr>
                <w:ilvl w:val="0"/>
                <w:numId w:val="216"/>
              </w:numPr>
              <w:rPr>
                <w:rFonts w:ascii="Times New Roman" w:hAnsi="Times New Roman"/>
                <w:sz w:val="28"/>
                <w:szCs w:val="24"/>
              </w:rPr>
            </w:pPr>
          </w:p>
        </w:tc>
        <w:tc>
          <w:tcPr>
            <w:tcW w:w="2119" w:type="dxa"/>
            <w:noWrap/>
            <w:hideMark/>
          </w:tcPr>
          <w:p w:rsidR="007F3FFC" w:rsidRPr="00275F99" w:rsidRDefault="00101CB5" w:rsidP="0007515C">
            <w:pPr>
              <w:rPr>
                <w:rFonts w:ascii="Times New Roman" w:hAnsi="Times New Roman"/>
                <w:sz w:val="28"/>
                <w:szCs w:val="24"/>
              </w:rPr>
            </w:pPr>
            <w:r w:rsidRPr="00275F99">
              <w:rPr>
                <w:rFonts w:ascii="Times New Roman" w:hAnsi="Times New Roman"/>
                <w:sz w:val="28"/>
                <w:szCs w:val="24"/>
              </w:rPr>
              <w:t>Будайчиева Фатима Абдулкаримовна</w:t>
            </w:r>
          </w:p>
        </w:tc>
        <w:tc>
          <w:tcPr>
            <w:tcW w:w="1418" w:type="dxa"/>
            <w:hideMark/>
          </w:tcPr>
          <w:p w:rsidR="007F3FFC" w:rsidRPr="00275F99" w:rsidRDefault="00101CB5" w:rsidP="0007515C">
            <w:pPr>
              <w:rPr>
                <w:rFonts w:ascii="Times New Roman" w:hAnsi="Times New Roman"/>
                <w:sz w:val="28"/>
                <w:szCs w:val="24"/>
              </w:rPr>
            </w:pPr>
            <w:r w:rsidRPr="00275F99">
              <w:rPr>
                <w:rFonts w:ascii="Times New Roman" w:hAnsi="Times New Roman"/>
                <w:sz w:val="28"/>
                <w:szCs w:val="24"/>
              </w:rPr>
              <w:t>1990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3FFC" w:rsidRPr="00275F99" w:rsidRDefault="00101CB5" w:rsidP="00190F07">
            <w:pPr>
              <w:rPr>
                <w:rFonts w:ascii="Times New Roman" w:hAnsi="Times New Roman"/>
                <w:sz w:val="28"/>
                <w:szCs w:val="24"/>
              </w:rPr>
            </w:pPr>
            <w:r w:rsidRPr="00275F99">
              <w:rPr>
                <w:rFonts w:ascii="Times New Roman" w:hAnsi="Times New Roman"/>
                <w:sz w:val="28"/>
                <w:szCs w:val="24"/>
              </w:rPr>
              <w:t xml:space="preserve">УНК </w:t>
            </w:r>
            <w:r w:rsidR="00D95959" w:rsidRPr="00275F99">
              <w:rPr>
                <w:rFonts w:ascii="Times New Roman" w:hAnsi="Times New Roman"/>
                <w:sz w:val="28"/>
                <w:szCs w:val="24"/>
              </w:rPr>
              <w:t>биолог.фак-т</w:t>
            </w:r>
          </w:p>
        </w:tc>
        <w:tc>
          <w:tcPr>
            <w:tcW w:w="1277" w:type="dxa"/>
            <w:tcBorders>
              <w:top w:val="single" w:sz="4" w:space="0" w:color="auto"/>
              <w:bottom w:val="single" w:sz="4" w:space="0" w:color="auto"/>
            </w:tcBorders>
            <w:hideMark/>
          </w:tcPr>
          <w:p w:rsidR="007F3FFC" w:rsidRPr="00275F99" w:rsidRDefault="00D95959"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FFC" w:rsidRPr="00275F99" w:rsidRDefault="00D95959" w:rsidP="0007515C">
            <w:pPr>
              <w:rPr>
                <w:rFonts w:ascii="Times New Roman" w:hAnsi="Times New Roman"/>
                <w:sz w:val="28"/>
                <w:szCs w:val="24"/>
              </w:rPr>
            </w:pPr>
            <w:r w:rsidRPr="00275F99">
              <w:rPr>
                <w:rFonts w:ascii="Times New Roman" w:hAnsi="Times New Roman"/>
                <w:sz w:val="28"/>
                <w:szCs w:val="24"/>
              </w:rPr>
              <w:t>биология</w:t>
            </w:r>
          </w:p>
        </w:tc>
        <w:tc>
          <w:tcPr>
            <w:tcW w:w="852"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D95959"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7F3FFC" w:rsidRPr="00275F99" w:rsidRDefault="00D95959" w:rsidP="0007515C">
            <w:pPr>
              <w:rPr>
                <w:rFonts w:ascii="Times New Roman" w:hAnsi="Times New Roman"/>
                <w:sz w:val="28"/>
                <w:szCs w:val="24"/>
              </w:rPr>
            </w:pPr>
            <w:r w:rsidRPr="00275F99">
              <w:rPr>
                <w:rFonts w:ascii="Times New Roman" w:hAnsi="Times New Roman"/>
                <w:sz w:val="28"/>
                <w:szCs w:val="24"/>
              </w:rPr>
              <w:t>11</w:t>
            </w:r>
          </w:p>
        </w:tc>
        <w:tc>
          <w:tcPr>
            <w:tcW w:w="568"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7F3FFC"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D95959"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7F3FFC" w:rsidRPr="00275F99" w:rsidRDefault="007F3FFC"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F3FFC" w:rsidRPr="00275F99" w:rsidRDefault="007F3FFC" w:rsidP="0007515C">
            <w:pPr>
              <w:rPr>
                <w:rFonts w:ascii="Times New Roman" w:hAnsi="Times New Roman"/>
                <w:sz w:val="28"/>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7F3FFC" w:rsidRPr="00275F99" w:rsidRDefault="007F3FFC"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7F3FFC" w:rsidRPr="00275F99" w:rsidRDefault="007F3FFC" w:rsidP="0007515C">
            <w:pPr>
              <w:rPr>
                <w:rFonts w:ascii="Times New Roman" w:hAnsi="Times New Roman"/>
                <w:sz w:val="28"/>
                <w:szCs w:val="24"/>
              </w:rPr>
            </w:pPr>
          </w:p>
        </w:tc>
      </w:tr>
      <w:tr w:rsidR="005D2368" w:rsidRPr="00275F99" w:rsidTr="00451B81">
        <w:trPr>
          <w:trHeight w:val="1040"/>
        </w:trPr>
        <w:tc>
          <w:tcPr>
            <w:tcW w:w="709" w:type="dxa"/>
            <w:noWrap/>
          </w:tcPr>
          <w:p w:rsidR="005D2368" w:rsidRPr="00275F99" w:rsidRDefault="005D2368" w:rsidP="007B304D">
            <w:pPr>
              <w:pStyle w:val="afffff1"/>
              <w:numPr>
                <w:ilvl w:val="0"/>
                <w:numId w:val="216"/>
              </w:numPr>
              <w:rPr>
                <w:rFonts w:ascii="Times New Roman" w:hAnsi="Times New Roman"/>
                <w:sz w:val="28"/>
                <w:szCs w:val="24"/>
              </w:rPr>
            </w:pPr>
          </w:p>
        </w:tc>
        <w:tc>
          <w:tcPr>
            <w:tcW w:w="2119" w:type="dxa"/>
            <w:noWrap/>
            <w:hideMark/>
          </w:tcPr>
          <w:p w:rsidR="005D2368" w:rsidRPr="00275F99" w:rsidRDefault="00D95959" w:rsidP="0007515C">
            <w:pPr>
              <w:rPr>
                <w:rFonts w:ascii="Times New Roman" w:hAnsi="Times New Roman"/>
                <w:sz w:val="28"/>
                <w:szCs w:val="24"/>
              </w:rPr>
            </w:pPr>
            <w:r w:rsidRPr="00275F99">
              <w:rPr>
                <w:rFonts w:ascii="Times New Roman" w:hAnsi="Times New Roman"/>
                <w:sz w:val="28"/>
                <w:szCs w:val="24"/>
              </w:rPr>
              <w:t>Базарганова Асият Наибсултановна</w:t>
            </w:r>
          </w:p>
        </w:tc>
        <w:tc>
          <w:tcPr>
            <w:tcW w:w="1418" w:type="dxa"/>
            <w:hideMark/>
          </w:tcPr>
          <w:p w:rsidR="005D2368" w:rsidRPr="00275F99" w:rsidRDefault="008A3F1C" w:rsidP="0007515C">
            <w:pPr>
              <w:rPr>
                <w:rFonts w:ascii="Times New Roman" w:hAnsi="Times New Roman"/>
                <w:sz w:val="28"/>
                <w:szCs w:val="24"/>
              </w:rPr>
            </w:pPr>
            <w:r w:rsidRPr="00275F99">
              <w:rPr>
                <w:rFonts w:ascii="Times New Roman" w:hAnsi="Times New Roman"/>
                <w:sz w:val="28"/>
                <w:szCs w:val="24"/>
              </w:rPr>
              <w:t>1965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1C" w:rsidRPr="00275F99" w:rsidRDefault="008A3F1C" w:rsidP="008A3F1C">
            <w:pPr>
              <w:rPr>
                <w:rFonts w:ascii="Times New Roman" w:hAnsi="Times New Roman"/>
                <w:sz w:val="28"/>
                <w:szCs w:val="24"/>
              </w:rPr>
            </w:pPr>
            <w:r w:rsidRPr="00275F99">
              <w:rPr>
                <w:rFonts w:ascii="Times New Roman" w:hAnsi="Times New Roman"/>
                <w:sz w:val="28"/>
                <w:szCs w:val="24"/>
              </w:rPr>
              <w:t>Высшее ДГПУ,</w:t>
            </w:r>
          </w:p>
          <w:p w:rsidR="005D2368" w:rsidRPr="00275F99" w:rsidRDefault="008A3F1C" w:rsidP="008A3F1C">
            <w:pPr>
              <w:rPr>
                <w:rFonts w:ascii="Times New Roman" w:hAnsi="Times New Roman"/>
                <w:sz w:val="28"/>
                <w:szCs w:val="24"/>
              </w:rPr>
            </w:pPr>
            <w:r w:rsidRPr="00275F99">
              <w:rPr>
                <w:rFonts w:ascii="Times New Roman" w:hAnsi="Times New Roman"/>
                <w:sz w:val="28"/>
                <w:szCs w:val="24"/>
              </w:rPr>
              <w:t>биолог.ф-т</w:t>
            </w:r>
          </w:p>
        </w:tc>
        <w:tc>
          <w:tcPr>
            <w:tcW w:w="1277" w:type="dxa"/>
            <w:tcBorders>
              <w:top w:val="single" w:sz="4" w:space="0" w:color="auto"/>
              <w:bottom w:val="single" w:sz="4" w:space="0" w:color="auto"/>
            </w:tcBorders>
            <w:hideMark/>
          </w:tcPr>
          <w:p w:rsidR="005D2368" w:rsidRPr="00275F99" w:rsidRDefault="008A3F1C"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68" w:rsidRPr="00275F99" w:rsidRDefault="008A3F1C" w:rsidP="0007515C">
            <w:pPr>
              <w:rPr>
                <w:rFonts w:ascii="Times New Roman" w:hAnsi="Times New Roman"/>
                <w:sz w:val="28"/>
                <w:szCs w:val="24"/>
              </w:rPr>
            </w:pPr>
            <w:r w:rsidRPr="00275F99">
              <w:rPr>
                <w:rFonts w:ascii="Times New Roman" w:hAnsi="Times New Roman"/>
                <w:sz w:val="28"/>
                <w:szCs w:val="24"/>
              </w:rPr>
              <w:t>химия</w:t>
            </w:r>
          </w:p>
        </w:tc>
        <w:tc>
          <w:tcPr>
            <w:tcW w:w="852" w:type="dxa"/>
            <w:tcBorders>
              <w:top w:val="single" w:sz="4" w:space="0" w:color="auto"/>
              <w:left w:val="nil"/>
              <w:bottom w:val="single" w:sz="4" w:space="0" w:color="auto"/>
              <w:right w:val="single" w:sz="4" w:space="0" w:color="auto"/>
            </w:tcBorders>
            <w:shd w:val="clear" w:color="auto" w:fill="auto"/>
            <w:vAlign w:val="bottom"/>
          </w:tcPr>
          <w:p w:rsidR="005D2368" w:rsidRPr="00275F99" w:rsidRDefault="008A3F1C"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5D2368" w:rsidRPr="00275F99" w:rsidRDefault="008A3F1C" w:rsidP="0007515C">
            <w:pPr>
              <w:rPr>
                <w:rFonts w:ascii="Times New Roman" w:hAnsi="Times New Roman"/>
                <w:sz w:val="28"/>
                <w:szCs w:val="24"/>
              </w:rPr>
            </w:pPr>
            <w:r w:rsidRPr="00275F99">
              <w:rPr>
                <w:rFonts w:ascii="Times New Roman" w:hAnsi="Times New Roman"/>
                <w:sz w:val="28"/>
                <w:szCs w:val="24"/>
              </w:rPr>
              <w:t>9</w:t>
            </w:r>
          </w:p>
        </w:tc>
        <w:tc>
          <w:tcPr>
            <w:tcW w:w="568" w:type="dxa"/>
            <w:tcBorders>
              <w:top w:val="single" w:sz="4" w:space="0" w:color="auto"/>
              <w:left w:val="nil"/>
              <w:bottom w:val="single" w:sz="4" w:space="0" w:color="auto"/>
              <w:right w:val="single" w:sz="4" w:space="0" w:color="auto"/>
            </w:tcBorders>
            <w:shd w:val="clear" w:color="auto" w:fill="auto"/>
            <w:vAlign w:val="bottom"/>
          </w:tcPr>
          <w:p w:rsidR="005D2368" w:rsidRPr="00275F99" w:rsidRDefault="005D2368"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5D2368" w:rsidRPr="00275F99" w:rsidRDefault="008A3F1C"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5D2368" w:rsidRPr="00275F99" w:rsidRDefault="005D2368"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9274FD" w:rsidRPr="00275F99" w:rsidRDefault="009274FD" w:rsidP="0007515C">
            <w:pPr>
              <w:rPr>
                <w:rFonts w:ascii="Times New Roman" w:hAnsi="Times New Roman"/>
                <w:sz w:val="28"/>
                <w:szCs w:val="24"/>
              </w:rPr>
            </w:pPr>
            <w:r w:rsidRPr="00275F99">
              <w:rPr>
                <w:rFonts w:ascii="Times New Roman" w:hAnsi="Times New Roman"/>
                <w:sz w:val="28"/>
                <w:szCs w:val="24"/>
              </w:rPr>
              <w:t>ДИРО</w:t>
            </w:r>
          </w:p>
          <w:p w:rsidR="005D2368" w:rsidRPr="00275F99" w:rsidRDefault="009274FD" w:rsidP="0007515C">
            <w:pPr>
              <w:rPr>
                <w:rFonts w:ascii="Times New Roman" w:hAnsi="Times New Roman"/>
                <w:sz w:val="28"/>
                <w:szCs w:val="24"/>
              </w:rPr>
            </w:pPr>
            <w:r w:rsidRPr="00275F99">
              <w:rPr>
                <w:rFonts w:ascii="Times New Roman" w:hAnsi="Times New Roman"/>
                <w:sz w:val="28"/>
                <w:szCs w:val="24"/>
              </w:rPr>
              <w:t>10.2020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D2368" w:rsidRPr="00275F99" w:rsidRDefault="005D2368"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D2368" w:rsidRPr="00275F99" w:rsidRDefault="005D2368" w:rsidP="0007515C">
            <w:pPr>
              <w:rPr>
                <w:rFonts w:ascii="Times New Roman" w:hAnsi="Times New Roman"/>
                <w:sz w:val="28"/>
                <w:szCs w:val="24"/>
              </w:rPr>
            </w:pPr>
          </w:p>
        </w:tc>
      </w:tr>
      <w:tr w:rsidR="005D2368" w:rsidRPr="00275F99" w:rsidTr="00451B81">
        <w:trPr>
          <w:trHeight w:val="1040"/>
        </w:trPr>
        <w:tc>
          <w:tcPr>
            <w:tcW w:w="709" w:type="dxa"/>
            <w:noWrap/>
          </w:tcPr>
          <w:p w:rsidR="005D2368" w:rsidRPr="00275F99" w:rsidRDefault="005D2368" w:rsidP="007B304D">
            <w:pPr>
              <w:pStyle w:val="afffff1"/>
              <w:numPr>
                <w:ilvl w:val="0"/>
                <w:numId w:val="216"/>
              </w:numPr>
              <w:rPr>
                <w:rFonts w:ascii="Times New Roman" w:hAnsi="Times New Roman"/>
                <w:sz w:val="28"/>
                <w:szCs w:val="24"/>
              </w:rPr>
            </w:pPr>
          </w:p>
        </w:tc>
        <w:tc>
          <w:tcPr>
            <w:tcW w:w="2119" w:type="dxa"/>
            <w:noWrap/>
            <w:hideMark/>
          </w:tcPr>
          <w:p w:rsidR="005D2368" w:rsidRPr="00275F99" w:rsidRDefault="009274FD" w:rsidP="0007515C">
            <w:pPr>
              <w:rPr>
                <w:rFonts w:ascii="Times New Roman" w:hAnsi="Times New Roman"/>
                <w:sz w:val="28"/>
                <w:szCs w:val="24"/>
              </w:rPr>
            </w:pPr>
            <w:r w:rsidRPr="00275F99">
              <w:rPr>
                <w:rFonts w:ascii="Times New Roman" w:hAnsi="Times New Roman"/>
                <w:sz w:val="28"/>
                <w:szCs w:val="24"/>
              </w:rPr>
              <w:t>Абасова  Наида Абдулкеримовна</w:t>
            </w:r>
          </w:p>
        </w:tc>
        <w:tc>
          <w:tcPr>
            <w:tcW w:w="1418" w:type="dxa"/>
            <w:hideMark/>
          </w:tcPr>
          <w:p w:rsidR="005D2368" w:rsidRPr="00275F99" w:rsidRDefault="009274FD" w:rsidP="0007515C">
            <w:pPr>
              <w:rPr>
                <w:rFonts w:ascii="Times New Roman" w:hAnsi="Times New Roman"/>
                <w:sz w:val="28"/>
                <w:szCs w:val="24"/>
              </w:rPr>
            </w:pPr>
            <w:r w:rsidRPr="00275F99">
              <w:rPr>
                <w:rFonts w:ascii="Times New Roman" w:hAnsi="Times New Roman"/>
                <w:sz w:val="28"/>
                <w:szCs w:val="24"/>
              </w:rPr>
              <w:t>1992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D2368" w:rsidRPr="00275F99" w:rsidRDefault="00B169A6" w:rsidP="00190F07">
            <w:pPr>
              <w:rPr>
                <w:rFonts w:ascii="Times New Roman" w:hAnsi="Times New Roman"/>
                <w:sz w:val="28"/>
                <w:szCs w:val="24"/>
              </w:rPr>
            </w:pPr>
            <w:r w:rsidRPr="00275F99">
              <w:rPr>
                <w:rFonts w:ascii="Times New Roman" w:hAnsi="Times New Roman"/>
                <w:sz w:val="28"/>
                <w:szCs w:val="24"/>
              </w:rPr>
              <w:t>Средн.Зерногр.ПК ,Ростов.обл.</w:t>
            </w:r>
          </w:p>
        </w:tc>
        <w:tc>
          <w:tcPr>
            <w:tcW w:w="1277" w:type="dxa"/>
            <w:tcBorders>
              <w:top w:val="single" w:sz="4" w:space="0" w:color="auto"/>
              <w:bottom w:val="single" w:sz="4" w:space="0" w:color="auto"/>
            </w:tcBorders>
            <w:hideMark/>
          </w:tcPr>
          <w:p w:rsidR="005D2368" w:rsidRPr="00275F99" w:rsidRDefault="00D54F7C" w:rsidP="0007515C">
            <w:pPr>
              <w:rPr>
                <w:rFonts w:ascii="Times New Roman" w:hAnsi="Times New Roman"/>
                <w:sz w:val="28"/>
                <w:szCs w:val="24"/>
              </w:rPr>
            </w:pPr>
            <w:r w:rsidRPr="00275F99">
              <w:rPr>
                <w:rFonts w:ascii="Times New Roman" w:hAnsi="Times New Roman"/>
                <w:sz w:val="28"/>
                <w:szCs w:val="24"/>
              </w:rPr>
              <w:t>учитель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368" w:rsidRPr="00275F99" w:rsidRDefault="00D54F7C" w:rsidP="0007515C">
            <w:pPr>
              <w:rPr>
                <w:rFonts w:ascii="Times New Roman" w:hAnsi="Times New Roman"/>
                <w:sz w:val="28"/>
                <w:szCs w:val="24"/>
              </w:rPr>
            </w:pPr>
            <w:r w:rsidRPr="00275F99">
              <w:rPr>
                <w:rFonts w:ascii="Times New Roman" w:hAnsi="Times New Roman"/>
                <w:sz w:val="28"/>
                <w:szCs w:val="24"/>
              </w:rPr>
              <w:t>Информ.</w:t>
            </w:r>
          </w:p>
        </w:tc>
        <w:tc>
          <w:tcPr>
            <w:tcW w:w="852" w:type="dxa"/>
            <w:tcBorders>
              <w:top w:val="single" w:sz="4" w:space="0" w:color="auto"/>
              <w:left w:val="nil"/>
              <w:bottom w:val="single" w:sz="4" w:space="0" w:color="auto"/>
              <w:right w:val="single" w:sz="4" w:space="0" w:color="auto"/>
            </w:tcBorders>
            <w:shd w:val="clear" w:color="auto" w:fill="auto"/>
            <w:vAlign w:val="bottom"/>
          </w:tcPr>
          <w:p w:rsidR="005D2368" w:rsidRPr="00275F99" w:rsidRDefault="00D54F7C" w:rsidP="0007515C">
            <w:pPr>
              <w:rPr>
                <w:rFonts w:ascii="Times New Roman" w:hAnsi="Times New Roman"/>
                <w:sz w:val="28"/>
                <w:szCs w:val="24"/>
              </w:rPr>
            </w:pPr>
            <w:r w:rsidRPr="00275F99">
              <w:rPr>
                <w:rFonts w:ascii="Times New Roman" w:hAnsi="Times New Roman"/>
                <w:sz w:val="28"/>
                <w:szCs w:val="24"/>
              </w:rPr>
              <w:t>10</w:t>
            </w:r>
          </w:p>
        </w:tc>
        <w:tc>
          <w:tcPr>
            <w:tcW w:w="568" w:type="dxa"/>
            <w:tcBorders>
              <w:top w:val="single" w:sz="4" w:space="0" w:color="auto"/>
              <w:left w:val="nil"/>
              <w:bottom w:val="single" w:sz="4" w:space="0" w:color="auto"/>
              <w:right w:val="single" w:sz="4" w:space="0" w:color="auto"/>
            </w:tcBorders>
            <w:shd w:val="clear" w:color="auto" w:fill="auto"/>
            <w:vAlign w:val="center"/>
          </w:tcPr>
          <w:p w:rsidR="005D2368" w:rsidRPr="00275F99" w:rsidRDefault="00D54F7C" w:rsidP="0007515C">
            <w:pPr>
              <w:rPr>
                <w:rFonts w:ascii="Times New Roman" w:hAnsi="Times New Roman"/>
                <w:sz w:val="28"/>
                <w:szCs w:val="24"/>
              </w:rPr>
            </w:pPr>
            <w:r w:rsidRPr="00275F99">
              <w:rPr>
                <w:rFonts w:ascii="Times New Roman" w:hAnsi="Times New Roman"/>
                <w:sz w:val="28"/>
                <w:szCs w:val="24"/>
              </w:rPr>
              <w:t>4</w:t>
            </w:r>
          </w:p>
        </w:tc>
        <w:tc>
          <w:tcPr>
            <w:tcW w:w="568" w:type="dxa"/>
            <w:tcBorders>
              <w:top w:val="single" w:sz="4" w:space="0" w:color="auto"/>
              <w:left w:val="nil"/>
              <w:bottom w:val="single" w:sz="4" w:space="0" w:color="auto"/>
              <w:right w:val="single" w:sz="4" w:space="0" w:color="auto"/>
            </w:tcBorders>
            <w:shd w:val="clear" w:color="auto" w:fill="auto"/>
            <w:vAlign w:val="bottom"/>
          </w:tcPr>
          <w:p w:rsidR="005D2368" w:rsidRPr="00275F99" w:rsidRDefault="005D2368" w:rsidP="0007515C">
            <w:pPr>
              <w:rPr>
                <w:rFonts w:ascii="Times New Roman" w:hAnsi="Times New Roman"/>
                <w:sz w:val="28"/>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5D2368" w:rsidRPr="00275F99" w:rsidRDefault="00D54F7C" w:rsidP="0007515C">
            <w:pPr>
              <w:jc w:val="center"/>
              <w:rPr>
                <w:rFonts w:ascii="Times New Roman" w:hAnsi="Times New Roman"/>
                <w:sz w:val="28"/>
                <w:szCs w:val="24"/>
              </w:rPr>
            </w:pPr>
            <w:r w:rsidRPr="00275F99">
              <w:rPr>
                <w:rFonts w:ascii="Times New Roman" w:hAnsi="Times New Roman"/>
                <w:sz w:val="28"/>
                <w:szCs w:val="24"/>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5D2368" w:rsidRPr="00275F99" w:rsidRDefault="005D2368" w:rsidP="0007515C">
            <w:pPr>
              <w:rPr>
                <w:rFonts w:ascii="Times New Roman" w:hAnsi="Times New Roman"/>
                <w:sz w:val="28"/>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D54F7C" w:rsidRPr="00275F99" w:rsidRDefault="00D54F7C" w:rsidP="0007515C">
            <w:pPr>
              <w:rPr>
                <w:rFonts w:ascii="Times New Roman" w:hAnsi="Times New Roman"/>
                <w:sz w:val="28"/>
                <w:szCs w:val="24"/>
              </w:rPr>
            </w:pPr>
            <w:r w:rsidRPr="00275F99">
              <w:rPr>
                <w:rFonts w:ascii="Times New Roman" w:hAnsi="Times New Roman"/>
                <w:sz w:val="28"/>
                <w:szCs w:val="24"/>
              </w:rPr>
              <w:t>ДИРО</w:t>
            </w:r>
          </w:p>
          <w:p w:rsidR="00D54F7C" w:rsidRPr="00275F99" w:rsidRDefault="00D54F7C" w:rsidP="0007515C">
            <w:pPr>
              <w:rPr>
                <w:rFonts w:ascii="Times New Roman" w:hAnsi="Times New Roman"/>
                <w:sz w:val="28"/>
                <w:szCs w:val="24"/>
              </w:rPr>
            </w:pPr>
            <w:r w:rsidRPr="00275F99">
              <w:rPr>
                <w:rFonts w:ascii="Times New Roman" w:hAnsi="Times New Roman"/>
                <w:sz w:val="28"/>
                <w:szCs w:val="24"/>
              </w:rPr>
              <w:t>29.05.</w:t>
            </w:r>
          </w:p>
          <w:p w:rsidR="005D2368" w:rsidRPr="00275F99" w:rsidRDefault="00D54F7C" w:rsidP="0007515C">
            <w:pPr>
              <w:rPr>
                <w:rFonts w:ascii="Times New Roman" w:hAnsi="Times New Roman"/>
                <w:sz w:val="28"/>
                <w:szCs w:val="24"/>
              </w:rPr>
            </w:pPr>
            <w:r w:rsidRPr="00275F99">
              <w:rPr>
                <w:rFonts w:ascii="Times New Roman" w:hAnsi="Times New Roman"/>
                <w:sz w:val="28"/>
                <w:szCs w:val="24"/>
              </w:rPr>
              <w:t>2020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D2368" w:rsidRPr="00275F99" w:rsidRDefault="005D2368" w:rsidP="0007515C">
            <w:pPr>
              <w:rPr>
                <w:rFonts w:ascii="Times New Roman" w:hAnsi="Times New Roman"/>
                <w:sz w:val="28"/>
                <w:szCs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D2368" w:rsidRPr="00275F99" w:rsidRDefault="005D2368" w:rsidP="0007515C">
            <w:pPr>
              <w:rPr>
                <w:rFonts w:ascii="Times New Roman" w:hAnsi="Times New Roman"/>
                <w:sz w:val="28"/>
                <w:szCs w:val="24"/>
              </w:rPr>
            </w:pPr>
          </w:p>
        </w:tc>
      </w:tr>
    </w:tbl>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sectPr w:rsidR="0007515C" w:rsidRPr="00275F99" w:rsidSect="00195614">
          <w:pgSz w:w="16838" w:h="11906" w:orient="landscape"/>
          <w:pgMar w:top="568" w:right="1134" w:bottom="1276" w:left="1134" w:header="709" w:footer="544" w:gutter="0"/>
          <w:cols w:space="708"/>
          <w:titlePg/>
          <w:docGrid w:linePitch="381"/>
        </w:sect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части повышения квалификации </w:t>
      </w:r>
      <w:r w:rsidR="00254CC5" w:rsidRPr="00275F99">
        <w:rPr>
          <w:rFonts w:ascii="Times New Roman" w:hAnsi="Times New Roman" w:cs="Times New Roman"/>
          <w:sz w:val="28"/>
          <w:szCs w:val="24"/>
        </w:rPr>
        <w:t>4</w:t>
      </w:r>
      <w:r w:rsidR="00E6368A" w:rsidRPr="00275F99">
        <w:rPr>
          <w:rFonts w:ascii="Times New Roman" w:hAnsi="Times New Roman" w:cs="Times New Roman"/>
          <w:sz w:val="28"/>
          <w:szCs w:val="24"/>
        </w:rPr>
        <w:t>5%</w:t>
      </w:r>
      <w:r w:rsidRPr="00275F99">
        <w:rPr>
          <w:rFonts w:ascii="Times New Roman" w:hAnsi="Times New Roman" w:cs="Times New Roman"/>
          <w:sz w:val="28"/>
          <w:szCs w:val="24"/>
        </w:rPr>
        <w:t xml:space="preserve"> педагогов на уровне среднего общего образования прошли курсовую подготовку (предметные, ИКТ, ФГОС), что соответствует требованиям стандарта.</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Ожидаемый результат повышения квалификации – профессиональная готовность работников образования к реализации ФГОС СОО: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обеспечение оптимального вхождения работников образования в систему ценностей современного образования;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принятие идеологии ФГОС общего образования;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овладение учебно-методическими и информационно-методическими ресурсами, необходимыми для успешного решения задач ФГОС. </w:t>
      </w:r>
    </w:p>
    <w:p w:rsidR="0007515C" w:rsidRPr="00275F99" w:rsidRDefault="0007515C" w:rsidP="0007515C">
      <w:pPr>
        <w:spacing w:line="240" w:lineRule="auto"/>
        <w:ind w:left="284" w:firstLine="567"/>
        <w:rPr>
          <w:rFonts w:ascii="Times New Roman" w:hAnsi="Times New Roman" w:cs="Times New Roman"/>
          <w:sz w:val="28"/>
          <w:szCs w:val="24"/>
          <w:highlight w:val="yellow"/>
        </w:rPr>
      </w:pPr>
      <w:r w:rsidRPr="00275F99">
        <w:rPr>
          <w:rFonts w:ascii="Times New Roman" w:hAnsi="Times New Roman" w:cs="Times New Roman"/>
          <w:sz w:val="28"/>
          <w:szCs w:val="24"/>
        </w:rPr>
        <w:t>Одним из условий готовности образовательного учреждения к введению ФГОС среднего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 оценке качества деятельности педагогических работников  учитываются:</w:t>
      </w:r>
    </w:p>
    <w:p w:rsidR="0007515C" w:rsidRPr="00275F99" w:rsidRDefault="0007515C" w:rsidP="0007515C">
      <w:pPr>
        <w:pStyle w:val="a0"/>
        <w:spacing w:line="240" w:lineRule="auto"/>
        <w:ind w:left="284" w:firstLine="567"/>
        <w:rPr>
          <w:szCs w:val="24"/>
        </w:rPr>
      </w:pPr>
      <w:r w:rsidRPr="00275F99">
        <w:rPr>
          <w:szCs w:val="24"/>
        </w:rPr>
        <w:t xml:space="preserve">востребованность услуг учителя (в том числе внеурочных) учениками и их родителями (законными представителями); </w:t>
      </w:r>
    </w:p>
    <w:p w:rsidR="0007515C" w:rsidRPr="00275F99" w:rsidRDefault="0007515C" w:rsidP="0007515C">
      <w:pPr>
        <w:pStyle w:val="a0"/>
        <w:spacing w:line="240" w:lineRule="auto"/>
        <w:ind w:left="284" w:firstLine="567"/>
        <w:rPr>
          <w:szCs w:val="24"/>
        </w:rPr>
      </w:pPr>
      <w:r w:rsidRPr="00275F99">
        <w:rPr>
          <w:szCs w:val="24"/>
        </w:rPr>
        <w:t xml:space="preserve">использование учителями современных педагогических технологий, в том числе ИКТ и здоровьесберегающих; </w:t>
      </w:r>
    </w:p>
    <w:p w:rsidR="0007515C" w:rsidRPr="00275F99" w:rsidRDefault="0007515C" w:rsidP="0007515C">
      <w:pPr>
        <w:pStyle w:val="a0"/>
        <w:spacing w:line="240" w:lineRule="auto"/>
        <w:ind w:left="284" w:firstLine="567"/>
        <w:rPr>
          <w:szCs w:val="24"/>
        </w:rPr>
      </w:pPr>
      <w:r w:rsidRPr="00275F99">
        <w:rPr>
          <w:szCs w:val="24"/>
        </w:rPr>
        <w:t xml:space="preserve">участие в методической и научной работе; </w:t>
      </w:r>
    </w:p>
    <w:p w:rsidR="0007515C" w:rsidRPr="00275F99" w:rsidRDefault="0007515C" w:rsidP="0007515C">
      <w:pPr>
        <w:pStyle w:val="a0"/>
        <w:spacing w:line="240" w:lineRule="auto"/>
        <w:ind w:left="284" w:firstLine="567"/>
        <w:rPr>
          <w:szCs w:val="24"/>
        </w:rPr>
      </w:pPr>
      <w:r w:rsidRPr="00275F99">
        <w:rPr>
          <w:szCs w:val="24"/>
        </w:rPr>
        <w:t xml:space="preserve">распространение передового педагогического опыта; </w:t>
      </w:r>
    </w:p>
    <w:p w:rsidR="0007515C" w:rsidRPr="00275F99" w:rsidRDefault="0007515C" w:rsidP="0007515C">
      <w:pPr>
        <w:pStyle w:val="a0"/>
        <w:spacing w:line="240" w:lineRule="auto"/>
        <w:ind w:left="284" w:firstLine="567"/>
        <w:rPr>
          <w:szCs w:val="24"/>
        </w:rPr>
      </w:pPr>
      <w:r w:rsidRPr="00275F99">
        <w:rPr>
          <w:szCs w:val="24"/>
        </w:rPr>
        <w:t xml:space="preserve">повышение уровня профессионального мастерства; </w:t>
      </w:r>
    </w:p>
    <w:p w:rsidR="0007515C" w:rsidRPr="00275F99" w:rsidRDefault="0007515C" w:rsidP="0007515C">
      <w:pPr>
        <w:pStyle w:val="a0"/>
        <w:spacing w:line="240" w:lineRule="auto"/>
        <w:ind w:left="284" w:firstLine="567"/>
        <w:rPr>
          <w:szCs w:val="24"/>
        </w:rPr>
      </w:pPr>
      <w:r w:rsidRPr="00275F99">
        <w:rPr>
          <w:szCs w:val="24"/>
        </w:rPr>
        <w:t xml:space="preserve">работа учителя по формированию и сопровождению индивидуальных образовательных траекторий обучающихся; </w:t>
      </w:r>
    </w:p>
    <w:p w:rsidR="0007515C" w:rsidRPr="00275F99" w:rsidRDefault="0007515C" w:rsidP="0007515C">
      <w:pPr>
        <w:pStyle w:val="a0"/>
        <w:spacing w:line="240" w:lineRule="auto"/>
        <w:ind w:left="284" w:firstLine="567"/>
        <w:rPr>
          <w:szCs w:val="24"/>
        </w:rPr>
      </w:pPr>
      <w:r w:rsidRPr="00275F99">
        <w:rPr>
          <w:szCs w:val="24"/>
        </w:rPr>
        <w:t xml:space="preserve">руководство проектной деятельностью обучающихся; </w:t>
      </w:r>
    </w:p>
    <w:p w:rsidR="0007515C" w:rsidRPr="00275F99" w:rsidRDefault="0007515C" w:rsidP="0007515C">
      <w:pPr>
        <w:pStyle w:val="a0"/>
        <w:spacing w:line="240" w:lineRule="auto"/>
        <w:ind w:left="284" w:firstLine="567"/>
        <w:rPr>
          <w:szCs w:val="24"/>
        </w:rPr>
      </w:pPr>
      <w:r w:rsidRPr="00275F99">
        <w:rPr>
          <w:szCs w:val="24"/>
        </w:rPr>
        <w:t>взаимодействие со всеми участниками образовательных отношений.</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Описание уровня квалификации педагогических, руководящих и иных работников организации, осуществляющей образовательную деятельность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Уровень квалификации работников школы для каждой занимаемой должности соответствует квалификационным характеристикам ЕТКС по соответствующей должности.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Соответствие уровня квалификации работников требованиям, предъявляемым к квалификационным категориям, а также занимаемым ими должностям, устанавливается при их аттестации.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Квалификация педагогических работников организаций, осуществляющих образовательную деятельность, отражает: </w:t>
      </w:r>
    </w:p>
    <w:p w:rsidR="0007515C" w:rsidRPr="00275F99" w:rsidRDefault="0007515C" w:rsidP="0007515C">
      <w:pPr>
        <w:pStyle w:val="a0"/>
        <w:spacing w:line="240" w:lineRule="auto"/>
        <w:ind w:left="0" w:firstLine="426"/>
        <w:rPr>
          <w:szCs w:val="24"/>
        </w:rPr>
      </w:pPr>
      <w:r w:rsidRPr="00275F99">
        <w:rPr>
          <w:szCs w:val="24"/>
        </w:rPr>
        <w:t xml:space="preserve">компетентность в соответствующих предметных областях знания и методах обучения; </w:t>
      </w:r>
    </w:p>
    <w:p w:rsidR="0007515C" w:rsidRPr="00275F99" w:rsidRDefault="0007515C" w:rsidP="0007515C">
      <w:pPr>
        <w:pStyle w:val="a0"/>
        <w:spacing w:line="240" w:lineRule="auto"/>
        <w:ind w:left="0" w:firstLine="426"/>
        <w:rPr>
          <w:szCs w:val="24"/>
        </w:rPr>
      </w:pPr>
      <w:r w:rsidRPr="00275F99">
        <w:rPr>
          <w:szCs w:val="24"/>
        </w:rPr>
        <w:t xml:space="preserve">сформированность гуманистической позиции, позитивной направленности на педагогическую деятельность; </w:t>
      </w:r>
    </w:p>
    <w:p w:rsidR="0007515C" w:rsidRPr="00275F99" w:rsidRDefault="0007515C" w:rsidP="0007515C">
      <w:pPr>
        <w:pStyle w:val="a0"/>
        <w:spacing w:line="240" w:lineRule="auto"/>
        <w:ind w:left="0" w:firstLine="426"/>
        <w:rPr>
          <w:szCs w:val="24"/>
        </w:rPr>
      </w:pPr>
      <w:r w:rsidRPr="00275F99">
        <w:rPr>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07515C" w:rsidRPr="00275F99" w:rsidRDefault="0007515C" w:rsidP="0007515C">
      <w:pPr>
        <w:pStyle w:val="a0"/>
        <w:spacing w:line="240" w:lineRule="auto"/>
        <w:ind w:left="0" w:firstLine="426"/>
        <w:rPr>
          <w:szCs w:val="24"/>
        </w:rPr>
      </w:pPr>
      <w:r w:rsidRPr="00275F99">
        <w:rPr>
          <w:szCs w:val="24"/>
        </w:rPr>
        <w:t>самоорганизованность, эмоциональную устойчивость.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07515C" w:rsidRPr="00275F99" w:rsidRDefault="0007515C" w:rsidP="0007515C">
      <w:pPr>
        <w:pStyle w:val="a0"/>
        <w:spacing w:line="240" w:lineRule="auto"/>
        <w:ind w:left="0" w:firstLine="426"/>
        <w:rPr>
          <w:szCs w:val="24"/>
        </w:rPr>
      </w:pPr>
      <w:r w:rsidRPr="00275F99">
        <w:rPr>
          <w:szCs w:val="24"/>
        </w:rPr>
        <w:t xml:space="preserve">обеспечивать условия для успешной деятельности, позитивной мотивации, а также самомотивирования обучающихся; </w:t>
      </w:r>
    </w:p>
    <w:p w:rsidR="0007515C" w:rsidRPr="00275F99" w:rsidRDefault="0007515C" w:rsidP="0007515C">
      <w:pPr>
        <w:pStyle w:val="a0"/>
        <w:spacing w:line="240" w:lineRule="auto"/>
        <w:ind w:left="0" w:firstLine="426"/>
        <w:rPr>
          <w:szCs w:val="24"/>
        </w:rPr>
      </w:pPr>
      <w:r w:rsidRPr="00275F99">
        <w:rPr>
          <w:szCs w:val="24"/>
        </w:rPr>
        <w:t xml:space="preserve">осуществлять самостоятельный поиск и анализ информации с помощью современных информационно-поисковых технологий; </w:t>
      </w:r>
    </w:p>
    <w:p w:rsidR="0007515C" w:rsidRPr="00275F99" w:rsidRDefault="0007515C" w:rsidP="0007515C">
      <w:pPr>
        <w:pStyle w:val="a0"/>
        <w:spacing w:line="240" w:lineRule="auto"/>
        <w:ind w:left="0" w:firstLine="426"/>
        <w:rPr>
          <w:szCs w:val="24"/>
        </w:rPr>
      </w:pPr>
      <w:r w:rsidRPr="00275F99">
        <w:rPr>
          <w:szCs w:val="24"/>
        </w:rPr>
        <w:t xml:space="preserve">разрабатывать программы учебных предметов, курсов, методические и дидактические материалы; </w:t>
      </w:r>
    </w:p>
    <w:p w:rsidR="0007515C" w:rsidRPr="00275F99" w:rsidRDefault="0007515C" w:rsidP="0007515C">
      <w:pPr>
        <w:pStyle w:val="a0"/>
        <w:spacing w:line="240" w:lineRule="auto"/>
        <w:ind w:left="0" w:firstLine="426"/>
        <w:rPr>
          <w:szCs w:val="24"/>
        </w:rPr>
      </w:pPr>
      <w:r w:rsidRPr="00275F99">
        <w:rPr>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07515C" w:rsidRPr="00275F99" w:rsidRDefault="0007515C" w:rsidP="0007515C">
      <w:pPr>
        <w:pStyle w:val="a0"/>
        <w:spacing w:line="240" w:lineRule="auto"/>
        <w:ind w:left="0" w:firstLine="426"/>
        <w:rPr>
          <w:szCs w:val="24"/>
        </w:rPr>
      </w:pPr>
      <w:r w:rsidRPr="00275F99">
        <w:rPr>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07515C" w:rsidRPr="00275F99" w:rsidRDefault="0007515C" w:rsidP="0007515C">
      <w:pPr>
        <w:pStyle w:val="a0"/>
        <w:spacing w:line="240" w:lineRule="auto"/>
        <w:ind w:left="0" w:firstLine="426"/>
        <w:rPr>
          <w:szCs w:val="24"/>
        </w:rPr>
      </w:pPr>
      <w:r w:rsidRPr="00275F99">
        <w:rPr>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07515C" w:rsidRPr="00275F99" w:rsidRDefault="0007515C" w:rsidP="0007515C">
      <w:pPr>
        <w:pStyle w:val="a0"/>
        <w:spacing w:line="240" w:lineRule="auto"/>
        <w:ind w:left="0" w:firstLine="426"/>
        <w:rPr>
          <w:szCs w:val="24"/>
        </w:rPr>
      </w:pPr>
      <w:r w:rsidRPr="00275F99">
        <w:rPr>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07515C" w:rsidRPr="00275F99" w:rsidRDefault="0007515C" w:rsidP="0007515C">
      <w:pPr>
        <w:pStyle w:val="a0"/>
        <w:spacing w:line="240" w:lineRule="auto"/>
        <w:ind w:left="0" w:firstLine="426"/>
        <w:rPr>
          <w:szCs w:val="24"/>
        </w:rPr>
      </w:pPr>
      <w:r w:rsidRPr="00275F99">
        <w:rPr>
          <w:szCs w:val="24"/>
        </w:rPr>
        <w:t>интерпретировать результаты достижений обучающихся;</w:t>
      </w:r>
    </w:p>
    <w:p w:rsidR="0007515C" w:rsidRPr="00275F99" w:rsidRDefault="0007515C" w:rsidP="0007515C">
      <w:pPr>
        <w:pStyle w:val="a0"/>
        <w:spacing w:line="240" w:lineRule="auto"/>
        <w:ind w:left="0" w:firstLine="426"/>
        <w:rPr>
          <w:szCs w:val="24"/>
          <w:lang w:eastAsia="ru-RU"/>
        </w:rPr>
      </w:pPr>
      <w:r w:rsidRPr="00275F99">
        <w:rPr>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lastRenderedPageBreak/>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При создании модели методического сопровождения педагогов школы в вопросах реализации ФГОС, планируя деятельность научно-методического совета школы, мы исходили из следующих задач: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Удовлетворение актуальных потребностей педагогов в организации профессиональной деятельности в условиях реализации ФГОС.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Повышение уровня профессионального мастерства педагогов как основание для осмысления реализации идей современного образования.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Научно-методическое обеспечение условий инновационной деятельности педагогов.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Совершенствование педагогической практики в вопросах повышения качества школьного образования.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Обеспечение профессиональной готовности педагогических работников к реализации ФГОС через создание  системы непрерывного профессионального развития.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Обеспечение готовности педагогов к реализации ФГОС – приоритетное направление развития школы и необходимое условие эффективности образовательного процесса.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 рамках реализации модели методического сопровождения педагогов на период с 2016 по 2020 годы определена общая методическая тема, которая направлена на научно-методическое сопровождение Программы развития и </w:t>
      </w:r>
      <w:r w:rsidRPr="00275F99">
        <w:rPr>
          <w:rFonts w:ascii="Times New Roman" w:hAnsi="Times New Roman" w:cs="Times New Roman"/>
          <w:sz w:val="28"/>
          <w:szCs w:val="24"/>
        </w:rPr>
        <w:lastRenderedPageBreak/>
        <w:t xml:space="preserve">политики школы по введению и реализации ФГОС в основной и средней школе.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Основные направления методической работы: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создание модели методического сопровождения перехода школы на новые федеральные государственные образовательные стандарты,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 создание условий для реализации ФГОС,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обеспечение профессиональной готовности педагогических работников к реализации ФГОС среднего образования через создание системы непрерывного профессионального развития.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 этом используются мероприятия:</w:t>
      </w:r>
    </w:p>
    <w:p w:rsidR="0007515C" w:rsidRPr="00275F99" w:rsidRDefault="0007515C" w:rsidP="0007515C">
      <w:pPr>
        <w:pStyle w:val="a0"/>
        <w:spacing w:line="240" w:lineRule="auto"/>
        <w:ind w:left="0" w:firstLine="426"/>
        <w:rPr>
          <w:szCs w:val="24"/>
        </w:rPr>
      </w:pPr>
      <w:r w:rsidRPr="00275F99">
        <w:rPr>
          <w:szCs w:val="24"/>
        </w:rPr>
        <w:t>семинары, посвященные содержанию и ключевым особенностям ФГОС СОО;</w:t>
      </w:r>
    </w:p>
    <w:p w:rsidR="0007515C" w:rsidRPr="00275F99" w:rsidRDefault="0007515C" w:rsidP="0007515C">
      <w:pPr>
        <w:pStyle w:val="a0"/>
        <w:spacing w:line="240" w:lineRule="auto"/>
        <w:ind w:left="0" w:firstLine="426"/>
        <w:rPr>
          <w:szCs w:val="24"/>
        </w:rPr>
      </w:pPr>
      <w:r w:rsidRPr="00275F99">
        <w:rPr>
          <w:szCs w:val="24"/>
        </w:rPr>
        <w:t>тренинги для педагогов с целью выявления и соотнесения собственной профессиональной позиции с целями и задачами ФГОС СОО;</w:t>
      </w:r>
    </w:p>
    <w:p w:rsidR="0007515C" w:rsidRPr="00275F99" w:rsidRDefault="0007515C" w:rsidP="0007515C">
      <w:pPr>
        <w:pStyle w:val="a0"/>
        <w:spacing w:line="240" w:lineRule="auto"/>
        <w:ind w:left="0" w:firstLine="426"/>
        <w:rPr>
          <w:szCs w:val="24"/>
        </w:rPr>
      </w:pPr>
      <w:r w:rsidRPr="00275F99">
        <w:rPr>
          <w:szCs w:val="24"/>
        </w:rPr>
        <w:t>заседания методических объединений учителей по проблемам введения ФГОС СОО;</w:t>
      </w:r>
    </w:p>
    <w:p w:rsidR="0007515C" w:rsidRPr="00275F99" w:rsidRDefault="0007515C" w:rsidP="0007515C">
      <w:pPr>
        <w:pStyle w:val="a0"/>
        <w:spacing w:line="240" w:lineRule="auto"/>
        <w:ind w:left="0" w:firstLine="426"/>
        <w:rPr>
          <w:szCs w:val="24"/>
        </w:rPr>
      </w:pPr>
      <w:r w:rsidRPr="00275F99">
        <w:rPr>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07515C" w:rsidRPr="00275F99" w:rsidRDefault="0007515C" w:rsidP="0007515C">
      <w:pPr>
        <w:pStyle w:val="a0"/>
        <w:spacing w:line="240" w:lineRule="auto"/>
        <w:ind w:left="0" w:firstLine="426"/>
        <w:rPr>
          <w:szCs w:val="24"/>
        </w:rPr>
      </w:pPr>
      <w:r w:rsidRPr="00275F99">
        <w:rPr>
          <w:szCs w:val="24"/>
        </w:rPr>
        <w:t>участие педагогов в разработке разделов и компонентов основной образовательной программы образовательной организации;</w:t>
      </w:r>
    </w:p>
    <w:p w:rsidR="0007515C" w:rsidRPr="00275F99" w:rsidRDefault="0007515C" w:rsidP="0007515C">
      <w:pPr>
        <w:pStyle w:val="a0"/>
        <w:spacing w:line="240" w:lineRule="auto"/>
        <w:ind w:left="0" w:firstLine="426"/>
        <w:rPr>
          <w:szCs w:val="24"/>
        </w:rPr>
      </w:pPr>
      <w:r w:rsidRPr="00275F99">
        <w:rPr>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07515C" w:rsidRPr="00275F99" w:rsidRDefault="0007515C" w:rsidP="0007515C">
      <w:pPr>
        <w:pStyle w:val="a0"/>
        <w:spacing w:line="240" w:lineRule="auto"/>
        <w:ind w:left="0" w:firstLine="426"/>
        <w:rPr>
          <w:szCs w:val="24"/>
        </w:rPr>
      </w:pPr>
      <w:r w:rsidRPr="00275F99">
        <w:rPr>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07515C" w:rsidRPr="00275F99" w:rsidRDefault="0007515C" w:rsidP="0007515C">
      <w:pPr>
        <w:spacing w:line="240" w:lineRule="auto"/>
        <w:ind w:left="284" w:firstLine="567"/>
        <w:rPr>
          <w:rFonts w:ascii="Times New Roman" w:hAnsi="Times New Roman" w:cs="Times New Roman"/>
          <w:sz w:val="28"/>
          <w:szCs w:val="24"/>
        </w:rPr>
      </w:pPr>
    </w:p>
    <w:p w:rsidR="00285F4B" w:rsidRPr="00275F99" w:rsidRDefault="00285F4B" w:rsidP="0007515C">
      <w:pPr>
        <w:pStyle w:val="30"/>
        <w:spacing w:line="240" w:lineRule="auto"/>
        <w:ind w:left="284" w:firstLine="567"/>
        <w:jc w:val="center"/>
        <w:rPr>
          <w:color w:val="000000" w:themeColor="text1"/>
          <w:szCs w:val="24"/>
        </w:rPr>
      </w:pPr>
      <w:bookmarkStart w:id="255" w:name="_Toc523777623"/>
      <w:bookmarkStart w:id="256" w:name="_Toc435412744"/>
    </w:p>
    <w:p w:rsidR="00285F4B" w:rsidRPr="00275F99" w:rsidRDefault="00285F4B" w:rsidP="0007515C">
      <w:pPr>
        <w:pStyle w:val="30"/>
        <w:spacing w:line="240" w:lineRule="auto"/>
        <w:ind w:left="284" w:firstLine="567"/>
        <w:jc w:val="center"/>
        <w:rPr>
          <w:color w:val="000000" w:themeColor="text1"/>
          <w:szCs w:val="24"/>
        </w:rPr>
      </w:pPr>
    </w:p>
    <w:p w:rsidR="00285F4B" w:rsidRPr="00275F99" w:rsidRDefault="00285F4B" w:rsidP="0007515C">
      <w:pPr>
        <w:pStyle w:val="30"/>
        <w:spacing w:line="240" w:lineRule="auto"/>
        <w:ind w:left="284" w:firstLine="567"/>
        <w:jc w:val="center"/>
        <w:rPr>
          <w:color w:val="000000" w:themeColor="text1"/>
          <w:szCs w:val="24"/>
        </w:rPr>
      </w:pPr>
    </w:p>
    <w:p w:rsidR="00285F4B" w:rsidRPr="00275F99" w:rsidRDefault="00285F4B" w:rsidP="0007515C">
      <w:pPr>
        <w:pStyle w:val="30"/>
        <w:spacing w:line="240" w:lineRule="auto"/>
        <w:ind w:left="284" w:firstLine="567"/>
        <w:jc w:val="center"/>
        <w:rPr>
          <w:color w:val="000000" w:themeColor="text1"/>
          <w:szCs w:val="24"/>
        </w:rPr>
      </w:pPr>
    </w:p>
    <w:p w:rsidR="00285F4B" w:rsidRPr="00275F99" w:rsidRDefault="00285F4B" w:rsidP="00285F4B">
      <w:pPr>
        <w:rPr>
          <w:sz w:val="28"/>
          <w:szCs w:val="24"/>
          <w:lang w:eastAsia="en-US"/>
        </w:rPr>
      </w:pPr>
    </w:p>
    <w:p w:rsidR="0007515C" w:rsidRPr="00275F99" w:rsidRDefault="0007515C" w:rsidP="0007515C">
      <w:pPr>
        <w:pStyle w:val="30"/>
        <w:spacing w:line="240" w:lineRule="auto"/>
        <w:ind w:left="284" w:firstLine="567"/>
        <w:jc w:val="center"/>
        <w:rPr>
          <w:color w:val="000000" w:themeColor="text1"/>
          <w:szCs w:val="24"/>
        </w:rPr>
      </w:pPr>
      <w:r w:rsidRPr="00275F99">
        <w:rPr>
          <w:color w:val="000000" w:themeColor="text1"/>
          <w:szCs w:val="24"/>
        </w:rPr>
        <w:lastRenderedPageBreak/>
        <w:t>Перспективный план повышения квалификации</w:t>
      </w:r>
      <w:bookmarkEnd w:id="255"/>
      <w:r w:rsidRPr="00275F99">
        <w:rPr>
          <w:color w:val="000000" w:themeColor="text1"/>
          <w:szCs w:val="24"/>
        </w:rPr>
        <w:t xml:space="preserve"> учителей МКОУ «Алмакская СОШ»</w:t>
      </w:r>
    </w:p>
    <w:tbl>
      <w:tblPr>
        <w:tblpPr w:leftFromText="180" w:rightFromText="180" w:vertAnchor="text" w:horzAnchor="margin" w:tblpX="296" w:tblpY="67"/>
        <w:tblW w:w="10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2045"/>
        <w:gridCol w:w="1598"/>
        <w:gridCol w:w="1890"/>
        <w:gridCol w:w="2035"/>
        <w:gridCol w:w="2180"/>
      </w:tblGrid>
      <w:tr w:rsidR="0007515C" w:rsidRPr="00275F99" w:rsidTr="00285F4B">
        <w:trPr>
          <w:cantSplit/>
          <w:trHeight w:val="407"/>
        </w:trPr>
        <w:tc>
          <w:tcPr>
            <w:tcW w:w="536" w:type="dxa"/>
            <w:vMerge w:val="restart"/>
            <w:textDirection w:val="btLr"/>
          </w:tcPr>
          <w:p w:rsidR="0007515C" w:rsidRPr="00275F99" w:rsidRDefault="0007515C" w:rsidP="0007515C">
            <w:pPr>
              <w:tabs>
                <w:tab w:val="left" w:pos="1125"/>
              </w:tabs>
              <w:spacing w:line="240" w:lineRule="auto"/>
              <w:ind w:left="113" w:right="113"/>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45" w:type="dxa"/>
            <w:vMerge w:val="restart"/>
            <w:textDirection w:val="btLr"/>
          </w:tcPr>
          <w:p w:rsidR="0007515C" w:rsidRPr="00275F99" w:rsidRDefault="0007515C" w:rsidP="0007515C">
            <w:pPr>
              <w:tabs>
                <w:tab w:val="left" w:pos="1125"/>
              </w:tabs>
              <w:spacing w:line="240" w:lineRule="auto"/>
              <w:ind w:left="113" w:right="113"/>
              <w:jc w:val="center"/>
              <w:rPr>
                <w:rFonts w:ascii="Times New Roman" w:hAnsi="Times New Roman" w:cs="Times New Roman"/>
                <w:sz w:val="28"/>
                <w:szCs w:val="24"/>
              </w:rPr>
            </w:pPr>
            <w:r w:rsidRPr="00275F99">
              <w:rPr>
                <w:rFonts w:ascii="Times New Roman" w:hAnsi="Times New Roman" w:cs="Times New Roman"/>
                <w:sz w:val="28"/>
                <w:szCs w:val="24"/>
              </w:rPr>
              <w:t>Ф.И.О. учителя</w:t>
            </w:r>
          </w:p>
        </w:tc>
        <w:tc>
          <w:tcPr>
            <w:tcW w:w="1598" w:type="dxa"/>
            <w:vMerge w:val="restart"/>
            <w:textDirection w:val="btLr"/>
          </w:tcPr>
          <w:p w:rsidR="0007515C" w:rsidRPr="00275F99" w:rsidRDefault="0007515C" w:rsidP="0007515C">
            <w:pPr>
              <w:tabs>
                <w:tab w:val="left" w:pos="1125"/>
              </w:tabs>
              <w:spacing w:line="240" w:lineRule="auto"/>
              <w:ind w:left="113" w:right="113"/>
              <w:jc w:val="center"/>
              <w:rPr>
                <w:rFonts w:ascii="Times New Roman" w:hAnsi="Times New Roman" w:cs="Times New Roman"/>
                <w:sz w:val="28"/>
                <w:szCs w:val="24"/>
              </w:rPr>
            </w:pPr>
            <w:r w:rsidRPr="00275F99">
              <w:rPr>
                <w:rFonts w:ascii="Times New Roman" w:hAnsi="Times New Roman" w:cs="Times New Roman"/>
                <w:sz w:val="28"/>
                <w:szCs w:val="24"/>
              </w:rPr>
              <w:t>Когда и где пройдены курсы ПК</w:t>
            </w:r>
          </w:p>
        </w:tc>
        <w:tc>
          <w:tcPr>
            <w:tcW w:w="6104" w:type="dxa"/>
            <w:gridSpan w:val="3"/>
            <w:tcBorders>
              <w:bottom w:val="single" w:sz="4" w:space="0" w:color="auto"/>
            </w:tcBorders>
          </w:tcPr>
          <w:p w:rsidR="0007515C" w:rsidRPr="00275F99" w:rsidRDefault="0007515C" w:rsidP="0007515C">
            <w:pPr>
              <w:tabs>
                <w:tab w:val="left" w:pos="1125"/>
              </w:tabs>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Запланированы КПК</w:t>
            </w:r>
          </w:p>
        </w:tc>
      </w:tr>
      <w:tr w:rsidR="009D58A2" w:rsidRPr="00275F99" w:rsidTr="00285F4B">
        <w:trPr>
          <w:cantSplit/>
          <w:trHeight w:val="1664"/>
        </w:trPr>
        <w:tc>
          <w:tcPr>
            <w:tcW w:w="536" w:type="dxa"/>
            <w:vMerge/>
            <w:textDirection w:val="btLr"/>
          </w:tcPr>
          <w:p w:rsidR="009D58A2" w:rsidRPr="00275F99" w:rsidRDefault="009D58A2" w:rsidP="009D58A2">
            <w:pPr>
              <w:tabs>
                <w:tab w:val="left" w:pos="1125"/>
              </w:tabs>
              <w:spacing w:line="240" w:lineRule="auto"/>
              <w:ind w:left="113" w:right="113"/>
              <w:jc w:val="center"/>
              <w:rPr>
                <w:rFonts w:ascii="Times New Roman" w:hAnsi="Times New Roman" w:cs="Times New Roman"/>
                <w:sz w:val="28"/>
                <w:szCs w:val="24"/>
              </w:rPr>
            </w:pPr>
          </w:p>
        </w:tc>
        <w:tc>
          <w:tcPr>
            <w:tcW w:w="2045" w:type="dxa"/>
            <w:vMerge/>
            <w:textDirection w:val="btLr"/>
          </w:tcPr>
          <w:p w:rsidR="009D58A2" w:rsidRPr="00275F99" w:rsidRDefault="009D58A2" w:rsidP="009D58A2">
            <w:pPr>
              <w:tabs>
                <w:tab w:val="left" w:pos="1125"/>
              </w:tabs>
              <w:spacing w:line="240" w:lineRule="auto"/>
              <w:ind w:left="113" w:right="113"/>
              <w:jc w:val="center"/>
              <w:rPr>
                <w:rFonts w:ascii="Times New Roman" w:hAnsi="Times New Roman" w:cs="Times New Roman"/>
                <w:sz w:val="28"/>
                <w:szCs w:val="24"/>
              </w:rPr>
            </w:pPr>
          </w:p>
        </w:tc>
        <w:tc>
          <w:tcPr>
            <w:tcW w:w="1598" w:type="dxa"/>
            <w:vMerge/>
            <w:textDirection w:val="btLr"/>
          </w:tcPr>
          <w:p w:rsidR="009D58A2" w:rsidRPr="00275F99" w:rsidRDefault="009D58A2" w:rsidP="009D58A2">
            <w:pPr>
              <w:tabs>
                <w:tab w:val="left" w:pos="1125"/>
              </w:tabs>
              <w:spacing w:line="240" w:lineRule="auto"/>
              <w:ind w:left="113" w:right="113"/>
              <w:jc w:val="center"/>
              <w:rPr>
                <w:rFonts w:ascii="Times New Roman" w:hAnsi="Times New Roman" w:cs="Times New Roman"/>
                <w:sz w:val="28"/>
                <w:szCs w:val="24"/>
              </w:rPr>
            </w:pPr>
          </w:p>
        </w:tc>
        <w:tc>
          <w:tcPr>
            <w:tcW w:w="1890" w:type="dxa"/>
            <w:tcBorders>
              <w:top w:val="single" w:sz="4" w:space="0" w:color="auto"/>
            </w:tcBorders>
            <w:textDirection w:val="btLr"/>
          </w:tcPr>
          <w:p w:rsidR="009D58A2" w:rsidRPr="00275F99" w:rsidRDefault="009D58A2" w:rsidP="009D58A2">
            <w:pPr>
              <w:tabs>
                <w:tab w:val="left" w:pos="1125"/>
              </w:tabs>
              <w:spacing w:line="240" w:lineRule="auto"/>
              <w:ind w:left="113" w:right="113"/>
              <w:rPr>
                <w:rFonts w:ascii="Times New Roman" w:hAnsi="Times New Roman" w:cs="Times New Roman"/>
                <w:sz w:val="28"/>
                <w:szCs w:val="24"/>
              </w:rPr>
            </w:pPr>
            <w:r w:rsidRPr="00275F99">
              <w:rPr>
                <w:rFonts w:ascii="Times New Roman" w:hAnsi="Times New Roman" w:cs="Times New Roman"/>
                <w:sz w:val="28"/>
                <w:szCs w:val="24"/>
              </w:rPr>
              <w:t>2020-2021</w:t>
            </w:r>
          </w:p>
        </w:tc>
        <w:tc>
          <w:tcPr>
            <w:tcW w:w="2035" w:type="dxa"/>
            <w:tcBorders>
              <w:top w:val="single" w:sz="4" w:space="0" w:color="auto"/>
            </w:tcBorders>
            <w:textDirection w:val="btLr"/>
          </w:tcPr>
          <w:p w:rsidR="009D58A2" w:rsidRPr="00275F99" w:rsidRDefault="009D58A2" w:rsidP="009D58A2">
            <w:pPr>
              <w:tabs>
                <w:tab w:val="left" w:pos="1125"/>
              </w:tabs>
              <w:spacing w:line="240" w:lineRule="auto"/>
              <w:ind w:left="113" w:right="113"/>
              <w:rPr>
                <w:rFonts w:ascii="Times New Roman" w:hAnsi="Times New Roman" w:cs="Times New Roman"/>
                <w:sz w:val="28"/>
                <w:szCs w:val="24"/>
              </w:rPr>
            </w:pPr>
            <w:r w:rsidRPr="00275F99">
              <w:rPr>
                <w:rFonts w:ascii="Times New Roman" w:hAnsi="Times New Roman" w:cs="Times New Roman"/>
                <w:sz w:val="28"/>
                <w:szCs w:val="24"/>
              </w:rPr>
              <w:t>2021-2022</w:t>
            </w:r>
          </w:p>
        </w:tc>
        <w:tc>
          <w:tcPr>
            <w:tcW w:w="2180" w:type="dxa"/>
            <w:tcBorders>
              <w:top w:val="single" w:sz="4" w:space="0" w:color="auto"/>
            </w:tcBorders>
            <w:textDirection w:val="btLr"/>
          </w:tcPr>
          <w:p w:rsidR="009D58A2" w:rsidRPr="00275F99" w:rsidRDefault="009D58A2" w:rsidP="009D58A2">
            <w:pPr>
              <w:tabs>
                <w:tab w:val="left" w:pos="1125"/>
              </w:tabs>
              <w:spacing w:line="240" w:lineRule="auto"/>
              <w:ind w:left="113" w:right="113"/>
              <w:rPr>
                <w:rFonts w:ascii="Times New Roman" w:hAnsi="Times New Roman" w:cs="Times New Roman"/>
                <w:sz w:val="28"/>
                <w:szCs w:val="24"/>
              </w:rPr>
            </w:pPr>
            <w:r w:rsidRPr="00275F99">
              <w:rPr>
                <w:rFonts w:ascii="Times New Roman" w:hAnsi="Times New Roman" w:cs="Times New Roman"/>
                <w:sz w:val="28"/>
                <w:szCs w:val="24"/>
              </w:rPr>
              <w:t>2022-2023</w:t>
            </w:r>
          </w:p>
        </w:tc>
      </w:tr>
      <w:tr w:rsidR="009D58A2" w:rsidRPr="00275F99" w:rsidTr="00285F4B">
        <w:trPr>
          <w:trHeight w:val="405"/>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1</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Зияродинова Сиража Саадулаевна</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ДИРО</w:t>
            </w:r>
          </w:p>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2020</w:t>
            </w:r>
          </w:p>
        </w:tc>
        <w:tc>
          <w:tcPr>
            <w:tcW w:w="1890" w:type="dxa"/>
          </w:tcPr>
          <w:p w:rsidR="009D58A2" w:rsidRPr="00275F99" w:rsidRDefault="009D58A2" w:rsidP="009D58A2">
            <w:pPr>
              <w:spacing w:line="240" w:lineRule="auto"/>
              <w:jc w:val="center"/>
              <w:rPr>
                <w:rFonts w:ascii="Times New Roman" w:hAnsi="Times New Roman" w:cs="Times New Roman"/>
                <w:sz w:val="28"/>
                <w:szCs w:val="24"/>
              </w:rPr>
            </w:pP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0868EF"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r>
      <w:tr w:rsidR="009D58A2" w:rsidRPr="00275F99" w:rsidTr="00285F4B">
        <w:trPr>
          <w:trHeight w:val="157"/>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2</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Алхуватова Раисат Сайдулаевна</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ДГУ</w:t>
            </w:r>
          </w:p>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2017</w:t>
            </w:r>
          </w:p>
        </w:tc>
        <w:tc>
          <w:tcPr>
            <w:tcW w:w="1890" w:type="dxa"/>
          </w:tcPr>
          <w:p w:rsidR="009D58A2" w:rsidRPr="00275F99" w:rsidRDefault="000868EF"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hRule="exact" w:val="1238"/>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3</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Сираждинов Мурад Узайриевич</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ДИРО</w:t>
            </w:r>
          </w:p>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2020</w:t>
            </w:r>
          </w:p>
        </w:tc>
        <w:tc>
          <w:tcPr>
            <w:tcW w:w="1890" w:type="dxa"/>
          </w:tcPr>
          <w:p w:rsidR="009D58A2" w:rsidRPr="00275F99" w:rsidRDefault="009D58A2" w:rsidP="009D58A2">
            <w:pPr>
              <w:spacing w:line="240" w:lineRule="auto"/>
              <w:jc w:val="center"/>
              <w:rPr>
                <w:rFonts w:ascii="Times New Roman" w:hAnsi="Times New Roman" w:cs="Times New Roman"/>
                <w:sz w:val="28"/>
                <w:szCs w:val="24"/>
              </w:rPr>
            </w:pP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r>
      <w:tr w:rsidR="009D58A2" w:rsidRPr="00275F99" w:rsidTr="00285F4B">
        <w:trPr>
          <w:trHeight w:val="580"/>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4</w:t>
            </w:r>
          </w:p>
        </w:tc>
        <w:tc>
          <w:tcPr>
            <w:tcW w:w="2045" w:type="dxa"/>
          </w:tcPr>
          <w:p w:rsidR="009D58A2" w:rsidRPr="00275F99" w:rsidRDefault="009D58A2" w:rsidP="009D58A2">
            <w:pPr>
              <w:rPr>
                <w:sz w:val="28"/>
                <w:szCs w:val="24"/>
              </w:rPr>
            </w:pPr>
            <w:r w:rsidRPr="00275F99">
              <w:rPr>
                <w:sz w:val="28"/>
                <w:szCs w:val="24"/>
              </w:rPr>
              <w:t xml:space="preserve">Алгереев  Байгере  Алгереевич     </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p>
        </w:tc>
        <w:tc>
          <w:tcPr>
            <w:tcW w:w="1890" w:type="dxa"/>
          </w:tcPr>
          <w:p w:rsidR="009D58A2" w:rsidRPr="00275F99" w:rsidRDefault="000868EF"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hRule="exact" w:val="920"/>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5</w:t>
            </w:r>
          </w:p>
        </w:tc>
        <w:tc>
          <w:tcPr>
            <w:tcW w:w="2045" w:type="dxa"/>
          </w:tcPr>
          <w:p w:rsidR="009D58A2" w:rsidRPr="00275F99" w:rsidRDefault="009D58A2" w:rsidP="009D58A2">
            <w:pPr>
              <w:rPr>
                <w:sz w:val="28"/>
                <w:szCs w:val="24"/>
              </w:rPr>
            </w:pPr>
            <w:r w:rsidRPr="00275F99">
              <w:rPr>
                <w:sz w:val="28"/>
                <w:szCs w:val="24"/>
              </w:rPr>
              <w:t>Абдулкадырова  Курсият М.</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p>
        </w:tc>
        <w:tc>
          <w:tcPr>
            <w:tcW w:w="1890" w:type="dxa"/>
          </w:tcPr>
          <w:p w:rsidR="009D58A2" w:rsidRPr="00275F99" w:rsidRDefault="000868EF"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val="315"/>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6</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Сираждинов Запир Магомедович</w:t>
            </w:r>
          </w:p>
        </w:tc>
        <w:tc>
          <w:tcPr>
            <w:tcW w:w="1598" w:type="dxa"/>
          </w:tcPr>
          <w:p w:rsidR="009D58A2" w:rsidRPr="00275F99" w:rsidRDefault="009D58A2" w:rsidP="009D58A2">
            <w:pPr>
              <w:spacing w:line="240" w:lineRule="auto"/>
              <w:rPr>
                <w:rFonts w:ascii="Times New Roman" w:hAnsi="Times New Roman" w:cs="Times New Roman"/>
                <w:sz w:val="28"/>
                <w:szCs w:val="24"/>
              </w:rPr>
            </w:pPr>
          </w:p>
        </w:tc>
        <w:tc>
          <w:tcPr>
            <w:tcW w:w="1890" w:type="dxa"/>
          </w:tcPr>
          <w:p w:rsidR="009D58A2" w:rsidRPr="00275F99" w:rsidRDefault="00FB5265"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        +</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val="1441"/>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7</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Арсанбиева Капият Гаджиевна</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p>
        </w:tc>
        <w:tc>
          <w:tcPr>
            <w:tcW w:w="1890" w:type="dxa"/>
          </w:tcPr>
          <w:p w:rsidR="009D58A2" w:rsidRPr="00275F99" w:rsidRDefault="00FB5265"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val="315"/>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8</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Салаев Салман Сурхаевич</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p>
        </w:tc>
        <w:tc>
          <w:tcPr>
            <w:tcW w:w="1890" w:type="dxa"/>
          </w:tcPr>
          <w:p w:rsidR="009D58A2" w:rsidRPr="00275F99" w:rsidRDefault="00FB5265"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p w:rsidR="009D58A2" w:rsidRPr="00275F99" w:rsidRDefault="009D58A2" w:rsidP="009D58A2">
            <w:pPr>
              <w:tabs>
                <w:tab w:val="left" w:pos="1125"/>
              </w:tabs>
              <w:spacing w:line="240" w:lineRule="auto"/>
              <w:jc w:val="center"/>
              <w:rPr>
                <w:rFonts w:ascii="Times New Roman" w:hAnsi="Times New Roman" w:cs="Times New Roman"/>
                <w:sz w:val="28"/>
                <w:szCs w:val="24"/>
              </w:rPr>
            </w:pPr>
          </w:p>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val="315"/>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9</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 xml:space="preserve">Нуцалханов Назир </w:t>
            </w:r>
            <w:r w:rsidRPr="00275F99">
              <w:rPr>
                <w:rFonts w:ascii="Times New Roman" w:hAnsi="Times New Roman"/>
                <w:sz w:val="28"/>
                <w:szCs w:val="24"/>
              </w:rPr>
              <w:lastRenderedPageBreak/>
              <w:t>Мирзаханович</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p>
        </w:tc>
        <w:tc>
          <w:tcPr>
            <w:tcW w:w="1890" w:type="dxa"/>
          </w:tcPr>
          <w:p w:rsidR="009D58A2" w:rsidRPr="00275F99" w:rsidRDefault="00FB5265"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hRule="exact" w:val="1434"/>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10</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Сайбулаева Зарият  Шияводиновна</w:t>
            </w:r>
          </w:p>
        </w:tc>
        <w:tc>
          <w:tcPr>
            <w:tcW w:w="1598" w:type="dxa"/>
          </w:tcPr>
          <w:p w:rsidR="009D58A2" w:rsidRPr="00275F99" w:rsidRDefault="009D58A2" w:rsidP="009D58A2">
            <w:pPr>
              <w:jc w:val="center"/>
              <w:rPr>
                <w:rFonts w:ascii="Times New Roman" w:hAnsi="Times New Roman" w:cs="Times New Roman"/>
                <w:sz w:val="28"/>
                <w:szCs w:val="24"/>
              </w:rPr>
            </w:pPr>
          </w:p>
        </w:tc>
        <w:tc>
          <w:tcPr>
            <w:tcW w:w="1890" w:type="dxa"/>
          </w:tcPr>
          <w:p w:rsidR="009D58A2" w:rsidRPr="00275F99" w:rsidRDefault="000868EF"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hRule="exact" w:val="1722"/>
        </w:trPr>
        <w:tc>
          <w:tcPr>
            <w:tcW w:w="536" w:type="dxa"/>
          </w:tcPr>
          <w:p w:rsidR="009D58A2" w:rsidRPr="00275F99" w:rsidRDefault="009D58A2" w:rsidP="009D58A2">
            <w:pPr>
              <w:spacing w:line="240" w:lineRule="auto"/>
              <w:rPr>
                <w:rFonts w:ascii="Times New Roman" w:hAnsi="Times New Roman" w:cs="Times New Roman"/>
                <w:sz w:val="28"/>
                <w:szCs w:val="24"/>
              </w:rPr>
            </w:pPr>
            <w:r w:rsidRPr="00275F99">
              <w:rPr>
                <w:rFonts w:ascii="Times New Roman" w:hAnsi="Times New Roman" w:cs="Times New Roman"/>
                <w:sz w:val="28"/>
                <w:szCs w:val="24"/>
              </w:rPr>
              <w:t>11</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Сайпудинова Наида  Магомедпашаевна</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ДИРО</w:t>
            </w:r>
          </w:p>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2018</w:t>
            </w:r>
          </w:p>
        </w:tc>
        <w:tc>
          <w:tcPr>
            <w:tcW w:w="1890" w:type="dxa"/>
          </w:tcPr>
          <w:p w:rsidR="009D58A2" w:rsidRPr="00275F99" w:rsidRDefault="00FB5265"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spacing w:line="240" w:lineRule="auto"/>
              <w:jc w:val="center"/>
              <w:rPr>
                <w:rFonts w:ascii="Times New Roman" w:hAnsi="Times New Roman" w:cs="Times New Roman"/>
                <w:sz w:val="28"/>
                <w:szCs w:val="24"/>
              </w:rPr>
            </w:pPr>
          </w:p>
        </w:tc>
        <w:tc>
          <w:tcPr>
            <w:tcW w:w="2180" w:type="dxa"/>
          </w:tcPr>
          <w:p w:rsidR="009D58A2" w:rsidRPr="00275F99" w:rsidRDefault="009D58A2" w:rsidP="009D58A2">
            <w:pPr>
              <w:tabs>
                <w:tab w:val="left" w:pos="1125"/>
              </w:tabs>
              <w:spacing w:line="240" w:lineRule="auto"/>
              <w:jc w:val="center"/>
              <w:rPr>
                <w:rFonts w:ascii="Times New Roman" w:hAnsi="Times New Roman" w:cs="Times New Roman"/>
                <w:sz w:val="28"/>
                <w:szCs w:val="24"/>
              </w:rPr>
            </w:pPr>
          </w:p>
        </w:tc>
      </w:tr>
      <w:tr w:rsidR="009D58A2" w:rsidRPr="00275F99" w:rsidTr="00285F4B">
        <w:trPr>
          <w:trHeight w:hRule="exact" w:val="1049"/>
        </w:trPr>
        <w:tc>
          <w:tcPr>
            <w:tcW w:w="536"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12</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Султанмагомедова  Мадинат Абулайсовна</w:t>
            </w:r>
          </w:p>
        </w:tc>
        <w:tc>
          <w:tcPr>
            <w:tcW w:w="1598" w:type="dxa"/>
          </w:tcPr>
          <w:p w:rsidR="009D58A2" w:rsidRPr="00275F99" w:rsidRDefault="009D58A2" w:rsidP="009D58A2">
            <w:pPr>
              <w:jc w:val="center"/>
              <w:rPr>
                <w:rFonts w:ascii="Times New Roman" w:hAnsi="Times New Roman" w:cs="Times New Roman"/>
                <w:sz w:val="28"/>
                <w:szCs w:val="24"/>
              </w:rPr>
            </w:pPr>
          </w:p>
        </w:tc>
        <w:tc>
          <w:tcPr>
            <w:tcW w:w="1890" w:type="dxa"/>
          </w:tcPr>
          <w:p w:rsidR="009D58A2" w:rsidRPr="00275F99" w:rsidRDefault="009D58A2"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jc w:val="center"/>
              <w:rPr>
                <w:rFonts w:ascii="Times New Roman" w:hAnsi="Times New Roman" w:cs="Times New Roman"/>
                <w:sz w:val="28"/>
                <w:szCs w:val="24"/>
              </w:rPr>
            </w:pPr>
          </w:p>
        </w:tc>
        <w:tc>
          <w:tcPr>
            <w:tcW w:w="2180" w:type="dxa"/>
          </w:tcPr>
          <w:p w:rsidR="009D58A2" w:rsidRPr="00275F99" w:rsidRDefault="009D58A2" w:rsidP="009D58A2">
            <w:pPr>
              <w:jc w:val="center"/>
              <w:rPr>
                <w:rFonts w:ascii="Times New Roman" w:hAnsi="Times New Roman" w:cs="Times New Roman"/>
                <w:sz w:val="28"/>
                <w:szCs w:val="24"/>
              </w:rPr>
            </w:pPr>
          </w:p>
        </w:tc>
      </w:tr>
      <w:tr w:rsidR="009D58A2" w:rsidRPr="00275F99" w:rsidTr="00285F4B">
        <w:trPr>
          <w:trHeight w:hRule="exact" w:val="1049"/>
        </w:trPr>
        <w:tc>
          <w:tcPr>
            <w:tcW w:w="536"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13</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Набиев Салисби Султаназизович</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ДИРО</w:t>
            </w:r>
          </w:p>
          <w:p w:rsidR="009D58A2" w:rsidRPr="00275F99" w:rsidRDefault="009D58A2" w:rsidP="009D58A2">
            <w:pPr>
              <w:jc w:val="center"/>
              <w:rPr>
                <w:rFonts w:ascii="Times New Roman" w:hAnsi="Times New Roman" w:cs="Times New Roman"/>
                <w:sz w:val="28"/>
                <w:szCs w:val="24"/>
              </w:rPr>
            </w:pPr>
            <w:r w:rsidRPr="00275F99">
              <w:rPr>
                <w:rFonts w:ascii="Times New Roman" w:hAnsi="Times New Roman" w:cs="Times New Roman"/>
                <w:sz w:val="28"/>
                <w:szCs w:val="24"/>
              </w:rPr>
              <w:t>2020</w:t>
            </w:r>
          </w:p>
        </w:tc>
        <w:tc>
          <w:tcPr>
            <w:tcW w:w="1890" w:type="dxa"/>
          </w:tcPr>
          <w:p w:rsidR="009D58A2" w:rsidRPr="00275F99" w:rsidRDefault="009D58A2" w:rsidP="009D58A2">
            <w:pPr>
              <w:jc w:val="center"/>
              <w:rPr>
                <w:rFonts w:ascii="Times New Roman" w:hAnsi="Times New Roman" w:cs="Times New Roman"/>
                <w:sz w:val="28"/>
                <w:szCs w:val="24"/>
              </w:rPr>
            </w:pPr>
          </w:p>
        </w:tc>
        <w:tc>
          <w:tcPr>
            <w:tcW w:w="2035" w:type="dxa"/>
          </w:tcPr>
          <w:p w:rsidR="009D58A2" w:rsidRPr="00275F99" w:rsidRDefault="009D58A2" w:rsidP="009D58A2">
            <w:pPr>
              <w:jc w:val="center"/>
              <w:rPr>
                <w:rFonts w:ascii="Times New Roman" w:hAnsi="Times New Roman" w:cs="Times New Roman"/>
                <w:sz w:val="28"/>
                <w:szCs w:val="24"/>
              </w:rPr>
            </w:pPr>
          </w:p>
        </w:tc>
        <w:tc>
          <w:tcPr>
            <w:tcW w:w="2180" w:type="dxa"/>
          </w:tcPr>
          <w:p w:rsidR="009D58A2" w:rsidRPr="00275F99" w:rsidRDefault="00FB5265"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r>
      <w:tr w:rsidR="009D58A2" w:rsidRPr="00275F99" w:rsidTr="00285F4B">
        <w:trPr>
          <w:trHeight w:hRule="exact" w:val="1049"/>
        </w:trPr>
        <w:tc>
          <w:tcPr>
            <w:tcW w:w="536"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14</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Нуцалханов Расул Назирович</w:t>
            </w:r>
          </w:p>
        </w:tc>
        <w:tc>
          <w:tcPr>
            <w:tcW w:w="1598" w:type="dxa"/>
          </w:tcPr>
          <w:p w:rsidR="009D58A2" w:rsidRPr="00275F99" w:rsidRDefault="009D58A2" w:rsidP="009D58A2">
            <w:pPr>
              <w:jc w:val="center"/>
              <w:rPr>
                <w:rFonts w:ascii="Times New Roman" w:hAnsi="Times New Roman" w:cs="Times New Roman"/>
                <w:sz w:val="28"/>
                <w:szCs w:val="24"/>
              </w:rPr>
            </w:pPr>
          </w:p>
        </w:tc>
        <w:tc>
          <w:tcPr>
            <w:tcW w:w="1890" w:type="dxa"/>
          </w:tcPr>
          <w:p w:rsidR="009D58A2" w:rsidRPr="00275F99" w:rsidRDefault="00FB5265"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jc w:val="center"/>
              <w:rPr>
                <w:rFonts w:ascii="Times New Roman" w:hAnsi="Times New Roman" w:cs="Times New Roman"/>
                <w:sz w:val="28"/>
                <w:szCs w:val="24"/>
              </w:rPr>
            </w:pPr>
          </w:p>
        </w:tc>
        <w:tc>
          <w:tcPr>
            <w:tcW w:w="2180" w:type="dxa"/>
          </w:tcPr>
          <w:p w:rsidR="009D58A2" w:rsidRPr="00275F99" w:rsidRDefault="009D58A2" w:rsidP="009D58A2">
            <w:pPr>
              <w:jc w:val="center"/>
              <w:rPr>
                <w:rFonts w:ascii="Times New Roman" w:hAnsi="Times New Roman" w:cs="Times New Roman"/>
                <w:sz w:val="28"/>
                <w:szCs w:val="24"/>
              </w:rPr>
            </w:pPr>
          </w:p>
        </w:tc>
      </w:tr>
      <w:tr w:rsidR="009D58A2" w:rsidRPr="00275F99" w:rsidTr="00285F4B">
        <w:trPr>
          <w:trHeight w:hRule="exact" w:val="1049"/>
        </w:trPr>
        <w:tc>
          <w:tcPr>
            <w:tcW w:w="536"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15</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Будайчиева Фатима Абдулкаримовна</w:t>
            </w:r>
          </w:p>
        </w:tc>
        <w:tc>
          <w:tcPr>
            <w:tcW w:w="1598" w:type="dxa"/>
          </w:tcPr>
          <w:p w:rsidR="009D58A2" w:rsidRPr="00275F99" w:rsidRDefault="009D58A2" w:rsidP="009D58A2">
            <w:pPr>
              <w:jc w:val="center"/>
              <w:rPr>
                <w:rFonts w:ascii="Times New Roman" w:hAnsi="Times New Roman" w:cs="Times New Roman"/>
                <w:sz w:val="28"/>
                <w:szCs w:val="24"/>
              </w:rPr>
            </w:pPr>
            <w:r w:rsidRPr="00275F99">
              <w:rPr>
                <w:rFonts w:ascii="Times New Roman" w:hAnsi="Times New Roman" w:cs="Times New Roman"/>
                <w:sz w:val="28"/>
                <w:szCs w:val="24"/>
              </w:rPr>
              <w:t>ДГУ</w:t>
            </w:r>
          </w:p>
          <w:p w:rsidR="009D58A2" w:rsidRPr="00275F99" w:rsidRDefault="009D58A2" w:rsidP="009D58A2">
            <w:pPr>
              <w:jc w:val="center"/>
              <w:rPr>
                <w:rFonts w:ascii="Times New Roman" w:hAnsi="Times New Roman" w:cs="Times New Roman"/>
                <w:sz w:val="28"/>
                <w:szCs w:val="24"/>
              </w:rPr>
            </w:pPr>
            <w:r w:rsidRPr="00275F99">
              <w:rPr>
                <w:rFonts w:ascii="Times New Roman" w:hAnsi="Times New Roman" w:cs="Times New Roman"/>
                <w:sz w:val="28"/>
                <w:szCs w:val="24"/>
              </w:rPr>
              <w:t>2017</w:t>
            </w:r>
          </w:p>
        </w:tc>
        <w:tc>
          <w:tcPr>
            <w:tcW w:w="1890" w:type="dxa"/>
          </w:tcPr>
          <w:p w:rsidR="009D58A2" w:rsidRPr="00275F99" w:rsidRDefault="00FB5265"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c>
          <w:tcPr>
            <w:tcW w:w="2035" w:type="dxa"/>
          </w:tcPr>
          <w:p w:rsidR="009D58A2" w:rsidRPr="00275F99" w:rsidRDefault="009D58A2" w:rsidP="009D58A2">
            <w:pPr>
              <w:jc w:val="center"/>
              <w:rPr>
                <w:rFonts w:ascii="Times New Roman" w:hAnsi="Times New Roman" w:cs="Times New Roman"/>
                <w:sz w:val="28"/>
                <w:szCs w:val="24"/>
              </w:rPr>
            </w:pPr>
          </w:p>
        </w:tc>
        <w:tc>
          <w:tcPr>
            <w:tcW w:w="2180" w:type="dxa"/>
          </w:tcPr>
          <w:p w:rsidR="009D58A2" w:rsidRPr="00275F99" w:rsidRDefault="009D58A2" w:rsidP="009D58A2">
            <w:pPr>
              <w:jc w:val="center"/>
              <w:rPr>
                <w:rFonts w:ascii="Times New Roman" w:hAnsi="Times New Roman" w:cs="Times New Roman"/>
                <w:sz w:val="28"/>
                <w:szCs w:val="24"/>
              </w:rPr>
            </w:pPr>
          </w:p>
        </w:tc>
      </w:tr>
      <w:tr w:rsidR="009D58A2" w:rsidRPr="00275F99" w:rsidTr="00285F4B">
        <w:trPr>
          <w:trHeight w:hRule="exact" w:val="1049"/>
        </w:trPr>
        <w:tc>
          <w:tcPr>
            <w:tcW w:w="536"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16</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Базарганова Асият Наибсултановна</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ДИРО</w:t>
            </w:r>
          </w:p>
          <w:p w:rsidR="009D58A2" w:rsidRPr="00275F99" w:rsidRDefault="009D58A2" w:rsidP="009D58A2">
            <w:pPr>
              <w:jc w:val="center"/>
              <w:rPr>
                <w:rFonts w:ascii="Times New Roman" w:hAnsi="Times New Roman" w:cs="Times New Roman"/>
                <w:sz w:val="28"/>
                <w:szCs w:val="24"/>
              </w:rPr>
            </w:pPr>
            <w:r w:rsidRPr="00275F99">
              <w:rPr>
                <w:rFonts w:ascii="Times New Roman" w:hAnsi="Times New Roman" w:cs="Times New Roman"/>
                <w:sz w:val="28"/>
                <w:szCs w:val="24"/>
              </w:rPr>
              <w:t>2020</w:t>
            </w:r>
          </w:p>
        </w:tc>
        <w:tc>
          <w:tcPr>
            <w:tcW w:w="1890" w:type="dxa"/>
          </w:tcPr>
          <w:p w:rsidR="009D58A2" w:rsidRPr="00275F99" w:rsidRDefault="009D58A2" w:rsidP="009D58A2">
            <w:pPr>
              <w:jc w:val="center"/>
              <w:rPr>
                <w:rFonts w:ascii="Times New Roman" w:hAnsi="Times New Roman" w:cs="Times New Roman"/>
                <w:sz w:val="28"/>
                <w:szCs w:val="24"/>
              </w:rPr>
            </w:pPr>
          </w:p>
        </w:tc>
        <w:tc>
          <w:tcPr>
            <w:tcW w:w="2035" w:type="dxa"/>
          </w:tcPr>
          <w:p w:rsidR="009D58A2" w:rsidRPr="00275F99" w:rsidRDefault="009D58A2" w:rsidP="009D58A2">
            <w:pPr>
              <w:jc w:val="center"/>
              <w:rPr>
                <w:rFonts w:ascii="Times New Roman" w:hAnsi="Times New Roman" w:cs="Times New Roman"/>
                <w:sz w:val="28"/>
                <w:szCs w:val="24"/>
              </w:rPr>
            </w:pPr>
          </w:p>
        </w:tc>
        <w:tc>
          <w:tcPr>
            <w:tcW w:w="2180" w:type="dxa"/>
          </w:tcPr>
          <w:p w:rsidR="009D58A2" w:rsidRPr="00275F99" w:rsidRDefault="00461C79"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r>
      <w:tr w:rsidR="009D58A2" w:rsidRPr="00275F99" w:rsidTr="00285F4B">
        <w:trPr>
          <w:trHeight w:hRule="exact" w:val="1049"/>
        </w:trPr>
        <w:tc>
          <w:tcPr>
            <w:tcW w:w="536"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17</w:t>
            </w:r>
          </w:p>
        </w:tc>
        <w:tc>
          <w:tcPr>
            <w:tcW w:w="2045" w:type="dxa"/>
          </w:tcPr>
          <w:p w:rsidR="009D58A2" w:rsidRPr="00275F99" w:rsidRDefault="009D58A2" w:rsidP="009D58A2">
            <w:pPr>
              <w:rPr>
                <w:rFonts w:ascii="Times New Roman" w:hAnsi="Times New Roman"/>
                <w:sz w:val="28"/>
                <w:szCs w:val="24"/>
              </w:rPr>
            </w:pPr>
            <w:r w:rsidRPr="00275F99">
              <w:rPr>
                <w:rFonts w:ascii="Times New Roman" w:hAnsi="Times New Roman"/>
                <w:sz w:val="28"/>
                <w:szCs w:val="24"/>
              </w:rPr>
              <w:t>Абасова  Наида Абдулкеримовна</w:t>
            </w:r>
          </w:p>
        </w:tc>
        <w:tc>
          <w:tcPr>
            <w:tcW w:w="1598" w:type="dxa"/>
          </w:tcPr>
          <w:p w:rsidR="009D58A2" w:rsidRPr="00275F99" w:rsidRDefault="009D58A2" w:rsidP="009D58A2">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ДИРО</w:t>
            </w:r>
          </w:p>
          <w:p w:rsidR="009D58A2" w:rsidRPr="00275F99" w:rsidRDefault="009D58A2" w:rsidP="009D58A2">
            <w:pPr>
              <w:jc w:val="center"/>
              <w:rPr>
                <w:rFonts w:ascii="Times New Roman" w:hAnsi="Times New Roman" w:cs="Times New Roman"/>
                <w:sz w:val="28"/>
                <w:szCs w:val="24"/>
              </w:rPr>
            </w:pPr>
            <w:r w:rsidRPr="00275F99">
              <w:rPr>
                <w:rFonts w:ascii="Times New Roman" w:hAnsi="Times New Roman" w:cs="Times New Roman"/>
                <w:sz w:val="28"/>
                <w:szCs w:val="24"/>
              </w:rPr>
              <w:t>2020</w:t>
            </w:r>
          </w:p>
        </w:tc>
        <w:tc>
          <w:tcPr>
            <w:tcW w:w="1890" w:type="dxa"/>
          </w:tcPr>
          <w:p w:rsidR="009D58A2" w:rsidRPr="00275F99" w:rsidRDefault="009D58A2" w:rsidP="009D58A2">
            <w:pPr>
              <w:jc w:val="center"/>
              <w:rPr>
                <w:rFonts w:ascii="Times New Roman" w:hAnsi="Times New Roman" w:cs="Times New Roman"/>
                <w:sz w:val="28"/>
                <w:szCs w:val="24"/>
              </w:rPr>
            </w:pPr>
          </w:p>
        </w:tc>
        <w:tc>
          <w:tcPr>
            <w:tcW w:w="2035" w:type="dxa"/>
          </w:tcPr>
          <w:p w:rsidR="009D58A2" w:rsidRPr="00275F99" w:rsidRDefault="009D58A2" w:rsidP="009D58A2">
            <w:pPr>
              <w:jc w:val="center"/>
              <w:rPr>
                <w:rFonts w:ascii="Times New Roman" w:hAnsi="Times New Roman" w:cs="Times New Roman"/>
                <w:sz w:val="28"/>
                <w:szCs w:val="24"/>
              </w:rPr>
            </w:pPr>
          </w:p>
        </w:tc>
        <w:tc>
          <w:tcPr>
            <w:tcW w:w="2180" w:type="dxa"/>
          </w:tcPr>
          <w:p w:rsidR="009D58A2" w:rsidRPr="00275F99" w:rsidRDefault="00461C79" w:rsidP="009D58A2">
            <w:pPr>
              <w:jc w:val="center"/>
              <w:rPr>
                <w:rFonts w:ascii="Times New Roman" w:hAnsi="Times New Roman" w:cs="Times New Roman"/>
                <w:sz w:val="28"/>
                <w:szCs w:val="24"/>
              </w:rPr>
            </w:pPr>
            <w:r w:rsidRPr="00275F99">
              <w:rPr>
                <w:rFonts w:ascii="Times New Roman" w:hAnsi="Times New Roman" w:cs="Times New Roman"/>
                <w:sz w:val="28"/>
                <w:szCs w:val="24"/>
              </w:rPr>
              <w:t>+</w:t>
            </w:r>
          </w:p>
        </w:tc>
      </w:tr>
    </w:tbl>
    <w:p w:rsidR="0007515C" w:rsidRPr="00275F99" w:rsidRDefault="007C4C8E" w:rsidP="007C4C8E">
      <w:pPr>
        <w:pStyle w:val="30"/>
        <w:tabs>
          <w:tab w:val="left" w:pos="1962"/>
        </w:tabs>
        <w:spacing w:line="240" w:lineRule="auto"/>
        <w:ind w:left="284" w:firstLine="567"/>
        <w:rPr>
          <w:szCs w:val="24"/>
        </w:rPr>
      </w:pPr>
      <w:r w:rsidRPr="00275F99">
        <w:rPr>
          <w:szCs w:val="24"/>
        </w:rPr>
        <w:tab/>
      </w:r>
    </w:p>
    <w:p w:rsidR="0007515C" w:rsidRPr="00275F99" w:rsidRDefault="0007515C" w:rsidP="0007515C">
      <w:pPr>
        <w:pStyle w:val="30"/>
        <w:spacing w:line="240" w:lineRule="auto"/>
        <w:ind w:left="284" w:firstLine="567"/>
        <w:rPr>
          <w:szCs w:val="24"/>
        </w:rPr>
      </w:pPr>
      <w:bookmarkStart w:id="257" w:name="_Toc523777624"/>
      <w:r w:rsidRPr="00275F99">
        <w:rPr>
          <w:szCs w:val="24"/>
        </w:rPr>
        <w:t>III.3.2. Психолого-педагогические условия реализации основной образовательной программы</w:t>
      </w:r>
      <w:bookmarkEnd w:id="256"/>
      <w:bookmarkEnd w:id="257"/>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w:t>
      </w:r>
      <w:r w:rsidRPr="00275F99">
        <w:rPr>
          <w:rFonts w:ascii="Times New Roman" w:hAnsi="Times New Roman" w:cs="Times New Roman"/>
          <w:sz w:val="28"/>
          <w:szCs w:val="24"/>
        </w:rPr>
        <w:lastRenderedPageBreak/>
        <w:t>постепенным расширением возможностей обучающихся осуществлять выбор характера самостоятельной работы.</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Учет специфики возрастного психофизического развития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07515C" w:rsidRPr="00275F99" w:rsidRDefault="0007515C" w:rsidP="0007515C">
      <w:pPr>
        <w:spacing w:line="240" w:lineRule="auto"/>
        <w:ind w:left="284" w:firstLine="567"/>
        <w:rPr>
          <w:rFonts w:ascii="Times New Roman" w:hAnsi="Times New Roman" w:cs="Times New Roman"/>
          <w:sz w:val="28"/>
          <w:szCs w:val="24"/>
          <w:shd w:val="clear" w:color="auto" w:fill="FFFFFF"/>
        </w:rPr>
      </w:pPr>
      <w:r w:rsidRPr="00275F99">
        <w:rPr>
          <w:rFonts w:ascii="Times New Roman" w:hAnsi="Times New Roman" w:cs="Times New Roman"/>
          <w:sz w:val="28"/>
          <w:szCs w:val="24"/>
          <w:shd w:val="clear" w:color="auto" w:fill="FFFFFF"/>
        </w:rP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07515C" w:rsidRPr="00275F99" w:rsidRDefault="0007515C" w:rsidP="0007515C">
      <w:pPr>
        <w:spacing w:line="240" w:lineRule="auto"/>
        <w:ind w:left="284" w:firstLine="567"/>
        <w:rPr>
          <w:rFonts w:ascii="Times New Roman" w:eastAsia="Times New Roman" w:hAnsi="Times New Roman" w:cs="Times New Roman"/>
          <w:sz w:val="28"/>
          <w:szCs w:val="24"/>
        </w:rPr>
      </w:pPr>
      <w:r w:rsidRPr="00275F99">
        <w:rPr>
          <w:rFonts w:ascii="Times New Roman" w:hAnsi="Times New Roman" w:cs="Times New Roman"/>
          <w:sz w:val="28"/>
          <w:szCs w:val="24"/>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275F99">
        <w:rPr>
          <w:rFonts w:ascii="Times New Roman" w:eastAsia="Times New Roman" w:hAnsi="Times New Roman" w:cs="Times New Roman"/>
          <w:sz w:val="28"/>
          <w:szCs w:val="24"/>
        </w:rPr>
        <w:t>Психологическая компетентность родителей (законных представителей) формируется также в дистанционной форме через Интернет.</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Вариативность направлений психолого-педагогического сопровождения участников образовательных отношений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 основным направлениям психолого-педагогического сопровождения обучающихся можно отнести:</w:t>
      </w:r>
    </w:p>
    <w:p w:rsidR="0007515C" w:rsidRPr="00275F99" w:rsidRDefault="0007515C" w:rsidP="0007515C">
      <w:pPr>
        <w:pStyle w:val="a0"/>
        <w:spacing w:line="240" w:lineRule="auto"/>
        <w:ind w:left="284" w:firstLine="567"/>
        <w:rPr>
          <w:szCs w:val="24"/>
        </w:rPr>
      </w:pPr>
      <w:r w:rsidRPr="00275F99">
        <w:rPr>
          <w:szCs w:val="24"/>
        </w:rPr>
        <w:t>сохранение и укрепление психического здоровья обучающихся;</w:t>
      </w:r>
    </w:p>
    <w:p w:rsidR="0007515C" w:rsidRPr="00275F99" w:rsidRDefault="0007515C" w:rsidP="0007515C">
      <w:pPr>
        <w:pStyle w:val="a0"/>
        <w:spacing w:line="240" w:lineRule="auto"/>
        <w:ind w:left="284" w:firstLine="567"/>
        <w:rPr>
          <w:szCs w:val="24"/>
        </w:rPr>
      </w:pPr>
      <w:r w:rsidRPr="00275F99">
        <w:rPr>
          <w:szCs w:val="24"/>
        </w:rPr>
        <w:t>формирование ценности здоровья и безопасного образа жизни;</w:t>
      </w:r>
    </w:p>
    <w:p w:rsidR="0007515C" w:rsidRPr="00275F99" w:rsidRDefault="0007515C" w:rsidP="0007515C">
      <w:pPr>
        <w:pStyle w:val="a0"/>
        <w:spacing w:line="240" w:lineRule="auto"/>
        <w:ind w:left="284" w:firstLine="567"/>
        <w:rPr>
          <w:szCs w:val="24"/>
        </w:rPr>
      </w:pPr>
      <w:r w:rsidRPr="00275F99">
        <w:rPr>
          <w:szCs w:val="24"/>
        </w:rPr>
        <w:t>развитие экологической культуры;</w:t>
      </w:r>
    </w:p>
    <w:p w:rsidR="0007515C" w:rsidRPr="00275F99" w:rsidRDefault="0007515C" w:rsidP="0007515C">
      <w:pPr>
        <w:pStyle w:val="a0"/>
        <w:spacing w:line="240" w:lineRule="auto"/>
        <w:ind w:left="284" w:firstLine="567"/>
        <w:rPr>
          <w:szCs w:val="24"/>
        </w:rPr>
      </w:pPr>
      <w:r w:rsidRPr="00275F99">
        <w:rPr>
          <w:szCs w:val="24"/>
        </w:rPr>
        <w:t>дифференциацию и индивидуализацию обучения;</w:t>
      </w:r>
    </w:p>
    <w:p w:rsidR="0007515C" w:rsidRPr="00275F99" w:rsidRDefault="0007515C" w:rsidP="0007515C">
      <w:pPr>
        <w:pStyle w:val="a0"/>
        <w:spacing w:line="240" w:lineRule="auto"/>
        <w:ind w:left="284" w:firstLine="567"/>
        <w:rPr>
          <w:szCs w:val="24"/>
        </w:rPr>
      </w:pPr>
      <w:r w:rsidRPr="00275F99">
        <w:rPr>
          <w:szCs w:val="24"/>
        </w:rPr>
        <w:t>мониторинг возможностей и способностей обучающихся;</w:t>
      </w:r>
    </w:p>
    <w:p w:rsidR="0007515C" w:rsidRPr="00275F99" w:rsidRDefault="0007515C" w:rsidP="0007515C">
      <w:pPr>
        <w:pStyle w:val="a0"/>
        <w:spacing w:line="240" w:lineRule="auto"/>
        <w:ind w:left="284" w:firstLine="567"/>
        <w:rPr>
          <w:szCs w:val="24"/>
        </w:rPr>
      </w:pPr>
      <w:r w:rsidRPr="00275F99">
        <w:rPr>
          <w:szCs w:val="24"/>
        </w:rPr>
        <w:lastRenderedPageBreak/>
        <w:t>выявление и поддержку одаренных обучающихся, поддержку обучающихся с особыми образовательными потребностями;</w:t>
      </w:r>
    </w:p>
    <w:p w:rsidR="0007515C" w:rsidRPr="00275F99" w:rsidRDefault="0007515C" w:rsidP="0007515C">
      <w:pPr>
        <w:pStyle w:val="a0"/>
        <w:spacing w:line="240" w:lineRule="auto"/>
        <w:ind w:left="284" w:firstLine="567"/>
        <w:rPr>
          <w:szCs w:val="24"/>
        </w:rPr>
      </w:pPr>
      <w:r w:rsidRPr="00275F99">
        <w:rPr>
          <w:szCs w:val="24"/>
        </w:rPr>
        <w:t>психолого-педагогическую поддержку участников олимпиадного движения;</w:t>
      </w:r>
    </w:p>
    <w:p w:rsidR="0007515C" w:rsidRPr="00275F99" w:rsidRDefault="0007515C" w:rsidP="0007515C">
      <w:pPr>
        <w:pStyle w:val="a0"/>
        <w:spacing w:line="240" w:lineRule="auto"/>
        <w:ind w:left="284" w:firstLine="567"/>
        <w:rPr>
          <w:szCs w:val="24"/>
        </w:rPr>
      </w:pPr>
      <w:r w:rsidRPr="00275F99">
        <w:rPr>
          <w:szCs w:val="24"/>
        </w:rPr>
        <w:t>обеспечение осознанного и ответственного выбора дальнейшей профессиональной сферы деятельности;</w:t>
      </w:r>
    </w:p>
    <w:p w:rsidR="0007515C" w:rsidRPr="00275F99" w:rsidRDefault="0007515C" w:rsidP="0007515C">
      <w:pPr>
        <w:pStyle w:val="a0"/>
        <w:spacing w:line="240" w:lineRule="auto"/>
        <w:ind w:left="284" w:firstLine="567"/>
        <w:rPr>
          <w:szCs w:val="24"/>
        </w:rPr>
      </w:pPr>
      <w:r w:rsidRPr="00275F99">
        <w:rPr>
          <w:szCs w:val="24"/>
        </w:rPr>
        <w:t>формирование коммуникативных навыков в разновозрастной среде и среде сверстников;</w:t>
      </w:r>
    </w:p>
    <w:p w:rsidR="0007515C" w:rsidRPr="00275F99" w:rsidRDefault="0007515C" w:rsidP="0007515C">
      <w:pPr>
        <w:pStyle w:val="a0"/>
        <w:spacing w:line="240" w:lineRule="auto"/>
        <w:ind w:left="284" w:firstLine="567"/>
        <w:rPr>
          <w:szCs w:val="24"/>
        </w:rPr>
      </w:pPr>
      <w:r w:rsidRPr="00275F99">
        <w:rPr>
          <w:szCs w:val="24"/>
        </w:rPr>
        <w:t>поддержку объединений обучающихся, ученического самоуправления.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Важной составляющей деятельности школы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275F99">
        <w:rPr>
          <w:rFonts w:ascii="Times New Roman" w:eastAsia="Times New Roman" w:hAnsi="Times New Roman" w:cs="Times New Roman"/>
          <w:color w:val="000000"/>
          <w:sz w:val="28"/>
          <w:szCs w:val="24"/>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Диверсификация уровней психолого-педагогического сопровождения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sz w:val="28"/>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07515C" w:rsidRPr="00275F99" w:rsidRDefault="0007515C" w:rsidP="0007515C">
      <w:pPr>
        <w:spacing w:line="240" w:lineRule="auto"/>
        <w:ind w:left="284" w:firstLine="567"/>
        <w:rPr>
          <w:rFonts w:ascii="Times New Roman" w:hAnsi="Times New Roman" w:cs="Times New Roman"/>
          <w:b/>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lastRenderedPageBreak/>
        <w:t>Вариативность форм психолого-педагогического сопровождения участников образовательных отношений</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Основными формами психолого-педагогического сопровождения выступают:</w:t>
      </w:r>
    </w:p>
    <w:p w:rsidR="0007515C" w:rsidRPr="00275F99" w:rsidRDefault="0007515C" w:rsidP="0007515C">
      <w:pPr>
        <w:pStyle w:val="a0"/>
        <w:spacing w:line="240" w:lineRule="auto"/>
        <w:ind w:left="284" w:firstLine="567"/>
        <w:rPr>
          <w:szCs w:val="24"/>
        </w:rPr>
      </w:pPr>
      <w:r w:rsidRPr="00275F99">
        <w:rPr>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07515C" w:rsidRPr="00275F99" w:rsidRDefault="0007515C" w:rsidP="0007515C">
      <w:pPr>
        <w:pStyle w:val="a0"/>
        <w:spacing w:line="240" w:lineRule="auto"/>
        <w:ind w:left="284" w:firstLine="567"/>
        <w:rPr>
          <w:szCs w:val="24"/>
        </w:rPr>
      </w:pPr>
      <w:r w:rsidRPr="00275F99">
        <w:rPr>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07515C" w:rsidRPr="00275F99" w:rsidRDefault="0007515C" w:rsidP="0007515C">
      <w:pPr>
        <w:pStyle w:val="a0"/>
        <w:spacing w:line="240" w:lineRule="auto"/>
        <w:ind w:left="284" w:firstLine="567"/>
        <w:rPr>
          <w:szCs w:val="24"/>
        </w:rPr>
      </w:pPr>
      <w:r w:rsidRPr="00275F99">
        <w:rPr>
          <w:szCs w:val="24"/>
        </w:rPr>
        <w:t>профилактика, экспертиза, развивающая работа, просвещение, коррекционная работа, осуществляемая в течение всего учебного времени.</w:t>
      </w:r>
    </w:p>
    <w:p w:rsidR="0007515C" w:rsidRPr="00275F99" w:rsidRDefault="0007515C" w:rsidP="0007515C">
      <w:pPr>
        <w:pStyle w:val="a0"/>
        <w:numPr>
          <w:ilvl w:val="0"/>
          <w:numId w:val="0"/>
        </w:numPr>
        <w:spacing w:line="240" w:lineRule="auto"/>
        <w:ind w:left="284" w:firstLine="567"/>
        <w:rPr>
          <w:szCs w:val="24"/>
        </w:rPr>
      </w:pPr>
      <w:r w:rsidRPr="00275F99">
        <w:rPr>
          <w:szCs w:val="24"/>
        </w:rPr>
        <w:t>В рамках психодиагностического направления проводятся диагностические мониторинги, которые направлены на углублённое психолого-педагогическое изучение личности старшеклассников, выявление индивидуальных особенностей, определение причин нарушений в обучении, воспитании и развитии.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3402"/>
        <w:gridCol w:w="2410"/>
      </w:tblGrid>
      <w:tr w:rsidR="0007515C" w:rsidRPr="00275F99" w:rsidTr="0007515C">
        <w:trPr>
          <w:trHeight w:val="109"/>
        </w:trPr>
        <w:tc>
          <w:tcPr>
            <w:tcW w:w="9889" w:type="dxa"/>
            <w:gridSpan w:val="4"/>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Психодиагностическое направление </w:t>
            </w:r>
          </w:p>
        </w:tc>
      </w:tr>
      <w:tr w:rsidR="0007515C" w:rsidRPr="00275F99" w:rsidTr="0007515C">
        <w:trPr>
          <w:trHeight w:val="247"/>
        </w:trPr>
        <w:tc>
          <w:tcPr>
            <w:tcW w:w="817"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 п\п </w:t>
            </w:r>
          </w:p>
        </w:tc>
        <w:tc>
          <w:tcPr>
            <w:tcW w:w="3260"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Содержание работы </w:t>
            </w:r>
          </w:p>
        </w:tc>
        <w:tc>
          <w:tcPr>
            <w:tcW w:w="3402"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Цель деятельности </w:t>
            </w:r>
          </w:p>
        </w:tc>
        <w:tc>
          <w:tcPr>
            <w:tcW w:w="2410"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Сроки проведения </w:t>
            </w:r>
          </w:p>
        </w:tc>
      </w:tr>
      <w:tr w:rsidR="0007515C" w:rsidRPr="00275F99" w:rsidTr="0007515C">
        <w:trPr>
          <w:trHeight w:val="247"/>
        </w:trPr>
        <w:tc>
          <w:tcPr>
            <w:tcW w:w="817" w:type="dxa"/>
          </w:tcPr>
          <w:p w:rsidR="0007515C" w:rsidRPr="00275F99" w:rsidRDefault="0007515C" w:rsidP="0007515C">
            <w:pPr>
              <w:autoSpaceDE w:val="0"/>
              <w:autoSpaceDN w:val="0"/>
              <w:adjustRightInd w:val="0"/>
              <w:spacing w:line="240" w:lineRule="auto"/>
              <w:ind w:firstLine="851"/>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1 1</w:t>
            </w:r>
          </w:p>
        </w:tc>
        <w:tc>
          <w:tcPr>
            <w:tcW w:w="3260"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Социометрия </w:t>
            </w:r>
          </w:p>
        </w:tc>
        <w:tc>
          <w:tcPr>
            <w:tcW w:w="3402"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Оценка межличностных отношений в классе </w:t>
            </w:r>
          </w:p>
        </w:tc>
        <w:tc>
          <w:tcPr>
            <w:tcW w:w="2410"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 течение года </w:t>
            </w:r>
          </w:p>
        </w:tc>
      </w:tr>
      <w:tr w:rsidR="0007515C" w:rsidRPr="00275F99" w:rsidTr="0007515C">
        <w:trPr>
          <w:trHeight w:val="523"/>
        </w:trPr>
        <w:tc>
          <w:tcPr>
            <w:tcW w:w="817" w:type="dxa"/>
          </w:tcPr>
          <w:p w:rsidR="0007515C" w:rsidRPr="00275F99" w:rsidRDefault="0007515C" w:rsidP="0007515C">
            <w:pPr>
              <w:autoSpaceDE w:val="0"/>
              <w:autoSpaceDN w:val="0"/>
              <w:adjustRightInd w:val="0"/>
              <w:spacing w:line="240" w:lineRule="auto"/>
              <w:ind w:firstLine="851"/>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22 </w:t>
            </w:r>
          </w:p>
        </w:tc>
        <w:tc>
          <w:tcPr>
            <w:tcW w:w="3260"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Компьютерное тестирование по методике «Профориентатор» </w:t>
            </w:r>
          </w:p>
        </w:tc>
        <w:tc>
          <w:tcPr>
            <w:tcW w:w="3402"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Диагностика личностных особенностей, профориентация </w:t>
            </w:r>
          </w:p>
        </w:tc>
        <w:tc>
          <w:tcPr>
            <w:tcW w:w="2410"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 течение года </w:t>
            </w:r>
          </w:p>
        </w:tc>
      </w:tr>
      <w:tr w:rsidR="0007515C" w:rsidRPr="00275F99" w:rsidTr="0007515C">
        <w:trPr>
          <w:trHeight w:val="385"/>
        </w:trPr>
        <w:tc>
          <w:tcPr>
            <w:tcW w:w="817" w:type="dxa"/>
          </w:tcPr>
          <w:p w:rsidR="0007515C" w:rsidRPr="00275F99" w:rsidRDefault="0007515C" w:rsidP="0007515C">
            <w:pPr>
              <w:autoSpaceDE w:val="0"/>
              <w:autoSpaceDN w:val="0"/>
              <w:adjustRightInd w:val="0"/>
              <w:spacing w:line="240" w:lineRule="auto"/>
              <w:ind w:firstLine="851"/>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23 </w:t>
            </w:r>
          </w:p>
        </w:tc>
        <w:tc>
          <w:tcPr>
            <w:tcW w:w="3260"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Анкетирование одиннадцатиклассников по выбору направления дальнейшего обучения </w:t>
            </w:r>
          </w:p>
        </w:tc>
        <w:tc>
          <w:tcPr>
            <w:tcW w:w="3402"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Изучение профессиональных планов выпускников </w:t>
            </w:r>
          </w:p>
        </w:tc>
        <w:tc>
          <w:tcPr>
            <w:tcW w:w="2410"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 течение года </w:t>
            </w:r>
          </w:p>
        </w:tc>
      </w:tr>
      <w:tr w:rsidR="0007515C" w:rsidRPr="00275F99" w:rsidTr="0007515C">
        <w:trPr>
          <w:trHeight w:val="523"/>
        </w:trPr>
        <w:tc>
          <w:tcPr>
            <w:tcW w:w="817" w:type="dxa"/>
          </w:tcPr>
          <w:p w:rsidR="0007515C" w:rsidRPr="00275F99" w:rsidRDefault="0007515C" w:rsidP="0007515C">
            <w:pPr>
              <w:autoSpaceDE w:val="0"/>
              <w:autoSpaceDN w:val="0"/>
              <w:adjustRightInd w:val="0"/>
              <w:spacing w:line="240" w:lineRule="auto"/>
              <w:ind w:firstLine="851"/>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24 </w:t>
            </w:r>
          </w:p>
        </w:tc>
        <w:tc>
          <w:tcPr>
            <w:tcW w:w="3260"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Анкетирование выпускников </w:t>
            </w:r>
          </w:p>
        </w:tc>
        <w:tc>
          <w:tcPr>
            <w:tcW w:w="3402"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Определение уровня удовлетворенности выпускников образовательным процессом </w:t>
            </w:r>
          </w:p>
        </w:tc>
        <w:tc>
          <w:tcPr>
            <w:tcW w:w="2410"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 течение года </w:t>
            </w:r>
          </w:p>
        </w:tc>
      </w:tr>
      <w:tr w:rsidR="0007515C" w:rsidRPr="00275F99" w:rsidTr="0007515C">
        <w:trPr>
          <w:trHeight w:val="523"/>
        </w:trPr>
        <w:tc>
          <w:tcPr>
            <w:tcW w:w="817" w:type="dxa"/>
          </w:tcPr>
          <w:p w:rsidR="0007515C" w:rsidRPr="00275F99" w:rsidRDefault="0007515C" w:rsidP="0007515C">
            <w:pPr>
              <w:autoSpaceDE w:val="0"/>
              <w:autoSpaceDN w:val="0"/>
              <w:adjustRightInd w:val="0"/>
              <w:spacing w:line="240" w:lineRule="auto"/>
              <w:ind w:firstLine="851"/>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15 </w:t>
            </w:r>
          </w:p>
        </w:tc>
        <w:tc>
          <w:tcPr>
            <w:tcW w:w="3260"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Индивидуальная профориентационная работа </w:t>
            </w:r>
          </w:p>
        </w:tc>
        <w:tc>
          <w:tcPr>
            <w:tcW w:w="3402" w:type="dxa"/>
          </w:tcPr>
          <w:p w:rsidR="0007515C" w:rsidRPr="00275F99" w:rsidRDefault="0007515C" w:rsidP="0007515C">
            <w:pPr>
              <w:autoSpaceDE w:val="0"/>
              <w:autoSpaceDN w:val="0"/>
              <w:adjustRightInd w:val="0"/>
              <w:spacing w:line="240" w:lineRule="auto"/>
              <w:ind w:firstLine="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Оказание психологической поддержки в профессиональном самоопределении </w:t>
            </w:r>
          </w:p>
        </w:tc>
        <w:tc>
          <w:tcPr>
            <w:tcW w:w="2410"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 течение года </w:t>
            </w:r>
          </w:p>
        </w:tc>
      </w:tr>
    </w:tbl>
    <w:p w:rsidR="0007515C" w:rsidRPr="00275F99" w:rsidRDefault="0007515C" w:rsidP="0007515C">
      <w:pPr>
        <w:pStyle w:val="a0"/>
        <w:numPr>
          <w:ilvl w:val="0"/>
          <w:numId w:val="0"/>
        </w:numPr>
        <w:ind w:left="284" w:firstLine="567"/>
        <w:rPr>
          <w:szCs w:val="24"/>
        </w:rPr>
      </w:pPr>
    </w:p>
    <w:p w:rsidR="0007515C" w:rsidRPr="00275F99" w:rsidRDefault="0007515C" w:rsidP="0007515C">
      <w:pPr>
        <w:pStyle w:val="a0"/>
        <w:numPr>
          <w:ilvl w:val="0"/>
          <w:numId w:val="0"/>
        </w:numPr>
        <w:spacing w:line="240" w:lineRule="auto"/>
        <w:ind w:left="284" w:firstLine="567"/>
        <w:rPr>
          <w:szCs w:val="24"/>
        </w:rPr>
      </w:pPr>
      <w:r w:rsidRPr="00275F99">
        <w:rPr>
          <w:szCs w:val="24"/>
        </w:rPr>
        <w:lastRenderedPageBreak/>
        <w:t>.</w:t>
      </w:r>
    </w:p>
    <w:p w:rsidR="0007515C" w:rsidRPr="00275F99" w:rsidRDefault="0007515C" w:rsidP="0007515C">
      <w:pPr>
        <w:spacing w:before="74"/>
        <w:ind w:left="2984" w:hanging="2588"/>
        <w:rPr>
          <w:rFonts w:ascii="Times New Roman" w:hAnsi="Times New Roman" w:cs="Times New Roman"/>
          <w:b/>
          <w:sz w:val="28"/>
          <w:szCs w:val="24"/>
        </w:rPr>
      </w:pPr>
      <w:r w:rsidRPr="00275F99">
        <w:rPr>
          <w:rFonts w:ascii="Times New Roman" w:hAnsi="Times New Roman" w:cs="Times New Roman"/>
          <w:b/>
          <w:sz w:val="28"/>
          <w:szCs w:val="24"/>
        </w:rPr>
        <w:t xml:space="preserve">План психологического сопровождения обучающихся при </w:t>
      </w:r>
      <w:r w:rsidRPr="00275F99">
        <w:rPr>
          <w:rFonts w:ascii="Times New Roman" w:hAnsi="Times New Roman" w:cs="Times New Roman"/>
          <w:b/>
          <w:spacing w:val="-4"/>
          <w:sz w:val="28"/>
          <w:szCs w:val="24"/>
        </w:rPr>
        <w:t xml:space="preserve">подготовке </w:t>
      </w:r>
      <w:r w:rsidRPr="00275F99">
        <w:rPr>
          <w:rFonts w:ascii="Times New Roman" w:hAnsi="Times New Roman" w:cs="Times New Roman"/>
          <w:b/>
          <w:sz w:val="28"/>
          <w:szCs w:val="24"/>
        </w:rPr>
        <w:t xml:space="preserve">к </w:t>
      </w:r>
      <w:r w:rsidRPr="00275F99">
        <w:rPr>
          <w:rFonts w:ascii="Times New Roman" w:hAnsi="Times New Roman" w:cs="Times New Roman"/>
          <w:b/>
          <w:spacing w:val="-3"/>
          <w:sz w:val="28"/>
          <w:szCs w:val="24"/>
        </w:rPr>
        <w:t xml:space="preserve">прохождению государственной итоговой </w:t>
      </w:r>
      <w:r w:rsidRPr="00275F99">
        <w:rPr>
          <w:rFonts w:ascii="Times New Roman" w:hAnsi="Times New Roman" w:cs="Times New Roman"/>
          <w:b/>
          <w:sz w:val="28"/>
          <w:szCs w:val="24"/>
        </w:rPr>
        <w:t>аттестации</w:t>
      </w:r>
    </w:p>
    <w:p w:rsidR="0007515C" w:rsidRPr="00275F99" w:rsidRDefault="0007515C" w:rsidP="0007515C">
      <w:pPr>
        <w:pStyle w:val="aff9"/>
        <w:rPr>
          <w:rFonts w:cs="Times New Roman"/>
          <w:b/>
          <w:sz w:val="28"/>
          <w:szCs w:val="24"/>
        </w:rPr>
      </w:pPr>
    </w:p>
    <w:tbl>
      <w:tblPr>
        <w:tblStyle w:val="TableNormal"/>
        <w:tblW w:w="9572" w:type="dxa"/>
        <w:tblInd w:w="25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026"/>
        <w:gridCol w:w="6662"/>
        <w:gridCol w:w="1884"/>
      </w:tblGrid>
      <w:tr w:rsidR="0007515C" w:rsidRPr="00275F99" w:rsidTr="0007515C">
        <w:trPr>
          <w:trHeight w:val="390"/>
        </w:trPr>
        <w:tc>
          <w:tcPr>
            <w:tcW w:w="1026" w:type="dxa"/>
            <w:tcBorders>
              <w:left w:val="single" w:sz="4" w:space="0" w:color="000009"/>
              <w:right w:val="single" w:sz="4" w:space="0" w:color="000009"/>
            </w:tcBorders>
          </w:tcPr>
          <w:p w:rsidR="0007515C" w:rsidRPr="00275F99" w:rsidRDefault="0007515C" w:rsidP="0007515C">
            <w:pPr>
              <w:rPr>
                <w:sz w:val="28"/>
                <w:szCs w:val="24"/>
              </w:rPr>
            </w:pPr>
            <w:r w:rsidRPr="00275F99">
              <w:rPr>
                <w:sz w:val="28"/>
                <w:szCs w:val="24"/>
              </w:rPr>
              <w:t>№п/п</w:t>
            </w:r>
          </w:p>
        </w:tc>
        <w:tc>
          <w:tcPr>
            <w:tcW w:w="6662" w:type="dxa"/>
            <w:tcBorders>
              <w:left w:val="single" w:sz="4" w:space="0" w:color="000009"/>
              <w:right w:val="single" w:sz="4" w:space="0" w:color="000009"/>
            </w:tcBorders>
          </w:tcPr>
          <w:p w:rsidR="0007515C" w:rsidRPr="00275F99" w:rsidRDefault="0007515C" w:rsidP="0007515C">
            <w:pPr>
              <w:rPr>
                <w:sz w:val="28"/>
                <w:szCs w:val="24"/>
              </w:rPr>
            </w:pPr>
            <w:r w:rsidRPr="00275F99">
              <w:rPr>
                <w:sz w:val="28"/>
                <w:szCs w:val="24"/>
              </w:rPr>
              <w:t>Названия мероприятий</w:t>
            </w:r>
          </w:p>
        </w:tc>
        <w:tc>
          <w:tcPr>
            <w:tcW w:w="1884" w:type="dxa"/>
            <w:tcBorders>
              <w:left w:val="single" w:sz="4" w:space="0" w:color="000009"/>
              <w:right w:val="single" w:sz="4" w:space="0" w:color="000009"/>
            </w:tcBorders>
          </w:tcPr>
          <w:p w:rsidR="0007515C" w:rsidRPr="00275F99" w:rsidRDefault="0007515C" w:rsidP="0007515C">
            <w:pPr>
              <w:ind w:left="709"/>
              <w:rPr>
                <w:sz w:val="28"/>
                <w:szCs w:val="24"/>
              </w:rPr>
            </w:pPr>
            <w:r w:rsidRPr="00275F99">
              <w:rPr>
                <w:sz w:val="28"/>
                <w:szCs w:val="24"/>
              </w:rPr>
              <w:t>Сроки</w:t>
            </w:r>
          </w:p>
        </w:tc>
      </w:tr>
      <w:tr w:rsidR="0007515C" w:rsidRPr="00275F99" w:rsidTr="0007515C">
        <w:trPr>
          <w:trHeight w:val="822"/>
        </w:trPr>
        <w:tc>
          <w:tcPr>
            <w:tcW w:w="1026" w:type="dxa"/>
            <w:tcBorders>
              <w:left w:val="single" w:sz="4" w:space="0" w:color="000009"/>
              <w:right w:val="single" w:sz="4" w:space="0" w:color="000009"/>
            </w:tcBorders>
          </w:tcPr>
          <w:p w:rsidR="0007515C" w:rsidRPr="00275F99" w:rsidRDefault="0007515C" w:rsidP="0007515C">
            <w:pPr>
              <w:ind w:left="709"/>
              <w:rPr>
                <w:sz w:val="28"/>
                <w:szCs w:val="24"/>
              </w:rPr>
            </w:pPr>
            <w:r w:rsidRPr="00275F99">
              <w:rPr>
                <w:sz w:val="28"/>
                <w:szCs w:val="24"/>
              </w:rPr>
              <w:t>1</w:t>
            </w:r>
          </w:p>
        </w:tc>
        <w:tc>
          <w:tcPr>
            <w:tcW w:w="6662" w:type="dxa"/>
            <w:tcBorders>
              <w:left w:val="single" w:sz="4" w:space="0" w:color="000009"/>
              <w:right w:val="single" w:sz="4" w:space="0" w:color="000009"/>
            </w:tcBorders>
          </w:tcPr>
          <w:p w:rsidR="0007515C" w:rsidRPr="00275F99" w:rsidRDefault="0007515C" w:rsidP="0007515C">
            <w:pPr>
              <w:rPr>
                <w:sz w:val="28"/>
                <w:szCs w:val="24"/>
              </w:rPr>
            </w:pPr>
            <w:r w:rsidRPr="00275F99">
              <w:rPr>
                <w:sz w:val="28"/>
                <w:szCs w:val="24"/>
              </w:rPr>
              <w:t>Диагностика стрессовоустойчивости,</w:t>
            </w:r>
          </w:p>
          <w:p w:rsidR="0007515C" w:rsidRPr="00275F99" w:rsidRDefault="0007515C" w:rsidP="0007515C">
            <w:pPr>
              <w:rPr>
                <w:sz w:val="28"/>
                <w:szCs w:val="24"/>
              </w:rPr>
            </w:pPr>
            <w:r w:rsidRPr="00275F99">
              <w:rPr>
                <w:sz w:val="28"/>
                <w:szCs w:val="24"/>
              </w:rPr>
              <w:t>тревожности, уровня самооценки обучающихся 11классов</w:t>
            </w:r>
          </w:p>
        </w:tc>
        <w:tc>
          <w:tcPr>
            <w:tcW w:w="1884" w:type="dxa"/>
            <w:tcBorders>
              <w:left w:val="single" w:sz="4" w:space="0" w:color="000009"/>
              <w:right w:val="single" w:sz="4" w:space="0" w:color="000009"/>
            </w:tcBorders>
          </w:tcPr>
          <w:p w:rsidR="0007515C" w:rsidRPr="00275F99" w:rsidRDefault="0007515C" w:rsidP="0007515C">
            <w:pPr>
              <w:ind w:left="709"/>
              <w:rPr>
                <w:sz w:val="28"/>
                <w:szCs w:val="24"/>
              </w:rPr>
            </w:pPr>
            <w:r w:rsidRPr="00275F99">
              <w:rPr>
                <w:sz w:val="28"/>
                <w:szCs w:val="24"/>
              </w:rPr>
              <w:t>2-4 неделя апреля</w:t>
            </w:r>
          </w:p>
        </w:tc>
      </w:tr>
      <w:tr w:rsidR="0007515C" w:rsidRPr="00275F99" w:rsidTr="0007515C">
        <w:trPr>
          <w:trHeight w:val="1218"/>
        </w:trPr>
        <w:tc>
          <w:tcPr>
            <w:tcW w:w="1026" w:type="dxa"/>
            <w:tcBorders>
              <w:left w:val="single" w:sz="4" w:space="0" w:color="000009"/>
              <w:right w:val="single" w:sz="4" w:space="0" w:color="000009"/>
            </w:tcBorders>
          </w:tcPr>
          <w:p w:rsidR="0007515C" w:rsidRPr="00275F99" w:rsidRDefault="0007515C" w:rsidP="0007515C">
            <w:pPr>
              <w:ind w:left="176"/>
              <w:rPr>
                <w:sz w:val="28"/>
                <w:szCs w:val="24"/>
              </w:rPr>
            </w:pPr>
            <w:r w:rsidRPr="00275F99">
              <w:rPr>
                <w:sz w:val="28"/>
                <w:szCs w:val="24"/>
              </w:rPr>
              <w:t>2</w:t>
            </w:r>
          </w:p>
        </w:tc>
        <w:tc>
          <w:tcPr>
            <w:tcW w:w="6662" w:type="dxa"/>
            <w:tcBorders>
              <w:left w:val="single" w:sz="4" w:space="0" w:color="000009"/>
              <w:right w:val="single" w:sz="4" w:space="0" w:color="000009"/>
            </w:tcBorders>
          </w:tcPr>
          <w:p w:rsidR="0007515C" w:rsidRPr="00275F99" w:rsidRDefault="0007515C" w:rsidP="000E7E3E">
            <w:pPr>
              <w:ind w:left="142"/>
              <w:rPr>
                <w:sz w:val="28"/>
                <w:szCs w:val="24"/>
              </w:rPr>
            </w:pPr>
            <w:r w:rsidRPr="00275F99">
              <w:rPr>
                <w:sz w:val="28"/>
                <w:szCs w:val="24"/>
              </w:rPr>
              <w:t>Занятие с элементами тренинга. Приемы само- регуляции «Профилактика возникновения стрессов при прохождении итоговой аттестации»</w:t>
            </w:r>
          </w:p>
        </w:tc>
        <w:tc>
          <w:tcPr>
            <w:tcW w:w="1884" w:type="dxa"/>
            <w:tcBorders>
              <w:left w:val="single" w:sz="4" w:space="0" w:color="000009"/>
              <w:right w:val="single" w:sz="4" w:space="0" w:color="000009"/>
            </w:tcBorders>
          </w:tcPr>
          <w:p w:rsidR="0007515C" w:rsidRPr="00275F99" w:rsidRDefault="0007515C" w:rsidP="0007515C">
            <w:pPr>
              <w:ind w:left="209"/>
              <w:rPr>
                <w:sz w:val="28"/>
                <w:szCs w:val="24"/>
              </w:rPr>
            </w:pPr>
            <w:r w:rsidRPr="00275F99">
              <w:rPr>
                <w:sz w:val="28"/>
                <w:szCs w:val="24"/>
              </w:rPr>
              <w:t>апрель-май</w:t>
            </w:r>
          </w:p>
        </w:tc>
      </w:tr>
      <w:tr w:rsidR="0007515C" w:rsidRPr="00275F99" w:rsidTr="0007515C">
        <w:trPr>
          <w:trHeight w:val="1099"/>
        </w:trPr>
        <w:tc>
          <w:tcPr>
            <w:tcW w:w="1026" w:type="dxa"/>
            <w:tcBorders>
              <w:left w:val="single" w:sz="4" w:space="0" w:color="000009"/>
              <w:right w:val="single" w:sz="4" w:space="0" w:color="000009"/>
            </w:tcBorders>
          </w:tcPr>
          <w:p w:rsidR="0007515C" w:rsidRPr="00275F99" w:rsidRDefault="0007515C" w:rsidP="0007515C">
            <w:pPr>
              <w:ind w:left="176"/>
              <w:rPr>
                <w:sz w:val="28"/>
                <w:szCs w:val="24"/>
              </w:rPr>
            </w:pPr>
            <w:r w:rsidRPr="00275F99">
              <w:rPr>
                <w:sz w:val="28"/>
                <w:szCs w:val="24"/>
              </w:rPr>
              <w:t>3</w:t>
            </w:r>
          </w:p>
        </w:tc>
        <w:tc>
          <w:tcPr>
            <w:tcW w:w="6662" w:type="dxa"/>
            <w:tcBorders>
              <w:left w:val="single" w:sz="4" w:space="0" w:color="000009"/>
              <w:right w:val="single" w:sz="4" w:space="0" w:color="000009"/>
            </w:tcBorders>
          </w:tcPr>
          <w:p w:rsidR="0007515C" w:rsidRPr="00275F99" w:rsidRDefault="0007515C" w:rsidP="0007515C">
            <w:pPr>
              <w:ind w:left="142"/>
              <w:rPr>
                <w:sz w:val="28"/>
                <w:szCs w:val="24"/>
              </w:rPr>
            </w:pPr>
            <w:r w:rsidRPr="00275F99">
              <w:rPr>
                <w:sz w:val="28"/>
                <w:szCs w:val="24"/>
              </w:rPr>
              <w:t>Выступление на родительских собраниях 11 классов по результатам диагностических исследований с предоставлением практических</w:t>
            </w:r>
          </w:p>
          <w:p w:rsidR="0007515C" w:rsidRPr="00275F99" w:rsidRDefault="0007515C" w:rsidP="0007515C">
            <w:pPr>
              <w:ind w:left="142"/>
              <w:rPr>
                <w:sz w:val="28"/>
                <w:szCs w:val="24"/>
              </w:rPr>
            </w:pPr>
            <w:r w:rsidRPr="00275F99">
              <w:rPr>
                <w:sz w:val="28"/>
                <w:szCs w:val="24"/>
              </w:rPr>
              <w:t>Рекомендаций</w:t>
            </w:r>
          </w:p>
        </w:tc>
        <w:tc>
          <w:tcPr>
            <w:tcW w:w="1884" w:type="dxa"/>
            <w:tcBorders>
              <w:left w:val="single" w:sz="4" w:space="0" w:color="000009"/>
              <w:right w:val="single" w:sz="4" w:space="0" w:color="000009"/>
            </w:tcBorders>
          </w:tcPr>
          <w:p w:rsidR="0007515C" w:rsidRPr="00275F99" w:rsidRDefault="0007515C" w:rsidP="0007515C">
            <w:pPr>
              <w:ind w:left="209"/>
              <w:rPr>
                <w:sz w:val="28"/>
                <w:szCs w:val="24"/>
              </w:rPr>
            </w:pPr>
            <w:r w:rsidRPr="00275F99">
              <w:rPr>
                <w:sz w:val="28"/>
                <w:szCs w:val="24"/>
              </w:rPr>
              <w:t>Май</w:t>
            </w:r>
          </w:p>
        </w:tc>
      </w:tr>
      <w:tr w:rsidR="0007515C" w:rsidRPr="00275F99" w:rsidTr="0007515C">
        <w:trPr>
          <w:trHeight w:val="546"/>
        </w:trPr>
        <w:tc>
          <w:tcPr>
            <w:tcW w:w="1026" w:type="dxa"/>
            <w:tcBorders>
              <w:left w:val="single" w:sz="4" w:space="0" w:color="000009"/>
              <w:right w:val="single" w:sz="4" w:space="0" w:color="000009"/>
            </w:tcBorders>
          </w:tcPr>
          <w:p w:rsidR="0007515C" w:rsidRPr="00275F99" w:rsidRDefault="0007515C" w:rsidP="0007515C">
            <w:pPr>
              <w:ind w:left="176"/>
              <w:rPr>
                <w:sz w:val="28"/>
                <w:szCs w:val="24"/>
              </w:rPr>
            </w:pPr>
            <w:r w:rsidRPr="00275F99">
              <w:rPr>
                <w:sz w:val="28"/>
                <w:szCs w:val="24"/>
              </w:rPr>
              <w:t>4</w:t>
            </w:r>
          </w:p>
        </w:tc>
        <w:tc>
          <w:tcPr>
            <w:tcW w:w="6662" w:type="dxa"/>
            <w:tcBorders>
              <w:left w:val="single" w:sz="4" w:space="0" w:color="000009"/>
              <w:right w:val="single" w:sz="4" w:space="0" w:color="000009"/>
            </w:tcBorders>
          </w:tcPr>
          <w:p w:rsidR="0007515C" w:rsidRPr="00275F99" w:rsidRDefault="0007515C" w:rsidP="0007515C">
            <w:pPr>
              <w:ind w:left="142"/>
              <w:rPr>
                <w:sz w:val="28"/>
                <w:szCs w:val="24"/>
              </w:rPr>
            </w:pPr>
            <w:r w:rsidRPr="00275F99">
              <w:rPr>
                <w:sz w:val="28"/>
                <w:szCs w:val="24"/>
              </w:rPr>
              <w:t>Оформление тематического стенда «Готовимся к</w:t>
            </w:r>
          </w:p>
          <w:p w:rsidR="0007515C" w:rsidRPr="00275F99" w:rsidRDefault="0007515C" w:rsidP="0007515C">
            <w:pPr>
              <w:ind w:left="142"/>
              <w:rPr>
                <w:sz w:val="28"/>
                <w:szCs w:val="24"/>
              </w:rPr>
            </w:pPr>
            <w:r w:rsidRPr="00275F99">
              <w:rPr>
                <w:sz w:val="28"/>
                <w:szCs w:val="24"/>
              </w:rPr>
              <w:t>ЕГЭ и ГИА</w:t>
            </w:r>
          </w:p>
        </w:tc>
        <w:tc>
          <w:tcPr>
            <w:tcW w:w="1884" w:type="dxa"/>
            <w:tcBorders>
              <w:left w:val="single" w:sz="4" w:space="0" w:color="000009"/>
              <w:right w:val="single" w:sz="4" w:space="0" w:color="000009"/>
            </w:tcBorders>
          </w:tcPr>
          <w:p w:rsidR="0007515C" w:rsidRPr="00275F99" w:rsidRDefault="0007515C" w:rsidP="0007515C">
            <w:pPr>
              <w:ind w:left="209"/>
              <w:rPr>
                <w:sz w:val="28"/>
                <w:szCs w:val="24"/>
              </w:rPr>
            </w:pPr>
            <w:r w:rsidRPr="00275F99">
              <w:rPr>
                <w:sz w:val="28"/>
                <w:szCs w:val="24"/>
              </w:rPr>
              <w:t>апрель</w:t>
            </w:r>
          </w:p>
        </w:tc>
      </w:tr>
      <w:tr w:rsidR="0007515C" w:rsidRPr="00275F99" w:rsidTr="0007515C">
        <w:trPr>
          <w:trHeight w:val="943"/>
        </w:trPr>
        <w:tc>
          <w:tcPr>
            <w:tcW w:w="1026" w:type="dxa"/>
            <w:tcBorders>
              <w:left w:val="single" w:sz="4" w:space="0" w:color="000009"/>
              <w:right w:val="single" w:sz="4" w:space="0" w:color="000009"/>
            </w:tcBorders>
          </w:tcPr>
          <w:p w:rsidR="0007515C" w:rsidRPr="00275F99" w:rsidRDefault="0007515C" w:rsidP="0007515C">
            <w:pPr>
              <w:ind w:left="176"/>
              <w:rPr>
                <w:sz w:val="28"/>
                <w:szCs w:val="24"/>
              </w:rPr>
            </w:pPr>
            <w:r w:rsidRPr="00275F99">
              <w:rPr>
                <w:sz w:val="28"/>
                <w:szCs w:val="24"/>
              </w:rPr>
              <w:t>5</w:t>
            </w:r>
          </w:p>
        </w:tc>
        <w:tc>
          <w:tcPr>
            <w:tcW w:w="6662" w:type="dxa"/>
            <w:tcBorders>
              <w:left w:val="single" w:sz="4" w:space="0" w:color="000009"/>
              <w:right w:val="single" w:sz="4" w:space="0" w:color="000009"/>
            </w:tcBorders>
          </w:tcPr>
          <w:p w:rsidR="0007515C" w:rsidRPr="00275F99" w:rsidRDefault="0007515C" w:rsidP="000E7E3E">
            <w:pPr>
              <w:ind w:left="142"/>
              <w:rPr>
                <w:sz w:val="28"/>
                <w:szCs w:val="24"/>
              </w:rPr>
            </w:pPr>
            <w:r w:rsidRPr="00275F99">
              <w:rPr>
                <w:sz w:val="28"/>
                <w:szCs w:val="24"/>
              </w:rPr>
              <w:t>Информация на сайте школы. «Универсальные приемы для более успешной тактики выполнения тестирования»</w:t>
            </w:r>
          </w:p>
        </w:tc>
        <w:tc>
          <w:tcPr>
            <w:tcW w:w="1884" w:type="dxa"/>
            <w:tcBorders>
              <w:left w:val="single" w:sz="4" w:space="0" w:color="000009"/>
              <w:right w:val="single" w:sz="4" w:space="0" w:color="000009"/>
            </w:tcBorders>
          </w:tcPr>
          <w:p w:rsidR="0007515C" w:rsidRPr="00275F99" w:rsidRDefault="0007515C" w:rsidP="0007515C">
            <w:pPr>
              <w:ind w:left="209"/>
              <w:rPr>
                <w:sz w:val="28"/>
                <w:szCs w:val="24"/>
              </w:rPr>
            </w:pPr>
            <w:r w:rsidRPr="00275F99">
              <w:rPr>
                <w:sz w:val="28"/>
                <w:szCs w:val="24"/>
              </w:rPr>
              <w:t>апрель</w:t>
            </w:r>
          </w:p>
        </w:tc>
      </w:tr>
      <w:tr w:rsidR="0007515C" w:rsidRPr="00275F99" w:rsidTr="0007515C">
        <w:trPr>
          <w:trHeight w:val="391"/>
        </w:trPr>
        <w:tc>
          <w:tcPr>
            <w:tcW w:w="1026" w:type="dxa"/>
            <w:tcBorders>
              <w:left w:val="single" w:sz="4" w:space="0" w:color="000009"/>
              <w:right w:val="single" w:sz="4" w:space="0" w:color="000009"/>
            </w:tcBorders>
          </w:tcPr>
          <w:p w:rsidR="0007515C" w:rsidRPr="00275F99" w:rsidRDefault="0007515C" w:rsidP="0007515C">
            <w:pPr>
              <w:ind w:left="176"/>
              <w:rPr>
                <w:sz w:val="28"/>
                <w:szCs w:val="24"/>
              </w:rPr>
            </w:pPr>
            <w:r w:rsidRPr="00275F99">
              <w:rPr>
                <w:sz w:val="28"/>
                <w:szCs w:val="24"/>
              </w:rPr>
              <w:t>6</w:t>
            </w:r>
          </w:p>
        </w:tc>
        <w:tc>
          <w:tcPr>
            <w:tcW w:w="6662" w:type="dxa"/>
            <w:tcBorders>
              <w:left w:val="single" w:sz="4" w:space="0" w:color="000009"/>
              <w:right w:val="single" w:sz="4" w:space="0" w:color="000009"/>
            </w:tcBorders>
          </w:tcPr>
          <w:p w:rsidR="0007515C" w:rsidRPr="00275F99" w:rsidRDefault="0007515C" w:rsidP="0007515C">
            <w:pPr>
              <w:ind w:left="142"/>
              <w:rPr>
                <w:sz w:val="28"/>
                <w:szCs w:val="24"/>
              </w:rPr>
            </w:pPr>
            <w:r w:rsidRPr="00275F99">
              <w:rPr>
                <w:sz w:val="28"/>
                <w:szCs w:val="24"/>
              </w:rPr>
              <w:t>Изготовление буклетов. Советы для родителей</w:t>
            </w:r>
          </w:p>
        </w:tc>
        <w:tc>
          <w:tcPr>
            <w:tcW w:w="1884" w:type="dxa"/>
            <w:tcBorders>
              <w:left w:val="single" w:sz="4" w:space="0" w:color="000009"/>
              <w:right w:val="single" w:sz="4" w:space="0" w:color="000009"/>
            </w:tcBorders>
          </w:tcPr>
          <w:p w:rsidR="0007515C" w:rsidRPr="00275F99" w:rsidRDefault="0007515C" w:rsidP="0007515C">
            <w:pPr>
              <w:ind w:left="209"/>
              <w:rPr>
                <w:sz w:val="28"/>
                <w:szCs w:val="24"/>
              </w:rPr>
            </w:pPr>
            <w:r w:rsidRPr="00275F99">
              <w:rPr>
                <w:sz w:val="28"/>
                <w:szCs w:val="24"/>
              </w:rPr>
              <w:t>май</w:t>
            </w:r>
          </w:p>
        </w:tc>
      </w:tr>
      <w:tr w:rsidR="0007515C" w:rsidRPr="00275F99" w:rsidTr="0007515C">
        <w:trPr>
          <w:trHeight w:val="942"/>
        </w:trPr>
        <w:tc>
          <w:tcPr>
            <w:tcW w:w="1026" w:type="dxa"/>
            <w:tcBorders>
              <w:left w:val="single" w:sz="4" w:space="0" w:color="000009"/>
              <w:right w:val="single" w:sz="4" w:space="0" w:color="000009"/>
            </w:tcBorders>
          </w:tcPr>
          <w:p w:rsidR="0007515C" w:rsidRPr="00275F99" w:rsidRDefault="0007515C" w:rsidP="0007515C">
            <w:pPr>
              <w:ind w:left="176"/>
              <w:rPr>
                <w:sz w:val="28"/>
                <w:szCs w:val="24"/>
              </w:rPr>
            </w:pPr>
            <w:r w:rsidRPr="00275F99">
              <w:rPr>
                <w:sz w:val="28"/>
                <w:szCs w:val="24"/>
              </w:rPr>
              <w:t>7</w:t>
            </w:r>
          </w:p>
        </w:tc>
        <w:tc>
          <w:tcPr>
            <w:tcW w:w="6662" w:type="dxa"/>
            <w:tcBorders>
              <w:left w:val="single" w:sz="4" w:space="0" w:color="000009"/>
              <w:right w:val="single" w:sz="4" w:space="0" w:color="000009"/>
            </w:tcBorders>
          </w:tcPr>
          <w:p w:rsidR="0007515C" w:rsidRPr="00275F99" w:rsidRDefault="0007515C" w:rsidP="0007515C">
            <w:pPr>
              <w:ind w:left="142"/>
              <w:rPr>
                <w:sz w:val="28"/>
                <w:szCs w:val="24"/>
              </w:rPr>
            </w:pPr>
            <w:r w:rsidRPr="00275F99">
              <w:rPr>
                <w:sz w:val="28"/>
                <w:szCs w:val="24"/>
              </w:rPr>
              <w:t>Индивидуальное консультирование выпускников и их родителей</w:t>
            </w:r>
          </w:p>
        </w:tc>
        <w:tc>
          <w:tcPr>
            <w:tcW w:w="1884" w:type="dxa"/>
            <w:tcBorders>
              <w:left w:val="single" w:sz="4" w:space="0" w:color="000009"/>
              <w:right w:val="single" w:sz="4" w:space="0" w:color="000009"/>
            </w:tcBorders>
          </w:tcPr>
          <w:p w:rsidR="0007515C" w:rsidRPr="00275F99" w:rsidRDefault="0007515C" w:rsidP="0007515C">
            <w:pPr>
              <w:ind w:left="209"/>
              <w:rPr>
                <w:sz w:val="28"/>
                <w:szCs w:val="24"/>
              </w:rPr>
            </w:pPr>
            <w:r w:rsidRPr="00275F99">
              <w:rPr>
                <w:sz w:val="28"/>
                <w:szCs w:val="24"/>
              </w:rPr>
              <w:t>по запросу</w:t>
            </w:r>
          </w:p>
        </w:tc>
      </w:tr>
    </w:tbl>
    <w:p w:rsidR="0007515C" w:rsidRPr="00275F99" w:rsidRDefault="0007515C" w:rsidP="0007515C">
      <w:pPr>
        <w:rPr>
          <w:rFonts w:ascii="Times New Roman" w:hAnsi="Times New Roman" w:cs="Times New Roman"/>
          <w:sz w:val="28"/>
          <w:szCs w:val="24"/>
        </w:rPr>
      </w:pPr>
    </w:p>
    <w:p w:rsidR="0007515C" w:rsidRPr="00275F99" w:rsidRDefault="0007515C" w:rsidP="0007515C">
      <w:pPr>
        <w:pStyle w:val="a0"/>
        <w:numPr>
          <w:ilvl w:val="0"/>
          <w:numId w:val="0"/>
        </w:numPr>
        <w:spacing w:line="240" w:lineRule="auto"/>
        <w:ind w:left="284" w:firstLine="567"/>
        <w:rPr>
          <w:szCs w:val="24"/>
        </w:rPr>
      </w:pPr>
      <w:r w:rsidRPr="00275F99">
        <w:rPr>
          <w:szCs w:val="24"/>
        </w:rPr>
        <w:t>На уровне  СОО с учащимися 11 классов в рамках классных часов проводятся индивидуальные и групповые психокоррекционные и развивающие занятия, направленные на развитие личности и индивидуальности учащихся, на регуляцию эмоционально-волевой сферы и формирования ключевых компетенций учащихся.</w:t>
      </w:r>
    </w:p>
    <w:p w:rsidR="0007515C" w:rsidRPr="00275F99" w:rsidRDefault="0007515C" w:rsidP="0007515C">
      <w:pPr>
        <w:pStyle w:val="a0"/>
        <w:ind w:left="284" w:firstLine="567"/>
        <w:rPr>
          <w:szCs w:val="24"/>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4124"/>
        <w:gridCol w:w="3231"/>
        <w:gridCol w:w="1952"/>
      </w:tblGrid>
      <w:tr w:rsidR="0007515C" w:rsidRPr="00275F99" w:rsidTr="0007515C">
        <w:trPr>
          <w:trHeight w:val="104"/>
        </w:trPr>
        <w:tc>
          <w:tcPr>
            <w:tcW w:w="10021" w:type="dxa"/>
            <w:gridSpan w:val="4"/>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Развивающее и психокоррекционное направление </w:t>
            </w:r>
          </w:p>
        </w:tc>
      </w:tr>
      <w:tr w:rsidR="0007515C" w:rsidRPr="00275F99" w:rsidTr="0007515C">
        <w:trPr>
          <w:trHeight w:val="235"/>
        </w:trPr>
        <w:tc>
          <w:tcPr>
            <w:tcW w:w="715"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 п\п </w:t>
            </w:r>
          </w:p>
        </w:tc>
        <w:tc>
          <w:tcPr>
            <w:tcW w:w="4124"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Содержание работы </w:t>
            </w:r>
          </w:p>
        </w:tc>
        <w:tc>
          <w:tcPr>
            <w:tcW w:w="3231"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Цель деятельности </w:t>
            </w:r>
          </w:p>
        </w:tc>
        <w:tc>
          <w:tcPr>
            <w:tcW w:w="1952"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Сроки проведения </w:t>
            </w:r>
          </w:p>
        </w:tc>
      </w:tr>
      <w:tr w:rsidR="0007515C" w:rsidRPr="00275F99" w:rsidTr="0007515C">
        <w:trPr>
          <w:trHeight w:val="367"/>
        </w:trPr>
        <w:tc>
          <w:tcPr>
            <w:tcW w:w="715"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2 1</w:t>
            </w:r>
          </w:p>
        </w:tc>
        <w:tc>
          <w:tcPr>
            <w:tcW w:w="4124"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Индивидуальные консультации для учащихся по результатам диагностик </w:t>
            </w:r>
          </w:p>
        </w:tc>
        <w:tc>
          <w:tcPr>
            <w:tcW w:w="3231"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Развитие рефлексии, информирование о личностных </w:t>
            </w:r>
            <w:r w:rsidRPr="00275F99">
              <w:rPr>
                <w:rFonts w:ascii="Times New Roman" w:hAnsi="Times New Roman" w:cs="Times New Roman"/>
                <w:color w:val="000000"/>
                <w:sz w:val="28"/>
                <w:szCs w:val="24"/>
              </w:rPr>
              <w:lastRenderedPageBreak/>
              <w:t xml:space="preserve">особенностях </w:t>
            </w:r>
          </w:p>
        </w:tc>
        <w:tc>
          <w:tcPr>
            <w:tcW w:w="1952"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 xml:space="preserve">В течение года </w:t>
            </w:r>
          </w:p>
        </w:tc>
      </w:tr>
      <w:tr w:rsidR="0007515C" w:rsidRPr="00275F99" w:rsidTr="0007515C">
        <w:trPr>
          <w:trHeight w:val="498"/>
        </w:trPr>
        <w:tc>
          <w:tcPr>
            <w:tcW w:w="715" w:type="dxa"/>
          </w:tcPr>
          <w:p w:rsidR="0007515C" w:rsidRPr="00275F99" w:rsidRDefault="0007515C" w:rsidP="0007515C">
            <w:pPr>
              <w:autoSpaceDE w:val="0"/>
              <w:autoSpaceDN w:val="0"/>
              <w:adjustRightInd w:val="0"/>
              <w:spacing w:line="240" w:lineRule="auto"/>
              <w:ind w:left="284" w:firstLine="567"/>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lastRenderedPageBreak/>
              <w:t>12</w:t>
            </w:r>
          </w:p>
        </w:tc>
        <w:tc>
          <w:tcPr>
            <w:tcW w:w="4124"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Индивидуальные консультации для родителей учащихся по результатам диагностик </w:t>
            </w:r>
          </w:p>
        </w:tc>
        <w:tc>
          <w:tcPr>
            <w:tcW w:w="3231"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Оказание психологической поддержки родителям и организация условий взаимопонимания и помощи </w:t>
            </w:r>
          </w:p>
        </w:tc>
        <w:tc>
          <w:tcPr>
            <w:tcW w:w="1952" w:type="dxa"/>
          </w:tcPr>
          <w:p w:rsidR="0007515C" w:rsidRPr="00275F99" w:rsidRDefault="0007515C" w:rsidP="0007515C">
            <w:pPr>
              <w:autoSpaceDE w:val="0"/>
              <w:autoSpaceDN w:val="0"/>
              <w:adjustRightInd w:val="0"/>
              <w:spacing w:line="240" w:lineRule="auto"/>
              <w:ind w:left="34"/>
              <w:contextualSpacing/>
              <w:rPr>
                <w:rFonts w:ascii="Times New Roman" w:hAnsi="Times New Roman" w:cs="Times New Roman"/>
                <w:color w:val="000000"/>
                <w:sz w:val="28"/>
                <w:szCs w:val="24"/>
              </w:rPr>
            </w:pPr>
            <w:r w:rsidRPr="00275F99">
              <w:rPr>
                <w:rFonts w:ascii="Times New Roman" w:hAnsi="Times New Roman" w:cs="Times New Roman"/>
                <w:color w:val="000000"/>
                <w:sz w:val="28"/>
                <w:szCs w:val="24"/>
              </w:rPr>
              <w:t xml:space="preserve">В течение года </w:t>
            </w:r>
          </w:p>
        </w:tc>
      </w:tr>
    </w:tbl>
    <w:p w:rsidR="0007515C" w:rsidRPr="00275F99" w:rsidRDefault="0007515C" w:rsidP="0007515C">
      <w:pPr>
        <w:pStyle w:val="a0"/>
        <w:numPr>
          <w:ilvl w:val="0"/>
          <w:numId w:val="0"/>
        </w:numPr>
        <w:ind w:left="851"/>
        <w:rPr>
          <w:szCs w:val="24"/>
        </w:rPr>
      </w:pP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pStyle w:val="30"/>
        <w:spacing w:line="240" w:lineRule="auto"/>
        <w:ind w:firstLine="426"/>
        <w:rPr>
          <w:szCs w:val="24"/>
        </w:rPr>
      </w:pPr>
      <w:bookmarkStart w:id="258" w:name="_Toc435412745"/>
      <w:bookmarkStart w:id="259" w:name="_Toc523777625"/>
      <w:r w:rsidRPr="00275F99">
        <w:rPr>
          <w:szCs w:val="24"/>
        </w:rPr>
        <w:t>III.3.3. Финансовое обеспечение реализации образовательной программы среднего общего образования</w:t>
      </w:r>
      <w:bookmarkEnd w:id="258"/>
      <w:bookmarkEnd w:id="259"/>
    </w:p>
    <w:p w:rsidR="0007515C" w:rsidRPr="00275F99" w:rsidRDefault="0007515C" w:rsidP="0007515C">
      <w:pPr>
        <w:spacing w:line="240" w:lineRule="auto"/>
        <w:ind w:firstLine="426"/>
        <w:rPr>
          <w:rFonts w:ascii="Times New Roman" w:hAnsi="Times New Roman" w:cs="Times New Roman"/>
          <w:sz w:val="28"/>
          <w:szCs w:val="24"/>
        </w:rPr>
      </w:pPr>
      <w:r w:rsidRPr="00275F99">
        <w:rPr>
          <w:rFonts w:ascii="Times New Roman" w:hAnsi="Times New Roman" w:cs="Times New Roman"/>
          <w:sz w:val="28"/>
          <w:szCs w:val="24"/>
        </w:rPr>
        <w:t>Финансовое обеспечение реализации основной образовательной программы среднего общего образования включает в себя:</w:t>
      </w:r>
    </w:p>
    <w:p w:rsidR="0007515C" w:rsidRPr="00275F99" w:rsidRDefault="0007515C" w:rsidP="0007515C">
      <w:pPr>
        <w:pStyle w:val="a0"/>
        <w:spacing w:line="240" w:lineRule="auto"/>
        <w:ind w:left="0" w:firstLine="426"/>
        <w:rPr>
          <w:szCs w:val="24"/>
        </w:rPr>
      </w:pPr>
      <w:r w:rsidRPr="00275F99">
        <w:rPr>
          <w:szCs w:val="24"/>
        </w:rPr>
        <w:t>обеспечение государственных гарантий прав граждан на получение бесплатного общедоступного среднего общего образования;</w:t>
      </w:r>
    </w:p>
    <w:p w:rsidR="0007515C" w:rsidRPr="00275F99" w:rsidRDefault="0007515C" w:rsidP="0007515C">
      <w:pPr>
        <w:pStyle w:val="a0"/>
        <w:spacing w:line="240" w:lineRule="auto"/>
        <w:ind w:left="0" w:firstLine="426"/>
        <w:rPr>
          <w:szCs w:val="24"/>
        </w:rPr>
      </w:pPr>
      <w:r w:rsidRPr="00275F99">
        <w:rPr>
          <w:szCs w:val="24"/>
        </w:rPr>
        <w:t>исполнениетребований ФГОС СОО организацией, осуществляющей образовательную деятельность;</w:t>
      </w:r>
    </w:p>
    <w:p w:rsidR="0007515C" w:rsidRPr="00275F99" w:rsidRDefault="0007515C" w:rsidP="0007515C">
      <w:pPr>
        <w:pStyle w:val="a0"/>
        <w:spacing w:line="240" w:lineRule="auto"/>
        <w:ind w:left="0" w:firstLine="426"/>
        <w:rPr>
          <w:szCs w:val="24"/>
        </w:rPr>
      </w:pPr>
      <w:r w:rsidRPr="00275F99">
        <w:rPr>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07515C" w:rsidRPr="00275F99" w:rsidRDefault="0007515C" w:rsidP="0007515C">
      <w:pPr>
        <w:spacing w:line="240" w:lineRule="auto"/>
        <w:ind w:firstLine="426"/>
        <w:rPr>
          <w:rFonts w:ascii="Times New Roman" w:hAnsi="Times New Roman" w:cs="Times New Roman"/>
          <w:sz w:val="28"/>
          <w:szCs w:val="24"/>
        </w:rPr>
      </w:pPr>
      <w:r w:rsidRPr="00275F99">
        <w:rPr>
          <w:rFonts w:ascii="Times New Roman" w:hAnsi="Times New Roman" w:cs="Times New Roman"/>
          <w:sz w:val="28"/>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07515C" w:rsidRPr="00275F99" w:rsidRDefault="0007515C" w:rsidP="0007515C">
      <w:pPr>
        <w:spacing w:line="240" w:lineRule="auto"/>
        <w:ind w:firstLine="426"/>
        <w:rPr>
          <w:rFonts w:ascii="Times New Roman" w:hAnsi="Times New Roman" w:cs="Times New Roman"/>
          <w:sz w:val="28"/>
          <w:szCs w:val="24"/>
        </w:rPr>
      </w:pPr>
      <w:r w:rsidRPr="00275F99">
        <w:rPr>
          <w:rFonts w:ascii="Times New Roman" w:hAnsi="Times New Roman" w:cs="Times New Roman"/>
          <w:sz w:val="28"/>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275F99">
        <w:rPr>
          <w:rFonts w:ascii="Times New Roman" w:hAnsi="Times New Roman" w:cs="Times New Roman"/>
          <w:bCs/>
          <w:spacing w:val="-3"/>
          <w:sz w:val="28"/>
          <w:szCs w:val="24"/>
        </w:rPr>
        <w:t xml:space="preserve">нормативных затрат оказания государственных (муниципальных) услуг по реализации образовательной программы </w:t>
      </w:r>
      <w:r w:rsidRPr="00275F99">
        <w:rPr>
          <w:rFonts w:ascii="Times New Roman" w:hAnsi="Times New Roman" w:cs="Times New Roman"/>
          <w:sz w:val="28"/>
          <w:szCs w:val="24"/>
        </w:rPr>
        <w:t>среднего общего образования осуществляется по направленности (профилю) основной образовательной программы среднего общего образования с уче</w:t>
      </w:r>
      <w:r w:rsidR="00505830" w:rsidRPr="00275F99">
        <w:rPr>
          <w:rFonts w:ascii="Times New Roman" w:hAnsi="Times New Roman" w:cs="Times New Roman"/>
          <w:sz w:val="28"/>
          <w:szCs w:val="24"/>
        </w:rPr>
        <w:t>том форм обучения,</w:t>
      </w:r>
      <w:r w:rsidRPr="00275F99">
        <w:rPr>
          <w:rFonts w:ascii="Times New Roman" w:hAnsi="Times New Roman" w:cs="Times New Roman"/>
          <w:sz w:val="28"/>
          <w:szCs w:val="24"/>
        </w:rPr>
        <w:t xml:space="preserve">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07515C" w:rsidRPr="00275F99" w:rsidRDefault="0007515C" w:rsidP="0007515C">
      <w:pPr>
        <w:spacing w:line="240" w:lineRule="auto"/>
        <w:ind w:left="284" w:firstLine="567"/>
        <w:rPr>
          <w:rFonts w:ascii="Times New Roman" w:hAnsi="Times New Roman" w:cs="Times New Roman"/>
          <w:sz w:val="28"/>
          <w:szCs w:val="24"/>
        </w:rPr>
      </w:pPr>
      <w:bookmarkStart w:id="260" w:name="st99_5"/>
      <w:bookmarkEnd w:id="260"/>
    </w:p>
    <w:p w:rsidR="0007515C" w:rsidRPr="00275F99" w:rsidRDefault="0007515C" w:rsidP="0007515C">
      <w:pPr>
        <w:pStyle w:val="30"/>
        <w:spacing w:line="240" w:lineRule="auto"/>
        <w:ind w:left="284" w:firstLine="567"/>
        <w:rPr>
          <w:szCs w:val="24"/>
        </w:rPr>
      </w:pPr>
      <w:bookmarkStart w:id="261" w:name="_Toc435412746"/>
      <w:bookmarkStart w:id="262" w:name="_Toc523777626"/>
      <w:r w:rsidRPr="00275F99">
        <w:rPr>
          <w:szCs w:val="24"/>
        </w:rPr>
        <w:lastRenderedPageBreak/>
        <w:t>III.3.4. Материально-технические условия реализации основной образовательной программы</w:t>
      </w:r>
      <w:bookmarkEnd w:id="261"/>
      <w:bookmarkEnd w:id="262"/>
    </w:p>
    <w:p w:rsidR="0007515C" w:rsidRPr="00275F99" w:rsidRDefault="0007515C" w:rsidP="0007515C">
      <w:pPr>
        <w:spacing w:line="240" w:lineRule="auto"/>
        <w:ind w:left="284" w:firstLine="567"/>
        <w:rPr>
          <w:rFonts w:ascii="Times New Roman" w:eastAsia="Arial" w:hAnsi="Times New Roman" w:cs="Times New Roman"/>
          <w:sz w:val="28"/>
          <w:szCs w:val="24"/>
        </w:rPr>
      </w:pPr>
      <w:r w:rsidRPr="00275F99">
        <w:rPr>
          <w:rFonts w:ascii="Times New Roman" w:hAnsi="Times New Roman" w:cs="Times New Roman"/>
          <w:sz w:val="28"/>
          <w:szCs w:val="24"/>
        </w:rPr>
        <w:t>Материально-технические условия реализации основной образовательной программы формируются с учетом:</w:t>
      </w:r>
    </w:p>
    <w:p w:rsidR="0007515C" w:rsidRPr="00275F99" w:rsidRDefault="0007515C" w:rsidP="0007515C">
      <w:pPr>
        <w:pStyle w:val="a0"/>
        <w:spacing w:line="240" w:lineRule="auto"/>
        <w:ind w:left="284" w:firstLine="567"/>
        <w:rPr>
          <w:szCs w:val="24"/>
        </w:rPr>
      </w:pPr>
      <w:r w:rsidRPr="00275F99">
        <w:rPr>
          <w:szCs w:val="24"/>
        </w:rPr>
        <w:t>требований ФГОС СОО;</w:t>
      </w:r>
    </w:p>
    <w:p w:rsidR="0007515C" w:rsidRPr="00275F99" w:rsidRDefault="0007515C" w:rsidP="0007515C">
      <w:pPr>
        <w:pStyle w:val="a0"/>
        <w:spacing w:line="240" w:lineRule="auto"/>
        <w:ind w:left="284" w:firstLine="567"/>
        <w:rPr>
          <w:szCs w:val="24"/>
        </w:rPr>
      </w:pPr>
      <w:r w:rsidRPr="00275F99">
        <w:rPr>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07515C" w:rsidRPr="00275F99" w:rsidRDefault="0007515C" w:rsidP="0007515C">
      <w:pPr>
        <w:pStyle w:val="a0"/>
        <w:spacing w:line="240" w:lineRule="auto"/>
        <w:ind w:left="284" w:firstLine="567"/>
        <w:rPr>
          <w:szCs w:val="24"/>
        </w:rPr>
      </w:pPr>
      <w:r w:rsidRPr="00275F99">
        <w:rPr>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07515C" w:rsidRPr="00275F99" w:rsidRDefault="0007515C" w:rsidP="0007515C">
      <w:pPr>
        <w:pStyle w:val="a0"/>
        <w:spacing w:line="240" w:lineRule="auto"/>
        <w:ind w:left="284" w:firstLine="567"/>
        <w:rPr>
          <w:szCs w:val="24"/>
        </w:rPr>
      </w:pPr>
      <w:r w:rsidRPr="00275F99">
        <w:rPr>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07515C" w:rsidRPr="00275F99" w:rsidRDefault="0007515C" w:rsidP="0007515C">
      <w:pPr>
        <w:pStyle w:val="a0"/>
        <w:spacing w:line="240" w:lineRule="auto"/>
        <w:ind w:left="284" w:firstLine="567"/>
        <w:rPr>
          <w:szCs w:val="24"/>
        </w:rPr>
      </w:pPr>
      <w:r w:rsidRPr="00275F99">
        <w:rPr>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275F99">
        <w:rPr>
          <w:color w:val="222222"/>
          <w:szCs w:val="24"/>
        </w:rPr>
        <w:t>ральных органов исполнительной власти, 2010, № 36);</w:t>
      </w:r>
    </w:p>
    <w:p w:rsidR="0007515C" w:rsidRPr="00275F99" w:rsidRDefault="0007515C" w:rsidP="0007515C">
      <w:pPr>
        <w:pStyle w:val="a0"/>
        <w:spacing w:line="240" w:lineRule="auto"/>
        <w:ind w:left="284" w:firstLine="567"/>
        <w:rPr>
          <w:szCs w:val="24"/>
        </w:rPr>
      </w:pPr>
      <w:r w:rsidRPr="00275F99">
        <w:rPr>
          <w:szCs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07515C" w:rsidRPr="00275F99" w:rsidRDefault="0007515C" w:rsidP="0007515C">
      <w:pPr>
        <w:pStyle w:val="a0"/>
        <w:spacing w:line="240" w:lineRule="auto"/>
        <w:ind w:left="284" w:firstLine="567"/>
        <w:rPr>
          <w:szCs w:val="24"/>
        </w:rPr>
      </w:pPr>
      <w:r w:rsidRPr="00275F99">
        <w:rPr>
          <w:color w:val="222222"/>
          <w:szCs w:val="24"/>
        </w:rPr>
        <w:t>иных действующих федераль</w:t>
      </w:r>
      <w:r w:rsidRPr="00275F99">
        <w:rPr>
          <w:szCs w:val="24"/>
        </w:rPr>
        <w:t>ных/региональных/муниципальных/</w:t>
      </w:r>
      <w:r w:rsidRPr="00275F99">
        <w:rPr>
          <w:szCs w:val="24"/>
        </w:rPr>
        <w:br/>
        <w:t>локальных нормативных актов и рекомендаций.</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Материально-технические условия реализации основной образовательной программы:</w:t>
      </w:r>
    </w:p>
    <w:p w:rsidR="0007515C" w:rsidRPr="00275F99" w:rsidRDefault="0007515C" w:rsidP="0007515C">
      <w:pPr>
        <w:pStyle w:val="a0"/>
        <w:spacing w:line="240" w:lineRule="auto"/>
        <w:ind w:left="284" w:firstLine="567"/>
        <w:rPr>
          <w:szCs w:val="24"/>
        </w:rPr>
      </w:pPr>
      <w:r w:rsidRPr="00275F99">
        <w:rPr>
          <w:szCs w:val="24"/>
        </w:rPr>
        <w:t xml:space="preserve">обеспечиваютформирование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w:t>
      </w:r>
      <w:r w:rsidRPr="00275F99">
        <w:rPr>
          <w:szCs w:val="24"/>
        </w:rPr>
        <w:lastRenderedPageBreak/>
        <w:t>научно-техническому), включение познания в значимые виды деятельности, а также развитие различных компетентностей;</w:t>
      </w:r>
    </w:p>
    <w:p w:rsidR="0007515C" w:rsidRPr="00275F99" w:rsidRDefault="0007515C" w:rsidP="0007515C">
      <w:pPr>
        <w:pStyle w:val="a0"/>
        <w:spacing w:line="240" w:lineRule="auto"/>
        <w:ind w:left="284" w:firstLine="567"/>
        <w:rPr>
          <w:szCs w:val="24"/>
        </w:rPr>
      </w:pPr>
      <w:r w:rsidRPr="00275F99">
        <w:rPr>
          <w:szCs w:val="24"/>
        </w:rPr>
        <w:t>учитывают:</w:t>
      </w:r>
    </w:p>
    <w:p w:rsidR="0007515C" w:rsidRPr="00275F99" w:rsidRDefault="0007515C" w:rsidP="0007515C">
      <w:pPr>
        <w:pStyle w:val="a5"/>
        <w:spacing w:line="240" w:lineRule="auto"/>
        <w:ind w:firstLine="567"/>
        <w:rPr>
          <w:szCs w:val="24"/>
        </w:rPr>
      </w:pPr>
      <w:r w:rsidRPr="00275F99">
        <w:rPr>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07515C" w:rsidRPr="00275F99" w:rsidRDefault="0007515C" w:rsidP="0007515C">
      <w:pPr>
        <w:pStyle w:val="a5"/>
        <w:spacing w:line="240" w:lineRule="auto"/>
        <w:ind w:firstLine="567"/>
        <w:rPr>
          <w:szCs w:val="24"/>
        </w:rPr>
      </w:pPr>
      <w:r w:rsidRPr="00275F99">
        <w:rPr>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07515C" w:rsidRPr="00275F99" w:rsidRDefault="0007515C" w:rsidP="0007515C">
      <w:pPr>
        <w:pStyle w:val="a5"/>
        <w:spacing w:line="240" w:lineRule="auto"/>
        <w:ind w:firstLine="567"/>
        <w:rPr>
          <w:szCs w:val="24"/>
        </w:rPr>
      </w:pPr>
      <w:r w:rsidRPr="00275F99">
        <w:rPr>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07515C" w:rsidRPr="00275F99" w:rsidRDefault="0007515C" w:rsidP="0007515C">
      <w:pPr>
        <w:pStyle w:val="a0"/>
        <w:spacing w:line="240" w:lineRule="auto"/>
        <w:ind w:left="284" w:firstLine="567"/>
        <w:rPr>
          <w:szCs w:val="24"/>
        </w:rPr>
      </w:pPr>
      <w:r w:rsidRPr="00275F99">
        <w:rPr>
          <w:szCs w:val="24"/>
        </w:rPr>
        <w:t>обеспечивают:</w:t>
      </w:r>
    </w:p>
    <w:p w:rsidR="0007515C" w:rsidRPr="00275F99" w:rsidRDefault="0007515C" w:rsidP="0007515C">
      <w:pPr>
        <w:pStyle w:val="a5"/>
        <w:spacing w:line="240" w:lineRule="auto"/>
        <w:ind w:firstLine="567"/>
        <w:rPr>
          <w:szCs w:val="24"/>
        </w:rPr>
      </w:pPr>
      <w:r w:rsidRPr="00275F99">
        <w:rPr>
          <w:szCs w:val="24"/>
        </w:rPr>
        <w:t>подготовку обучающихся к саморазвитию и непрерывному образованию;</w:t>
      </w:r>
    </w:p>
    <w:p w:rsidR="0007515C" w:rsidRPr="00275F99" w:rsidRDefault="0007515C" w:rsidP="0007515C">
      <w:pPr>
        <w:pStyle w:val="a5"/>
        <w:spacing w:line="240" w:lineRule="auto"/>
        <w:ind w:firstLine="567"/>
        <w:rPr>
          <w:szCs w:val="24"/>
        </w:rPr>
      </w:pPr>
      <w:r w:rsidRPr="00275F99">
        <w:rPr>
          <w:szCs w:val="24"/>
        </w:rPr>
        <w:t>формирование и развитие мотивации к познанию, творчеству и инновационной деятельности;</w:t>
      </w:r>
    </w:p>
    <w:p w:rsidR="0007515C" w:rsidRPr="00275F99" w:rsidRDefault="0007515C" w:rsidP="0007515C">
      <w:pPr>
        <w:pStyle w:val="a5"/>
        <w:spacing w:line="240" w:lineRule="auto"/>
        <w:ind w:firstLine="567"/>
        <w:rPr>
          <w:szCs w:val="24"/>
        </w:rPr>
      </w:pPr>
      <w:r w:rsidRPr="00275F99">
        <w:rPr>
          <w:szCs w:val="24"/>
        </w:rPr>
        <w:t>формирование основы научных методов познания окружающего мира;</w:t>
      </w:r>
    </w:p>
    <w:p w:rsidR="0007515C" w:rsidRPr="00275F99" w:rsidRDefault="0007515C" w:rsidP="0007515C">
      <w:pPr>
        <w:pStyle w:val="a5"/>
        <w:spacing w:line="240" w:lineRule="auto"/>
        <w:ind w:firstLine="567"/>
        <w:rPr>
          <w:szCs w:val="24"/>
        </w:rPr>
      </w:pPr>
      <w:r w:rsidRPr="00275F99">
        <w:rPr>
          <w:szCs w:val="24"/>
        </w:rPr>
        <w:t>условия для активной учебно-познавательной деятельности;</w:t>
      </w:r>
    </w:p>
    <w:p w:rsidR="0007515C" w:rsidRPr="00275F99" w:rsidRDefault="0007515C" w:rsidP="0007515C">
      <w:pPr>
        <w:pStyle w:val="a5"/>
        <w:spacing w:line="240" w:lineRule="auto"/>
        <w:ind w:firstLine="567"/>
        <w:rPr>
          <w:szCs w:val="24"/>
        </w:rPr>
      </w:pPr>
      <w:r w:rsidRPr="00275F99">
        <w:rPr>
          <w:szCs w:val="24"/>
        </w:rPr>
        <w:t>воспитание патриотизма и установок толерантности, умения жить с непохожими людьми;</w:t>
      </w:r>
    </w:p>
    <w:p w:rsidR="0007515C" w:rsidRPr="00275F99" w:rsidRDefault="0007515C" w:rsidP="0007515C">
      <w:pPr>
        <w:pStyle w:val="a5"/>
        <w:spacing w:line="240" w:lineRule="auto"/>
        <w:ind w:firstLine="567"/>
        <w:rPr>
          <w:szCs w:val="24"/>
        </w:rPr>
      </w:pPr>
      <w:r w:rsidRPr="00275F99">
        <w:rPr>
          <w:szCs w:val="24"/>
        </w:rPr>
        <w:t>развитие креативности, критического мышления;</w:t>
      </w:r>
    </w:p>
    <w:p w:rsidR="0007515C" w:rsidRPr="00275F99" w:rsidRDefault="0007515C" w:rsidP="0007515C">
      <w:pPr>
        <w:pStyle w:val="a5"/>
        <w:spacing w:line="240" w:lineRule="auto"/>
        <w:ind w:firstLine="567"/>
        <w:rPr>
          <w:szCs w:val="24"/>
        </w:rPr>
      </w:pPr>
      <w:r w:rsidRPr="00275F99">
        <w:rPr>
          <w:szCs w:val="24"/>
        </w:rPr>
        <w:t>поддержку социальной активности и осознанного выбора профессии;</w:t>
      </w:r>
    </w:p>
    <w:p w:rsidR="0007515C" w:rsidRPr="00275F99" w:rsidRDefault="0007515C" w:rsidP="0007515C">
      <w:pPr>
        <w:pStyle w:val="a5"/>
        <w:spacing w:line="240" w:lineRule="auto"/>
        <w:ind w:firstLine="567"/>
        <w:rPr>
          <w:szCs w:val="24"/>
        </w:rPr>
      </w:pPr>
      <w:r w:rsidRPr="00275F99">
        <w:rPr>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07515C" w:rsidRPr="00275F99" w:rsidRDefault="0007515C" w:rsidP="0007515C">
      <w:pPr>
        <w:pStyle w:val="a5"/>
        <w:spacing w:line="240" w:lineRule="auto"/>
        <w:ind w:firstLine="567"/>
        <w:rPr>
          <w:szCs w:val="24"/>
        </w:rPr>
      </w:pPr>
      <w:r w:rsidRPr="00275F99">
        <w:rPr>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образовательнойорганизации;</w:t>
      </w:r>
    </w:p>
    <w:p w:rsidR="0007515C" w:rsidRPr="00275F99" w:rsidRDefault="0007515C" w:rsidP="0007515C">
      <w:pPr>
        <w:pStyle w:val="a5"/>
        <w:spacing w:line="240" w:lineRule="auto"/>
        <w:ind w:firstLine="567"/>
        <w:rPr>
          <w:szCs w:val="24"/>
        </w:rPr>
      </w:pPr>
      <w:r w:rsidRPr="00275F99">
        <w:rPr>
          <w:szCs w:val="24"/>
        </w:rPr>
        <w:t>эргономичность, мультифункциональность и трансформируемость помещений образовательной организации.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Здание школы,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w:t>
      </w:r>
      <w:r w:rsidR="006C6075" w:rsidRPr="00275F99">
        <w:rPr>
          <w:rFonts w:ascii="Times New Roman" w:hAnsi="Times New Roman" w:cs="Times New Roman"/>
          <w:sz w:val="28"/>
          <w:szCs w:val="24"/>
        </w:rPr>
        <w:t xml:space="preserve">не </w:t>
      </w:r>
      <w:r w:rsidRPr="00275F99">
        <w:rPr>
          <w:rFonts w:ascii="Times New Roman" w:hAnsi="Times New Roman" w:cs="Times New Roman"/>
          <w:sz w:val="28"/>
          <w:szCs w:val="24"/>
        </w:rPr>
        <w:t>соответствуют государственным санитарно-эпидемиологическим правилам и нормативам, обеспечивают возможность безопасной и комфортнойорганизации всех видов урочной и внеурочной деятельности для всех ее участников.</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В школы</w:t>
      </w:r>
      <w:r w:rsidR="00A47273" w:rsidRPr="00275F99">
        <w:rPr>
          <w:rFonts w:ascii="Times New Roman" w:hAnsi="Times New Roman" w:cs="Times New Roman"/>
          <w:sz w:val="28"/>
          <w:szCs w:val="24"/>
        </w:rPr>
        <w:t xml:space="preserve"> </w:t>
      </w:r>
      <w:r w:rsidRPr="00275F99">
        <w:rPr>
          <w:rFonts w:ascii="Times New Roman" w:hAnsi="Times New Roman" w:cs="Times New Roman"/>
          <w:sz w:val="28"/>
          <w:szCs w:val="24"/>
        </w:rPr>
        <w:t xml:space="preserve">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Материально-техническое оснащение школы,  а также включенность сетевого ресурса в создание материально-технических условий, обеспечивает следующие ключевые возможности:</w:t>
      </w:r>
    </w:p>
    <w:p w:rsidR="0007515C" w:rsidRPr="00275F99" w:rsidRDefault="0007515C" w:rsidP="0007515C">
      <w:pPr>
        <w:pStyle w:val="a0"/>
        <w:spacing w:line="240" w:lineRule="auto"/>
        <w:ind w:left="284" w:firstLine="567"/>
        <w:rPr>
          <w:szCs w:val="24"/>
        </w:rPr>
      </w:pPr>
      <w:r w:rsidRPr="00275F99">
        <w:rPr>
          <w:szCs w:val="24"/>
        </w:rPr>
        <w:t>реализацию индивидуальных учебных планов обучающихся, осуществления ими самостоятельной познавательной деятельности;</w:t>
      </w:r>
    </w:p>
    <w:p w:rsidR="0007515C" w:rsidRPr="00275F99" w:rsidRDefault="0007515C" w:rsidP="0007515C">
      <w:pPr>
        <w:pStyle w:val="a0"/>
        <w:spacing w:line="240" w:lineRule="auto"/>
        <w:ind w:left="284" w:firstLine="567"/>
        <w:rPr>
          <w:szCs w:val="24"/>
        </w:rPr>
      </w:pPr>
      <w:r w:rsidRPr="00275F99">
        <w:rPr>
          <w:szCs w:val="24"/>
        </w:rPr>
        <w:t>проектную и исследовательскую деятельность обучающихся, проведение наблюдений и экспериментов;</w:t>
      </w:r>
    </w:p>
    <w:p w:rsidR="0007515C" w:rsidRPr="00275F99" w:rsidRDefault="0007515C" w:rsidP="0007515C">
      <w:pPr>
        <w:pStyle w:val="a0"/>
        <w:spacing w:line="240" w:lineRule="auto"/>
        <w:ind w:left="284" w:firstLine="567"/>
        <w:rPr>
          <w:szCs w:val="24"/>
        </w:rPr>
      </w:pPr>
      <w:r w:rsidRPr="00275F99">
        <w:rPr>
          <w:szCs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07515C" w:rsidRPr="00275F99" w:rsidRDefault="0007515C" w:rsidP="0007515C">
      <w:pPr>
        <w:pStyle w:val="a0"/>
        <w:spacing w:line="240" w:lineRule="auto"/>
        <w:ind w:left="284" w:firstLine="567"/>
        <w:rPr>
          <w:szCs w:val="24"/>
        </w:rPr>
      </w:pPr>
      <w:r w:rsidRPr="00275F99">
        <w:rPr>
          <w:szCs w:val="24"/>
        </w:rPr>
        <w:t>базовое и углубленное изучение предметов;</w:t>
      </w:r>
    </w:p>
    <w:p w:rsidR="0007515C" w:rsidRPr="00275F99" w:rsidRDefault="0007515C" w:rsidP="0007515C">
      <w:pPr>
        <w:pStyle w:val="a0"/>
        <w:spacing w:line="240" w:lineRule="auto"/>
        <w:ind w:left="284" w:firstLine="567"/>
        <w:rPr>
          <w:szCs w:val="24"/>
        </w:rPr>
      </w:pPr>
      <w:r w:rsidRPr="00275F99">
        <w:rPr>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07515C" w:rsidRPr="00275F99" w:rsidRDefault="0007515C" w:rsidP="0007515C">
      <w:pPr>
        <w:pStyle w:val="a0"/>
        <w:spacing w:line="240" w:lineRule="auto"/>
        <w:ind w:left="284" w:firstLine="567"/>
        <w:rPr>
          <w:szCs w:val="24"/>
        </w:rPr>
      </w:pPr>
      <w:r w:rsidRPr="00275F99">
        <w:rPr>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07515C" w:rsidRPr="00275F99" w:rsidRDefault="0007515C" w:rsidP="0007515C">
      <w:pPr>
        <w:pStyle w:val="a0"/>
        <w:spacing w:line="240" w:lineRule="auto"/>
        <w:ind w:left="284" w:firstLine="567"/>
        <w:rPr>
          <w:szCs w:val="24"/>
        </w:rPr>
      </w:pPr>
      <w:r w:rsidRPr="00275F99">
        <w:rPr>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07515C" w:rsidRPr="00275F99" w:rsidRDefault="0007515C" w:rsidP="0007515C">
      <w:pPr>
        <w:pStyle w:val="a0"/>
        <w:spacing w:line="240" w:lineRule="auto"/>
        <w:ind w:left="284" w:firstLine="567"/>
        <w:rPr>
          <w:szCs w:val="24"/>
        </w:rPr>
      </w:pPr>
      <w:r w:rsidRPr="00275F99">
        <w:rPr>
          <w:szCs w:val="24"/>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D250FE" w:rsidRPr="00275F99" w:rsidRDefault="0007515C" w:rsidP="0007515C">
      <w:pPr>
        <w:pStyle w:val="a0"/>
        <w:spacing w:line="240" w:lineRule="auto"/>
        <w:ind w:left="284" w:firstLine="567"/>
        <w:rPr>
          <w:szCs w:val="24"/>
        </w:rPr>
      </w:pPr>
      <w:r w:rsidRPr="00275F99">
        <w:rPr>
          <w:szCs w:val="24"/>
        </w:rPr>
        <w:t>проведение массовых мероприятий, собраний, представлений, организацию досуга и общения обучающихся, группового пр</w:t>
      </w:r>
      <w:r w:rsidR="00D250FE" w:rsidRPr="00275F99">
        <w:rPr>
          <w:szCs w:val="24"/>
        </w:rPr>
        <w:t>осмотра кино- и видеоматериалов.</w:t>
      </w:r>
    </w:p>
    <w:p w:rsidR="0007515C" w:rsidRPr="00275F99" w:rsidRDefault="0007515C" w:rsidP="0007515C">
      <w:pPr>
        <w:pStyle w:val="a0"/>
        <w:spacing w:line="240" w:lineRule="auto"/>
        <w:ind w:left="284" w:firstLine="567"/>
        <w:rPr>
          <w:szCs w:val="24"/>
        </w:rPr>
      </w:pPr>
      <w:r w:rsidRPr="00275F99">
        <w:rPr>
          <w:szCs w:val="24"/>
        </w:rPr>
        <w:t xml:space="preserve"> работу школьных медиа (выпуск школьных печатных изданий, работа сайта образовательной организации);</w:t>
      </w:r>
    </w:p>
    <w:p w:rsidR="0007515C" w:rsidRPr="00275F99" w:rsidRDefault="0007515C" w:rsidP="0007515C">
      <w:pPr>
        <w:pStyle w:val="a0"/>
        <w:spacing w:line="240" w:lineRule="auto"/>
        <w:ind w:left="284" w:firstLine="567"/>
        <w:rPr>
          <w:szCs w:val="24"/>
        </w:rPr>
      </w:pPr>
      <w:r w:rsidRPr="00275F99">
        <w:rPr>
          <w:szCs w:val="24"/>
        </w:rPr>
        <w:t>организацию качественного горячего питания, медицинского обслуживания и отдыха обучающихся и педагогических работников.</w:t>
      </w:r>
    </w:p>
    <w:p w:rsidR="0007515C" w:rsidRPr="00275F99" w:rsidRDefault="0007515C" w:rsidP="0007515C">
      <w:pPr>
        <w:spacing w:line="240" w:lineRule="auto"/>
        <w:ind w:left="284" w:firstLine="567"/>
        <w:jc w:val="center"/>
        <w:rPr>
          <w:rFonts w:ascii="Times New Roman" w:hAnsi="Times New Roman" w:cs="Times New Roman"/>
          <w:b/>
          <w:sz w:val="28"/>
          <w:szCs w:val="24"/>
        </w:rPr>
      </w:pPr>
    </w:p>
    <w:p w:rsidR="00A63161" w:rsidRPr="00275F99" w:rsidRDefault="00A63161" w:rsidP="0007515C">
      <w:pPr>
        <w:spacing w:line="240" w:lineRule="auto"/>
        <w:ind w:left="284" w:firstLine="567"/>
        <w:jc w:val="center"/>
        <w:rPr>
          <w:rFonts w:ascii="Times New Roman" w:hAnsi="Times New Roman" w:cs="Times New Roman"/>
          <w:b/>
          <w:sz w:val="28"/>
          <w:szCs w:val="24"/>
        </w:rPr>
      </w:pPr>
    </w:p>
    <w:p w:rsidR="0007515C" w:rsidRPr="00275F99" w:rsidRDefault="0007515C" w:rsidP="0007515C">
      <w:pPr>
        <w:spacing w:line="240" w:lineRule="auto"/>
        <w:ind w:left="284" w:firstLine="567"/>
        <w:jc w:val="center"/>
        <w:rPr>
          <w:rFonts w:ascii="Times New Roman" w:hAnsi="Times New Roman" w:cs="Times New Roman"/>
          <w:b/>
          <w:sz w:val="28"/>
          <w:szCs w:val="24"/>
        </w:rPr>
      </w:pPr>
      <w:r w:rsidRPr="00275F99">
        <w:rPr>
          <w:rFonts w:ascii="Times New Roman" w:hAnsi="Times New Roman" w:cs="Times New Roman"/>
          <w:b/>
          <w:sz w:val="28"/>
          <w:szCs w:val="24"/>
        </w:rPr>
        <w:lastRenderedPageBreak/>
        <w:t>Материально-техническое обеспечение МКОУ «Алмакская СОШ»</w:t>
      </w:r>
    </w:p>
    <w:p w:rsidR="0007515C" w:rsidRPr="00275F99" w:rsidRDefault="0007515C" w:rsidP="0007515C">
      <w:pPr>
        <w:shd w:val="clear" w:color="auto" w:fill="FFFFFF"/>
        <w:rPr>
          <w:rFonts w:ascii="Times New Roman" w:hAnsi="Times New Roman" w:cs="Times New Roman"/>
          <w:b/>
          <w:sz w:val="28"/>
          <w:szCs w:val="24"/>
        </w:rPr>
      </w:pPr>
    </w:p>
    <w:p w:rsidR="0007515C" w:rsidRPr="00275F99" w:rsidRDefault="0007515C" w:rsidP="0007515C">
      <w:pPr>
        <w:shd w:val="clear" w:color="auto" w:fill="FFFFFF"/>
        <w:spacing w:line="240" w:lineRule="auto"/>
        <w:ind w:firstLine="426"/>
        <w:rPr>
          <w:rFonts w:ascii="Times New Roman" w:hAnsi="Times New Roman" w:cs="Times New Roman"/>
          <w:sz w:val="28"/>
          <w:szCs w:val="24"/>
        </w:rPr>
      </w:pPr>
      <w:r w:rsidRPr="00275F99">
        <w:rPr>
          <w:rFonts w:ascii="Times New Roman" w:hAnsi="Times New Roman" w:cs="Times New Roman"/>
          <w:sz w:val="28"/>
          <w:szCs w:val="24"/>
        </w:rPr>
        <w:t xml:space="preserve">Материально-техническая база учреждения </w:t>
      </w:r>
      <w:r w:rsidR="008A077A" w:rsidRPr="00275F99">
        <w:rPr>
          <w:rFonts w:ascii="Times New Roman" w:hAnsi="Times New Roman" w:cs="Times New Roman"/>
          <w:sz w:val="28"/>
          <w:szCs w:val="24"/>
        </w:rPr>
        <w:t xml:space="preserve"> частично </w:t>
      </w:r>
      <w:r w:rsidRPr="00275F99">
        <w:rPr>
          <w:rFonts w:ascii="Times New Roman" w:hAnsi="Times New Roman" w:cs="Times New Roman"/>
          <w:sz w:val="28"/>
          <w:szCs w:val="24"/>
        </w:rPr>
        <w:t xml:space="preserve">соответствует санитарно-гигиеническим нормам и требованиям пожарной безопасности.  Охрана труда работников школы соответствует нормам. </w:t>
      </w:r>
    </w:p>
    <w:p w:rsidR="0007515C" w:rsidRPr="00275F99" w:rsidRDefault="0007515C" w:rsidP="0007515C">
      <w:pPr>
        <w:shd w:val="clear" w:color="auto" w:fill="FFFFFF"/>
        <w:spacing w:line="240" w:lineRule="auto"/>
        <w:ind w:firstLine="426"/>
        <w:rPr>
          <w:rFonts w:ascii="Times New Roman" w:hAnsi="Times New Roman" w:cs="Times New Roman"/>
          <w:sz w:val="28"/>
          <w:szCs w:val="24"/>
          <w:shd w:val="clear" w:color="auto" w:fill="FFFFFF"/>
        </w:rPr>
      </w:pPr>
      <w:r w:rsidRPr="00275F99">
        <w:rPr>
          <w:rFonts w:ascii="Times New Roman" w:hAnsi="Times New Roman" w:cs="Times New Roman"/>
          <w:sz w:val="28"/>
          <w:szCs w:val="24"/>
        </w:rPr>
        <w:t xml:space="preserve">      В школе имеется </w:t>
      </w:r>
      <w:r w:rsidR="003D65BA" w:rsidRPr="00275F99">
        <w:rPr>
          <w:rFonts w:ascii="Times New Roman" w:hAnsi="Times New Roman" w:cs="Times New Roman"/>
          <w:sz w:val="28"/>
          <w:szCs w:val="24"/>
        </w:rPr>
        <w:t>9</w:t>
      </w:r>
      <w:r w:rsidRPr="00275F99">
        <w:rPr>
          <w:rFonts w:ascii="Times New Roman" w:hAnsi="Times New Roman" w:cs="Times New Roman"/>
          <w:sz w:val="28"/>
          <w:szCs w:val="24"/>
        </w:rPr>
        <w:t xml:space="preserve"> учебных кабинетов для обучающихся 5-11 классов,  спортивная площадка, </w:t>
      </w:r>
      <w:r w:rsidR="008022D6" w:rsidRPr="00275F99">
        <w:rPr>
          <w:rFonts w:ascii="Times New Roman" w:hAnsi="Times New Roman" w:cs="Times New Roman"/>
          <w:sz w:val="28"/>
          <w:szCs w:val="24"/>
        </w:rPr>
        <w:t xml:space="preserve"> приспособленная </w:t>
      </w:r>
      <w:r w:rsidRPr="00275F99">
        <w:rPr>
          <w:rFonts w:ascii="Times New Roman" w:hAnsi="Times New Roman" w:cs="Times New Roman"/>
          <w:sz w:val="28"/>
          <w:szCs w:val="24"/>
        </w:rPr>
        <w:t xml:space="preserve">столовая, </w:t>
      </w:r>
      <w:r w:rsidR="008022D6" w:rsidRPr="00275F99">
        <w:rPr>
          <w:rFonts w:ascii="Times New Roman" w:hAnsi="Times New Roman" w:cs="Times New Roman"/>
          <w:sz w:val="28"/>
          <w:szCs w:val="24"/>
        </w:rPr>
        <w:t>медицинский кабинет</w:t>
      </w:r>
      <w:r w:rsidRPr="00275F99">
        <w:rPr>
          <w:rFonts w:ascii="Times New Roman" w:hAnsi="Times New Roman" w:cs="Times New Roman"/>
          <w:sz w:val="28"/>
          <w:szCs w:val="24"/>
        </w:rPr>
        <w:t xml:space="preserve">. Имеются 4 компьютера, с  выходом  в интернет Учебные кабинеты недостаточно оснащены   </w:t>
      </w:r>
      <w:r w:rsidRPr="00275F99">
        <w:rPr>
          <w:rStyle w:val="1219"/>
          <w:rFonts w:ascii="Times New Roman" w:hAnsi="Times New Roman" w:cs="Times New Roman"/>
          <w:sz w:val="28"/>
          <w:szCs w:val="24"/>
        </w:rPr>
        <w:t>ТСО, компьютерными и информационно-коммуникационными средствами.</w:t>
      </w:r>
      <w:r w:rsidRPr="00275F99">
        <w:rPr>
          <w:rFonts w:ascii="Times New Roman" w:hAnsi="Times New Roman" w:cs="Times New Roman"/>
          <w:sz w:val="28"/>
          <w:szCs w:val="24"/>
          <w:shd w:val="clear" w:color="auto" w:fill="FFFFFF"/>
        </w:rPr>
        <w:t xml:space="preserve"> Недостаточно оборудования и химических реактивов для выполнения практической части программ по физике и химии на среднем уровне обучения.</w:t>
      </w:r>
    </w:p>
    <w:p w:rsidR="0007515C" w:rsidRPr="00275F99" w:rsidRDefault="0007515C" w:rsidP="0007515C">
      <w:pPr>
        <w:shd w:val="clear" w:color="auto" w:fill="FFFFFF"/>
        <w:spacing w:line="240" w:lineRule="auto"/>
        <w:ind w:firstLine="426"/>
        <w:rPr>
          <w:rFonts w:ascii="Times New Roman" w:hAnsi="Times New Roman" w:cs="Times New Roman"/>
          <w:sz w:val="28"/>
          <w:szCs w:val="24"/>
          <w:shd w:val="clear" w:color="auto" w:fill="FFFFFF"/>
        </w:rPr>
      </w:pPr>
      <w:r w:rsidRPr="00275F99">
        <w:rPr>
          <w:rFonts w:ascii="Times New Roman" w:hAnsi="Times New Roman" w:cs="Times New Roman"/>
          <w:sz w:val="28"/>
          <w:szCs w:val="24"/>
        </w:rPr>
        <w:t xml:space="preserve">      Библиотека школы укомплектована в достаточной мере художественной и справочной литературой для разных возрастов обучающихся.  Обучающиеся  средней школы  обеспечены </w:t>
      </w:r>
      <w:r w:rsidRPr="00275F99">
        <w:rPr>
          <w:rFonts w:ascii="Times New Roman" w:hAnsi="Times New Roman" w:cs="Times New Roman"/>
          <w:sz w:val="28"/>
          <w:szCs w:val="24"/>
          <w:shd w:val="clear" w:color="auto" w:fill="FFFFFF"/>
        </w:rPr>
        <w:t>учебниками и учебными  пособиями   в соответствии с реализуемым федеральными государственными образовательными стандартами.</w:t>
      </w:r>
    </w:p>
    <w:p w:rsidR="0007515C" w:rsidRPr="00275F99" w:rsidRDefault="0007515C" w:rsidP="0007515C">
      <w:pPr>
        <w:shd w:val="clear" w:color="auto" w:fill="FFFFFF"/>
        <w:spacing w:line="240" w:lineRule="auto"/>
        <w:ind w:firstLine="426"/>
        <w:rPr>
          <w:rFonts w:ascii="Times New Roman" w:hAnsi="Times New Roman" w:cs="Times New Roman"/>
          <w:sz w:val="28"/>
          <w:szCs w:val="24"/>
          <w:shd w:val="clear" w:color="auto" w:fill="FFFFFF"/>
        </w:rPr>
      </w:pPr>
      <w:r w:rsidRPr="00275F99">
        <w:rPr>
          <w:rFonts w:ascii="Times New Roman" w:hAnsi="Times New Roman" w:cs="Times New Roman"/>
          <w:sz w:val="28"/>
          <w:szCs w:val="24"/>
          <w:shd w:val="clear" w:color="auto" w:fill="FFFFFF"/>
        </w:rPr>
        <w:t xml:space="preserve">  На территории школы находится с</w:t>
      </w:r>
      <w:r w:rsidR="000F2260" w:rsidRPr="00275F99">
        <w:rPr>
          <w:rFonts w:ascii="Times New Roman" w:hAnsi="Times New Roman" w:cs="Times New Roman"/>
          <w:sz w:val="28"/>
          <w:szCs w:val="24"/>
          <w:shd w:val="clear" w:color="auto" w:fill="FFFFFF"/>
        </w:rPr>
        <w:t>портивная площадка, волейбольная</w:t>
      </w:r>
      <w:r w:rsidRPr="00275F99">
        <w:rPr>
          <w:rFonts w:ascii="Times New Roman" w:hAnsi="Times New Roman" w:cs="Times New Roman"/>
          <w:sz w:val="28"/>
          <w:szCs w:val="24"/>
          <w:shd w:val="clear" w:color="auto" w:fill="FFFFFF"/>
        </w:rPr>
        <w:t xml:space="preserve"> площадк</w:t>
      </w:r>
      <w:r w:rsidR="000F2260" w:rsidRPr="00275F99">
        <w:rPr>
          <w:rFonts w:ascii="Times New Roman" w:hAnsi="Times New Roman" w:cs="Times New Roman"/>
          <w:sz w:val="28"/>
          <w:szCs w:val="24"/>
          <w:shd w:val="clear" w:color="auto" w:fill="FFFFFF"/>
        </w:rPr>
        <w:t>а</w:t>
      </w:r>
    </w:p>
    <w:p w:rsidR="0007515C" w:rsidRPr="00275F99" w:rsidRDefault="0007515C" w:rsidP="0007515C">
      <w:pPr>
        <w:shd w:val="clear" w:color="auto" w:fill="FFFFFF"/>
        <w:spacing w:line="240" w:lineRule="auto"/>
        <w:ind w:firstLine="426"/>
        <w:rPr>
          <w:rFonts w:ascii="Times New Roman" w:hAnsi="Times New Roman" w:cs="Times New Roman"/>
          <w:sz w:val="28"/>
          <w:szCs w:val="24"/>
          <w:shd w:val="clear" w:color="auto" w:fill="FFFFFF"/>
        </w:rPr>
      </w:pPr>
    </w:p>
    <w:p w:rsidR="0007515C" w:rsidRPr="00275F99" w:rsidRDefault="0007515C" w:rsidP="0007515C">
      <w:pPr>
        <w:jc w:val="center"/>
        <w:rPr>
          <w:rFonts w:ascii="Times New Roman" w:hAnsi="Times New Roman" w:cs="Times New Roman"/>
          <w:bCs/>
          <w:sz w:val="28"/>
          <w:szCs w:val="24"/>
        </w:rPr>
      </w:pPr>
      <w:r w:rsidRPr="00275F99">
        <w:rPr>
          <w:rFonts w:ascii="Times New Roman" w:hAnsi="Times New Roman" w:cs="Times New Roman"/>
          <w:bCs/>
          <w:sz w:val="28"/>
          <w:szCs w:val="24"/>
        </w:rPr>
        <w:t>Оценка материально-технических условий реализации основной образовательной программы</w:t>
      </w:r>
    </w:p>
    <w:tbl>
      <w:tblPr>
        <w:tblW w:w="9765" w:type="dxa"/>
        <w:tblInd w:w="-106" w:type="dxa"/>
        <w:tblLayout w:type="fixed"/>
        <w:tblLook w:val="0000" w:firstRow="0" w:lastRow="0" w:firstColumn="0" w:lastColumn="0" w:noHBand="0" w:noVBand="0"/>
      </w:tblPr>
      <w:tblGrid>
        <w:gridCol w:w="1065"/>
        <w:gridCol w:w="6026"/>
        <w:gridCol w:w="2674"/>
      </w:tblGrid>
      <w:tr w:rsidR="0007515C" w:rsidRPr="00275F99" w:rsidTr="0007515C">
        <w:tc>
          <w:tcPr>
            <w:tcW w:w="1065"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ind w:firstLine="135"/>
              <w:jc w:val="center"/>
              <w:rPr>
                <w:rFonts w:ascii="Times New Roman" w:hAnsi="Times New Roman" w:cs="Times New Roman"/>
                <w:b/>
                <w:bCs/>
                <w:sz w:val="28"/>
                <w:szCs w:val="24"/>
              </w:rPr>
            </w:pPr>
            <w:r w:rsidRPr="00275F99">
              <w:rPr>
                <w:rFonts w:ascii="Times New Roman" w:hAnsi="Times New Roman" w:cs="Times New Roman"/>
                <w:b/>
                <w:bCs/>
                <w:sz w:val="28"/>
                <w:szCs w:val="24"/>
              </w:rPr>
              <w:t>№ п/п</w:t>
            </w:r>
          </w:p>
        </w:tc>
        <w:tc>
          <w:tcPr>
            <w:tcW w:w="602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jc w:val="center"/>
              <w:rPr>
                <w:rFonts w:ascii="Times New Roman" w:hAnsi="Times New Roman" w:cs="Times New Roman"/>
                <w:b/>
                <w:bCs/>
                <w:sz w:val="28"/>
                <w:szCs w:val="24"/>
              </w:rPr>
            </w:pPr>
            <w:r w:rsidRPr="00275F99">
              <w:rPr>
                <w:rFonts w:ascii="Times New Roman" w:hAnsi="Times New Roman" w:cs="Times New Roman"/>
                <w:b/>
                <w:bCs/>
                <w:sz w:val="28"/>
                <w:szCs w:val="24"/>
              </w:rPr>
              <w:t>Требования ФГОС, нормативных и локальных актов</w:t>
            </w:r>
          </w:p>
        </w:tc>
        <w:tc>
          <w:tcPr>
            <w:tcW w:w="2674"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spacing w:line="240" w:lineRule="auto"/>
              <w:jc w:val="center"/>
              <w:rPr>
                <w:rFonts w:ascii="Times New Roman" w:hAnsi="Times New Roman" w:cs="Times New Roman"/>
                <w:b/>
                <w:bCs/>
                <w:sz w:val="28"/>
                <w:szCs w:val="24"/>
              </w:rPr>
            </w:pPr>
            <w:r w:rsidRPr="00275F99">
              <w:rPr>
                <w:rFonts w:ascii="Times New Roman" w:hAnsi="Times New Roman" w:cs="Times New Roman"/>
                <w:b/>
                <w:bCs/>
                <w:sz w:val="28"/>
                <w:szCs w:val="24"/>
              </w:rPr>
              <w:t>Необходимо/ имеются в наличии</w:t>
            </w:r>
          </w:p>
        </w:tc>
      </w:tr>
      <w:tr w:rsidR="0007515C" w:rsidRPr="00275F99" w:rsidTr="0007515C">
        <w:tc>
          <w:tcPr>
            <w:tcW w:w="1065"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jc w:val="center"/>
              <w:rPr>
                <w:rFonts w:ascii="Times New Roman" w:hAnsi="Times New Roman" w:cs="Times New Roman"/>
                <w:sz w:val="28"/>
                <w:szCs w:val="24"/>
              </w:rPr>
            </w:pPr>
            <w:r w:rsidRPr="00275F99">
              <w:rPr>
                <w:rFonts w:ascii="Times New Roman" w:hAnsi="Times New Roman" w:cs="Times New Roman"/>
                <w:sz w:val="28"/>
                <w:szCs w:val="24"/>
              </w:rPr>
              <w:t>1</w:t>
            </w:r>
          </w:p>
        </w:tc>
        <w:tc>
          <w:tcPr>
            <w:tcW w:w="602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pStyle w:val="default0"/>
              <w:rPr>
                <w:rStyle w:val="default005f005fchar1char1"/>
                <w:sz w:val="28"/>
              </w:rPr>
            </w:pPr>
            <w:r w:rsidRPr="00275F99">
              <w:rPr>
                <w:rStyle w:val="default005f005fchar1char1"/>
                <w:sz w:val="28"/>
              </w:rPr>
              <w:t>Учебные кабинеты с автоматизированными рабочими местами обучающихся и педагогических работников</w:t>
            </w:r>
          </w:p>
        </w:tc>
        <w:tc>
          <w:tcPr>
            <w:tcW w:w="2674" w:type="dxa"/>
            <w:tcBorders>
              <w:top w:val="single" w:sz="4" w:space="0" w:color="000000"/>
              <w:left w:val="single" w:sz="4" w:space="0" w:color="000000"/>
              <w:bottom w:val="single" w:sz="4" w:space="0" w:color="000000"/>
              <w:right w:val="single" w:sz="4" w:space="0" w:color="000000"/>
            </w:tcBorders>
          </w:tcPr>
          <w:p w:rsidR="0007515C" w:rsidRPr="00275F99" w:rsidRDefault="004A3AF3" w:rsidP="0007515C">
            <w:pPr>
              <w:widowControl w:val="0"/>
              <w:jc w:val="center"/>
              <w:rPr>
                <w:rFonts w:ascii="Times New Roman" w:hAnsi="Times New Roman" w:cs="Times New Roman"/>
                <w:b/>
                <w:bCs/>
                <w:sz w:val="28"/>
                <w:szCs w:val="24"/>
              </w:rPr>
            </w:pPr>
            <w:r w:rsidRPr="00275F99">
              <w:rPr>
                <w:rFonts w:ascii="Times New Roman" w:hAnsi="Times New Roman" w:cs="Times New Roman"/>
                <w:b/>
                <w:bCs/>
                <w:sz w:val="28"/>
                <w:szCs w:val="24"/>
              </w:rPr>
              <w:t>0</w:t>
            </w:r>
          </w:p>
        </w:tc>
      </w:tr>
      <w:tr w:rsidR="0007515C" w:rsidRPr="00275F99" w:rsidTr="0007515C">
        <w:tc>
          <w:tcPr>
            <w:tcW w:w="1065"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jc w:val="center"/>
              <w:rPr>
                <w:rFonts w:ascii="Times New Roman" w:hAnsi="Times New Roman" w:cs="Times New Roman"/>
                <w:sz w:val="28"/>
                <w:szCs w:val="24"/>
              </w:rPr>
            </w:pPr>
            <w:r w:rsidRPr="00275F99">
              <w:rPr>
                <w:rFonts w:ascii="Times New Roman" w:hAnsi="Times New Roman" w:cs="Times New Roman"/>
                <w:sz w:val="28"/>
                <w:szCs w:val="24"/>
              </w:rPr>
              <w:t>2</w:t>
            </w:r>
          </w:p>
        </w:tc>
        <w:tc>
          <w:tcPr>
            <w:tcW w:w="602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pStyle w:val="default0"/>
              <w:rPr>
                <w:rStyle w:val="default005f005fchar1char1"/>
                <w:sz w:val="28"/>
              </w:rPr>
            </w:pPr>
            <w:r w:rsidRPr="00275F99">
              <w:rPr>
                <w:rStyle w:val="default005f005fchar1char1"/>
                <w:sz w:val="28"/>
              </w:rPr>
              <w:t>Помещения для занятий учебно-исследовательской и проектной деятельностью, моделированием и техническим творчеством</w:t>
            </w:r>
          </w:p>
        </w:tc>
        <w:tc>
          <w:tcPr>
            <w:tcW w:w="2674" w:type="dxa"/>
            <w:tcBorders>
              <w:top w:val="single" w:sz="4" w:space="0" w:color="000000"/>
              <w:left w:val="single" w:sz="4" w:space="0" w:color="000000"/>
              <w:bottom w:val="single" w:sz="4" w:space="0" w:color="000000"/>
              <w:right w:val="single" w:sz="4" w:space="0" w:color="000000"/>
            </w:tcBorders>
          </w:tcPr>
          <w:p w:rsidR="0007515C" w:rsidRPr="00275F99" w:rsidRDefault="004A3AF3" w:rsidP="0007515C">
            <w:pPr>
              <w:widowControl w:val="0"/>
              <w:jc w:val="center"/>
              <w:rPr>
                <w:rFonts w:ascii="Times New Roman" w:hAnsi="Times New Roman" w:cs="Times New Roman"/>
                <w:b/>
                <w:bCs/>
                <w:sz w:val="28"/>
                <w:szCs w:val="24"/>
              </w:rPr>
            </w:pPr>
            <w:r w:rsidRPr="00275F99">
              <w:rPr>
                <w:rFonts w:ascii="Times New Roman" w:hAnsi="Times New Roman" w:cs="Times New Roman"/>
                <w:b/>
                <w:bCs/>
                <w:sz w:val="28"/>
                <w:szCs w:val="24"/>
              </w:rPr>
              <w:t>0</w:t>
            </w:r>
          </w:p>
        </w:tc>
      </w:tr>
      <w:tr w:rsidR="0007515C" w:rsidRPr="00275F99" w:rsidTr="0007515C">
        <w:tc>
          <w:tcPr>
            <w:tcW w:w="1065"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jc w:val="center"/>
              <w:rPr>
                <w:rFonts w:ascii="Times New Roman" w:hAnsi="Times New Roman" w:cs="Times New Roman"/>
                <w:sz w:val="28"/>
                <w:szCs w:val="24"/>
              </w:rPr>
            </w:pPr>
            <w:r w:rsidRPr="00275F99">
              <w:rPr>
                <w:rFonts w:ascii="Times New Roman" w:hAnsi="Times New Roman" w:cs="Times New Roman"/>
                <w:sz w:val="28"/>
                <w:szCs w:val="24"/>
              </w:rPr>
              <w:t>3</w:t>
            </w:r>
          </w:p>
        </w:tc>
        <w:tc>
          <w:tcPr>
            <w:tcW w:w="602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pStyle w:val="default0"/>
              <w:rPr>
                <w:rStyle w:val="default005f005fchar1char1"/>
                <w:sz w:val="28"/>
              </w:rPr>
            </w:pPr>
            <w:r w:rsidRPr="00275F99">
              <w:rPr>
                <w:rStyle w:val="default005f005fchar1char1"/>
                <w:sz w:val="28"/>
              </w:rPr>
              <w:t>Необходимые для реализации учебной и внеурочной деятельности лаборатории и мастерские</w:t>
            </w:r>
          </w:p>
        </w:tc>
        <w:tc>
          <w:tcPr>
            <w:tcW w:w="2674" w:type="dxa"/>
            <w:tcBorders>
              <w:top w:val="single" w:sz="4" w:space="0" w:color="000000"/>
              <w:left w:val="single" w:sz="4" w:space="0" w:color="000000"/>
              <w:bottom w:val="single" w:sz="4" w:space="0" w:color="000000"/>
              <w:right w:val="single" w:sz="4" w:space="0" w:color="000000"/>
            </w:tcBorders>
          </w:tcPr>
          <w:p w:rsidR="0007515C" w:rsidRPr="00275F99" w:rsidRDefault="004A3AF3" w:rsidP="0007515C">
            <w:pPr>
              <w:widowControl w:val="0"/>
              <w:jc w:val="center"/>
              <w:rPr>
                <w:rFonts w:ascii="Times New Roman" w:hAnsi="Times New Roman" w:cs="Times New Roman"/>
                <w:b/>
                <w:bCs/>
                <w:sz w:val="28"/>
                <w:szCs w:val="24"/>
              </w:rPr>
            </w:pPr>
            <w:r w:rsidRPr="00275F99">
              <w:rPr>
                <w:rFonts w:ascii="Times New Roman" w:hAnsi="Times New Roman" w:cs="Times New Roman"/>
                <w:b/>
                <w:bCs/>
                <w:sz w:val="28"/>
                <w:szCs w:val="24"/>
              </w:rPr>
              <w:t>0</w:t>
            </w:r>
          </w:p>
        </w:tc>
      </w:tr>
      <w:tr w:rsidR="0007515C" w:rsidRPr="00275F99" w:rsidTr="0007515C">
        <w:tc>
          <w:tcPr>
            <w:tcW w:w="1065"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widowControl w:val="0"/>
              <w:jc w:val="center"/>
              <w:rPr>
                <w:rFonts w:ascii="Times New Roman" w:hAnsi="Times New Roman" w:cs="Times New Roman"/>
                <w:sz w:val="28"/>
                <w:szCs w:val="24"/>
              </w:rPr>
            </w:pPr>
            <w:r w:rsidRPr="00275F99">
              <w:rPr>
                <w:rFonts w:ascii="Times New Roman" w:hAnsi="Times New Roman" w:cs="Times New Roman"/>
                <w:sz w:val="28"/>
                <w:szCs w:val="24"/>
              </w:rPr>
              <w:t>4</w:t>
            </w:r>
          </w:p>
        </w:tc>
        <w:tc>
          <w:tcPr>
            <w:tcW w:w="602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pStyle w:val="default0"/>
              <w:rPr>
                <w:sz w:val="28"/>
              </w:rPr>
            </w:pPr>
            <w:r w:rsidRPr="00275F99">
              <w:rPr>
                <w:sz w:val="28"/>
              </w:rPr>
              <w:t>Необходимые для занятий спортивно-оздоровительной работой помещения (спортивные залы) для 10-11 классов</w:t>
            </w:r>
          </w:p>
        </w:tc>
        <w:tc>
          <w:tcPr>
            <w:tcW w:w="2674" w:type="dxa"/>
            <w:tcBorders>
              <w:top w:val="single" w:sz="4" w:space="0" w:color="000000"/>
              <w:left w:val="single" w:sz="4" w:space="0" w:color="000000"/>
              <w:bottom w:val="single" w:sz="4" w:space="0" w:color="000000"/>
              <w:right w:val="single" w:sz="4" w:space="0" w:color="000000"/>
            </w:tcBorders>
          </w:tcPr>
          <w:p w:rsidR="0007515C" w:rsidRPr="00275F99" w:rsidRDefault="004A3AF3" w:rsidP="0007515C">
            <w:pPr>
              <w:widowControl w:val="0"/>
              <w:jc w:val="center"/>
              <w:rPr>
                <w:rFonts w:ascii="Times New Roman" w:hAnsi="Times New Roman" w:cs="Times New Roman"/>
                <w:b/>
                <w:bCs/>
                <w:sz w:val="28"/>
                <w:szCs w:val="24"/>
              </w:rPr>
            </w:pPr>
            <w:r w:rsidRPr="00275F99">
              <w:rPr>
                <w:rFonts w:ascii="Times New Roman" w:hAnsi="Times New Roman" w:cs="Times New Roman"/>
                <w:b/>
                <w:bCs/>
                <w:sz w:val="28"/>
                <w:szCs w:val="24"/>
              </w:rPr>
              <w:t>0</w:t>
            </w:r>
          </w:p>
        </w:tc>
      </w:tr>
    </w:tbl>
    <w:p w:rsidR="0007515C" w:rsidRPr="00275F99" w:rsidRDefault="0007515C" w:rsidP="0007515C">
      <w:pPr>
        <w:ind w:firstLine="454"/>
        <w:rPr>
          <w:rFonts w:ascii="Times New Roman" w:hAnsi="Times New Roman" w:cs="Times New Roman"/>
          <w:color w:val="FF0000"/>
          <w:sz w:val="28"/>
          <w:szCs w:val="24"/>
        </w:rPr>
      </w:pPr>
    </w:p>
    <w:tbl>
      <w:tblPr>
        <w:tblW w:w="9782" w:type="dxa"/>
        <w:tblInd w:w="-274" w:type="dxa"/>
        <w:tblLayout w:type="fixed"/>
        <w:tblCellMar>
          <w:left w:w="10" w:type="dxa"/>
          <w:right w:w="10" w:type="dxa"/>
        </w:tblCellMar>
        <w:tblLook w:val="0000" w:firstRow="0" w:lastRow="0" w:firstColumn="0" w:lastColumn="0" w:noHBand="0" w:noVBand="0"/>
      </w:tblPr>
      <w:tblGrid>
        <w:gridCol w:w="7072"/>
        <w:gridCol w:w="2710"/>
      </w:tblGrid>
      <w:tr w:rsidR="0007515C" w:rsidRPr="00275F99" w:rsidTr="0007515C">
        <w:trPr>
          <w:trHeight w:val="532"/>
        </w:trPr>
        <w:tc>
          <w:tcPr>
            <w:tcW w:w="7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07515C">
            <w:pPr>
              <w:spacing w:line="240" w:lineRule="auto"/>
              <w:jc w:val="center"/>
              <w:rPr>
                <w:rFonts w:ascii="Times New Roman" w:hAnsi="Times New Roman" w:cs="Times New Roman"/>
                <w:b/>
                <w:bCs/>
                <w:sz w:val="28"/>
                <w:szCs w:val="24"/>
              </w:rPr>
            </w:pPr>
            <w:r w:rsidRPr="00275F99">
              <w:rPr>
                <w:rFonts w:ascii="Times New Roman" w:hAnsi="Times New Roman" w:cs="Times New Roman"/>
                <w:b/>
                <w:bCs/>
                <w:sz w:val="28"/>
                <w:szCs w:val="24"/>
              </w:rPr>
              <w:lastRenderedPageBreak/>
              <w:t>Наименование</w:t>
            </w:r>
          </w:p>
        </w:tc>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07515C">
            <w:pPr>
              <w:spacing w:line="240" w:lineRule="auto"/>
              <w:jc w:val="center"/>
              <w:rPr>
                <w:rFonts w:ascii="Times New Roman" w:hAnsi="Times New Roman" w:cs="Times New Roman"/>
                <w:b/>
                <w:bCs/>
                <w:sz w:val="28"/>
                <w:szCs w:val="24"/>
              </w:rPr>
            </w:pPr>
            <w:r w:rsidRPr="00275F99">
              <w:rPr>
                <w:rFonts w:ascii="Times New Roman" w:hAnsi="Times New Roman" w:cs="Times New Roman"/>
                <w:b/>
                <w:bCs/>
                <w:sz w:val="28"/>
                <w:szCs w:val="24"/>
              </w:rPr>
              <w:t>Количество</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8163F0">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Кабинет </w:t>
            </w:r>
            <w:r w:rsidR="008163F0" w:rsidRPr="00275F99">
              <w:rPr>
                <w:rFonts w:ascii="Times New Roman" w:hAnsi="Times New Roman" w:cs="Times New Roman"/>
                <w:sz w:val="28"/>
                <w:szCs w:val="24"/>
              </w:rPr>
              <w:t>географии</w:t>
            </w:r>
          </w:p>
        </w:tc>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6777E9">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Кабинет </w:t>
            </w:r>
            <w:r w:rsidR="006777E9" w:rsidRPr="00275F99">
              <w:rPr>
                <w:rFonts w:ascii="Times New Roman" w:hAnsi="Times New Roman" w:cs="Times New Roman"/>
                <w:sz w:val="28"/>
                <w:szCs w:val="24"/>
              </w:rPr>
              <w:t>естествознания</w:t>
            </w:r>
          </w:p>
        </w:tc>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Компьютерный класс</w:t>
            </w:r>
          </w:p>
        </w:tc>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Системный блок с монитором</w:t>
            </w:r>
          </w:p>
        </w:tc>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15C" w:rsidRPr="00275F99" w:rsidRDefault="006777E9"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4</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Интерактивная доска</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Сканер</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6777E9"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Принтер</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5E40D9"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Копировальный аппарат</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8163F0"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w:t>
            </w:r>
          </w:p>
        </w:tc>
      </w:tr>
      <w:tr w:rsidR="0007515C" w:rsidRPr="00275F99" w:rsidTr="0007515C">
        <w:trPr>
          <w:trHeight w:val="1"/>
        </w:trPr>
        <w:tc>
          <w:tcPr>
            <w:tcW w:w="7072"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Проектор</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07515C" w:rsidRPr="00275F99" w:rsidRDefault="005E40D9"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3</w:t>
            </w:r>
          </w:p>
        </w:tc>
      </w:tr>
    </w:tbl>
    <w:p w:rsidR="0007515C" w:rsidRPr="00275F99" w:rsidRDefault="0007515C" w:rsidP="0007515C">
      <w:pPr>
        <w:spacing w:line="240" w:lineRule="auto"/>
        <w:rPr>
          <w:rFonts w:ascii="Times New Roman" w:hAnsi="Times New Roman" w:cs="Times New Roman"/>
          <w:b/>
          <w:color w:val="FF0000"/>
          <w:sz w:val="28"/>
          <w:szCs w:val="24"/>
        </w:rPr>
      </w:pPr>
    </w:p>
    <w:p w:rsidR="0007515C" w:rsidRPr="00275F99" w:rsidRDefault="0007515C" w:rsidP="0007515C">
      <w:pPr>
        <w:pStyle w:val="30"/>
        <w:spacing w:line="240" w:lineRule="auto"/>
        <w:ind w:left="284" w:firstLine="567"/>
        <w:rPr>
          <w:szCs w:val="24"/>
        </w:rPr>
      </w:pPr>
      <w:bookmarkStart w:id="263" w:name="_Toc435412747"/>
      <w:bookmarkStart w:id="264" w:name="_Toc523777627"/>
      <w:r w:rsidRPr="00275F99">
        <w:rPr>
          <w:szCs w:val="24"/>
        </w:rPr>
        <w:t>III.3.5. Информационно-методические условия реализации основной образовательной программы</w:t>
      </w:r>
      <w:bookmarkEnd w:id="263"/>
      <w:bookmarkEnd w:id="264"/>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07515C" w:rsidRPr="00275F99" w:rsidRDefault="0007515C" w:rsidP="0007515C">
      <w:pPr>
        <w:pStyle w:val="a0"/>
        <w:spacing w:line="240" w:lineRule="auto"/>
        <w:ind w:left="284" w:firstLine="567"/>
        <w:rPr>
          <w:szCs w:val="24"/>
        </w:rPr>
      </w:pPr>
      <w:r w:rsidRPr="00275F99">
        <w:rPr>
          <w:szCs w:val="24"/>
        </w:rPr>
        <w:t>комплекс информационных образовательных ресурсов, в том числе цифровые образовательные ресурсы;</w:t>
      </w:r>
    </w:p>
    <w:p w:rsidR="0007515C" w:rsidRPr="00275F99" w:rsidRDefault="0007515C" w:rsidP="0007515C">
      <w:pPr>
        <w:pStyle w:val="a0"/>
        <w:spacing w:line="240" w:lineRule="auto"/>
        <w:ind w:left="284" w:firstLine="567"/>
        <w:rPr>
          <w:szCs w:val="24"/>
        </w:rPr>
      </w:pPr>
      <w:r w:rsidRPr="00275F99">
        <w:rPr>
          <w:szCs w:val="24"/>
        </w:rPr>
        <w:t>совокупность технологических средств ИКТ: компьютеры, иное информационное оборудование, коммуникационные каналы;</w:t>
      </w:r>
    </w:p>
    <w:p w:rsidR="0007515C" w:rsidRPr="00275F99" w:rsidRDefault="0007515C" w:rsidP="0007515C">
      <w:pPr>
        <w:pStyle w:val="a0"/>
        <w:spacing w:line="240" w:lineRule="auto"/>
        <w:ind w:left="284" w:firstLine="567"/>
        <w:rPr>
          <w:szCs w:val="24"/>
        </w:rPr>
      </w:pPr>
      <w:r w:rsidRPr="00275F99">
        <w:rPr>
          <w:szCs w:val="24"/>
        </w:rPr>
        <w:t>систему современных педагогических технологий, обеспечивающих обучение в современной информационно-образовательной среде.</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Функционирование информационной образовательной среды образовательной организации обеспечивается средствами </w:t>
      </w:r>
      <w:r w:rsidRPr="00275F99">
        <w:rPr>
          <w:rFonts w:ascii="Times New Roman" w:hAnsi="Times New Roman" w:cs="Times New Roman"/>
          <w:bCs/>
          <w:sz w:val="28"/>
          <w:szCs w:val="24"/>
        </w:rPr>
        <w:t xml:space="preserve">информационно-коммуникационных технологий </w:t>
      </w:r>
      <w:r w:rsidRPr="00275F99">
        <w:rPr>
          <w:rFonts w:ascii="Times New Roman" w:hAnsi="Times New Roman" w:cs="Times New Roman"/>
          <w:sz w:val="28"/>
          <w:szCs w:val="24"/>
        </w:rPr>
        <w:t>и квалификацией работников, ее использующих и поддерживающих.</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Основными структурными элементами ИОС являются:</w:t>
      </w:r>
    </w:p>
    <w:p w:rsidR="0007515C" w:rsidRPr="00275F99" w:rsidRDefault="0007515C" w:rsidP="0007515C">
      <w:pPr>
        <w:pStyle w:val="a0"/>
        <w:spacing w:line="240" w:lineRule="auto"/>
        <w:ind w:left="284" w:firstLine="567"/>
        <w:rPr>
          <w:szCs w:val="24"/>
        </w:rPr>
      </w:pPr>
      <w:r w:rsidRPr="00275F99">
        <w:rPr>
          <w:szCs w:val="24"/>
        </w:rPr>
        <w:t>информационно-образовательные ресурсы в виде печатной продукции;</w:t>
      </w:r>
    </w:p>
    <w:p w:rsidR="0007515C" w:rsidRPr="00275F99" w:rsidRDefault="0007515C" w:rsidP="0007515C">
      <w:pPr>
        <w:pStyle w:val="a0"/>
        <w:spacing w:line="240" w:lineRule="auto"/>
        <w:ind w:left="284" w:firstLine="567"/>
        <w:rPr>
          <w:szCs w:val="24"/>
        </w:rPr>
      </w:pPr>
      <w:r w:rsidRPr="00275F99">
        <w:rPr>
          <w:szCs w:val="24"/>
        </w:rPr>
        <w:t>информационно-образовательные ресурсы на сменных оптических носителях;</w:t>
      </w:r>
    </w:p>
    <w:p w:rsidR="0007515C" w:rsidRPr="00275F99" w:rsidRDefault="0007515C" w:rsidP="0007515C">
      <w:pPr>
        <w:pStyle w:val="a0"/>
        <w:spacing w:line="240" w:lineRule="auto"/>
        <w:ind w:left="284" w:firstLine="567"/>
        <w:rPr>
          <w:szCs w:val="24"/>
        </w:rPr>
      </w:pPr>
      <w:r w:rsidRPr="00275F99">
        <w:rPr>
          <w:szCs w:val="24"/>
        </w:rPr>
        <w:t>информационно-образовательные ресурсы сети Интернет;</w:t>
      </w:r>
    </w:p>
    <w:p w:rsidR="0007515C" w:rsidRPr="00275F99" w:rsidRDefault="0007515C" w:rsidP="0007515C">
      <w:pPr>
        <w:pStyle w:val="a0"/>
        <w:spacing w:line="240" w:lineRule="auto"/>
        <w:ind w:left="284" w:firstLine="567"/>
        <w:rPr>
          <w:szCs w:val="24"/>
        </w:rPr>
      </w:pPr>
      <w:r w:rsidRPr="00275F99">
        <w:rPr>
          <w:szCs w:val="24"/>
        </w:rPr>
        <w:t>вычислительная и информационно-телекоммуникационная инфраструктура;</w:t>
      </w:r>
    </w:p>
    <w:p w:rsidR="0007515C" w:rsidRPr="00275F99" w:rsidRDefault="0007515C" w:rsidP="0007515C">
      <w:pPr>
        <w:pStyle w:val="a0"/>
        <w:spacing w:line="240" w:lineRule="auto"/>
        <w:ind w:left="284" w:firstLine="567"/>
        <w:rPr>
          <w:szCs w:val="24"/>
        </w:rPr>
      </w:pPr>
      <w:r w:rsidRPr="00275F99">
        <w:rPr>
          <w:szCs w:val="24"/>
        </w:rPr>
        <w:lastRenderedPageBreak/>
        <w:t>прикладные программы, в том числе поддерживающие административнуюи финансово-хозяйственную деятельность образовательной организации (бухгалтерский учет, делопроизводство, кадры и т. д.).</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Информационно-образовательная среда организации, осуществляющей образовательную деятельность, должна обеспечивать:</w:t>
      </w:r>
    </w:p>
    <w:p w:rsidR="0007515C" w:rsidRPr="00275F99" w:rsidRDefault="0007515C" w:rsidP="0007515C">
      <w:pPr>
        <w:pStyle w:val="a0"/>
        <w:spacing w:line="240" w:lineRule="auto"/>
        <w:ind w:left="284" w:firstLine="567"/>
        <w:rPr>
          <w:szCs w:val="24"/>
        </w:rPr>
      </w:pPr>
      <w:r w:rsidRPr="00275F99">
        <w:rPr>
          <w:szCs w:val="24"/>
        </w:rPr>
        <w:t>информационно-методическую поддержку образовательной деятельности;</w:t>
      </w:r>
    </w:p>
    <w:p w:rsidR="0007515C" w:rsidRPr="00275F99" w:rsidRDefault="0007515C" w:rsidP="0007515C">
      <w:pPr>
        <w:pStyle w:val="a0"/>
        <w:spacing w:line="240" w:lineRule="auto"/>
        <w:ind w:left="284" w:firstLine="567"/>
        <w:rPr>
          <w:szCs w:val="24"/>
        </w:rPr>
      </w:pPr>
      <w:r w:rsidRPr="00275F99">
        <w:rPr>
          <w:szCs w:val="24"/>
        </w:rPr>
        <w:t>планирование образовательной деятельности и ее ресурсного обеспечения;</w:t>
      </w:r>
    </w:p>
    <w:p w:rsidR="0007515C" w:rsidRPr="00275F99" w:rsidRDefault="0007515C" w:rsidP="0007515C">
      <w:pPr>
        <w:pStyle w:val="a0"/>
        <w:spacing w:line="240" w:lineRule="auto"/>
        <w:ind w:left="284" w:firstLine="567"/>
        <w:rPr>
          <w:szCs w:val="24"/>
        </w:rPr>
      </w:pPr>
      <w:r w:rsidRPr="00275F99">
        <w:rPr>
          <w:szCs w:val="24"/>
        </w:rPr>
        <w:t xml:space="preserve">проектирование и организацию индивидуальной и групповой деятельности; </w:t>
      </w:r>
    </w:p>
    <w:p w:rsidR="0007515C" w:rsidRPr="00275F99" w:rsidRDefault="0007515C" w:rsidP="0007515C">
      <w:pPr>
        <w:pStyle w:val="a0"/>
        <w:spacing w:line="240" w:lineRule="auto"/>
        <w:ind w:left="284" w:firstLine="567"/>
        <w:rPr>
          <w:szCs w:val="24"/>
        </w:rPr>
      </w:pPr>
      <w:r w:rsidRPr="00275F99">
        <w:rPr>
          <w:szCs w:val="24"/>
        </w:rPr>
        <w:t>мониторинг и фиксацию хода и результатов образовательной деятельности;</w:t>
      </w:r>
    </w:p>
    <w:p w:rsidR="0007515C" w:rsidRPr="00275F99" w:rsidRDefault="0007515C" w:rsidP="0007515C">
      <w:pPr>
        <w:pStyle w:val="a0"/>
        <w:spacing w:line="240" w:lineRule="auto"/>
        <w:ind w:left="284" w:firstLine="567"/>
        <w:rPr>
          <w:szCs w:val="24"/>
        </w:rPr>
      </w:pPr>
      <w:r w:rsidRPr="00275F99">
        <w:rPr>
          <w:szCs w:val="24"/>
        </w:rPr>
        <w:t>мониторинг здоровья обучающихся;</w:t>
      </w:r>
    </w:p>
    <w:p w:rsidR="0007515C" w:rsidRPr="00275F99" w:rsidRDefault="0007515C" w:rsidP="0007515C">
      <w:pPr>
        <w:pStyle w:val="a0"/>
        <w:spacing w:line="240" w:lineRule="auto"/>
        <w:ind w:left="284" w:firstLine="567"/>
        <w:rPr>
          <w:szCs w:val="24"/>
        </w:rPr>
      </w:pPr>
      <w:r w:rsidRPr="00275F99">
        <w:rPr>
          <w:szCs w:val="24"/>
        </w:rPr>
        <w:t>современные процедуры создания, поиска, сбора, анализа, обработки, хранения и представления информации;</w:t>
      </w:r>
    </w:p>
    <w:p w:rsidR="0007515C" w:rsidRPr="00275F99" w:rsidRDefault="0007515C" w:rsidP="0007515C">
      <w:pPr>
        <w:pStyle w:val="a0"/>
        <w:spacing w:line="240" w:lineRule="auto"/>
        <w:ind w:left="284" w:firstLine="567"/>
        <w:rPr>
          <w:szCs w:val="24"/>
        </w:rPr>
      </w:pPr>
      <w:r w:rsidRPr="00275F99">
        <w:rPr>
          <w:szCs w:val="24"/>
        </w:rPr>
        <w:t xml:space="preserve">дистанционное взаимодействие всех участников образовательных отношений (обучающихся, их родителей </w:t>
      </w:r>
      <w:hyperlink r:id="rId29" w:tooltip="Справочная информация: &quot;Законные представители&quot; (Материал подготовлен специалистами КонсультантПлюс){КонсультантПлюс}" w:history="1">
        <w:r w:rsidRPr="00275F99">
          <w:rPr>
            <w:szCs w:val="24"/>
          </w:rPr>
          <w:t>(законных представителей)</w:t>
        </w:r>
      </w:hyperlink>
      <w:r w:rsidRPr="00275F99">
        <w:rPr>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07515C" w:rsidRPr="00275F99" w:rsidRDefault="0007515C" w:rsidP="0007515C">
      <w:pPr>
        <w:pStyle w:val="a0"/>
        <w:spacing w:line="240" w:lineRule="auto"/>
        <w:ind w:left="284" w:firstLine="567"/>
        <w:rPr>
          <w:szCs w:val="24"/>
        </w:rPr>
      </w:pPr>
      <w:r w:rsidRPr="00275F99">
        <w:rPr>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Основными элементами ИОС являются: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информационно-образовательные ресурсы в виде печатной продукции;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информационно-образовательные ресурсы на съёмных носителях;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информационно-образовательные ресурсы Интернет;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вычислительная и информационно-телекоммуникационная инфраструктура;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прикладные программы, поддерживающие администрирование и финансово-хозяйственную деятельность (делопроизводство, кадры и т. д.).</w:t>
      </w:r>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lastRenderedPageBreak/>
        <w:t>Учебно-методическое и информационное обеспечение реализации основной образовательной программы</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07515C" w:rsidRPr="00275F99" w:rsidRDefault="0007515C" w:rsidP="0007515C">
      <w:pPr>
        <w:spacing w:line="240" w:lineRule="auto"/>
        <w:ind w:left="284" w:firstLine="567"/>
        <w:rPr>
          <w:rFonts w:ascii="Times New Roman" w:hAnsi="Times New Roman" w:cs="Times New Roman"/>
          <w:sz w:val="28"/>
          <w:szCs w:val="24"/>
          <w:highlight w:val="yellow"/>
        </w:rPr>
      </w:pPr>
    </w:p>
    <w:p w:rsidR="0007515C" w:rsidRPr="00275F99" w:rsidRDefault="0007515C" w:rsidP="00823F5D">
      <w:pPr>
        <w:spacing w:line="240" w:lineRule="auto"/>
        <w:ind w:left="284" w:firstLine="567"/>
        <w:rPr>
          <w:rFonts w:ascii="Times New Roman" w:hAnsi="Times New Roman" w:cs="Times New Roman"/>
          <w:b/>
          <w:sz w:val="28"/>
          <w:szCs w:val="24"/>
        </w:rPr>
      </w:pPr>
      <w:r w:rsidRPr="00275F99">
        <w:rPr>
          <w:rFonts w:ascii="Times New Roman" w:hAnsi="Times New Roman" w:cs="Times New Roman"/>
          <w:b/>
          <w:sz w:val="28"/>
          <w:szCs w:val="24"/>
        </w:rPr>
        <w:t>Библиотечно-информационное оснащение образовательного процесса</w:t>
      </w:r>
    </w:p>
    <w:p w:rsidR="0007515C" w:rsidRPr="00275F99" w:rsidRDefault="0007515C" w:rsidP="0007515C">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Сведения об укомплектованности библиотеки образовательного учреждения печатными образовательными ресурсами и ЭОР по всем учебным предметам учебного плана, а также о наличии фонда дополнительной литературы.</w:t>
      </w:r>
    </w:p>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xml:space="preserve">                        среднее общее образование</w:t>
      </w:r>
    </w:p>
    <w:tbl>
      <w:tblPr>
        <w:tblW w:w="10065" w:type="dxa"/>
        <w:tblInd w:w="-279" w:type="dxa"/>
        <w:tblLayout w:type="fixed"/>
        <w:tblCellMar>
          <w:left w:w="0" w:type="dxa"/>
          <w:right w:w="0" w:type="dxa"/>
        </w:tblCellMar>
        <w:tblLook w:val="0000" w:firstRow="0" w:lastRow="0" w:firstColumn="0" w:lastColumn="0" w:noHBand="0" w:noVBand="0"/>
      </w:tblPr>
      <w:tblGrid>
        <w:gridCol w:w="1046"/>
        <w:gridCol w:w="6913"/>
        <w:gridCol w:w="2106"/>
      </w:tblGrid>
      <w:tr w:rsidR="0007515C" w:rsidRPr="00275F99" w:rsidTr="0007515C">
        <w:trPr>
          <w:trHeight w:val="248"/>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 п/п</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Вид образовательных ресурсов</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Количество экземпляров</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Учебники (печатные)</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52702E"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3670</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2.</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Учебники (ЭОР)</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3.</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Учебно-методические пособия (печатные)</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52702E"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33</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4.</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Учебно-методические пособия (ЭОР)</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48"/>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5.</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Дополнительная литература:</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6.</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Отечественная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52702E"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4476</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7.</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Зарубежная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52702E"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123</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8.</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Классическая художественная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28</w:t>
            </w:r>
            <w:r w:rsidR="0052702E" w:rsidRPr="00275F99">
              <w:rPr>
                <w:rFonts w:ascii="Times New Roman" w:hAnsi="Times New Roman" w:cs="Times New Roman"/>
                <w:sz w:val="28"/>
                <w:szCs w:val="24"/>
              </w:rPr>
              <w:t>7</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9.</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Современная художественная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52702E"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13</w:t>
            </w:r>
          </w:p>
        </w:tc>
      </w:tr>
      <w:tr w:rsidR="0007515C" w:rsidRPr="00275F99" w:rsidTr="0007515C">
        <w:trPr>
          <w:trHeight w:val="248"/>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10.</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Научно-популярная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11.</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Научно-техническая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12.</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Издания по изобразительному искусству</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13.</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Издания по музыке</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48"/>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14.</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Издания по физической культуре и спорту</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15.</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Издания по экологии</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16.</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Издания по правилам безопасного поведения на дорогах</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w:t>
            </w:r>
          </w:p>
        </w:tc>
      </w:tr>
      <w:tr w:rsidR="0007515C" w:rsidRPr="00275F99" w:rsidTr="0007515C">
        <w:trPr>
          <w:trHeight w:val="252"/>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17.</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Справочно-библиографические издания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r w:rsidR="0007515C" w:rsidRPr="00275F99" w:rsidTr="0007515C">
        <w:trPr>
          <w:trHeight w:val="253"/>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18.</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Периодические издания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5</w:t>
            </w:r>
          </w:p>
        </w:tc>
      </w:tr>
      <w:tr w:rsidR="0007515C" w:rsidRPr="00275F99" w:rsidTr="0007515C">
        <w:trPr>
          <w:trHeight w:val="248"/>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19.</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Словари</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341FB4"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23</w:t>
            </w:r>
          </w:p>
        </w:tc>
      </w:tr>
      <w:tr w:rsidR="0007515C" w:rsidRPr="00275F99" w:rsidTr="0007515C">
        <w:trPr>
          <w:trHeight w:val="505"/>
        </w:trPr>
        <w:tc>
          <w:tcPr>
            <w:tcW w:w="1046"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rPr>
                <w:rFonts w:ascii="Times New Roman" w:hAnsi="Times New Roman" w:cs="Times New Roman"/>
                <w:sz w:val="28"/>
                <w:szCs w:val="24"/>
              </w:rPr>
            </w:pPr>
            <w:r w:rsidRPr="00275F99">
              <w:rPr>
                <w:rFonts w:ascii="Times New Roman" w:hAnsi="Times New Roman" w:cs="Times New Roman"/>
                <w:sz w:val="28"/>
                <w:szCs w:val="24"/>
              </w:rPr>
              <w:t>20.</w:t>
            </w:r>
          </w:p>
        </w:tc>
        <w:tc>
          <w:tcPr>
            <w:tcW w:w="6913" w:type="dxa"/>
            <w:tcBorders>
              <w:top w:val="single" w:sz="4" w:space="0" w:color="000000"/>
              <w:left w:val="single" w:sz="4" w:space="0" w:color="000000"/>
              <w:bottom w:val="single" w:sz="4" w:space="0" w:color="000000"/>
              <w:right w:val="single" w:sz="4" w:space="0" w:color="000000"/>
            </w:tcBorders>
          </w:tcPr>
          <w:p w:rsidR="0007515C" w:rsidRPr="00275F99" w:rsidRDefault="0007515C" w:rsidP="0007515C">
            <w:pPr>
              <w:spacing w:line="240" w:lineRule="auto"/>
              <w:ind w:firstLine="89"/>
              <w:rPr>
                <w:rFonts w:ascii="Times New Roman" w:hAnsi="Times New Roman" w:cs="Times New Roman"/>
                <w:sz w:val="28"/>
                <w:szCs w:val="24"/>
              </w:rPr>
            </w:pPr>
            <w:r w:rsidRPr="00275F99">
              <w:rPr>
                <w:rFonts w:ascii="Times New Roman" w:hAnsi="Times New Roman" w:cs="Times New Roman"/>
                <w:sz w:val="28"/>
                <w:szCs w:val="24"/>
              </w:rPr>
              <w:t>Литература по социальному и профессиональному самоопределению обучающихся</w:t>
            </w:r>
          </w:p>
        </w:tc>
        <w:tc>
          <w:tcPr>
            <w:tcW w:w="2106" w:type="dxa"/>
            <w:tcBorders>
              <w:top w:val="single" w:sz="4" w:space="0" w:color="000000"/>
              <w:left w:val="single" w:sz="4" w:space="0" w:color="000000"/>
              <w:bottom w:val="single" w:sz="4" w:space="0" w:color="000000"/>
              <w:right w:val="single" w:sz="4" w:space="0" w:color="000000"/>
            </w:tcBorders>
          </w:tcPr>
          <w:p w:rsidR="0007515C" w:rsidRPr="00275F99" w:rsidRDefault="0007515C" w:rsidP="00823F5D">
            <w:pPr>
              <w:spacing w:line="240" w:lineRule="auto"/>
              <w:jc w:val="center"/>
              <w:rPr>
                <w:rFonts w:ascii="Times New Roman" w:hAnsi="Times New Roman" w:cs="Times New Roman"/>
                <w:sz w:val="28"/>
                <w:szCs w:val="24"/>
              </w:rPr>
            </w:pPr>
            <w:r w:rsidRPr="00275F99">
              <w:rPr>
                <w:rFonts w:ascii="Times New Roman" w:hAnsi="Times New Roman" w:cs="Times New Roman"/>
                <w:sz w:val="28"/>
                <w:szCs w:val="24"/>
              </w:rPr>
              <w:t>0</w:t>
            </w:r>
          </w:p>
        </w:tc>
      </w:tr>
    </w:tbl>
    <w:p w:rsidR="0007515C" w:rsidRPr="00275F99" w:rsidRDefault="0007515C" w:rsidP="0007515C">
      <w:pPr>
        <w:spacing w:line="240" w:lineRule="auto"/>
        <w:jc w:val="center"/>
        <w:rPr>
          <w:rFonts w:ascii="Times New Roman" w:hAnsi="Times New Roman" w:cs="Times New Roman"/>
          <w:b/>
          <w:sz w:val="28"/>
          <w:szCs w:val="24"/>
        </w:rPr>
      </w:pPr>
    </w:p>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Перечень видов</w:t>
      </w:r>
    </w:p>
    <w:p w:rsidR="0007515C" w:rsidRPr="00275F99" w:rsidRDefault="0007515C" w:rsidP="0007515C">
      <w:pPr>
        <w:spacing w:line="240" w:lineRule="auto"/>
        <w:jc w:val="center"/>
        <w:rPr>
          <w:rFonts w:ascii="Times New Roman" w:hAnsi="Times New Roman" w:cs="Times New Roman"/>
          <w:b/>
          <w:sz w:val="28"/>
          <w:szCs w:val="24"/>
        </w:rPr>
      </w:pPr>
      <w:r w:rsidRPr="00275F99">
        <w:rPr>
          <w:rFonts w:ascii="Times New Roman" w:hAnsi="Times New Roman" w:cs="Times New Roman"/>
          <w:b/>
          <w:sz w:val="28"/>
          <w:szCs w:val="24"/>
        </w:rPr>
        <w:t>информационных ресурсов  с указанием электронных адресов, используемых в школе.</w:t>
      </w:r>
    </w:p>
    <w:p w:rsidR="0007515C" w:rsidRPr="00275F99" w:rsidRDefault="0007515C" w:rsidP="0007515C">
      <w:pPr>
        <w:pStyle w:val="afa"/>
        <w:spacing w:before="0" w:beforeAutospacing="0" w:after="0" w:afterAutospacing="0" w:line="240" w:lineRule="auto"/>
        <w:ind w:firstLine="360"/>
        <w:rPr>
          <w:b/>
          <w:sz w:val="28"/>
        </w:rPr>
      </w:pPr>
      <w:r w:rsidRPr="00275F99">
        <w:rPr>
          <w:b/>
          <w:sz w:val="28"/>
        </w:rPr>
        <w:t>Федеральные органы управления образованием:</w:t>
      </w:r>
    </w:p>
    <w:p w:rsidR="0007515C" w:rsidRPr="00275F99" w:rsidRDefault="0007515C" w:rsidP="007B304D">
      <w:pPr>
        <w:numPr>
          <w:ilvl w:val="0"/>
          <w:numId w:val="194"/>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Федеральный центр образовательного законодательства</w:t>
      </w:r>
      <w:r w:rsidRPr="00275F99">
        <w:rPr>
          <w:rStyle w:val="apple-converted-space"/>
          <w:rFonts w:ascii="Times New Roman" w:hAnsi="Times New Roman" w:cs="Times New Roman"/>
          <w:sz w:val="28"/>
          <w:szCs w:val="24"/>
        </w:rPr>
        <w:t> </w:t>
      </w:r>
      <w:hyperlink r:id="rId30" w:history="1">
        <w:r w:rsidRPr="00275F99">
          <w:rPr>
            <w:rStyle w:val="ac"/>
            <w:rFonts w:ascii="Times New Roman" w:hAnsi="Times New Roman" w:cs="Times New Roman"/>
            <w:color w:val="auto"/>
            <w:sz w:val="28"/>
            <w:szCs w:val="24"/>
          </w:rPr>
          <w:t>http://www.lexed.ru/</w:t>
        </w:r>
      </w:hyperlink>
    </w:p>
    <w:p w:rsidR="0007515C" w:rsidRPr="00275F99" w:rsidRDefault="0007515C" w:rsidP="007B304D">
      <w:pPr>
        <w:numPr>
          <w:ilvl w:val="0"/>
          <w:numId w:val="194"/>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Федеральный институт педагогических измерений</w:t>
      </w:r>
      <w:r w:rsidRPr="00275F99">
        <w:rPr>
          <w:rStyle w:val="apple-converted-space"/>
          <w:rFonts w:ascii="Times New Roman" w:hAnsi="Times New Roman" w:cs="Times New Roman"/>
          <w:sz w:val="28"/>
          <w:szCs w:val="24"/>
        </w:rPr>
        <w:t> </w:t>
      </w:r>
      <w:hyperlink r:id="rId31" w:history="1">
        <w:r w:rsidRPr="00275F99">
          <w:rPr>
            <w:rStyle w:val="ac"/>
            <w:rFonts w:ascii="Times New Roman" w:hAnsi="Times New Roman" w:cs="Times New Roman"/>
            <w:color w:val="auto"/>
            <w:sz w:val="28"/>
            <w:szCs w:val="24"/>
          </w:rPr>
          <w:t>http://www.fipi.ru/</w:t>
        </w:r>
      </w:hyperlink>
    </w:p>
    <w:p w:rsidR="0007515C" w:rsidRPr="00275F99" w:rsidRDefault="0007515C" w:rsidP="007B304D">
      <w:pPr>
        <w:numPr>
          <w:ilvl w:val="0"/>
          <w:numId w:val="194"/>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Федеральная служба по надзору в сфере и науки (Рособрнадзор)</w:t>
      </w:r>
      <w:r w:rsidRPr="00275F99">
        <w:rPr>
          <w:rStyle w:val="apple-converted-space"/>
          <w:rFonts w:ascii="Times New Roman" w:hAnsi="Times New Roman" w:cs="Times New Roman"/>
          <w:sz w:val="28"/>
          <w:szCs w:val="24"/>
        </w:rPr>
        <w:t> </w:t>
      </w:r>
      <w:hyperlink r:id="rId32" w:history="1">
        <w:r w:rsidRPr="00275F99">
          <w:rPr>
            <w:rStyle w:val="ac"/>
            <w:rFonts w:ascii="Times New Roman" w:hAnsi="Times New Roman" w:cs="Times New Roman"/>
            <w:color w:val="auto"/>
            <w:sz w:val="28"/>
            <w:szCs w:val="24"/>
          </w:rPr>
          <w:t>http://www.obrnadzor.gov.ru/</w:t>
        </w:r>
      </w:hyperlink>
    </w:p>
    <w:p w:rsidR="0007515C" w:rsidRPr="00275F99" w:rsidRDefault="0007515C" w:rsidP="007B304D">
      <w:pPr>
        <w:numPr>
          <w:ilvl w:val="0"/>
          <w:numId w:val="194"/>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Министерство образования и науки Российской Федерации</w:t>
      </w:r>
      <w:r w:rsidRPr="00275F99">
        <w:rPr>
          <w:rStyle w:val="apple-converted-space"/>
          <w:rFonts w:ascii="Times New Roman" w:hAnsi="Times New Roman" w:cs="Times New Roman"/>
          <w:sz w:val="28"/>
          <w:szCs w:val="24"/>
        </w:rPr>
        <w:t> </w:t>
      </w:r>
      <w:hyperlink r:id="rId33" w:history="1">
        <w:r w:rsidRPr="00275F99">
          <w:rPr>
            <w:rStyle w:val="ac"/>
            <w:rFonts w:ascii="Times New Roman" w:hAnsi="Times New Roman" w:cs="Times New Roman"/>
            <w:color w:val="auto"/>
            <w:sz w:val="28"/>
            <w:szCs w:val="24"/>
          </w:rPr>
          <w:t>http://минобрнауки.рф/</w:t>
        </w:r>
      </w:hyperlink>
    </w:p>
    <w:p w:rsidR="0007515C" w:rsidRPr="00275F99" w:rsidRDefault="0007515C" w:rsidP="007B304D">
      <w:pPr>
        <w:numPr>
          <w:ilvl w:val="0"/>
          <w:numId w:val="194"/>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Федеральный центр тестирования</w:t>
      </w:r>
      <w:r w:rsidRPr="00275F99">
        <w:rPr>
          <w:rStyle w:val="apple-converted-space"/>
          <w:rFonts w:ascii="Times New Roman" w:hAnsi="Times New Roman" w:cs="Times New Roman"/>
          <w:sz w:val="28"/>
          <w:szCs w:val="24"/>
        </w:rPr>
        <w:t> </w:t>
      </w:r>
      <w:hyperlink r:id="rId34" w:history="1">
        <w:r w:rsidRPr="00275F99">
          <w:rPr>
            <w:rStyle w:val="ac"/>
            <w:rFonts w:ascii="Times New Roman" w:hAnsi="Times New Roman" w:cs="Times New Roman"/>
            <w:color w:val="auto"/>
            <w:sz w:val="28"/>
            <w:szCs w:val="24"/>
          </w:rPr>
          <w:t>http://www.rustest.ru/</w:t>
        </w:r>
      </w:hyperlink>
    </w:p>
    <w:p w:rsidR="0007515C" w:rsidRPr="00275F99" w:rsidRDefault="0007515C" w:rsidP="0007515C">
      <w:pPr>
        <w:pStyle w:val="afa"/>
        <w:spacing w:before="0" w:beforeAutospacing="0" w:after="0" w:afterAutospacing="0" w:line="240" w:lineRule="auto"/>
        <w:ind w:firstLine="360"/>
        <w:rPr>
          <w:b/>
          <w:sz w:val="28"/>
        </w:rPr>
      </w:pPr>
      <w:r w:rsidRPr="00275F99">
        <w:rPr>
          <w:b/>
          <w:sz w:val="28"/>
        </w:rPr>
        <w:t>Федеральные информационно-образовательные порталы:</w:t>
      </w:r>
    </w:p>
    <w:p w:rsidR="0007515C" w:rsidRPr="00275F99" w:rsidRDefault="0007515C" w:rsidP="007B304D">
      <w:pPr>
        <w:numPr>
          <w:ilvl w:val="0"/>
          <w:numId w:val="20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Федеральный портал "Российское образование"</w:t>
      </w:r>
      <w:r w:rsidRPr="00275F99">
        <w:rPr>
          <w:rStyle w:val="apple-converted-space"/>
          <w:rFonts w:ascii="Times New Roman" w:hAnsi="Times New Roman" w:cs="Times New Roman"/>
          <w:sz w:val="28"/>
          <w:szCs w:val="24"/>
        </w:rPr>
        <w:t> </w:t>
      </w:r>
      <w:hyperlink r:id="rId35" w:history="1">
        <w:r w:rsidRPr="00275F99">
          <w:rPr>
            <w:rStyle w:val="ac"/>
            <w:rFonts w:ascii="Times New Roman" w:hAnsi="Times New Roman" w:cs="Times New Roman"/>
            <w:color w:val="auto"/>
            <w:sz w:val="28"/>
            <w:szCs w:val="24"/>
          </w:rPr>
          <w:t>http://www.edu.ru</w:t>
        </w:r>
      </w:hyperlink>
    </w:p>
    <w:p w:rsidR="0007515C" w:rsidRPr="00275F99" w:rsidRDefault="0007515C" w:rsidP="007B304D">
      <w:pPr>
        <w:numPr>
          <w:ilvl w:val="0"/>
          <w:numId w:val="20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Университетская информационная система РОССИЯ</w:t>
      </w:r>
      <w:r w:rsidRPr="00275F99">
        <w:rPr>
          <w:rStyle w:val="apple-converted-space"/>
          <w:rFonts w:ascii="Times New Roman" w:hAnsi="Times New Roman" w:cs="Times New Roman"/>
          <w:sz w:val="28"/>
          <w:szCs w:val="24"/>
        </w:rPr>
        <w:t> </w:t>
      </w:r>
      <w:hyperlink r:id="rId36" w:history="1">
        <w:r w:rsidRPr="00275F99">
          <w:rPr>
            <w:rStyle w:val="ac"/>
            <w:rFonts w:ascii="Times New Roman" w:hAnsi="Times New Roman" w:cs="Times New Roman"/>
            <w:color w:val="auto"/>
            <w:sz w:val="28"/>
            <w:szCs w:val="24"/>
          </w:rPr>
          <w:t>http://uisrussia.msu.ru/is4/main.jsp</w:t>
        </w:r>
      </w:hyperlink>
    </w:p>
    <w:p w:rsidR="0007515C" w:rsidRPr="00275F99" w:rsidRDefault="0007515C" w:rsidP="007B304D">
      <w:pPr>
        <w:numPr>
          <w:ilvl w:val="0"/>
          <w:numId w:val="20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Федеральный правовой портал «Юридическая Россия»</w:t>
      </w:r>
      <w:hyperlink r:id="rId37" w:history="1">
        <w:r w:rsidRPr="00275F99">
          <w:rPr>
            <w:rStyle w:val="apple-converted-space"/>
            <w:rFonts w:ascii="Times New Roman" w:hAnsi="Times New Roman" w:cs="Times New Roman"/>
            <w:sz w:val="28"/>
            <w:szCs w:val="24"/>
          </w:rPr>
          <w:t> </w:t>
        </w:r>
        <w:r w:rsidRPr="00275F99">
          <w:rPr>
            <w:rStyle w:val="ac"/>
            <w:rFonts w:ascii="Times New Roman" w:hAnsi="Times New Roman" w:cs="Times New Roman"/>
            <w:color w:val="auto"/>
            <w:sz w:val="28"/>
            <w:szCs w:val="24"/>
          </w:rPr>
          <w:t>http://www.law.edu.ru/</w:t>
        </w:r>
      </w:hyperlink>
    </w:p>
    <w:p w:rsidR="0007515C" w:rsidRPr="00275F99" w:rsidRDefault="0007515C" w:rsidP="007B304D">
      <w:pPr>
        <w:numPr>
          <w:ilvl w:val="0"/>
          <w:numId w:val="20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Федеральный портал «Дополнительное образование детей»</w:t>
      </w:r>
      <w:r w:rsidRPr="00275F99">
        <w:rPr>
          <w:rStyle w:val="apple-converted-space"/>
          <w:rFonts w:ascii="Times New Roman" w:hAnsi="Times New Roman" w:cs="Times New Roman"/>
          <w:sz w:val="28"/>
          <w:szCs w:val="24"/>
        </w:rPr>
        <w:t> </w:t>
      </w:r>
      <w:hyperlink r:id="rId38" w:history="1">
        <w:r w:rsidRPr="00275F99">
          <w:rPr>
            <w:rStyle w:val="ac"/>
            <w:rFonts w:ascii="Times New Roman" w:hAnsi="Times New Roman" w:cs="Times New Roman"/>
            <w:color w:val="auto"/>
            <w:sz w:val="28"/>
            <w:szCs w:val="24"/>
          </w:rPr>
          <w:t>http://www.portalnano.ru/</w:t>
        </w:r>
      </w:hyperlink>
    </w:p>
    <w:p w:rsidR="0007515C" w:rsidRPr="00275F99" w:rsidRDefault="0007515C" w:rsidP="007B304D">
      <w:pPr>
        <w:numPr>
          <w:ilvl w:val="0"/>
          <w:numId w:val="20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Естественнонаучный образовательный портал</w:t>
      </w:r>
      <w:r w:rsidRPr="00275F99">
        <w:rPr>
          <w:rStyle w:val="apple-converted-space"/>
          <w:rFonts w:ascii="Times New Roman" w:hAnsi="Times New Roman" w:cs="Times New Roman"/>
          <w:sz w:val="28"/>
          <w:szCs w:val="24"/>
        </w:rPr>
        <w:t> </w:t>
      </w:r>
      <w:hyperlink r:id="rId39" w:history="1">
        <w:r w:rsidRPr="00275F99">
          <w:rPr>
            <w:rStyle w:val="ac"/>
            <w:rFonts w:ascii="Times New Roman" w:hAnsi="Times New Roman" w:cs="Times New Roman"/>
            <w:color w:val="auto"/>
            <w:sz w:val="28"/>
            <w:szCs w:val="24"/>
          </w:rPr>
          <w:t>http://www.en.edu.ru/</w:t>
        </w:r>
      </w:hyperlink>
    </w:p>
    <w:p w:rsidR="0007515C" w:rsidRPr="00275F99" w:rsidRDefault="0007515C" w:rsidP="007B304D">
      <w:pPr>
        <w:numPr>
          <w:ilvl w:val="0"/>
          <w:numId w:val="20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Федеральный портал «Российское образование»</w:t>
      </w:r>
      <w:r w:rsidRPr="00275F99">
        <w:rPr>
          <w:rStyle w:val="apple-converted-space"/>
          <w:rFonts w:ascii="Times New Roman" w:hAnsi="Times New Roman" w:cs="Times New Roman"/>
          <w:sz w:val="28"/>
          <w:szCs w:val="24"/>
        </w:rPr>
        <w:t> </w:t>
      </w:r>
      <w:hyperlink r:id="rId40" w:history="1">
        <w:r w:rsidRPr="00275F99">
          <w:rPr>
            <w:rStyle w:val="ac"/>
            <w:rFonts w:ascii="Times New Roman" w:hAnsi="Times New Roman" w:cs="Times New Roman"/>
            <w:color w:val="auto"/>
            <w:sz w:val="28"/>
            <w:szCs w:val="24"/>
          </w:rPr>
          <w:t>http://www.edu.ru/</w:t>
        </w:r>
      </w:hyperlink>
    </w:p>
    <w:p w:rsidR="0007515C" w:rsidRPr="00275F99" w:rsidRDefault="0007515C" w:rsidP="007B304D">
      <w:pPr>
        <w:numPr>
          <w:ilvl w:val="0"/>
          <w:numId w:val="195"/>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 xml:space="preserve"> Российский общеобразовательный портал </w:t>
      </w:r>
      <w:hyperlink r:id="rId41" w:history="1">
        <w:r w:rsidRPr="00275F99">
          <w:rPr>
            <w:rStyle w:val="ac"/>
            <w:rFonts w:ascii="Times New Roman" w:hAnsi="Times New Roman" w:cs="Times New Roman"/>
            <w:color w:val="auto"/>
            <w:sz w:val="28"/>
            <w:szCs w:val="24"/>
          </w:rPr>
          <w:t>http://school.edu.ru/ </w:t>
        </w:r>
      </w:hyperlink>
      <w:r w:rsidRPr="00275F99">
        <w:rPr>
          <w:rFonts w:ascii="Times New Roman" w:hAnsi="Times New Roman" w:cs="Times New Roman"/>
          <w:sz w:val="28"/>
          <w:szCs w:val="24"/>
        </w:rPr>
        <w:t> </w:t>
      </w:r>
    </w:p>
    <w:p w:rsidR="0007515C" w:rsidRPr="00275F99" w:rsidRDefault="0007515C" w:rsidP="007B304D">
      <w:pPr>
        <w:numPr>
          <w:ilvl w:val="0"/>
          <w:numId w:val="195"/>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 xml:space="preserve">  Информационно-коммуникационные технологии в образовании </w:t>
      </w:r>
      <w:hyperlink r:id="rId42" w:history="1">
        <w:r w:rsidRPr="00275F99">
          <w:rPr>
            <w:rStyle w:val="ac"/>
            <w:rFonts w:ascii="Times New Roman" w:hAnsi="Times New Roman" w:cs="Times New Roman"/>
            <w:color w:val="auto"/>
            <w:sz w:val="28"/>
            <w:szCs w:val="24"/>
          </w:rPr>
          <w:t>http://www.ict.edu.ru/</w:t>
        </w:r>
      </w:hyperlink>
    </w:p>
    <w:p w:rsidR="0007515C" w:rsidRPr="00275F99" w:rsidRDefault="0007515C" w:rsidP="0007515C">
      <w:pPr>
        <w:spacing w:line="240" w:lineRule="auto"/>
        <w:ind w:left="720"/>
        <w:rPr>
          <w:rFonts w:ascii="Times New Roman" w:hAnsi="Times New Roman" w:cs="Times New Roman"/>
          <w:sz w:val="28"/>
          <w:szCs w:val="24"/>
        </w:rPr>
      </w:pPr>
    </w:p>
    <w:p w:rsidR="00B37CB8" w:rsidRPr="00275F99" w:rsidRDefault="00B37CB8" w:rsidP="0007515C">
      <w:pPr>
        <w:spacing w:line="240" w:lineRule="auto"/>
        <w:ind w:left="720"/>
        <w:rPr>
          <w:rFonts w:ascii="Times New Roman" w:hAnsi="Times New Roman" w:cs="Times New Roman"/>
          <w:sz w:val="28"/>
          <w:szCs w:val="24"/>
        </w:rPr>
      </w:pPr>
    </w:p>
    <w:p w:rsidR="0007515C" w:rsidRPr="00275F99" w:rsidRDefault="0007515C" w:rsidP="0007515C">
      <w:pPr>
        <w:spacing w:before="100" w:beforeAutospacing="1" w:line="240" w:lineRule="auto"/>
        <w:rPr>
          <w:rFonts w:ascii="Times New Roman" w:hAnsi="Times New Roman" w:cs="Times New Roman"/>
          <w:b/>
          <w:sz w:val="28"/>
          <w:szCs w:val="24"/>
        </w:rPr>
      </w:pPr>
      <w:r w:rsidRPr="00275F99">
        <w:rPr>
          <w:rFonts w:ascii="Times New Roman" w:hAnsi="Times New Roman" w:cs="Times New Roman"/>
          <w:b/>
          <w:sz w:val="28"/>
          <w:szCs w:val="24"/>
        </w:rPr>
        <w:t xml:space="preserve">    Для подготовки к ГИА( ОГЭ,ЕГЭ):</w:t>
      </w:r>
    </w:p>
    <w:p w:rsidR="0007515C" w:rsidRPr="00275F99" w:rsidRDefault="0007515C" w:rsidP="007B304D">
      <w:pPr>
        <w:numPr>
          <w:ilvl w:val="0"/>
          <w:numId w:val="20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Официальный информационный портал ЕГЭ</w:t>
      </w:r>
      <w:r w:rsidRPr="00275F99">
        <w:rPr>
          <w:rStyle w:val="apple-converted-space"/>
          <w:rFonts w:ascii="Times New Roman" w:hAnsi="Times New Roman" w:cs="Times New Roman"/>
          <w:sz w:val="28"/>
          <w:szCs w:val="24"/>
        </w:rPr>
        <w:t> </w:t>
      </w:r>
      <w:hyperlink r:id="rId43" w:history="1">
        <w:r w:rsidRPr="00275F99">
          <w:rPr>
            <w:rStyle w:val="ac"/>
            <w:rFonts w:ascii="Times New Roman" w:hAnsi="Times New Roman" w:cs="Times New Roman"/>
            <w:color w:val="auto"/>
            <w:sz w:val="28"/>
            <w:szCs w:val="24"/>
          </w:rPr>
          <w:t>http://www.ege.edu.ru/</w:t>
        </w:r>
      </w:hyperlink>
    </w:p>
    <w:p w:rsidR="0007515C" w:rsidRPr="00275F99" w:rsidRDefault="0007515C" w:rsidP="007B304D">
      <w:pPr>
        <w:numPr>
          <w:ilvl w:val="0"/>
          <w:numId w:val="20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 о ЕГЭ</w:t>
      </w:r>
      <w:r w:rsidRPr="00275F99">
        <w:rPr>
          <w:rStyle w:val="apple-converted-space"/>
          <w:rFonts w:ascii="Times New Roman" w:hAnsi="Times New Roman" w:cs="Times New Roman"/>
          <w:sz w:val="28"/>
          <w:szCs w:val="24"/>
        </w:rPr>
        <w:t> </w:t>
      </w:r>
      <w:hyperlink r:id="rId44" w:history="1">
        <w:r w:rsidRPr="00275F99">
          <w:rPr>
            <w:rStyle w:val="ac"/>
            <w:rFonts w:ascii="Times New Roman" w:hAnsi="Times New Roman" w:cs="Times New Roman"/>
            <w:color w:val="auto"/>
            <w:sz w:val="28"/>
            <w:szCs w:val="24"/>
          </w:rPr>
          <w:t>http://www.gimn-keg.ru/ege.htm</w:t>
        </w:r>
      </w:hyperlink>
    </w:p>
    <w:p w:rsidR="0007515C" w:rsidRPr="00275F99" w:rsidRDefault="0007515C" w:rsidP="007B304D">
      <w:pPr>
        <w:numPr>
          <w:ilvl w:val="0"/>
          <w:numId w:val="20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Он–лайн тестирование</w:t>
      </w:r>
      <w:r w:rsidRPr="00275F99">
        <w:rPr>
          <w:rStyle w:val="apple-converted-space"/>
          <w:rFonts w:ascii="Times New Roman" w:hAnsi="Times New Roman" w:cs="Times New Roman"/>
          <w:sz w:val="28"/>
          <w:szCs w:val="24"/>
        </w:rPr>
        <w:t> </w:t>
      </w:r>
      <w:hyperlink r:id="rId45" w:history="1">
        <w:r w:rsidRPr="00275F99">
          <w:rPr>
            <w:rStyle w:val="ac"/>
            <w:rFonts w:ascii="Times New Roman" w:hAnsi="Times New Roman" w:cs="Times New Roman"/>
            <w:color w:val="auto"/>
            <w:sz w:val="28"/>
            <w:szCs w:val="24"/>
          </w:rPr>
          <w:t>http://www.ege.edu.ru/ru/test/</w:t>
        </w:r>
      </w:hyperlink>
    </w:p>
    <w:p w:rsidR="0007515C" w:rsidRPr="00275F99" w:rsidRDefault="0007515C" w:rsidP="007B304D">
      <w:pPr>
        <w:numPr>
          <w:ilvl w:val="0"/>
          <w:numId w:val="20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br/>
      </w:r>
      <w:r w:rsidRPr="00275F99">
        <w:rPr>
          <w:rFonts w:ascii="Times New Roman" w:hAnsi="Times New Roman" w:cs="Times New Roman"/>
          <w:b/>
          <w:bCs/>
          <w:sz w:val="28"/>
          <w:szCs w:val="24"/>
        </w:rPr>
        <w:t>ЭНЦИКЛОПЕДИИ:</w:t>
      </w:r>
    </w:p>
    <w:p w:rsidR="0007515C" w:rsidRPr="00275F99" w:rsidRDefault="0007515C" w:rsidP="007B304D">
      <w:pPr>
        <w:numPr>
          <w:ilvl w:val="0"/>
          <w:numId w:val="19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Мир энциклопедий</w:t>
      </w:r>
      <w:r w:rsidRPr="00275F99">
        <w:rPr>
          <w:rStyle w:val="apple-converted-space"/>
          <w:rFonts w:ascii="Times New Roman" w:hAnsi="Times New Roman" w:cs="Times New Roman"/>
          <w:sz w:val="28"/>
          <w:szCs w:val="24"/>
        </w:rPr>
        <w:t> </w:t>
      </w:r>
      <w:hyperlink r:id="rId46" w:history="1">
        <w:r w:rsidRPr="00275F99">
          <w:rPr>
            <w:rStyle w:val="ac"/>
            <w:rFonts w:ascii="Times New Roman" w:hAnsi="Times New Roman" w:cs="Times New Roman"/>
            <w:color w:val="auto"/>
            <w:sz w:val="28"/>
            <w:szCs w:val="24"/>
          </w:rPr>
          <w:t>http://www.encyclopedia.ru/cat/megaonline/</w:t>
        </w:r>
      </w:hyperlink>
    </w:p>
    <w:p w:rsidR="0007515C" w:rsidRPr="00275F99" w:rsidRDefault="0007515C" w:rsidP="007B304D">
      <w:pPr>
        <w:numPr>
          <w:ilvl w:val="0"/>
          <w:numId w:val="19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Русский Энциклопедический Биографический Словарь</w:t>
      </w:r>
      <w:r w:rsidRPr="00275F99">
        <w:rPr>
          <w:rStyle w:val="apple-converted-space"/>
          <w:rFonts w:ascii="Times New Roman" w:hAnsi="Times New Roman" w:cs="Times New Roman"/>
          <w:sz w:val="28"/>
          <w:szCs w:val="24"/>
        </w:rPr>
        <w:t> </w:t>
      </w:r>
      <w:hyperlink r:id="rId47" w:history="1">
        <w:r w:rsidRPr="00275F99">
          <w:rPr>
            <w:rStyle w:val="ac"/>
            <w:rFonts w:ascii="Times New Roman" w:hAnsi="Times New Roman" w:cs="Times New Roman"/>
            <w:color w:val="auto"/>
            <w:sz w:val="28"/>
            <w:szCs w:val="24"/>
          </w:rPr>
          <w:t>http://www.rulex.ru/</w:t>
        </w:r>
      </w:hyperlink>
    </w:p>
    <w:p w:rsidR="0007515C" w:rsidRPr="00275F99" w:rsidRDefault="0007515C" w:rsidP="007B304D">
      <w:pPr>
        <w:numPr>
          <w:ilvl w:val="0"/>
          <w:numId w:val="19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Электронная иллюстрированная энциклопедия «Живые существа»</w:t>
      </w:r>
      <w:r w:rsidRPr="00275F99">
        <w:rPr>
          <w:rStyle w:val="apple-converted-space"/>
          <w:rFonts w:ascii="Times New Roman" w:hAnsi="Times New Roman" w:cs="Times New Roman"/>
          <w:sz w:val="28"/>
          <w:szCs w:val="24"/>
        </w:rPr>
        <w:t> </w:t>
      </w:r>
      <w:hyperlink r:id="rId48" w:history="1">
        <w:r w:rsidRPr="00275F99">
          <w:rPr>
            <w:rStyle w:val="ac"/>
            <w:rFonts w:ascii="Times New Roman" w:hAnsi="Times New Roman" w:cs="Times New Roman"/>
            <w:color w:val="auto"/>
            <w:sz w:val="28"/>
            <w:szCs w:val="24"/>
          </w:rPr>
          <w:t>http://www.livt.net/index.htm</w:t>
        </w:r>
      </w:hyperlink>
    </w:p>
    <w:p w:rsidR="0007515C" w:rsidRPr="00275F99" w:rsidRDefault="0007515C" w:rsidP="007B304D">
      <w:pPr>
        <w:numPr>
          <w:ilvl w:val="0"/>
          <w:numId w:val="196"/>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Педагогический энциклопедический словарь</w:t>
      </w:r>
      <w:r w:rsidRPr="00275F99">
        <w:rPr>
          <w:rStyle w:val="apple-converted-space"/>
          <w:rFonts w:ascii="Times New Roman" w:hAnsi="Times New Roman" w:cs="Times New Roman"/>
          <w:sz w:val="28"/>
          <w:szCs w:val="24"/>
        </w:rPr>
        <w:t> </w:t>
      </w:r>
      <w:hyperlink r:id="rId49" w:history="1">
        <w:r w:rsidRPr="00275F99">
          <w:rPr>
            <w:rStyle w:val="ac"/>
            <w:rFonts w:ascii="Times New Roman" w:hAnsi="Times New Roman" w:cs="Times New Roman"/>
            <w:color w:val="auto"/>
            <w:sz w:val="28"/>
            <w:szCs w:val="24"/>
          </w:rPr>
          <w:t>http://slovo.yaxy.ru/87.html</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СЛОВАРИ:</w:t>
      </w:r>
    </w:p>
    <w:p w:rsidR="0007515C" w:rsidRPr="00275F99" w:rsidRDefault="0007515C" w:rsidP="007B304D">
      <w:pPr>
        <w:numPr>
          <w:ilvl w:val="0"/>
          <w:numId w:val="19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Яндекс.Словари</w:t>
      </w:r>
      <w:r w:rsidRPr="00275F99">
        <w:rPr>
          <w:rStyle w:val="apple-converted-space"/>
          <w:rFonts w:ascii="Times New Roman" w:hAnsi="Times New Roman" w:cs="Times New Roman"/>
          <w:sz w:val="28"/>
          <w:szCs w:val="24"/>
        </w:rPr>
        <w:t> </w:t>
      </w:r>
      <w:hyperlink r:id="rId50" w:history="1">
        <w:r w:rsidRPr="00275F99">
          <w:rPr>
            <w:rStyle w:val="ac"/>
            <w:rFonts w:ascii="Times New Roman" w:hAnsi="Times New Roman" w:cs="Times New Roman"/>
            <w:color w:val="auto"/>
            <w:sz w:val="28"/>
            <w:szCs w:val="24"/>
          </w:rPr>
          <w:t>http://slovari.yandex.ru/</w:t>
        </w:r>
      </w:hyperlink>
    </w:p>
    <w:p w:rsidR="0007515C" w:rsidRPr="00275F99" w:rsidRDefault="0007515C" w:rsidP="007B304D">
      <w:pPr>
        <w:numPr>
          <w:ilvl w:val="0"/>
          <w:numId w:val="19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Словари @mail.ru</w:t>
      </w:r>
      <w:r w:rsidRPr="00275F99">
        <w:rPr>
          <w:rStyle w:val="apple-converted-space"/>
          <w:rFonts w:ascii="Times New Roman" w:hAnsi="Times New Roman" w:cs="Times New Roman"/>
          <w:sz w:val="28"/>
          <w:szCs w:val="24"/>
        </w:rPr>
        <w:t> </w:t>
      </w:r>
      <w:hyperlink r:id="rId51" w:history="1">
        <w:r w:rsidRPr="00275F99">
          <w:rPr>
            <w:rStyle w:val="ac"/>
            <w:rFonts w:ascii="Times New Roman" w:hAnsi="Times New Roman" w:cs="Times New Roman"/>
            <w:color w:val="auto"/>
            <w:sz w:val="28"/>
            <w:szCs w:val="24"/>
          </w:rPr>
          <w:t>http://lingvo.mail.ru/</w:t>
        </w:r>
      </w:hyperlink>
    </w:p>
    <w:p w:rsidR="0007515C" w:rsidRPr="00275F99" w:rsidRDefault="0007515C" w:rsidP="007B304D">
      <w:pPr>
        <w:numPr>
          <w:ilvl w:val="0"/>
          <w:numId w:val="19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МультиЛекс Online: электронные словари онлайн</w:t>
      </w:r>
      <w:r w:rsidRPr="00275F99">
        <w:rPr>
          <w:rStyle w:val="apple-converted-space"/>
          <w:rFonts w:ascii="Times New Roman" w:hAnsi="Times New Roman" w:cs="Times New Roman"/>
          <w:sz w:val="28"/>
          <w:szCs w:val="24"/>
        </w:rPr>
        <w:t> </w:t>
      </w:r>
      <w:hyperlink r:id="rId52" w:history="1">
        <w:r w:rsidRPr="00275F99">
          <w:rPr>
            <w:rStyle w:val="ac"/>
            <w:rFonts w:ascii="Times New Roman" w:hAnsi="Times New Roman" w:cs="Times New Roman"/>
            <w:color w:val="auto"/>
            <w:sz w:val="28"/>
            <w:szCs w:val="24"/>
          </w:rPr>
          <w:t>http://multilex.sarkor.uz/index.php</w:t>
        </w:r>
      </w:hyperlink>
    </w:p>
    <w:p w:rsidR="0007515C" w:rsidRPr="00275F99" w:rsidRDefault="0007515C" w:rsidP="007B304D">
      <w:pPr>
        <w:numPr>
          <w:ilvl w:val="0"/>
          <w:numId w:val="19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Русские словари. Служба русского языка</w:t>
      </w:r>
      <w:r w:rsidRPr="00275F99">
        <w:rPr>
          <w:rStyle w:val="apple-converted-space"/>
          <w:rFonts w:ascii="Times New Roman" w:hAnsi="Times New Roman" w:cs="Times New Roman"/>
          <w:sz w:val="28"/>
          <w:szCs w:val="24"/>
        </w:rPr>
        <w:t> </w:t>
      </w:r>
      <w:hyperlink r:id="rId53" w:history="1">
        <w:r w:rsidRPr="00275F99">
          <w:rPr>
            <w:rStyle w:val="ac"/>
            <w:rFonts w:ascii="Times New Roman" w:hAnsi="Times New Roman" w:cs="Times New Roman"/>
            <w:color w:val="auto"/>
            <w:sz w:val="28"/>
            <w:szCs w:val="24"/>
          </w:rPr>
          <w:t>http://www.slovari.ru/</w:t>
        </w:r>
      </w:hyperlink>
    </w:p>
    <w:p w:rsidR="0007515C" w:rsidRPr="00275F99" w:rsidRDefault="0007515C" w:rsidP="007B304D">
      <w:pPr>
        <w:numPr>
          <w:ilvl w:val="0"/>
          <w:numId w:val="19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Словари издательства «Русский язык»: англо-русский, русско-английский, немецко-русский и русско-немецкий</w:t>
      </w:r>
      <w:r w:rsidRPr="00275F99">
        <w:rPr>
          <w:rStyle w:val="apple-converted-space"/>
          <w:rFonts w:ascii="Times New Roman" w:hAnsi="Times New Roman" w:cs="Times New Roman"/>
          <w:sz w:val="28"/>
          <w:szCs w:val="24"/>
        </w:rPr>
        <w:t> </w:t>
      </w:r>
      <w:hyperlink r:id="rId54" w:history="1">
        <w:r w:rsidRPr="00275F99">
          <w:rPr>
            <w:rStyle w:val="ac"/>
            <w:rFonts w:ascii="Times New Roman" w:hAnsi="Times New Roman" w:cs="Times New Roman"/>
            <w:color w:val="auto"/>
            <w:sz w:val="28"/>
            <w:szCs w:val="24"/>
          </w:rPr>
          <w:t>http://dict.rambler.ru/</w:t>
        </w:r>
      </w:hyperlink>
    </w:p>
    <w:p w:rsidR="0007515C" w:rsidRPr="00275F99" w:rsidRDefault="0007515C" w:rsidP="007B304D">
      <w:pPr>
        <w:numPr>
          <w:ilvl w:val="0"/>
          <w:numId w:val="197"/>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Словари русского языка на портале «Грамота.ру»</w:t>
      </w:r>
      <w:r w:rsidRPr="00275F99">
        <w:rPr>
          <w:rStyle w:val="apple-converted-space"/>
          <w:rFonts w:ascii="Times New Roman" w:hAnsi="Times New Roman" w:cs="Times New Roman"/>
          <w:sz w:val="28"/>
          <w:szCs w:val="24"/>
        </w:rPr>
        <w:t> </w:t>
      </w:r>
      <w:hyperlink r:id="rId55" w:history="1">
        <w:r w:rsidRPr="00275F99">
          <w:rPr>
            <w:rStyle w:val="ac"/>
            <w:rFonts w:ascii="Times New Roman" w:hAnsi="Times New Roman" w:cs="Times New Roman"/>
            <w:color w:val="auto"/>
            <w:sz w:val="28"/>
            <w:szCs w:val="24"/>
          </w:rPr>
          <w:t>http://www.gramota.ru/slovari/</w:t>
        </w:r>
      </w:hyperlink>
    </w:p>
    <w:p w:rsidR="0007515C" w:rsidRPr="00275F99" w:rsidRDefault="0007515C" w:rsidP="0007515C">
      <w:pPr>
        <w:pStyle w:val="afa"/>
        <w:spacing w:before="0" w:beforeAutospacing="0" w:after="0" w:afterAutospacing="0" w:line="240" w:lineRule="auto"/>
        <w:ind w:firstLine="360"/>
        <w:rPr>
          <w:b/>
          <w:bCs/>
          <w:sz w:val="28"/>
        </w:rPr>
      </w:pPr>
      <w:r w:rsidRPr="00275F99">
        <w:rPr>
          <w:b/>
          <w:bCs/>
          <w:sz w:val="28"/>
        </w:rPr>
        <w:t>ЭЛЕКТРОННЫЕ БИБЛИОТЕКИ:</w:t>
      </w:r>
    </w:p>
    <w:p w:rsidR="0007515C" w:rsidRPr="00275F99" w:rsidRDefault="0007515C" w:rsidP="007B304D">
      <w:pPr>
        <w:pStyle w:val="afa"/>
        <w:numPr>
          <w:ilvl w:val="0"/>
          <w:numId w:val="198"/>
        </w:numPr>
        <w:spacing w:after="0" w:afterAutospacing="0" w:line="240" w:lineRule="auto"/>
        <w:rPr>
          <w:sz w:val="28"/>
        </w:rPr>
      </w:pPr>
      <w:r w:rsidRPr="00275F99">
        <w:rPr>
          <w:sz w:val="28"/>
        </w:rPr>
        <w:t>Электронная библиотека учебников и методических материалов </w:t>
      </w:r>
      <w:r w:rsidRPr="00275F99">
        <w:rPr>
          <w:sz w:val="28"/>
        </w:rPr>
        <w:br/>
      </w:r>
      <w:hyperlink r:id="rId56" w:history="1">
        <w:r w:rsidRPr="00275F99">
          <w:rPr>
            <w:rStyle w:val="ac"/>
            <w:color w:val="auto"/>
            <w:sz w:val="28"/>
          </w:rPr>
          <w:t>http://window.edu.ru/</w:t>
        </w:r>
      </w:hyperlink>
    </w:p>
    <w:p w:rsidR="0007515C" w:rsidRPr="00275F99" w:rsidRDefault="0007515C" w:rsidP="007B304D">
      <w:pPr>
        <w:pStyle w:val="afa"/>
        <w:numPr>
          <w:ilvl w:val="0"/>
          <w:numId w:val="198"/>
        </w:numPr>
        <w:spacing w:after="0" w:afterAutospacing="0" w:line="240" w:lineRule="auto"/>
        <w:rPr>
          <w:sz w:val="28"/>
        </w:rPr>
      </w:pPr>
      <w:r w:rsidRPr="00275F99">
        <w:rPr>
          <w:sz w:val="28"/>
        </w:rPr>
        <w:t>Библиотека электронных ресурсов исторического факультета МГУ</w:t>
      </w:r>
      <w:r w:rsidRPr="00275F99">
        <w:rPr>
          <w:rStyle w:val="apple-converted-space"/>
          <w:rFonts w:eastAsia="Calibri"/>
          <w:sz w:val="28"/>
        </w:rPr>
        <w:t> </w:t>
      </w:r>
      <w:hyperlink r:id="rId57" w:history="1">
        <w:r w:rsidRPr="00275F99">
          <w:rPr>
            <w:rStyle w:val="ac"/>
            <w:color w:val="auto"/>
            <w:sz w:val="28"/>
          </w:rPr>
          <w:t>http://www.hist.msu.ru/ER/</w:t>
        </w:r>
      </w:hyperlink>
    </w:p>
    <w:p w:rsidR="0007515C" w:rsidRPr="00275F99" w:rsidRDefault="0007515C" w:rsidP="0007515C">
      <w:pPr>
        <w:pStyle w:val="afa"/>
        <w:spacing w:before="0" w:beforeAutospacing="0" w:after="0" w:afterAutospacing="0" w:line="240" w:lineRule="auto"/>
        <w:ind w:firstLine="360"/>
        <w:rPr>
          <w:b/>
          <w:bCs/>
          <w:sz w:val="28"/>
        </w:rPr>
      </w:pPr>
      <w:r w:rsidRPr="00275F99">
        <w:rPr>
          <w:b/>
          <w:bCs/>
          <w:sz w:val="28"/>
        </w:rPr>
        <w:t>ОЛИМПИАДЫ ДЛЯ ШКОЛЬНИКОВ:</w:t>
      </w:r>
    </w:p>
    <w:p w:rsidR="0007515C" w:rsidRPr="00275F99" w:rsidRDefault="0007515C" w:rsidP="007B304D">
      <w:pPr>
        <w:numPr>
          <w:ilvl w:val="0"/>
          <w:numId w:val="199"/>
        </w:numPr>
        <w:shd w:val="clear" w:color="auto" w:fill="FFFFFF"/>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lastRenderedPageBreak/>
        <w:t>Всероссийские предметные олимпиады школьников</w:t>
      </w:r>
      <w:r w:rsidRPr="00275F99">
        <w:rPr>
          <w:rStyle w:val="apple-converted-space"/>
          <w:rFonts w:ascii="Times New Roman" w:hAnsi="Times New Roman" w:cs="Times New Roman"/>
          <w:sz w:val="28"/>
          <w:szCs w:val="24"/>
        </w:rPr>
        <w:t> </w:t>
      </w:r>
      <w:hyperlink r:id="rId58" w:history="1">
        <w:r w:rsidRPr="00275F99">
          <w:rPr>
            <w:rStyle w:val="ac"/>
            <w:rFonts w:ascii="Times New Roman" w:hAnsi="Times New Roman" w:cs="Times New Roman"/>
            <w:color w:val="auto"/>
            <w:sz w:val="28"/>
            <w:szCs w:val="24"/>
          </w:rPr>
          <w:t>здесь</w:t>
        </w:r>
      </w:hyperlink>
    </w:p>
    <w:p w:rsidR="0007515C" w:rsidRPr="00275F99" w:rsidRDefault="0007515C" w:rsidP="007B304D">
      <w:pPr>
        <w:numPr>
          <w:ilvl w:val="0"/>
          <w:numId w:val="199"/>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Всероссийские дистанционные эвристические олимпиады</w:t>
      </w:r>
      <w:r w:rsidRPr="00275F99">
        <w:rPr>
          <w:rStyle w:val="apple-converted-space"/>
          <w:rFonts w:ascii="Times New Roman" w:hAnsi="Times New Roman" w:cs="Times New Roman"/>
          <w:sz w:val="28"/>
          <w:szCs w:val="24"/>
        </w:rPr>
        <w:t> </w:t>
      </w:r>
      <w:hyperlink r:id="rId59" w:history="1">
        <w:r w:rsidRPr="00275F99">
          <w:rPr>
            <w:rStyle w:val="ac"/>
            <w:rFonts w:ascii="Times New Roman" w:hAnsi="Times New Roman" w:cs="Times New Roman"/>
            <w:color w:val="auto"/>
            <w:sz w:val="28"/>
            <w:szCs w:val="24"/>
          </w:rPr>
          <w:t>здесь</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Олимпиады и конкурсы по математике:</w:t>
      </w:r>
    </w:p>
    <w:p w:rsidR="0007515C" w:rsidRPr="00275F99" w:rsidRDefault="0007515C" w:rsidP="007B304D">
      <w:pPr>
        <w:numPr>
          <w:ilvl w:val="0"/>
          <w:numId w:val="200"/>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Всероссийская олимпиада школьников по математике</w:t>
      </w:r>
      <w:r w:rsidRPr="00275F99">
        <w:rPr>
          <w:rStyle w:val="apple-converted-space"/>
          <w:rFonts w:ascii="Times New Roman" w:hAnsi="Times New Roman" w:cs="Times New Roman"/>
          <w:sz w:val="28"/>
          <w:szCs w:val="24"/>
        </w:rPr>
        <w:t> </w:t>
      </w:r>
      <w:hyperlink r:id="rId60" w:history="1">
        <w:r w:rsidRPr="00275F99">
          <w:rPr>
            <w:rStyle w:val="ac"/>
            <w:rFonts w:ascii="Times New Roman" w:hAnsi="Times New Roman" w:cs="Times New Roman"/>
            <w:color w:val="auto"/>
            <w:sz w:val="28"/>
            <w:szCs w:val="24"/>
          </w:rPr>
          <w:t>http://math.rusolymp.ru</w:t>
        </w:r>
      </w:hyperlink>
    </w:p>
    <w:p w:rsidR="0007515C" w:rsidRPr="00275F99" w:rsidRDefault="0007515C" w:rsidP="007B304D">
      <w:pPr>
        <w:numPr>
          <w:ilvl w:val="0"/>
          <w:numId w:val="200"/>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Задачник для подготовки к олимпиадам по математике</w:t>
      </w:r>
      <w:r w:rsidRPr="00275F99">
        <w:rPr>
          <w:rStyle w:val="apple-converted-space"/>
          <w:rFonts w:ascii="Times New Roman" w:hAnsi="Times New Roman" w:cs="Times New Roman"/>
          <w:sz w:val="28"/>
          <w:szCs w:val="24"/>
        </w:rPr>
        <w:t> </w:t>
      </w:r>
      <w:hyperlink r:id="rId61" w:history="1">
        <w:r w:rsidRPr="00275F99">
          <w:rPr>
            <w:rStyle w:val="ac"/>
            <w:rFonts w:ascii="Times New Roman" w:hAnsi="Times New Roman" w:cs="Times New Roman"/>
            <w:color w:val="auto"/>
            <w:sz w:val="28"/>
            <w:szCs w:val="24"/>
          </w:rPr>
          <w:t>http://tasks.ceemat.ru</w:t>
        </w:r>
      </w:hyperlink>
    </w:p>
    <w:p w:rsidR="0007515C" w:rsidRPr="00275F99" w:rsidRDefault="0007515C" w:rsidP="007B304D">
      <w:pPr>
        <w:numPr>
          <w:ilvl w:val="0"/>
          <w:numId w:val="200"/>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 xml:space="preserve">Занимательная математика – Олимпиады, игры, конкурсы по математике для </w:t>
      </w:r>
    </w:p>
    <w:p w:rsidR="0007515C" w:rsidRPr="00275F99" w:rsidRDefault="0007515C" w:rsidP="007B304D">
      <w:pPr>
        <w:numPr>
          <w:ilvl w:val="0"/>
          <w:numId w:val="200"/>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Международный математический конкурс «Кенгуру»</w:t>
      </w:r>
      <w:r w:rsidRPr="00275F99">
        <w:rPr>
          <w:rStyle w:val="apple-converted-space"/>
          <w:rFonts w:ascii="Times New Roman" w:hAnsi="Times New Roman" w:cs="Times New Roman"/>
          <w:sz w:val="28"/>
          <w:szCs w:val="24"/>
        </w:rPr>
        <w:t> </w:t>
      </w:r>
      <w:hyperlink r:id="rId62" w:history="1">
        <w:r w:rsidRPr="00275F99">
          <w:rPr>
            <w:rStyle w:val="ac"/>
            <w:rFonts w:ascii="Times New Roman" w:hAnsi="Times New Roman" w:cs="Times New Roman"/>
            <w:color w:val="auto"/>
            <w:sz w:val="28"/>
            <w:szCs w:val="24"/>
          </w:rPr>
          <w:t>http://www.kenguru.sp.ru</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Олимпиады по физике</w:t>
      </w:r>
    </w:p>
    <w:p w:rsidR="0007515C" w:rsidRPr="00275F99" w:rsidRDefault="0007515C" w:rsidP="007B304D">
      <w:pPr>
        <w:numPr>
          <w:ilvl w:val="0"/>
          <w:numId w:val="201"/>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Всероссийская олимпиада школьников по физике</w:t>
      </w:r>
      <w:r w:rsidRPr="00275F99">
        <w:rPr>
          <w:rStyle w:val="apple-converted-space"/>
          <w:rFonts w:ascii="Times New Roman" w:hAnsi="Times New Roman" w:cs="Times New Roman"/>
          <w:sz w:val="28"/>
          <w:szCs w:val="24"/>
        </w:rPr>
        <w:t> </w:t>
      </w:r>
      <w:hyperlink r:id="rId63" w:history="1">
        <w:r w:rsidRPr="00275F99">
          <w:rPr>
            <w:rStyle w:val="ac"/>
            <w:rFonts w:ascii="Times New Roman" w:hAnsi="Times New Roman" w:cs="Times New Roman"/>
            <w:color w:val="auto"/>
            <w:sz w:val="28"/>
            <w:szCs w:val="24"/>
          </w:rPr>
          <w:t>http://phys.rusolymp.ru</w:t>
        </w:r>
      </w:hyperlink>
    </w:p>
    <w:p w:rsidR="0007515C" w:rsidRPr="00275F99" w:rsidRDefault="0007515C" w:rsidP="007B304D">
      <w:pPr>
        <w:numPr>
          <w:ilvl w:val="0"/>
          <w:numId w:val="201"/>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Дистанционная олимпиада по физике – телекоммуникационный образовательный проект</w:t>
      </w:r>
      <w:hyperlink r:id="rId64" w:history="1">
        <w:r w:rsidRPr="00275F99">
          <w:rPr>
            <w:rStyle w:val="ac"/>
            <w:rFonts w:ascii="Times New Roman" w:hAnsi="Times New Roman" w:cs="Times New Roman"/>
            <w:color w:val="auto"/>
            <w:sz w:val="28"/>
            <w:szCs w:val="24"/>
          </w:rPr>
          <w:t>http://www.edu.yar.ru/russian/projects/predmets/physics</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Олимпиады по химии</w:t>
      </w:r>
    </w:p>
    <w:p w:rsidR="0007515C" w:rsidRPr="00275F99" w:rsidRDefault="0007515C" w:rsidP="007B304D">
      <w:pPr>
        <w:numPr>
          <w:ilvl w:val="0"/>
          <w:numId w:val="202"/>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Всероссийская олимпиада школьников по химии</w:t>
      </w:r>
      <w:r w:rsidRPr="00275F99">
        <w:rPr>
          <w:rStyle w:val="apple-converted-space"/>
          <w:rFonts w:ascii="Times New Roman" w:hAnsi="Times New Roman" w:cs="Times New Roman"/>
          <w:sz w:val="28"/>
          <w:szCs w:val="24"/>
        </w:rPr>
        <w:t> </w:t>
      </w:r>
      <w:hyperlink r:id="rId65" w:history="1">
        <w:r w:rsidRPr="00275F99">
          <w:rPr>
            <w:rStyle w:val="ac"/>
            <w:rFonts w:ascii="Times New Roman" w:hAnsi="Times New Roman" w:cs="Times New Roman"/>
            <w:color w:val="auto"/>
            <w:sz w:val="28"/>
            <w:szCs w:val="24"/>
          </w:rPr>
          <w:t>http://chem.rusolymp.ru</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Олимпиады и конкурсы биологии и экологии</w:t>
      </w:r>
    </w:p>
    <w:p w:rsidR="0007515C" w:rsidRPr="00275F99" w:rsidRDefault="0007515C" w:rsidP="007B304D">
      <w:pPr>
        <w:numPr>
          <w:ilvl w:val="0"/>
          <w:numId w:val="203"/>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Всероссийская олимпиада школьников по биологии</w:t>
      </w:r>
      <w:r w:rsidRPr="00275F99">
        <w:rPr>
          <w:rStyle w:val="apple-converted-space"/>
          <w:rFonts w:ascii="Times New Roman" w:hAnsi="Times New Roman" w:cs="Times New Roman"/>
          <w:sz w:val="28"/>
          <w:szCs w:val="24"/>
        </w:rPr>
        <w:t> </w:t>
      </w:r>
      <w:hyperlink r:id="rId66" w:history="1">
        <w:r w:rsidRPr="00275F99">
          <w:rPr>
            <w:rStyle w:val="ac"/>
            <w:rFonts w:ascii="Times New Roman" w:hAnsi="Times New Roman" w:cs="Times New Roman"/>
            <w:color w:val="auto"/>
            <w:sz w:val="28"/>
            <w:szCs w:val="24"/>
          </w:rPr>
          <w:t>http://bio.rusolymp.ru</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Олимпиады и конкурсы по русскому языку</w:t>
      </w:r>
    </w:p>
    <w:p w:rsidR="0007515C" w:rsidRPr="00275F99" w:rsidRDefault="0007515C" w:rsidP="007B304D">
      <w:pPr>
        <w:numPr>
          <w:ilvl w:val="0"/>
          <w:numId w:val="204"/>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Всероссийская олимпиада школьников по русскому языку</w:t>
      </w:r>
      <w:r w:rsidRPr="00275F99">
        <w:rPr>
          <w:rStyle w:val="apple-converted-space"/>
          <w:rFonts w:ascii="Times New Roman" w:hAnsi="Times New Roman" w:cs="Times New Roman"/>
          <w:sz w:val="28"/>
          <w:szCs w:val="24"/>
        </w:rPr>
        <w:t> </w:t>
      </w:r>
      <w:hyperlink r:id="rId67" w:history="1">
        <w:r w:rsidRPr="00275F99">
          <w:rPr>
            <w:rStyle w:val="ac"/>
            <w:rFonts w:ascii="Times New Roman" w:hAnsi="Times New Roman" w:cs="Times New Roman"/>
            <w:color w:val="auto"/>
            <w:sz w:val="28"/>
            <w:szCs w:val="24"/>
          </w:rPr>
          <w:t>http://rus.rusolymp.ru</w:t>
        </w:r>
      </w:hyperlink>
    </w:p>
    <w:p w:rsidR="0007515C" w:rsidRPr="00275F99" w:rsidRDefault="0007515C" w:rsidP="0007515C">
      <w:pPr>
        <w:pStyle w:val="afa"/>
        <w:spacing w:before="0" w:beforeAutospacing="0" w:after="0" w:afterAutospacing="0" w:line="240" w:lineRule="auto"/>
        <w:ind w:firstLine="360"/>
        <w:rPr>
          <w:sz w:val="28"/>
        </w:rPr>
      </w:pPr>
      <w:r w:rsidRPr="00275F99">
        <w:rPr>
          <w:b/>
          <w:bCs/>
          <w:sz w:val="28"/>
        </w:rPr>
        <w:t>Олимпиады школьников по обществознанию</w:t>
      </w:r>
    </w:p>
    <w:p w:rsidR="0007515C" w:rsidRPr="00275F99" w:rsidRDefault="0007515C" w:rsidP="007B304D">
      <w:pPr>
        <w:numPr>
          <w:ilvl w:val="0"/>
          <w:numId w:val="205"/>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Всероссийская олимпиада школьников по обществознанию</w:t>
      </w:r>
      <w:r w:rsidRPr="00275F99">
        <w:rPr>
          <w:rStyle w:val="apple-converted-space"/>
          <w:rFonts w:ascii="Times New Roman" w:hAnsi="Times New Roman" w:cs="Times New Roman"/>
          <w:sz w:val="28"/>
          <w:szCs w:val="24"/>
        </w:rPr>
        <w:t> </w:t>
      </w:r>
      <w:hyperlink r:id="rId68" w:history="1">
        <w:r w:rsidRPr="00275F99">
          <w:rPr>
            <w:rStyle w:val="ac"/>
            <w:rFonts w:ascii="Times New Roman" w:hAnsi="Times New Roman" w:cs="Times New Roman"/>
            <w:color w:val="auto"/>
            <w:sz w:val="28"/>
            <w:szCs w:val="24"/>
          </w:rPr>
          <w:t>http://soc.rusolymp.ru</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8"/>
      </w:tblGrid>
      <w:tr w:rsidR="0007515C" w:rsidRPr="00275F99" w:rsidTr="0007515C">
        <w:trPr>
          <w:trHeight w:val="592"/>
          <w:tblCellSpacing w:w="15" w:type="dxa"/>
        </w:trPr>
        <w:tc>
          <w:tcPr>
            <w:tcW w:w="9268" w:type="dxa"/>
            <w:vAlign w:val="center"/>
            <w:hideMark/>
          </w:tcPr>
          <w:p w:rsidR="0007515C" w:rsidRPr="00275F99" w:rsidRDefault="0007515C" w:rsidP="0007515C">
            <w:pPr>
              <w:spacing w:line="240" w:lineRule="auto"/>
              <w:ind w:right="691"/>
              <w:rPr>
                <w:rFonts w:ascii="Times New Roman" w:hAnsi="Times New Roman" w:cs="Times New Roman"/>
                <w:sz w:val="28"/>
                <w:szCs w:val="24"/>
              </w:rPr>
            </w:pPr>
            <w:r w:rsidRPr="00275F99">
              <w:rPr>
                <w:rFonts w:ascii="Times New Roman" w:hAnsi="Times New Roman" w:cs="Times New Roman"/>
                <w:b/>
                <w:bCs/>
                <w:sz w:val="28"/>
                <w:szCs w:val="24"/>
              </w:rPr>
              <w:t>РЕСУРСЫ ДЛЯ АДМИНИСТРАЦИИ И МЕТОДИСТОВ</w:t>
            </w:r>
          </w:p>
        </w:tc>
      </w:tr>
    </w:tbl>
    <w:p w:rsidR="0007515C" w:rsidRPr="00275F99" w:rsidRDefault="0007515C" w:rsidP="0007515C">
      <w:pPr>
        <w:pStyle w:val="afa"/>
        <w:spacing w:before="0" w:beforeAutospacing="0" w:after="0" w:afterAutospacing="0" w:line="240" w:lineRule="auto"/>
        <w:ind w:firstLine="360"/>
        <w:rPr>
          <w:sz w:val="28"/>
        </w:rPr>
      </w:pPr>
      <w:r w:rsidRPr="00275F99">
        <w:rPr>
          <w:sz w:val="28"/>
        </w:rPr>
        <w:t>Раздел содержит перечень ресурсов, касающихся аспектов организации и ведения образовательной деятельности.</w:t>
      </w:r>
    </w:p>
    <w:p w:rsidR="0007515C" w:rsidRPr="00275F99" w:rsidRDefault="0007515C" w:rsidP="007B304D">
      <w:pPr>
        <w:numPr>
          <w:ilvl w:val="0"/>
          <w:numId w:val="208"/>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Журнал "Вестник образования"</w:t>
      </w:r>
      <w:r w:rsidRPr="00275F99">
        <w:rPr>
          <w:rStyle w:val="apple-converted-space"/>
          <w:rFonts w:ascii="Times New Roman" w:hAnsi="Times New Roman" w:cs="Times New Roman"/>
          <w:sz w:val="28"/>
          <w:szCs w:val="24"/>
        </w:rPr>
        <w:t> </w:t>
      </w:r>
      <w:hyperlink r:id="rId69" w:history="1">
        <w:r w:rsidRPr="00275F99">
          <w:rPr>
            <w:rStyle w:val="ac"/>
            <w:rFonts w:ascii="Times New Roman" w:hAnsi="Times New Roman" w:cs="Times New Roman"/>
            <w:color w:val="auto"/>
            <w:sz w:val="28"/>
            <w:szCs w:val="24"/>
          </w:rPr>
          <w:t>http://www.vestnik.edu.ru/</w:t>
        </w:r>
      </w:hyperlink>
    </w:p>
    <w:p w:rsidR="0007515C" w:rsidRPr="00275F99" w:rsidRDefault="0007515C" w:rsidP="007B304D">
      <w:pPr>
        <w:numPr>
          <w:ilvl w:val="0"/>
          <w:numId w:val="208"/>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Федеральные Государственные образовательные стандарты</w:t>
      </w:r>
      <w:r w:rsidRPr="00275F99">
        <w:rPr>
          <w:rStyle w:val="apple-converted-space"/>
          <w:rFonts w:ascii="Times New Roman" w:hAnsi="Times New Roman" w:cs="Times New Roman"/>
          <w:sz w:val="28"/>
          <w:szCs w:val="24"/>
        </w:rPr>
        <w:t> </w:t>
      </w:r>
      <w:hyperlink r:id="rId70" w:history="1">
        <w:r w:rsidRPr="00275F99">
          <w:rPr>
            <w:rStyle w:val="ac"/>
            <w:rFonts w:ascii="Times New Roman" w:hAnsi="Times New Roman" w:cs="Times New Roman"/>
            <w:color w:val="auto"/>
            <w:sz w:val="28"/>
            <w:szCs w:val="24"/>
          </w:rPr>
          <w:t>http://standart.edu.ru/</w:t>
        </w:r>
      </w:hyperlink>
    </w:p>
    <w:p w:rsidR="0007515C" w:rsidRPr="00275F99" w:rsidRDefault="0007515C" w:rsidP="007B304D">
      <w:pPr>
        <w:numPr>
          <w:ilvl w:val="0"/>
          <w:numId w:val="208"/>
        </w:numPr>
        <w:spacing w:before="100" w:beforeAutospacing="1" w:after="0" w:line="240" w:lineRule="auto"/>
        <w:rPr>
          <w:rFonts w:ascii="Times New Roman" w:hAnsi="Times New Roman" w:cs="Times New Roman"/>
          <w:sz w:val="28"/>
          <w:szCs w:val="24"/>
        </w:rPr>
      </w:pPr>
      <w:r w:rsidRPr="00275F99">
        <w:rPr>
          <w:rFonts w:ascii="Times New Roman" w:hAnsi="Times New Roman" w:cs="Times New Roman"/>
          <w:sz w:val="28"/>
          <w:szCs w:val="24"/>
        </w:rPr>
        <w:t>Российский общеобразовательный портал</w:t>
      </w:r>
      <w:r w:rsidRPr="00275F99">
        <w:rPr>
          <w:rStyle w:val="apple-converted-space"/>
          <w:rFonts w:ascii="Times New Roman" w:hAnsi="Times New Roman" w:cs="Times New Roman"/>
          <w:sz w:val="28"/>
          <w:szCs w:val="24"/>
        </w:rPr>
        <w:t> </w:t>
      </w:r>
      <w:hyperlink r:id="rId71" w:history="1">
        <w:r w:rsidRPr="00275F99">
          <w:rPr>
            <w:rStyle w:val="ac"/>
            <w:rFonts w:ascii="Times New Roman" w:hAnsi="Times New Roman" w:cs="Times New Roman"/>
            <w:color w:val="auto"/>
            <w:sz w:val="28"/>
            <w:szCs w:val="24"/>
          </w:rPr>
          <w:t>http://www.school.edu.ru/default.asp</w:t>
        </w:r>
      </w:hyperlink>
    </w:p>
    <w:p w:rsidR="0007515C" w:rsidRPr="00275F99" w:rsidRDefault="0007515C" w:rsidP="0007515C">
      <w:pPr>
        <w:spacing w:line="240" w:lineRule="auto"/>
        <w:rPr>
          <w:rFonts w:ascii="Times New Roman" w:hAnsi="Times New Roman" w:cs="Times New Roman"/>
          <w:sz w:val="28"/>
          <w:szCs w:val="24"/>
        </w:rPr>
      </w:pPr>
    </w:p>
    <w:p w:rsidR="0007515C" w:rsidRPr="00275F99" w:rsidRDefault="0007515C" w:rsidP="0007515C">
      <w:pPr>
        <w:pStyle w:val="30"/>
        <w:spacing w:line="240" w:lineRule="auto"/>
        <w:ind w:left="284" w:firstLine="567"/>
        <w:rPr>
          <w:szCs w:val="24"/>
        </w:rPr>
      </w:pPr>
      <w:bookmarkStart w:id="265" w:name="_Toc435412748"/>
      <w:bookmarkStart w:id="266" w:name="_Toc523777628"/>
      <w:r w:rsidRPr="00275F99">
        <w:rPr>
          <w:szCs w:val="24"/>
        </w:rPr>
        <w:lastRenderedPageBreak/>
        <w:t>III.3.6.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265"/>
      <w:bookmarkEnd w:id="266"/>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В школе определены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7515C" w:rsidRPr="00275F99" w:rsidRDefault="0007515C" w:rsidP="0007515C">
      <w:pPr>
        <w:pStyle w:val="a0"/>
        <w:spacing w:line="240" w:lineRule="auto"/>
        <w:ind w:left="284" w:firstLine="567"/>
        <w:rPr>
          <w:szCs w:val="24"/>
        </w:rPr>
      </w:pPr>
      <w:r w:rsidRPr="00275F99">
        <w:rPr>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07515C" w:rsidRPr="00275F99" w:rsidRDefault="0007515C" w:rsidP="0007515C">
      <w:pPr>
        <w:pStyle w:val="a0"/>
        <w:spacing w:line="240" w:lineRule="auto"/>
        <w:ind w:left="284" w:firstLine="567"/>
        <w:rPr>
          <w:szCs w:val="24"/>
        </w:rPr>
      </w:pPr>
      <w:r w:rsidRPr="00275F99">
        <w:rPr>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07515C" w:rsidRPr="00275F99" w:rsidRDefault="0007515C" w:rsidP="0007515C">
      <w:pPr>
        <w:pStyle w:val="a0"/>
        <w:spacing w:line="240" w:lineRule="auto"/>
        <w:ind w:left="284" w:firstLine="567"/>
        <w:rPr>
          <w:spacing w:val="-8"/>
          <w:szCs w:val="24"/>
        </w:rPr>
      </w:pPr>
      <w:r w:rsidRPr="00275F99">
        <w:rPr>
          <w:spacing w:val="-8"/>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07515C" w:rsidRPr="00275F99" w:rsidRDefault="0007515C" w:rsidP="0007515C">
      <w:pPr>
        <w:pStyle w:val="a0"/>
        <w:spacing w:line="240" w:lineRule="auto"/>
        <w:ind w:left="284" w:firstLine="567"/>
        <w:rPr>
          <w:szCs w:val="24"/>
        </w:rPr>
      </w:pPr>
      <w:r w:rsidRPr="00275F99">
        <w:rPr>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07515C" w:rsidRPr="00275F99" w:rsidRDefault="0007515C" w:rsidP="0007515C">
      <w:pPr>
        <w:pStyle w:val="a0"/>
        <w:spacing w:line="240" w:lineRule="auto"/>
        <w:ind w:left="284" w:firstLine="567"/>
        <w:rPr>
          <w:szCs w:val="24"/>
        </w:rPr>
      </w:pPr>
      <w:r w:rsidRPr="00275F99">
        <w:rPr>
          <w:szCs w:val="24"/>
        </w:rPr>
        <w:t>разработку сетевого графика (дорожной карты) создания необходимой системы условий;</w:t>
      </w:r>
    </w:p>
    <w:p w:rsidR="0007515C" w:rsidRPr="00275F99" w:rsidRDefault="0007515C" w:rsidP="0007515C">
      <w:pPr>
        <w:pStyle w:val="a0"/>
        <w:spacing w:line="240" w:lineRule="auto"/>
        <w:ind w:left="284" w:firstLine="567"/>
        <w:rPr>
          <w:szCs w:val="24"/>
        </w:rPr>
      </w:pPr>
      <w:r w:rsidRPr="00275F99">
        <w:rPr>
          <w:szCs w:val="24"/>
        </w:rPr>
        <w:t>разработку механизмов мониторинга, оценки и коррекции реализации промежуточных этапов разработанного графика (дорожной карты).</w:t>
      </w:r>
    </w:p>
    <w:p w:rsidR="0007515C" w:rsidRPr="00275F99" w:rsidRDefault="0007515C" w:rsidP="0007515C">
      <w:pPr>
        <w:ind w:left="284" w:firstLine="567"/>
        <w:rPr>
          <w:rFonts w:ascii="Times New Roman" w:hAnsi="Times New Roman" w:cs="Times New Roman"/>
          <w:sz w:val="28"/>
          <w:szCs w:val="24"/>
        </w:rPr>
      </w:pPr>
    </w:p>
    <w:p w:rsidR="0007515C" w:rsidRPr="00275F99" w:rsidRDefault="0007515C" w:rsidP="0007515C">
      <w:pPr>
        <w:pStyle w:val="21"/>
        <w:spacing w:line="240" w:lineRule="auto"/>
        <w:ind w:left="284" w:firstLine="567"/>
        <w:rPr>
          <w:szCs w:val="24"/>
        </w:rPr>
      </w:pPr>
      <w:bookmarkStart w:id="267" w:name="_Toc523777629"/>
      <w:r w:rsidRPr="00275F99">
        <w:rPr>
          <w:szCs w:val="24"/>
        </w:rPr>
        <w:t>III.4. Механизмы достижения целевых ориентиров в системе условий</w:t>
      </w:r>
      <w:bookmarkEnd w:id="267"/>
    </w:p>
    <w:p w:rsidR="0007515C" w:rsidRPr="00275F99" w:rsidRDefault="0007515C" w:rsidP="0007515C">
      <w:pPr>
        <w:spacing w:line="240" w:lineRule="auto"/>
        <w:ind w:left="284" w:firstLine="567"/>
        <w:rPr>
          <w:rFonts w:ascii="Times New Roman" w:hAnsi="Times New Roman" w:cs="Times New Roman"/>
          <w:sz w:val="28"/>
          <w:szCs w:val="24"/>
        </w:rPr>
      </w:pP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ксоциальным условиям, ответственную за свое здоровье и жизнь.</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t xml:space="preserve">Механизмы достижения целевых ориентиров в системе условий учитывают организационную структуру образовательной организации, </w:t>
      </w:r>
      <w:r w:rsidRPr="00275F99">
        <w:rPr>
          <w:rFonts w:ascii="Times New Roman" w:hAnsi="Times New Roman" w:cs="Times New Roman"/>
          <w:sz w:val="28"/>
          <w:szCs w:val="24"/>
        </w:rPr>
        <w:lastRenderedPageBreak/>
        <w:t>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07515C" w:rsidRPr="00275F99" w:rsidRDefault="0007515C" w:rsidP="0007515C">
      <w:pPr>
        <w:spacing w:line="240" w:lineRule="auto"/>
        <w:ind w:left="284" w:firstLine="567"/>
        <w:rPr>
          <w:rFonts w:ascii="Times New Roman" w:hAnsi="Times New Roman" w:cs="Times New Roman"/>
          <w:sz w:val="28"/>
          <w:szCs w:val="24"/>
        </w:rPr>
        <w:sectPr w:rsidR="0007515C" w:rsidRPr="00275F99" w:rsidSect="0007515C">
          <w:pgSz w:w="11906" w:h="16838"/>
          <w:pgMar w:top="1134" w:right="849" w:bottom="1134" w:left="1276" w:header="708" w:footer="545" w:gutter="0"/>
          <w:cols w:space="708"/>
          <w:titlePg/>
          <w:docGrid w:linePitch="381"/>
        </w:sectPr>
      </w:pPr>
      <w:r w:rsidRPr="00275F99">
        <w:rPr>
          <w:rFonts w:ascii="Times New Roman" w:hAnsi="Times New Roman" w:cs="Times New Roman"/>
          <w:sz w:val="28"/>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w:t>
      </w:r>
    </w:p>
    <w:p w:rsidR="0007515C" w:rsidRPr="00275F99" w:rsidRDefault="0007515C" w:rsidP="0007515C">
      <w:pPr>
        <w:spacing w:line="240" w:lineRule="auto"/>
        <w:ind w:left="284" w:firstLine="567"/>
        <w:rPr>
          <w:rFonts w:ascii="Times New Roman" w:hAnsi="Times New Roman" w:cs="Times New Roman"/>
          <w:sz w:val="28"/>
          <w:szCs w:val="24"/>
        </w:rPr>
      </w:pPr>
      <w:r w:rsidRPr="00275F99">
        <w:rPr>
          <w:rFonts w:ascii="Times New Roman" w:hAnsi="Times New Roman" w:cs="Times New Roman"/>
          <w:sz w:val="28"/>
          <w:szCs w:val="24"/>
        </w:rPr>
        <w:lastRenderedPageBreak/>
        <w:t xml:space="preserve">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268" w:name="_Toc414553292"/>
    </w:p>
    <w:p w:rsidR="0007515C" w:rsidRPr="00275F99" w:rsidRDefault="0007515C" w:rsidP="0007515C">
      <w:pPr>
        <w:spacing w:line="240" w:lineRule="auto"/>
        <w:ind w:left="284" w:firstLine="567"/>
        <w:rPr>
          <w:rFonts w:ascii="Times New Roman" w:hAnsi="Times New Roman" w:cs="Times New Roman"/>
          <w:sz w:val="28"/>
          <w:szCs w:val="24"/>
        </w:rPr>
      </w:pPr>
      <w:bookmarkStart w:id="269" w:name="_Toc435412750"/>
    </w:p>
    <w:p w:rsidR="0007515C" w:rsidRPr="00275F99" w:rsidRDefault="0007515C" w:rsidP="0007515C">
      <w:pPr>
        <w:pStyle w:val="21"/>
        <w:spacing w:line="240" w:lineRule="auto"/>
        <w:ind w:left="284" w:firstLine="567"/>
        <w:rPr>
          <w:szCs w:val="24"/>
        </w:rPr>
      </w:pPr>
      <w:bookmarkStart w:id="270" w:name="_Toc523777630"/>
      <w:r w:rsidRPr="00275F99">
        <w:rPr>
          <w:szCs w:val="24"/>
        </w:rPr>
        <w:t>III.5. Разработка сетевого графика (дорожной карты) по формированию необходимой системы условий</w:t>
      </w:r>
      <w:bookmarkEnd w:id="270"/>
    </w:p>
    <w:bookmarkEnd w:id="268"/>
    <w:bookmarkEnd w:id="269"/>
    <w:p w:rsidR="0007515C" w:rsidRPr="00275F99" w:rsidRDefault="0007515C" w:rsidP="0007515C">
      <w:pPr>
        <w:pStyle w:val="aff6"/>
        <w:spacing w:line="240" w:lineRule="auto"/>
        <w:ind w:left="284" w:firstLine="567"/>
        <w:rPr>
          <w:szCs w:val="24"/>
          <w:lang w:eastAsia="ru-RU"/>
        </w:rPr>
      </w:pPr>
    </w:p>
    <w:p w:rsidR="0007515C" w:rsidRPr="00275F99" w:rsidRDefault="0007515C" w:rsidP="0007515C">
      <w:pPr>
        <w:pStyle w:val="1fb"/>
        <w:spacing w:line="360" w:lineRule="auto"/>
        <w:rPr>
          <w:rFonts w:ascii="Times New Roman" w:hAnsi="Times New Roman"/>
          <w:b/>
          <w:sz w:val="28"/>
          <w:szCs w:val="24"/>
        </w:rPr>
      </w:pPr>
      <w:r w:rsidRPr="00275F99">
        <w:rPr>
          <w:rFonts w:ascii="Times New Roman" w:hAnsi="Times New Roman"/>
          <w:b/>
          <w:sz w:val="28"/>
          <w:szCs w:val="24"/>
        </w:rPr>
        <w:t>План-график (дорожная карта) мероприятий по обеспечению введения ФГОС среднего общего образования в ОУ</w:t>
      </w:r>
    </w:p>
    <w:p w:rsidR="0007515C" w:rsidRPr="00275F99" w:rsidRDefault="0007515C" w:rsidP="0007515C">
      <w:pPr>
        <w:pStyle w:val="1fb"/>
        <w:spacing w:line="360" w:lineRule="auto"/>
        <w:jc w:val="center"/>
        <w:rPr>
          <w:rFonts w:ascii="Times New Roman" w:hAnsi="Times New Roman"/>
          <w:b/>
          <w:sz w:val="28"/>
          <w:szCs w:val="24"/>
        </w:rPr>
      </w:pPr>
      <w:r w:rsidRPr="00275F99">
        <w:rPr>
          <w:rFonts w:ascii="Times New Roman" w:hAnsi="Times New Roman"/>
          <w:b/>
          <w:sz w:val="28"/>
          <w:szCs w:val="24"/>
          <w:lang w:val="en-US"/>
        </w:rPr>
        <w:t>I</w:t>
      </w:r>
      <w:r w:rsidRPr="00275F99">
        <w:rPr>
          <w:rFonts w:ascii="Times New Roman" w:hAnsi="Times New Roman"/>
          <w:b/>
          <w:sz w:val="28"/>
          <w:szCs w:val="24"/>
        </w:rPr>
        <w:t>. Нормативно – правовое обеспечение введения ФГОС СОО</w:t>
      </w:r>
    </w:p>
    <w:p w:rsidR="0007515C" w:rsidRPr="00275F99" w:rsidRDefault="0007515C" w:rsidP="0007515C">
      <w:pPr>
        <w:pStyle w:val="1fb"/>
        <w:rPr>
          <w:rFonts w:ascii="Times New Roman" w:hAnsi="Times New Roman"/>
          <w:b/>
          <w:sz w:val="28"/>
          <w:szCs w:val="24"/>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954"/>
        <w:gridCol w:w="2977"/>
        <w:gridCol w:w="2693"/>
        <w:gridCol w:w="2623"/>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1136"/>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Формирование банка данных нормативно-правовых документов федерального, регионального, муниципального, уровней, обеспечивающих реализацию ФГОС СОО</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Банк нормативно-правовых документов</w:t>
            </w:r>
          </w:p>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Внесение изменений и дополнений в Устав ОУ</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 года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Директор школы</w:t>
            </w:r>
          </w:p>
          <w:p w:rsidR="0007515C" w:rsidRPr="00275F99" w:rsidRDefault="0007515C" w:rsidP="0007515C">
            <w:pPr>
              <w:pStyle w:val="1fb"/>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Изменения и дополнения в Уставе</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Разработка приказов, локальных актов, регламентирующих введение ФГОС СОО</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О переходе ОУ на обучение по ФГОС СОО;</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Об утверждении плана-графика ОУ по повышению уровня профессионального мастерства педагогических работников;</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О проведении внутришкольного контроля по реализации ФГОС СОО;</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 xml:space="preserve">О внесении изменений в должностные </w:t>
            </w:r>
            <w:r w:rsidRPr="00275F99">
              <w:rPr>
                <w:rFonts w:ascii="Times New Roman" w:hAnsi="Times New Roman"/>
                <w:sz w:val="28"/>
                <w:szCs w:val="24"/>
              </w:rPr>
              <w:lastRenderedPageBreak/>
              <w:t>инструкции учителя, классного руководителя, заместителя директора по УВР и ВР, курирующих реализацию ФГОС СОО, педагога дополнительного образования</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Об утверждении Положений</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Об утверждении состава Совета по введению ФГОС</w:t>
            </w:r>
          </w:p>
          <w:p w:rsidR="0007515C" w:rsidRPr="00275F99" w:rsidRDefault="0007515C" w:rsidP="0007515C">
            <w:pPr>
              <w:pStyle w:val="1fb"/>
              <w:numPr>
                <w:ilvl w:val="0"/>
                <w:numId w:val="162"/>
              </w:numPr>
              <w:rPr>
                <w:rFonts w:ascii="Times New Roman" w:hAnsi="Times New Roman"/>
                <w:sz w:val="28"/>
                <w:szCs w:val="24"/>
              </w:rPr>
            </w:pPr>
            <w:r w:rsidRPr="00275F99">
              <w:rPr>
                <w:rFonts w:ascii="Times New Roman" w:hAnsi="Times New Roman"/>
                <w:sz w:val="28"/>
                <w:szCs w:val="24"/>
              </w:rPr>
              <w:t>О режиме занятий и условиях организации образовательного процесса</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Сентябрь 2020г.</w:t>
            </w: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 г.</w:t>
            </w: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Директор школы</w:t>
            </w:r>
          </w:p>
          <w:p w:rsidR="0007515C" w:rsidRPr="00275F99" w:rsidRDefault="0007515C" w:rsidP="0007515C">
            <w:pPr>
              <w:pStyle w:val="1fb"/>
              <w:rPr>
                <w:rFonts w:ascii="Times New Roman" w:hAnsi="Times New Roman"/>
                <w:sz w:val="28"/>
                <w:szCs w:val="24"/>
              </w:rPr>
            </w:pP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Приказы</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Приведение в соответствие с требованиями ФГОС СОО и новыми тарифно-квалифицированными характеристиками должностных инструкций работников ОУ (Единый квалифицированный справочник должностей руководителей, специалистов и служащих. Раздел «Квалифицированные характеристики должностей работников образования»),</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Директор школы</w:t>
            </w:r>
          </w:p>
          <w:p w:rsidR="0007515C" w:rsidRPr="00275F99" w:rsidRDefault="0007515C" w:rsidP="0007515C">
            <w:pPr>
              <w:pStyle w:val="1fb"/>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Должностные инструкции</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Разработка на основе примерной основной образовательной программы СОО основной образователь</w:t>
            </w:r>
            <w:r w:rsidR="002F42A8" w:rsidRPr="00275F99">
              <w:rPr>
                <w:rFonts w:ascii="Times New Roman" w:hAnsi="Times New Roman"/>
                <w:sz w:val="28"/>
                <w:szCs w:val="24"/>
              </w:rPr>
              <w:t xml:space="preserve">ной программы СОО </w:t>
            </w:r>
            <w:r w:rsidR="00DE110E" w:rsidRPr="00275F99">
              <w:rPr>
                <w:rFonts w:ascii="Times New Roman" w:hAnsi="Times New Roman"/>
                <w:sz w:val="28"/>
                <w:szCs w:val="24"/>
              </w:rPr>
              <w:t xml:space="preserve"> МКОУ «Алмакская СОШ»</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структуру основной образовательной программы среднего общего образования включены:</w:t>
            </w:r>
          </w:p>
          <w:p w:rsidR="0007515C" w:rsidRPr="00275F99" w:rsidRDefault="0007515C" w:rsidP="0007515C">
            <w:pPr>
              <w:pStyle w:val="1fb"/>
              <w:ind w:left="360"/>
              <w:rPr>
                <w:rFonts w:ascii="Times New Roman" w:hAnsi="Times New Roman"/>
                <w:b/>
                <w:bCs/>
                <w:sz w:val="28"/>
                <w:szCs w:val="24"/>
              </w:rPr>
            </w:pPr>
            <w:r w:rsidRPr="00275F99">
              <w:rPr>
                <w:rFonts w:ascii="Times New Roman" w:hAnsi="Times New Roman"/>
                <w:b/>
                <w:bCs/>
                <w:sz w:val="28"/>
                <w:szCs w:val="24"/>
              </w:rPr>
              <w:t>Целевой раздел</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 xml:space="preserve">Пояснительная записка </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lastRenderedPageBreak/>
              <w:t xml:space="preserve"> Планируемые результаты освоения обучающимися ООП</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 xml:space="preserve"> Система оценки достижения планируемых результатов освоения ОПП</w:t>
            </w:r>
          </w:p>
          <w:p w:rsidR="0007515C" w:rsidRPr="00275F99" w:rsidRDefault="0007515C" w:rsidP="0007515C">
            <w:pPr>
              <w:pStyle w:val="1fb"/>
              <w:ind w:left="360"/>
              <w:rPr>
                <w:rFonts w:ascii="Times New Roman" w:hAnsi="Times New Roman"/>
                <w:b/>
                <w:bCs/>
                <w:sz w:val="28"/>
                <w:szCs w:val="24"/>
              </w:rPr>
            </w:pPr>
            <w:r w:rsidRPr="00275F99">
              <w:rPr>
                <w:rFonts w:ascii="Times New Roman" w:hAnsi="Times New Roman"/>
                <w:b/>
                <w:bCs/>
                <w:sz w:val="28"/>
                <w:szCs w:val="24"/>
              </w:rPr>
              <w:t>Содержательный раздел</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Программа развития УУД</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Программы отдельных учебных предметов, курсов</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Программа воспитания и социализации обучающихся</w:t>
            </w:r>
          </w:p>
          <w:p w:rsidR="0007515C" w:rsidRPr="00275F99" w:rsidRDefault="0007515C" w:rsidP="0007515C">
            <w:pPr>
              <w:pStyle w:val="1fb"/>
              <w:numPr>
                <w:ilvl w:val="0"/>
                <w:numId w:val="163"/>
              </w:numPr>
              <w:rPr>
                <w:rFonts w:ascii="Times New Roman" w:hAnsi="Times New Roman"/>
                <w:bCs/>
                <w:sz w:val="28"/>
                <w:szCs w:val="24"/>
              </w:rPr>
            </w:pPr>
            <w:r w:rsidRPr="00275F99">
              <w:rPr>
                <w:rFonts w:ascii="Times New Roman" w:hAnsi="Times New Roman"/>
                <w:bCs/>
                <w:sz w:val="28"/>
                <w:szCs w:val="24"/>
              </w:rPr>
              <w:t>Программа коррекционной работы</w:t>
            </w:r>
          </w:p>
          <w:p w:rsidR="0007515C" w:rsidRPr="00275F99" w:rsidRDefault="0007515C" w:rsidP="0007515C">
            <w:pPr>
              <w:pStyle w:val="1fb"/>
              <w:ind w:left="360"/>
              <w:rPr>
                <w:rFonts w:ascii="Times New Roman" w:hAnsi="Times New Roman"/>
                <w:b/>
                <w:bCs/>
                <w:sz w:val="28"/>
                <w:szCs w:val="24"/>
              </w:rPr>
            </w:pPr>
            <w:r w:rsidRPr="00275F99">
              <w:rPr>
                <w:rFonts w:ascii="Times New Roman" w:hAnsi="Times New Roman"/>
                <w:b/>
                <w:bCs/>
                <w:sz w:val="28"/>
                <w:szCs w:val="24"/>
              </w:rPr>
              <w:t>Организационный раздел</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Учебный план СОО</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План внеурочной деятельности</w:t>
            </w:r>
          </w:p>
          <w:p w:rsidR="0007515C" w:rsidRPr="00275F99" w:rsidRDefault="0007515C" w:rsidP="0007515C">
            <w:pPr>
              <w:pStyle w:val="1fb"/>
              <w:numPr>
                <w:ilvl w:val="0"/>
                <w:numId w:val="163"/>
              </w:numPr>
              <w:rPr>
                <w:rFonts w:ascii="Times New Roman" w:hAnsi="Times New Roman"/>
                <w:sz w:val="28"/>
                <w:szCs w:val="24"/>
              </w:rPr>
            </w:pPr>
            <w:r w:rsidRPr="00275F99">
              <w:rPr>
                <w:rFonts w:ascii="Times New Roman" w:hAnsi="Times New Roman"/>
                <w:sz w:val="28"/>
                <w:szCs w:val="24"/>
              </w:rPr>
              <w:t>Система условий реализации ООП</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lastRenderedPageBreak/>
              <w:t>До августа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Зам. директора по ВР </w:t>
            </w: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Протоколы заседаний рабочих групп по разработке основной образовательной программы среднего общего образования; </w:t>
            </w:r>
          </w:p>
          <w:p w:rsidR="0007515C" w:rsidRPr="00275F99" w:rsidRDefault="0007515C" w:rsidP="0007515C">
            <w:pPr>
              <w:pStyle w:val="1fb"/>
              <w:jc w:val="both"/>
              <w:rPr>
                <w:rFonts w:ascii="Times New Roman" w:hAnsi="Times New Roman"/>
                <w:sz w:val="28"/>
                <w:szCs w:val="24"/>
              </w:rPr>
            </w:pP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основная образовательная программа СОО</w:t>
            </w:r>
          </w:p>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Получение экспертной оценки основной образовательной программы СОО</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Наличие экспертного заключения.</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Утверждение основной образовательной программы СОО   на заседании педагогического совета</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 xml:space="preserve">Директор школы </w:t>
            </w: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Протокол (выписка из протокола) заседания педагогического совета.</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Приказ об утверждении основной образовательной программы СОО</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Внесение изменений в программу развития ОУ</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Сентябрь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Протоколы заседания Методического совета </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Разработка и утверждение рабочих программ педагогов по предметам учебного плана.</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274351">
            <w:pPr>
              <w:pStyle w:val="1fb"/>
              <w:rPr>
                <w:rFonts w:ascii="Times New Roman" w:hAnsi="Times New Roman"/>
                <w:sz w:val="28"/>
                <w:szCs w:val="24"/>
              </w:rPr>
            </w:pPr>
            <w:r w:rsidRPr="00275F99">
              <w:rPr>
                <w:rFonts w:ascii="Times New Roman" w:hAnsi="Times New Roman"/>
                <w:sz w:val="28"/>
                <w:szCs w:val="24"/>
              </w:rPr>
              <w:t>До 31 августа 20</w:t>
            </w:r>
            <w:r w:rsidR="00274351" w:rsidRPr="00275F99">
              <w:rPr>
                <w:rFonts w:ascii="Times New Roman" w:hAnsi="Times New Roman"/>
                <w:sz w:val="28"/>
                <w:szCs w:val="24"/>
              </w:rPr>
              <w:t>20</w:t>
            </w:r>
            <w:r w:rsidRPr="00275F99">
              <w:rPr>
                <w:rFonts w:ascii="Times New Roman" w:hAnsi="Times New Roman"/>
                <w:sz w:val="28"/>
                <w:szCs w:val="24"/>
              </w:rPr>
              <w:t>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Рабочие программы педагога</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 xml:space="preserve">Приказ </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Разработка учебного плана ОУ на учебный год. </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274351">
            <w:pPr>
              <w:pStyle w:val="1fb"/>
              <w:rPr>
                <w:rFonts w:ascii="Times New Roman" w:hAnsi="Times New Roman"/>
                <w:sz w:val="28"/>
                <w:szCs w:val="24"/>
              </w:rPr>
            </w:pPr>
            <w:r w:rsidRPr="00275F99">
              <w:rPr>
                <w:rFonts w:ascii="Times New Roman" w:hAnsi="Times New Roman"/>
                <w:sz w:val="28"/>
                <w:szCs w:val="24"/>
              </w:rPr>
              <w:t>До конца июня 20</w:t>
            </w:r>
            <w:r w:rsidR="00274351" w:rsidRPr="00275F99">
              <w:rPr>
                <w:rFonts w:ascii="Times New Roman" w:hAnsi="Times New Roman"/>
                <w:sz w:val="28"/>
                <w:szCs w:val="24"/>
              </w:rPr>
              <w:t>20</w:t>
            </w:r>
            <w:r w:rsidRPr="00275F99">
              <w:rPr>
                <w:rFonts w:ascii="Times New Roman" w:hAnsi="Times New Roman"/>
                <w:sz w:val="28"/>
                <w:szCs w:val="24"/>
              </w:rPr>
              <w:t xml:space="preserve">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Учебный план</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Утверждение списка УМК и перечня программ СОО.</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Май – август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Приказ</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Список</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Перечень</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274351">
            <w:pPr>
              <w:pStyle w:val="1fb"/>
              <w:rPr>
                <w:rFonts w:ascii="Times New Roman" w:hAnsi="Times New Roman"/>
                <w:sz w:val="28"/>
                <w:szCs w:val="24"/>
              </w:rPr>
            </w:pPr>
            <w:r w:rsidRPr="00275F99">
              <w:rPr>
                <w:rFonts w:ascii="Times New Roman" w:hAnsi="Times New Roman"/>
                <w:sz w:val="28"/>
                <w:szCs w:val="24"/>
              </w:rPr>
              <w:t>Приказ об утверждении модели договора между М</w:t>
            </w:r>
            <w:r w:rsidR="00274351" w:rsidRPr="00275F99">
              <w:rPr>
                <w:rFonts w:ascii="Times New Roman" w:hAnsi="Times New Roman"/>
                <w:sz w:val="28"/>
                <w:szCs w:val="24"/>
              </w:rPr>
              <w:t>К</w:t>
            </w:r>
            <w:r w:rsidRPr="00275F99">
              <w:rPr>
                <w:rFonts w:ascii="Times New Roman" w:hAnsi="Times New Roman"/>
                <w:sz w:val="28"/>
                <w:szCs w:val="24"/>
              </w:rPr>
              <w:t>ОУ «</w:t>
            </w:r>
            <w:r w:rsidR="00274351" w:rsidRPr="00275F99">
              <w:rPr>
                <w:rFonts w:ascii="Times New Roman" w:hAnsi="Times New Roman"/>
                <w:sz w:val="28"/>
                <w:szCs w:val="24"/>
              </w:rPr>
              <w:t>Алмакская</w:t>
            </w:r>
            <w:r w:rsidR="00284F83" w:rsidRPr="00275F99">
              <w:rPr>
                <w:rFonts w:ascii="Times New Roman" w:hAnsi="Times New Roman"/>
                <w:sz w:val="28"/>
                <w:szCs w:val="24"/>
              </w:rPr>
              <w:t xml:space="preserve"> </w:t>
            </w:r>
            <w:r w:rsidRPr="00275F99">
              <w:rPr>
                <w:rFonts w:ascii="Times New Roman" w:hAnsi="Times New Roman"/>
                <w:sz w:val="28"/>
                <w:szCs w:val="24"/>
              </w:rPr>
              <w:t>СОШ» и родителями.</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Договор</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Приказ</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6"/>
              </w:numPr>
              <w:jc w:val="both"/>
              <w:rPr>
                <w:rFonts w:ascii="Times New Roman" w:hAnsi="Times New Roman"/>
                <w:sz w:val="28"/>
                <w:szCs w:val="24"/>
              </w:rPr>
            </w:pPr>
          </w:p>
        </w:tc>
        <w:tc>
          <w:tcPr>
            <w:tcW w:w="5954"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Внесение изменений в «Положение о системе оценок, формах и порядке проведения промежуточной аттестации» в части введения комплексного подхода к оценке результатов образования: предметных, метапредметных, личностных».</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До 1 ноября 2020г.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2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Протоколы заседаний органов, на которых рассматривались вопросы внесения изменений в «Положение о системе оценок, формах и порядке проведения промежуточной аттестации», приказ о внесении </w:t>
            </w:r>
            <w:r w:rsidRPr="00275F99">
              <w:rPr>
                <w:rFonts w:ascii="Times New Roman" w:hAnsi="Times New Roman"/>
                <w:sz w:val="28"/>
                <w:szCs w:val="24"/>
              </w:rPr>
              <w:lastRenderedPageBreak/>
              <w:t>изменений в Положение, Положение с указанием изменений и дополнений.</w:t>
            </w:r>
          </w:p>
        </w:tc>
      </w:tr>
    </w:tbl>
    <w:p w:rsidR="0007515C" w:rsidRPr="00275F99" w:rsidRDefault="0007515C" w:rsidP="0007515C">
      <w:pPr>
        <w:pStyle w:val="1fb"/>
        <w:jc w:val="both"/>
        <w:rPr>
          <w:rFonts w:ascii="Times New Roman" w:hAnsi="Times New Roman"/>
          <w:b/>
          <w:i/>
          <w:sz w:val="28"/>
          <w:szCs w:val="24"/>
        </w:rPr>
      </w:pPr>
    </w:p>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lang w:val="en-US"/>
        </w:rPr>
        <w:t>II</w:t>
      </w:r>
      <w:r w:rsidRPr="00275F99">
        <w:rPr>
          <w:rFonts w:ascii="Times New Roman" w:hAnsi="Times New Roman"/>
          <w:b/>
          <w:sz w:val="28"/>
          <w:szCs w:val="24"/>
        </w:rPr>
        <w:t>. Организационное обеспечение введения ФГОС СОО</w:t>
      </w:r>
    </w:p>
    <w:p w:rsidR="0007515C" w:rsidRPr="00275F99" w:rsidRDefault="0007515C" w:rsidP="0007515C">
      <w:pPr>
        <w:pStyle w:val="1fb"/>
        <w:jc w:val="both"/>
        <w:rPr>
          <w:rFonts w:ascii="Times New Roman" w:hAnsi="Times New Roman"/>
          <w:b/>
          <w:i/>
          <w:sz w:val="28"/>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096"/>
        <w:gridCol w:w="2765"/>
        <w:gridCol w:w="2621"/>
        <w:gridCol w:w="2977"/>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Разработка, утверждение плана – графика. Приказ «Об утверждении плана – графика работы школы по подготовке к переходу на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Апрель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План – график</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Приказ</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Создание рабочей группы по введению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Апрель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 xml:space="preserve">Директор школы </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Приказ</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Положение о рабочей группе</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Формирование банка нормативно-правовых документов федерального, регионального, муниципального, школьного уровней.</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мая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Перечень документов, включенных в банк. Адрес страницы школьного сайта, на котором размещены документы.</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Организация работы по разработке основной образовательной программы среднего общего образования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Апрель- август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Основная образовательная программа СОО</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Анализ имеющихся в ОУ условий и ресурсного обеспечения реализации образовательных программ СОО в соответствии с требованиями </w:t>
            </w:r>
            <w:r w:rsidRPr="00275F99">
              <w:rPr>
                <w:rFonts w:ascii="Times New Roman" w:hAnsi="Times New Roman"/>
                <w:sz w:val="28"/>
                <w:szCs w:val="24"/>
              </w:rPr>
              <w:lastRenderedPageBreak/>
              <w:t>ФГОС</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lastRenderedPageBreak/>
              <w:t>Апрель – май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B74030" w:rsidP="0007515C">
            <w:pPr>
              <w:pStyle w:val="1fb"/>
              <w:jc w:val="both"/>
              <w:rPr>
                <w:rFonts w:ascii="Times New Roman" w:hAnsi="Times New Roman"/>
                <w:sz w:val="28"/>
                <w:szCs w:val="24"/>
              </w:rPr>
            </w:pPr>
            <w:r w:rsidRPr="00275F99">
              <w:rPr>
                <w:rFonts w:ascii="Times New Roman" w:hAnsi="Times New Roman"/>
                <w:sz w:val="28"/>
                <w:szCs w:val="24"/>
              </w:rPr>
              <w:lastRenderedPageBreak/>
              <w:t>Оценка условий МКОУ «Алмакская СОШ</w:t>
            </w:r>
            <w:r w:rsidR="0007515C" w:rsidRPr="00275F99">
              <w:rPr>
                <w:rFonts w:ascii="Times New Roman" w:hAnsi="Times New Roman"/>
                <w:sz w:val="28"/>
                <w:szCs w:val="24"/>
              </w:rPr>
              <w:t xml:space="preserve">» с учётом </w:t>
            </w:r>
            <w:r w:rsidR="0007515C" w:rsidRPr="00275F99">
              <w:rPr>
                <w:rFonts w:ascii="Times New Roman" w:hAnsi="Times New Roman"/>
                <w:sz w:val="28"/>
                <w:szCs w:val="24"/>
              </w:rPr>
              <w:lastRenderedPageBreak/>
              <w:t>требований ФГОС</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Апрель – май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Приведение в соответствие материально-технической базы реализации ООП ООО с требованиями ФГОС</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Комплектование библиотеки УМК по всем предметам учебного плана в соответствии с Федеральным перечнем</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сентября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 xml:space="preserve">Библиотекарь </w:t>
            </w: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Наличие утвержденного и обоснованного списка учебников для реализации ФГОС СОО</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Формирование заявки на обеспечение ОУ учебниками в соответствии с федеральным перечнем</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Проведение анкетирования (опроса) по изучению образовательных потребностей и интересов обучающихся и запросов родителей по использованию часов вариативной части учебного плана</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мая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Анкеты</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Аналитическая справка</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 Использование современных формы представления ученических результатов, в том числе: портфолио, защита проектов.</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DD4134" w:rsidP="0007515C">
            <w:pPr>
              <w:pStyle w:val="1fb"/>
              <w:rPr>
                <w:rFonts w:ascii="Times New Roman" w:hAnsi="Times New Roman"/>
                <w:sz w:val="28"/>
                <w:szCs w:val="24"/>
              </w:rPr>
            </w:pPr>
            <w:r w:rsidRPr="00275F99">
              <w:rPr>
                <w:rFonts w:ascii="Times New Roman" w:hAnsi="Times New Roman"/>
                <w:sz w:val="28"/>
                <w:szCs w:val="24"/>
              </w:rPr>
              <w:t>Участие учителей 10 класса</w:t>
            </w:r>
            <w:r w:rsidR="0007515C" w:rsidRPr="00275F99">
              <w:rPr>
                <w:rFonts w:ascii="Times New Roman" w:hAnsi="Times New Roman"/>
                <w:sz w:val="28"/>
                <w:szCs w:val="24"/>
              </w:rPr>
              <w:t xml:space="preserve"> в муниципальных семинарах-консультациях по проблемам </w:t>
            </w:r>
            <w:r w:rsidR="0007515C" w:rsidRPr="00275F99">
              <w:rPr>
                <w:rFonts w:ascii="Times New Roman" w:hAnsi="Times New Roman"/>
                <w:sz w:val="28"/>
                <w:szCs w:val="24"/>
              </w:rPr>
              <w:lastRenderedPageBreak/>
              <w:t>внедрения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lastRenderedPageBreak/>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lastRenderedPageBreak/>
              <w:t xml:space="preserve">Заявка на участие в мероприятиях по </w:t>
            </w:r>
            <w:r w:rsidRPr="00275F99">
              <w:rPr>
                <w:rFonts w:ascii="Times New Roman" w:hAnsi="Times New Roman"/>
                <w:sz w:val="28"/>
                <w:szCs w:val="24"/>
              </w:rPr>
              <w:lastRenderedPageBreak/>
              <w:t>повышению профессиональной компетенции педагогов лицея</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7"/>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Участие учителей средней школы в муниципальных семинарах-консультациях, открытых уроках по проблемам внедрения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977"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 xml:space="preserve">Заявка на участие в мероприятиях по повышению профессиональной компетенции педагогов </w:t>
            </w:r>
          </w:p>
        </w:tc>
      </w:tr>
    </w:tbl>
    <w:p w:rsidR="0007515C" w:rsidRPr="00275F99" w:rsidRDefault="0007515C" w:rsidP="0007515C">
      <w:pPr>
        <w:pStyle w:val="1fb"/>
        <w:rPr>
          <w:rFonts w:ascii="Times New Roman" w:hAnsi="Times New Roman"/>
          <w:b/>
          <w:i/>
          <w:sz w:val="28"/>
          <w:szCs w:val="24"/>
        </w:rPr>
      </w:pPr>
    </w:p>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lang w:val="en-US"/>
        </w:rPr>
        <w:t>III</w:t>
      </w:r>
      <w:r w:rsidRPr="00275F99">
        <w:rPr>
          <w:rFonts w:ascii="Times New Roman" w:hAnsi="Times New Roman"/>
          <w:b/>
          <w:sz w:val="28"/>
          <w:szCs w:val="24"/>
        </w:rPr>
        <w:t>. Методическое обеспечение введения ФГОС СОО</w:t>
      </w:r>
    </w:p>
    <w:p w:rsidR="0007515C" w:rsidRPr="00275F99" w:rsidRDefault="0007515C" w:rsidP="0007515C">
      <w:pPr>
        <w:pStyle w:val="1fb"/>
        <w:rPr>
          <w:rFonts w:ascii="Times New Roman" w:hAnsi="Times New Roman"/>
          <w:b/>
          <w:i/>
          <w:sz w:val="28"/>
          <w:szCs w:val="24"/>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096"/>
        <w:gridCol w:w="2765"/>
        <w:gridCol w:w="2621"/>
        <w:gridCol w:w="2765"/>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Разработка плана методической работы, обеспечивающей сопровождение введения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До 1 мая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План методической работы</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Приказ об утверждении плана методической работы</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Разработка плана повышения квалификации учителей средней школы; организация и проведение семинаров</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План курсовой подготовки</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План научно-методических</w:t>
            </w:r>
          </w:p>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Семинаров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Изучение нормативных документов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Обеспечение консультационной методической </w:t>
            </w:r>
            <w:r w:rsidRPr="00275F99">
              <w:rPr>
                <w:rFonts w:ascii="Times New Roman" w:hAnsi="Times New Roman"/>
                <w:sz w:val="28"/>
                <w:szCs w:val="24"/>
              </w:rPr>
              <w:lastRenderedPageBreak/>
              <w:t>поддержки учителей средней школы по вопросам реализации ООП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lastRenderedPageBreak/>
              <w:t xml:space="preserve">В течение всего </w:t>
            </w:r>
            <w:r w:rsidRPr="00275F99">
              <w:rPr>
                <w:rFonts w:ascii="Times New Roman" w:hAnsi="Times New Roman"/>
                <w:sz w:val="28"/>
                <w:szCs w:val="24"/>
              </w:rPr>
              <w:lastRenderedPageBreak/>
              <w:t>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lastRenderedPageBreak/>
              <w:t xml:space="preserve">Зам. директора по </w:t>
            </w:r>
            <w:r w:rsidRPr="00275F99">
              <w:rPr>
                <w:rFonts w:ascii="Times New Roman" w:hAnsi="Times New Roman"/>
                <w:sz w:val="28"/>
                <w:szCs w:val="24"/>
              </w:rPr>
              <w:lastRenderedPageBreak/>
              <w:t>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Организация работы по психолого-педагогическому обеспечению введения ФГОС среднего общего образования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Обеспечение психолого-педагогического сопровождения</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Прохождение курсовой подготовки по вопросам внедрения ФГОС СОО административной командой и педагогами третьегоуровня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Охват курсовой подготовкой 100%</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vAlign w:val="center"/>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Разработка и апробирование модели урока на основе проектно-исследовательского метода в соответствии с требованиями ФГОС</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Методические материалы</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Разработка, экспертиза, апробирование системы оценивания проектно-исследовательской компетентности обучающихся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Положительная экспертная оценка методических материалов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vAlign w:val="center"/>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Формирование папки методических материалов по теме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Папка методических материалов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8"/>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Формирование плана ВШК согласно требованиям ФГОС</w:t>
            </w:r>
          </w:p>
          <w:p w:rsidR="0007515C" w:rsidRPr="00275F99" w:rsidRDefault="0007515C" w:rsidP="0007515C">
            <w:pPr>
              <w:pStyle w:val="1fb"/>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20 сентября 2020 г.</w:t>
            </w:r>
          </w:p>
        </w:tc>
        <w:tc>
          <w:tcPr>
            <w:tcW w:w="2621"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Контроль соответствия запланированному результату</w:t>
            </w:r>
          </w:p>
        </w:tc>
      </w:tr>
    </w:tbl>
    <w:p w:rsidR="0007515C" w:rsidRPr="00275F99" w:rsidRDefault="0007515C" w:rsidP="0007515C">
      <w:pPr>
        <w:pStyle w:val="1fb"/>
        <w:rPr>
          <w:rFonts w:ascii="Times New Roman" w:hAnsi="Times New Roman"/>
          <w:b/>
          <w:i/>
          <w:sz w:val="28"/>
          <w:szCs w:val="24"/>
        </w:rPr>
      </w:pPr>
    </w:p>
    <w:p w:rsidR="0007515C" w:rsidRPr="00275F99" w:rsidRDefault="0007515C" w:rsidP="0007515C">
      <w:pPr>
        <w:pStyle w:val="1fb"/>
        <w:jc w:val="both"/>
        <w:rPr>
          <w:rFonts w:ascii="Times New Roman" w:hAnsi="Times New Roman"/>
          <w:b/>
          <w:i/>
          <w:sz w:val="28"/>
          <w:szCs w:val="24"/>
        </w:rPr>
      </w:pPr>
    </w:p>
    <w:p w:rsidR="006A7AFA" w:rsidRPr="00275F99" w:rsidRDefault="006A7AFA" w:rsidP="0007515C">
      <w:pPr>
        <w:pStyle w:val="1fb"/>
        <w:jc w:val="center"/>
        <w:rPr>
          <w:rFonts w:ascii="Times New Roman" w:hAnsi="Times New Roman"/>
          <w:b/>
          <w:sz w:val="28"/>
          <w:szCs w:val="24"/>
        </w:rPr>
      </w:pPr>
    </w:p>
    <w:p w:rsidR="006A7AFA" w:rsidRPr="00275F99" w:rsidRDefault="006A7AFA" w:rsidP="0007515C">
      <w:pPr>
        <w:pStyle w:val="1fb"/>
        <w:jc w:val="center"/>
        <w:rPr>
          <w:rFonts w:ascii="Times New Roman" w:hAnsi="Times New Roman"/>
          <w:b/>
          <w:sz w:val="28"/>
          <w:szCs w:val="24"/>
        </w:rPr>
      </w:pPr>
    </w:p>
    <w:p w:rsidR="006A7AFA" w:rsidRPr="00275F99" w:rsidRDefault="006A7AFA" w:rsidP="0007515C">
      <w:pPr>
        <w:pStyle w:val="1fb"/>
        <w:jc w:val="center"/>
        <w:rPr>
          <w:rFonts w:ascii="Times New Roman" w:hAnsi="Times New Roman"/>
          <w:b/>
          <w:sz w:val="28"/>
          <w:szCs w:val="24"/>
        </w:rPr>
      </w:pPr>
    </w:p>
    <w:p w:rsidR="006A7AFA" w:rsidRPr="00275F99" w:rsidRDefault="006A7AFA" w:rsidP="0007515C">
      <w:pPr>
        <w:pStyle w:val="1fb"/>
        <w:jc w:val="center"/>
        <w:rPr>
          <w:rFonts w:ascii="Times New Roman" w:hAnsi="Times New Roman"/>
          <w:b/>
          <w:sz w:val="28"/>
          <w:szCs w:val="24"/>
        </w:rPr>
      </w:pPr>
    </w:p>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lang w:val="en-US"/>
        </w:rPr>
        <w:lastRenderedPageBreak/>
        <w:t>IV</w:t>
      </w:r>
      <w:r w:rsidRPr="00275F99">
        <w:rPr>
          <w:rFonts w:ascii="Times New Roman" w:hAnsi="Times New Roman"/>
          <w:b/>
          <w:sz w:val="28"/>
          <w:szCs w:val="24"/>
        </w:rPr>
        <w:t>. Кадровое обеспечение введения ФГОС СОО</w:t>
      </w:r>
    </w:p>
    <w:p w:rsidR="0007515C" w:rsidRPr="00275F99" w:rsidRDefault="0007515C" w:rsidP="0007515C">
      <w:pPr>
        <w:pStyle w:val="1fb"/>
        <w:rPr>
          <w:rFonts w:ascii="Times New Roman" w:hAnsi="Times New Roman"/>
          <w:b/>
          <w:i/>
          <w:sz w:val="28"/>
          <w:szCs w:val="24"/>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096"/>
        <w:gridCol w:w="2765"/>
        <w:gridCol w:w="2693"/>
        <w:gridCol w:w="2693"/>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9"/>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Диагностика образовательных потребностей и профессиональных затруднений работников ОУ и планирование курсовой подготовки педагогов ОУ </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Поэтапная подготовка педагогических и управленческих кадров к введению ФГОС СОО.</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9"/>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Анализ выявленных кадровых потребностей и учет их при организации учебного процесса и обеспечении методического сопровождения.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До 1 июня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9"/>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Реализация программы повышения квалификации всех учителей старших классов по проблеме «Введение ФГОС среднего общего образования»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Повышение квалификации педагогических работников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9"/>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Реализация программы повышения квалификации административно-управленческого персонала по теме «Введение ФГОС среднего общего образования» </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Повышение квалификации управленческих работников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9"/>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Участие педагогов в работе проблемных семинаров по вопросам введения ФГОС среднего общего образования </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Повышение квалификации педагогических работников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59"/>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Кадровое обеспечения введения ФГОС СОО, распределение нагрузки учителей на учебный год.</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Август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Предварительное распределение нагрузки</w:t>
            </w:r>
          </w:p>
        </w:tc>
      </w:tr>
    </w:tbl>
    <w:p w:rsidR="0007515C" w:rsidRPr="00275F99" w:rsidRDefault="0007515C" w:rsidP="0007515C">
      <w:pPr>
        <w:pStyle w:val="1fb"/>
        <w:rPr>
          <w:rFonts w:ascii="Times New Roman" w:hAnsi="Times New Roman"/>
          <w:b/>
          <w:i/>
          <w:sz w:val="28"/>
          <w:szCs w:val="24"/>
        </w:rPr>
      </w:pPr>
    </w:p>
    <w:p w:rsidR="0007515C" w:rsidRPr="00275F99" w:rsidRDefault="0007515C"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lang w:val="en-US"/>
        </w:rPr>
        <w:t>V</w:t>
      </w:r>
      <w:r w:rsidRPr="00275F99">
        <w:rPr>
          <w:rFonts w:ascii="Times New Roman" w:hAnsi="Times New Roman"/>
          <w:b/>
          <w:sz w:val="28"/>
          <w:szCs w:val="24"/>
        </w:rPr>
        <w:t>. Информационное обеспечение введения ФГОС СОО</w:t>
      </w:r>
    </w:p>
    <w:p w:rsidR="0007515C" w:rsidRPr="00275F99" w:rsidRDefault="0007515C" w:rsidP="0007515C">
      <w:pPr>
        <w:pStyle w:val="1fb"/>
        <w:jc w:val="both"/>
        <w:rPr>
          <w:rFonts w:ascii="Times New Roman" w:hAnsi="Times New Roman"/>
          <w:b/>
          <w:i/>
          <w:sz w:val="28"/>
          <w:szCs w:val="24"/>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096"/>
        <w:gridCol w:w="2765"/>
        <w:gridCol w:w="2693"/>
        <w:gridCol w:w="2693"/>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0"/>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Использование информационных материалов федеральных, региональных и муниципальных сайтов по внедрению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Информационные материалы</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0"/>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Размещение банка нормативно-правовых документов, обеспечивающих введение ФГОС СОО на школьном сайте.</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Адрес страницы школьного сайта</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0"/>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Информирование родителей и общественности о введении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Знание родителями основных положений стандарта</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0"/>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Изучение мнения родителей по вопросам введения ФГОС. Проведение анкетирования на родительских собраниях</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Апрель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Информация для родителей</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0"/>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Размещение информации о ходе работ по обеспечению готовности к реализации ФГОС СОО на сайте школы.</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Зам. директора по УВР</w:t>
            </w:r>
          </w:p>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Информация</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0"/>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Включение в структуру публичного доклада ОУ раздела, содержащего информацию о ходе введения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Август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Раздел публичного доклада</w:t>
            </w:r>
          </w:p>
        </w:tc>
      </w:tr>
    </w:tbl>
    <w:p w:rsidR="0007515C" w:rsidRPr="00275F99" w:rsidRDefault="0007515C" w:rsidP="0007515C">
      <w:pPr>
        <w:pStyle w:val="1fb"/>
        <w:rPr>
          <w:rFonts w:ascii="Times New Roman" w:hAnsi="Times New Roman"/>
          <w:b/>
          <w:sz w:val="28"/>
          <w:szCs w:val="24"/>
        </w:rPr>
      </w:pPr>
    </w:p>
    <w:p w:rsidR="0007515C" w:rsidRPr="00275F99" w:rsidRDefault="0007515C" w:rsidP="0007515C">
      <w:pPr>
        <w:pStyle w:val="1fb"/>
        <w:jc w:val="both"/>
        <w:rPr>
          <w:rFonts w:ascii="Times New Roman" w:hAnsi="Times New Roman"/>
          <w:b/>
          <w:i/>
          <w:sz w:val="28"/>
          <w:szCs w:val="24"/>
        </w:rPr>
      </w:pPr>
    </w:p>
    <w:p w:rsidR="001B3B70" w:rsidRPr="00275F99" w:rsidRDefault="001B3B70"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1B3B70" w:rsidRPr="00275F99" w:rsidRDefault="001B3B70" w:rsidP="0007515C">
      <w:pPr>
        <w:pStyle w:val="1fb"/>
        <w:jc w:val="center"/>
        <w:rPr>
          <w:rFonts w:ascii="Times New Roman" w:hAnsi="Times New Roman"/>
          <w:b/>
          <w:sz w:val="28"/>
          <w:szCs w:val="24"/>
        </w:rPr>
      </w:pPr>
    </w:p>
    <w:p w:rsidR="0007515C" w:rsidRPr="00275F99" w:rsidRDefault="0007515C" w:rsidP="001B3B70">
      <w:pPr>
        <w:pStyle w:val="1fb"/>
        <w:jc w:val="center"/>
        <w:rPr>
          <w:rFonts w:ascii="Times New Roman" w:hAnsi="Times New Roman"/>
          <w:b/>
          <w:sz w:val="28"/>
          <w:szCs w:val="24"/>
        </w:rPr>
      </w:pPr>
      <w:r w:rsidRPr="00275F99">
        <w:rPr>
          <w:rFonts w:ascii="Times New Roman" w:hAnsi="Times New Roman"/>
          <w:b/>
          <w:sz w:val="28"/>
          <w:szCs w:val="24"/>
          <w:lang w:val="en-US"/>
        </w:rPr>
        <w:t>VI</w:t>
      </w:r>
      <w:r w:rsidRPr="00275F99">
        <w:rPr>
          <w:rFonts w:ascii="Times New Roman" w:hAnsi="Times New Roman"/>
          <w:b/>
          <w:sz w:val="28"/>
          <w:szCs w:val="24"/>
        </w:rPr>
        <w:t>. Материально – техническое обеспечение введения ФГОС СОО</w:t>
      </w:r>
    </w:p>
    <w:p w:rsidR="0007515C" w:rsidRPr="00275F99" w:rsidRDefault="0007515C" w:rsidP="0007515C">
      <w:pPr>
        <w:pStyle w:val="1fb"/>
        <w:rPr>
          <w:rFonts w:ascii="Times New Roman" w:hAnsi="Times New Roman"/>
          <w:b/>
          <w:i/>
          <w:sz w:val="28"/>
          <w:szCs w:val="24"/>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096"/>
        <w:gridCol w:w="2765"/>
        <w:gridCol w:w="2693"/>
        <w:gridCol w:w="2693"/>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Анализ материально- технического обеспечения введения и реализации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Апрель-май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Оценка ОУ школы с учётом требований ФГОС</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Составление плана мероприятий по приведению оборудования учебных помещений в соответствие требованиям к минимальной оснащенности учебного процесса</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Апрель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План оснащения кабинетов</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Обеспечение соответствия санитарно-гигиенических условий ОУ требованиям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Обеспечение соответствия условий реализации ФГОС СОП противопожарным нормам, нормам охраны труда работников ОУ.</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Обеспечение соответствия информационно-образовательной среды ОУ требованиям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Обеспечение укомплектованности   библиотечно-информационного центра печатными и электронными образовательными ресурсами в соответствии с требованиями ФГОС СОО.</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 xml:space="preserve">Библиотекарь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 Обеспечение контролируемого доступа участников образовательного процесса к </w:t>
            </w:r>
            <w:r w:rsidRPr="00275F99">
              <w:rPr>
                <w:rFonts w:ascii="Times New Roman" w:hAnsi="Times New Roman"/>
                <w:sz w:val="28"/>
                <w:szCs w:val="24"/>
              </w:rPr>
              <w:lastRenderedPageBreak/>
              <w:t>информационным образовательным ресурсам в сети Интернет</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lastRenderedPageBreak/>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numPr>
                <w:ilvl w:val="0"/>
                <w:numId w:val="161"/>
              </w:numPr>
              <w:jc w:val="both"/>
              <w:rPr>
                <w:rFonts w:ascii="Times New Roman" w:hAnsi="Times New Roman"/>
                <w:sz w:val="28"/>
                <w:szCs w:val="24"/>
              </w:rPr>
            </w:pP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Составление плана перспективного укрепления материально-технической базы ОУ</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Апрель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Перспективный план</w:t>
            </w:r>
          </w:p>
        </w:tc>
      </w:tr>
    </w:tbl>
    <w:p w:rsidR="0007515C" w:rsidRPr="00275F99" w:rsidRDefault="0007515C" w:rsidP="0007515C">
      <w:pPr>
        <w:pStyle w:val="1fb"/>
        <w:jc w:val="both"/>
        <w:rPr>
          <w:rFonts w:ascii="Times New Roman" w:hAnsi="Times New Roman"/>
          <w:b/>
          <w:bCs/>
          <w:i/>
          <w:sz w:val="28"/>
          <w:szCs w:val="24"/>
        </w:rPr>
      </w:pPr>
    </w:p>
    <w:p w:rsidR="0007515C" w:rsidRPr="00275F99" w:rsidRDefault="0007515C" w:rsidP="0007515C">
      <w:pPr>
        <w:pStyle w:val="1fb"/>
        <w:jc w:val="center"/>
        <w:rPr>
          <w:rFonts w:ascii="Times New Roman" w:hAnsi="Times New Roman"/>
          <w:b/>
          <w:bCs/>
          <w:sz w:val="28"/>
          <w:szCs w:val="24"/>
        </w:rPr>
      </w:pPr>
      <w:r w:rsidRPr="00275F99">
        <w:rPr>
          <w:rFonts w:ascii="Times New Roman" w:hAnsi="Times New Roman"/>
          <w:b/>
          <w:bCs/>
          <w:sz w:val="28"/>
          <w:szCs w:val="24"/>
          <w:lang w:val="en-US"/>
        </w:rPr>
        <w:t>VII</w:t>
      </w:r>
      <w:r w:rsidRPr="00275F99">
        <w:rPr>
          <w:rFonts w:ascii="Times New Roman" w:hAnsi="Times New Roman"/>
          <w:b/>
          <w:bCs/>
          <w:sz w:val="28"/>
          <w:szCs w:val="24"/>
        </w:rPr>
        <w:t>. Финансово – экономическое   обеспечение введения ФГОС СОО</w:t>
      </w:r>
    </w:p>
    <w:p w:rsidR="0007515C" w:rsidRPr="00275F99" w:rsidRDefault="0007515C" w:rsidP="0007515C">
      <w:pPr>
        <w:pStyle w:val="1fb"/>
        <w:jc w:val="both"/>
        <w:rPr>
          <w:rFonts w:ascii="Times New Roman" w:hAnsi="Times New Roman"/>
          <w:b/>
          <w:bCs/>
          <w:i/>
          <w:sz w:val="28"/>
          <w:szCs w:val="24"/>
        </w:r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096"/>
        <w:gridCol w:w="2765"/>
        <w:gridCol w:w="2693"/>
        <w:gridCol w:w="2693"/>
      </w:tblGrid>
      <w:tr w:rsidR="0007515C" w:rsidRPr="00275F99" w:rsidTr="0007515C">
        <w:trPr>
          <w:trHeight w:val="25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Мероприятия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Сроки</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Ответственные</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center"/>
              <w:rPr>
                <w:rFonts w:ascii="Times New Roman" w:hAnsi="Times New Roman"/>
                <w:b/>
                <w:sz w:val="28"/>
                <w:szCs w:val="24"/>
              </w:rPr>
            </w:pPr>
            <w:r w:rsidRPr="00275F99">
              <w:rPr>
                <w:rFonts w:ascii="Times New Roman" w:hAnsi="Times New Roman"/>
                <w:b/>
                <w:sz w:val="28"/>
                <w:szCs w:val="24"/>
              </w:rPr>
              <w:t>Результат</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1</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Внесение изменений в систему оплаты труда педагогических и руководящих работников школы, реализующих ФГОС среднего общего образования</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До 1 сентября 2020 г.</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r w:rsidRPr="00275F99">
              <w:rPr>
                <w:rFonts w:ascii="Times New Roman" w:hAnsi="Times New Roman"/>
                <w:sz w:val="28"/>
                <w:szCs w:val="24"/>
              </w:rPr>
              <w:t>Локальные акты</w:t>
            </w:r>
          </w:p>
        </w:tc>
      </w:tr>
      <w:tr w:rsidR="0007515C" w:rsidRPr="00275F99" w:rsidTr="0007515C">
        <w:trPr>
          <w:trHeight w:val="285"/>
        </w:trPr>
        <w:tc>
          <w:tcPr>
            <w:tcW w:w="67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lang w:val="en-US"/>
              </w:rPr>
            </w:pPr>
            <w:r w:rsidRPr="00275F99">
              <w:rPr>
                <w:rFonts w:ascii="Times New Roman" w:hAnsi="Times New Roman"/>
                <w:sz w:val="28"/>
                <w:szCs w:val="24"/>
                <w:lang w:val="en-US"/>
              </w:rPr>
              <w:t>2</w:t>
            </w:r>
          </w:p>
        </w:tc>
        <w:tc>
          <w:tcPr>
            <w:tcW w:w="6096"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Определение финансовых затрат (объем, направление) на подготовку и переход на ФГОС за счет субвенций </w:t>
            </w:r>
          </w:p>
        </w:tc>
        <w:tc>
          <w:tcPr>
            <w:tcW w:w="2765"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jc w:val="both"/>
              <w:rPr>
                <w:rFonts w:ascii="Times New Roman" w:hAnsi="Times New Roman"/>
                <w:sz w:val="28"/>
                <w:szCs w:val="24"/>
              </w:rPr>
            </w:pP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Директор школы </w:t>
            </w:r>
          </w:p>
        </w:tc>
        <w:tc>
          <w:tcPr>
            <w:tcW w:w="2693" w:type="dxa"/>
            <w:tcBorders>
              <w:top w:val="single" w:sz="4" w:space="0" w:color="auto"/>
              <w:left w:val="single" w:sz="4" w:space="0" w:color="auto"/>
              <w:bottom w:val="single" w:sz="4" w:space="0" w:color="auto"/>
              <w:right w:val="single" w:sz="4" w:space="0" w:color="auto"/>
            </w:tcBorders>
          </w:tcPr>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Проект бюджета</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 на 20</w:t>
            </w:r>
            <w:r w:rsidR="001B3B70" w:rsidRPr="00275F99">
              <w:rPr>
                <w:rFonts w:ascii="Times New Roman" w:hAnsi="Times New Roman"/>
                <w:sz w:val="28"/>
                <w:szCs w:val="24"/>
              </w:rPr>
              <w:t>20</w:t>
            </w:r>
            <w:r w:rsidRPr="00275F99">
              <w:rPr>
                <w:rFonts w:ascii="Times New Roman" w:hAnsi="Times New Roman"/>
                <w:sz w:val="28"/>
                <w:szCs w:val="24"/>
              </w:rPr>
              <w:t xml:space="preserve"> год </w:t>
            </w:r>
          </w:p>
          <w:p w:rsidR="0007515C" w:rsidRPr="00275F99" w:rsidRDefault="0007515C" w:rsidP="0007515C">
            <w:pPr>
              <w:pStyle w:val="1fb"/>
              <w:rPr>
                <w:rFonts w:ascii="Times New Roman" w:hAnsi="Times New Roman"/>
                <w:sz w:val="28"/>
                <w:szCs w:val="24"/>
              </w:rPr>
            </w:pPr>
            <w:r w:rsidRPr="00275F99">
              <w:rPr>
                <w:rFonts w:ascii="Times New Roman" w:hAnsi="Times New Roman"/>
                <w:sz w:val="28"/>
                <w:szCs w:val="24"/>
              </w:rPr>
              <w:t xml:space="preserve"> с учетом финансовых затрат на подготовку и переход на ФГОС СОО</w:t>
            </w:r>
          </w:p>
        </w:tc>
      </w:tr>
    </w:tbl>
    <w:p w:rsidR="0007515C" w:rsidRPr="00275F99" w:rsidRDefault="0007515C" w:rsidP="0007515C">
      <w:pPr>
        <w:pStyle w:val="1fb"/>
        <w:jc w:val="both"/>
        <w:rPr>
          <w:rFonts w:ascii="Times New Roman" w:hAnsi="Times New Roman"/>
          <w:sz w:val="28"/>
          <w:szCs w:val="24"/>
        </w:rPr>
        <w:sectPr w:rsidR="0007515C" w:rsidRPr="00275F99" w:rsidSect="001B3B70">
          <w:pgSz w:w="16838" w:h="11906" w:orient="landscape"/>
          <w:pgMar w:top="426" w:right="1134" w:bottom="1276" w:left="1134" w:header="709" w:footer="544" w:gutter="0"/>
          <w:cols w:space="708"/>
          <w:titlePg/>
          <w:docGrid w:linePitch="381"/>
        </w:sectPr>
      </w:pPr>
    </w:p>
    <w:p w:rsidR="0007515C" w:rsidRPr="00275F99" w:rsidRDefault="0007515C" w:rsidP="008C61D1">
      <w:pPr>
        <w:spacing w:line="240" w:lineRule="auto"/>
        <w:rPr>
          <w:rFonts w:ascii="Times New Roman" w:hAnsi="Times New Roman" w:cs="Times New Roman"/>
          <w:sz w:val="28"/>
          <w:szCs w:val="24"/>
        </w:rPr>
      </w:pPr>
    </w:p>
    <w:p w:rsidR="00880810" w:rsidRPr="00275F99" w:rsidRDefault="00880810" w:rsidP="00880810">
      <w:pPr>
        <w:pStyle w:val="21"/>
        <w:spacing w:line="276" w:lineRule="auto"/>
        <w:rPr>
          <w:color w:val="000000"/>
          <w:szCs w:val="24"/>
        </w:rPr>
      </w:pPr>
      <w:bookmarkStart w:id="271" w:name="_Toc453968226"/>
      <w:r w:rsidRPr="00275F99">
        <w:rPr>
          <w:color w:val="000000"/>
          <w:szCs w:val="24"/>
        </w:rPr>
        <w:t>III.</w:t>
      </w:r>
      <w:r w:rsidR="008C61D1" w:rsidRPr="00275F99">
        <w:rPr>
          <w:color w:val="000000"/>
          <w:szCs w:val="24"/>
        </w:rPr>
        <w:t>6</w:t>
      </w:r>
      <w:r w:rsidRPr="00275F99">
        <w:rPr>
          <w:color w:val="000000"/>
          <w:szCs w:val="24"/>
        </w:rPr>
        <w:t>. Контроль за состоянием системы условий</w:t>
      </w:r>
      <w:bookmarkEnd w:id="271"/>
    </w:p>
    <w:p w:rsidR="00880810" w:rsidRPr="00275F99" w:rsidRDefault="00880810" w:rsidP="008C61D1">
      <w:pPr>
        <w:spacing w:line="240" w:lineRule="auto"/>
        <w:ind w:firstLine="708"/>
        <w:rPr>
          <w:rFonts w:ascii="Times New Roman" w:hAnsi="Times New Roman" w:cs="Times New Roman"/>
          <w:sz w:val="28"/>
          <w:szCs w:val="24"/>
        </w:rPr>
      </w:pPr>
      <w:r w:rsidRPr="00275F99">
        <w:rPr>
          <w:rFonts w:ascii="Times New Roman" w:hAnsi="Times New Roman" w:cs="Times New Roman"/>
          <w:sz w:val="28"/>
          <w:szCs w:val="24"/>
        </w:rPr>
        <w:t xml:space="preserve">Контроль  состояния  системы условий реализации основной образовательной программы начального общего образования в соответствии с требованиями Стандарта осуществляется в рамках мониторингов. </w:t>
      </w:r>
    </w:p>
    <w:p w:rsidR="00880810" w:rsidRPr="00275F99" w:rsidRDefault="00880810" w:rsidP="008C61D1">
      <w:pPr>
        <w:spacing w:line="240" w:lineRule="auto"/>
        <w:ind w:firstLine="851"/>
        <w:rPr>
          <w:rFonts w:ascii="Times New Roman" w:hAnsi="Times New Roman" w:cs="Times New Roman"/>
          <w:b/>
          <w:sz w:val="28"/>
          <w:szCs w:val="24"/>
        </w:rPr>
      </w:pPr>
      <w:r w:rsidRPr="00275F99">
        <w:rPr>
          <w:rFonts w:ascii="Times New Roman" w:hAnsi="Times New Roman" w:cs="Times New Roman"/>
          <w:b/>
          <w:sz w:val="28"/>
          <w:szCs w:val="24"/>
        </w:rPr>
        <w:t>Внешний мониторинг</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 xml:space="preserve">В соответствии со статьей 97 Федерального закона «Об образовании в Российской Федерации» </w:t>
      </w:r>
      <w:r w:rsidRPr="00275F99">
        <w:rPr>
          <w:rFonts w:ascii="Times New Roman" w:eastAsia="Times New Roman" w:hAnsi="Times New Roman" w:cs="Times New Roman"/>
          <w:spacing w:val="-2"/>
          <w:sz w:val="28"/>
          <w:szCs w:val="24"/>
        </w:rPr>
        <w:t xml:space="preserve">мониторинг осуществляется в целях </w:t>
      </w:r>
      <w:r w:rsidRPr="00275F99">
        <w:rPr>
          <w:rFonts w:ascii="Times New Roman" w:eastAsia="Times New Roman" w:hAnsi="Times New Roman" w:cs="Times New Roman"/>
          <w:sz w:val="28"/>
          <w:szCs w:val="24"/>
        </w:rPr>
        <w:t xml:space="preserve">непрерывного системного анализа и </w:t>
      </w:r>
      <w:r w:rsidRPr="00275F99">
        <w:rPr>
          <w:rFonts w:ascii="Times New Roman" w:eastAsia="Times New Roman" w:hAnsi="Times New Roman" w:cs="Times New Roman"/>
          <w:spacing w:val="-1"/>
          <w:sz w:val="28"/>
          <w:szCs w:val="24"/>
        </w:rPr>
        <w:t xml:space="preserve">оценки состояния и перспектив развития образования (в том числе в части </w:t>
      </w:r>
      <w:r w:rsidRPr="00275F99">
        <w:rPr>
          <w:rFonts w:ascii="Times New Roman" w:eastAsia="Times New Roman" w:hAnsi="Times New Roman" w:cs="Times New Roman"/>
          <w:spacing w:val="-3"/>
          <w:sz w:val="28"/>
          <w:szCs w:val="24"/>
        </w:rPr>
        <w:t xml:space="preserve">эффективности </w:t>
      </w:r>
      <w:r w:rsidRPr="00275F99">
        <w:rPr>
          <w:rFonts w:ascii="Times New Roman" w:eastAsia="Times New Roman" w:hAnsi="Times New Roman" w:cs="Times New Roman"/>
          <w:spacing w:val="-4"/>
          <w:sz w:val="28"/>
          <w:szCs w:val="24"/>
        </w:rPr>
        <w:t xml:space="preserve">деятельности организаций, осуществляющих </w:t>
      </w:r>
      <w:r w:rsidRPr="00275F99">
        <w:rPr>
          <w:rFonts w:ascii="Times New Roman" w:eastAsia="Times New Roman" w:hAnsi="Times New Roman" w:cs="Times New Roman"/>
          <w:sz w:val="28"/>
          <w:szCs w:val="24"/>
        </w:rPr>
        <w:t xml:space="preserve">образовательную деятельность), усиления результативности </w:t>
      </w:r>
      <w:r w:rsidRPr="00275F99">
        <w:rPr>
          <w:rFonts w:ascii="Times New Roman" w:eastAsia="Times New Roman" w:hAnsi="Times New Roman" w:cs="Times New Roman"/>
          <w:spacing w:val="-1"/>
          <w:sz w:val="28"/>
          <w:szCs w:val="24"/>
        </w:rPr>
        <w:t xml:space="preserve">функционирования образовательной системы за счет повышения качества </w:t>
      </w:r>
      <w:r w:rsidRPr="00275F99">
        <w:rPr>
          <w:rFonts w:ascii="Times New Roman" w:eastAsia="Times New Roman" w:hAnsi="Times New Roman" w:cs="Times New Roman"/>
          <w:spacing w:val="-2"/>
          <w:sz w:val="28"/>
          <w:szCs w:val="24"/>
        </w:rPr>
        <w:t xml:space="preserve">принимаемых для нее управленческих решений, а также в целях выявления </w:t>
      </w:r>
      <w:r w:rsidRPr="00275F99">
        <w:rPr>
          <w:rFonts w:ascii="Times New Roman" w:eastAsia="Times New Roman" w:hAnsi="Times New Roman" w:cs="Times New Roman"/>
          <w:spacing w:val="-1"/>
          <w:sz w:val="28"/>
          <w:szCs w:val="24"/>
        </w:rPr>
        <w:t>нарушения требований законодательства об образовании.</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Организация мониторинга осуществляется Минобрнауки России, Рособрнадзором,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местного самоуправления от организаций и граждан.</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hAnsi="Times New Roman" w:cs="Times New Roman"/>
          <w:sz w:val="28"/>
          <w:szCs w:val="24"/>
        </w:rPr>
        <w:t>В перечень о</w:t>
      </w:r>
      <w:r w:rsidRPr="00275F99">
        <w:rPr>
          <w:rFonts w:ascii="Times New Roman" w:eastAsia="Times New Roman" w:hAnsi="Times New Roman" w:cs="Times New Roman"/>
          <w:sz w:val="28"/>
          <w:szCs w:val="24"/>
        </w:rPr>
        <w:t>бязательной информации о системе образования, подлежащей мониторингу, входят следующие сведения о развитии начального общего образования (в части создания условий реализации ООП):</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pacing w:val="-1"/>
          <w:sz w:val="28"/>
          <w:szCs w:val="24"/>
        </w:rPr>
        <w:t xml:space="preserve">кадровое обеспечение общеобразовательных организаций, иных организаций, осуществляющих образовательную деятельность в части </w:t>
      </w:r>
      <w:r w:rsidRPr="00275F99">
        <w:rPr>
          <w:rFonts w:ascii="Times New Roman" w:eastAsia="Times New Roman" w:hAnsi="Times New Roman" w:cs="Times New Roman"/>
          <w:sz w:val="28"/>
          <w:szCs w:val="24"/>
        </w:rPr>
        <w:t>реализации образовательных программ начального общего образования, а также оценка уровня заработной платы педагогических работников;</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pacing w:val="-1"/>
          <w:sz w:val="28"/>
          <w:szCs w:val="24"/>
        </w:rPr>
        <w:t xml:space="preserve">материально-техническое и информационное обеспечение </w:t>
      </w:r>
      <w:r w:rsidRPr="00275F99">
        <w:rPr>
          <w:rFonts w:ascii="Times New Roman" w:eastAsia="Times New Roman" w:hAnsi="Times New Roman" w:cs="Times New Roman"/>
          <w:sz w:val="28"/>
          <w:szCs w:val="24"/>
        </w:rPr>
        <w:t>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lastRenderedPageBreak/>
        <w:t xml:space="preserve">условия получения начального общего образования </w:t>
      </w:r>
      <w:r w:rsidRPr="00275F99">
        <w:rPr>
          <w:rFonts w:ascii="Times New Roman" w:eastAsia="Times New Roman" w:hAnsi="Times New Roman" w:cs="Times New Roman"/>
          <w:spacing w:val="-1"/>
          <w:sz w:val="28"/>
          <w:szCs w:val="24"/>
        </w:rPr>
        <w:t xml:space="preserve">лицами с ограниченными возможностями </w:t>
      </w:r>
      <w:r w:rsidRPr="00275F99">
        <w:rPr>
          <w:rFonts w:ascii="Times New Roman" w:eastAsia="Times New Roman" w:hAnsi="Times New Roman" w:cs="Times New Roman"/>
          <w:sz w:val="28"/>
          <w:szCs w:val="24"/>
        </w:rPr>
        <w:t>здоровья и инвалидами;</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здоровьесберегающие условия, </w:t>
      </w:r>
      <w:r w:rsidRPr="00275F99">
        <w:rPr>
          <w:rFonts w:ascii="Times New Roman" w:eastAsia="Times New Roman" w:hAnsi="Times New Roman" w:cs="Times New Roman"/>
          <w:spacing w:val="-1"/>
          <w:sz w:val="28"/>
          <w:szCs w:val="24"/>
        </w:rPr>
        <w:t xml:space="preserve">условия организации физкультурно-оздоровительной и спортивной работы </w:t>
      </w:r>
      <w:r w:rsidRPr="00275F99">
        <w:rPr>
          <w:rFonts w:ascii="Times New Roman" w:eastAsia="Times New Roman" w:hAnsi="Times New Roman" w:cs="Times New Roman"/>
          <w:sz w:val="28"/>
          <w:szCs w:val="24"/>
        </w:rPr>
        <w:t>в общеобразовательных организациях, а также в иных организациях, осуществляющих образовательную деятельность в части реализации образовательных программ начального общего образования;</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создание безопасных условий при организации образовательного процесса в общеобразовательных организациях.</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 xml:space="preserve">Показатели мониторинга установлены </w:t>
      </w:r>
      <w:r w:rsidRPr="00275F99">
        <w:rPr>
          <w:rFonts w:ascii="Times New Roman" w:hAnsi="Times New Roman" w:cs="Times New Roman"/>
          <w:sz w:val="28"/>
          <w:szCs w:val="24"/>
        </w:rPr>
        <w:t xml:space="preserve">Приказом Министерства образования и науки РФ от 15 января 2014 г. № 14 “Об утверждении показателей мониторинга системы образования”. </w:t>
      </w:r>
    </w:p>
    <w:p w:rsidR="00880810" w:rsidRPr="00275F99" w:rsidRDefault="00880810" w:rsidP="008C61D1">
      <w:pPr>
        <w:spacing w:line="240" w:lineRule="auto"/>
        <w:ind w:firstLine="851"/>
        <w:rPr>
          <w:rFonts w:ascii="Times New Roman" w:eastAsia="Times New Roman" w:hAnsi="Times New Roman" w:cs="Times New Roman"/>
          <w:b/>
          <w:sz w:val="28"/>
          <w:szCs w:val="24"/>
        </w:rPr>
      </w:pPr>
      <w:r w:rsidRPr="00275F99">
        <w:rPr>
          <w:rFonts w:ascii="Times New Roman" w:eastAsia="Times New Roman" w:hAnsi="Times New Roman" w:cs="Times New Roman"/>
          <w:b/>
          <w:sz w:val="28"/>
          <w:szCs w:val="24"/>
        </w:rPr>
        <w:t>Внутренний мониторинг</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Внутренний мониторинг </w:t>
      </w:r>
      <w:r w:rsidRPr="00275F99">
        <w:rPr>
          <w:rFonts w:ascii="Times New Roman" w:hAnsi="Times New Roman" w:cs="Times New Roman"/>
          <w:sz w:val="28"/>
          <w:szCs w:val="24"/>
        </w:rPr>
        <w:t xml:space="preserve">системы условий реализации основной образовательной программы начального общего образования в соответствии с требованиями Стандарта может осуществляться  образовательной организацией в рамках обязательного ежегодного самообследования. </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Промежуточные результаты организационно - управленческой деятельности должны анализироваться в соответствии со сроками, установленными в Дорожной карте, разработанной и утвержденной в образовательной организации.</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 xml:space="preserve">Процедура самообследования включает в себя следующие этапы: </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планирование и подготовку работ по самообследованию организации;</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организацию и проведение самообследования в организации;</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обобщение полученных результатов и на их основе формирование отчета;</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рассмотрение отчета органом управления организации, к компетенции которого относится решение данного вопроса.</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hAnsi="Times New Roman" w:cs="Times New Roman"/>
          <w:sz w:val="28"/>
          <w:szCs w:val="24"/>
        </w:rPr>
        <w:t>Сроки, форма проведения самообследования, состав лиц, привлекаемых для его проведения, определяются организацией самостоятельно.</w:t>
      </w:r>
    </w:p>
    <w:p w:rsidR="00880810" w:rsidRPr="00275F99" w:rsidRDefault="00880810" w:rsidP="008C61D1">
      <w:pPr>
        <w:spacing w:line="240" w:lineRule="auto"/>
        <w:ind w:firstLine="851"/>
        <w:rPr>
          <w:rFonts w:ascii="Times New Roman" w:eastAsia="Times New Roman" w:hAnsi="Times New Roman" w:cs="Times New Roman"/>
          <w:sz w:val="28"/>
          <w:szCs w:val="24"/>
        </w:rPr>
      </w:pPr>
      <w:r w:rsidRPr="00275F99">
        <w:rPr>
          <w:rFonts w:ascii="Times New Roman" w:eastAsia="Times New Roman" w:hAnsi="Times New Roman" w:cs="Times New Roman"/>
          <w:sz w:val="28"/>
          <w:szCs w:val="24"/>
        </w:rPr>
        <w:t>В процессе  самообследования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w:t>
      </w:r>
      <w:r w:rsidRPr="00275F99">
        <w:rPr>
          <w:rFonts w:ascii="Times New Roman" w:eastAsia="Times New Roman" w:hAnsi="Times New Roman" w:cs="Times New Roman"/>
          <w:sz w:val="28"/>
          <w:szCs w:val="24"/>
        </w:rPr>
        <w:lastRenderedPageBreak/>
        <w:t xml:space="preserve">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880810" w:rsidRPr="00275F99" w:rsidRDefault="00880810" w:rsidP="008C61D1">
      <w:pPr>
        <w:spacing w:line="240" w:lineRule="auto"/>
        <w:ind w:firstLine="851"/>
        <w:rPr>
          <w:rFonts w:ascii="Times New Roman" w:hAnsi="Times New Roman" w:cs="Times New Roman"/>
          <w:sz w:val="28"/>
          <w:szCs w:val="24"/>
        </w:rPr>
      </w:pPr>
      <w:r w:rsidRPr="00275F99">
        <w:rPr>
          <w:rFonts w:ascii="Times New Roman" w:eastAsia="Times New Roman" w:hAnsi="Times New Roman" w:cs="Times New Roman"/>
          <w:sz w:val="28"/>
          <w:szCs w:val="24"/>
        </w:rPr>
        <w:t xml:space="preserve">Результаты самообследования организации оформляются в виде отчета, включающего аналитическую часть и результаты анализа показателей деятельности организации, подлежащей самообследованию.  </w:t>
      </w:r>
      <w:r w:rsidRPr="00275F99">
        <w:rPr>
          <w:rFonts w:ascii="Times New Roman" w:hAnsi="Times New Roman" w:cs="Times New Roman"/>
          <w:sz w:val="28"/>
          <w:szCs w:val="24"/>
        </w:rPr>
        <w:t>Самообследование проводится общеобразовательной организацией - по состоянию на 1 января текущего года; - размещение отчета в информационно-телекоммуникационных сетях, в том числе на официальном сайте организации в сети "Интернет" - не позднее 20 апреля текущего года.</w:t>
      </w:r>
    </w:p>
    <w:p w:rsidR="0007515C" w:rsidRPr="00275F99" w:rsidRDefault="0007515C" w:rsidP="008C61D1">
      <w:pPr>
        <w:spacing w:line="240" w:lineRule="auto"/>
        <w:rPr>
          <w:rFonts w:ascii="Times New Roman" w:hAnsi="Times New Roman" w:cs="Times New Roman"/>
          <w:sz w:val="28"/>
          <w:szCs w:val="24"/>
        </w:rPr>
      </w:pPr>
    </w:p>
    <w:sectPr w:rsidR="0007515C" w:rsidRPr="00275F99" w:rsidSect="0007515C">
      <w:headerReference w:type="default" r:id="rId72"/>
      <w:pgSz w:w="11906" w:h="16838"/>
      <w:pgMar w:top="1134" w:right="849" w:bottom="1134" w:left="1276" w:header="708" w:footer="545"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DE1" w:rsidRDefault="005A1DE1" w:rsidP="0007515C">
      <w:pPr>
        <w:spacing w:after="0" w:line="240" w:lineRule="auto"/>
      </w:pPr>
      <w:r>
        <w:separator/>
      </w:r>
    </w:p>
  </w:endnote>
  <w:endnote w:type="continuationSeparator" w:id="0">
    <w:p w:rsidR="005A1DE1" w:rsidRDefault="005A1DE1" w:rsidP="0007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altName w:val="Cambria Math"/>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font>
  <w:font w:name="Droid Sans Fallback">
    <w:altName w:val="Arial Unicode MS"/>
    <w:charset w:val="80"/>
    <w:family w:val="swiss"/>
    <w:pitch w:val="variable"/>
    <w:sig w:usb0="00000000"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BookmanOldStyle">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327"/>
      <w:docPartObj>
        <w:docPartGallery w:val="Page Numbers (Bottom of Page)"/>
        <w:docPartUnique/>
      </w:docPartObj>
    </w:sdtPr>
    <w:sdtEndPr/>
    <w:sdtContent>
      <w:p w:rsidR="00AC79BA" w:rsidRDefault="005A1DE1">
        <w:pPr>
          <w:pStyle w:val="ad"/>
          <w:jc w:val="center"/>
        </w:pPr>
        <w:r>
          <w:fldChar w:fldCharType="begin"/>
        </w:r>
        <w:r>
          <w:instrText xml:space="preserve"> PAGE   \* MERGEFORMAT </w:instrText>
        </w:r>
        <w:r>
          <w:fldChar w:fldCharType="separate"/>
        </w:r>
        <w:r w:rsidR="002D3E55">
          <w:rPr>
            <w:noProof/>
          </w:rPr>
          <w:t>2</w:t>
        </w:r>
        <w:r>
          <w:rPr>
            <w:noProof/>
          </w:rPr>
          <w:fldChar w:fldCharType="end"/>
        </w:r>
      </w:p>
    </w:sdtContent>
  </w:sdt>
  <w:p w:rsidR="00AC79BA" w:rsidRDefault="00AC79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9032"/>
      <w:docPartObj>
        <w:docPartGallery w:val="Page Numbers (Bottom of Page)"/>
        <w:docPartUnique/>
      </w:docPartObj>
    </w:sdtPr>
    <w:sdtEndPr/>
    <w:sdtContent>
      <w:p w:rsidR="00AC79BA" w:rsidRDefault="005A1DE1" w:rsidP="0012505D">
        <w:pPr>
          <w:pStyle w:val="ad"/>
        </w:pPr>
        <w:r>
          <w:fldChar w:fldCharType="begin"/>
        </w:r>
        <w:r>
          <w:instrText xml:space="preserve"> PAGE   \* MERGEFORMAT </w:instrText>
        </w:r>
        <w:r>
          <w:fldChar w:fldCharType="separate"/>
        </w:r>
        <w:r w:rsidR="002D3E55">
          <w:rPr>
            <w:noProof/>
          </w:rPr>
          <w:t>1</w:t>
        </w:r>
        <w:r>
          <w:rPr>
            <w:noProof/>
          </w:rPr>
          <w:fldChar w:fldCharType="end"/>
        </w:r>
      </w:p>
    </w:sdtContent>
  </w:sdt>
  <w:p w:rsidR="00AC79BA" w:rsidRDefault="00AC79B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spacing w:after="26" w:line="259" w:lineRule="auto"/>
      <w:ind w:right="2"/>
      <w:jc w:val="center"/>
    </w:pPr>
    <w:r>
      <w:fldChar w:fldCharType="begin"/>
    </w:r>
    <w:r>
      <w:instrText xml:space="preserve"> PAGE   \* MERGEFORMAT </w:instrText>
    </w:r>
    <w:r>
      <w:fldChar w:fldCharType="separate"/>
    </w:r>
    <w:r w:rsidRPr="00FC5E94">
      <w:rPr>
        <w:rFonts w:ascii="Calibri" w:hAnsi="Calibri" w:cs="Calibri"/>
        <w:noProof/>
      </w:rPr>
      <w:t>182</w:t>
    </w:r>
    <w:r>
      <w:rPr>
        <w:rFonts w:ascii="Calibri" w:hAnsi="Calibri" w:cs="Calibri"/>
      </w:rPr>
      <w:fldChar w:fldCharType="end"/>
    </w:r>
  </w:p>
  <w:p w:rsidR="00AC79BA" w:rsidRDefault="00AC79BA">
    <w:pPr>
      <w:spacing w:line="259" w:lineRule="auto"/>
      <w:ind w:left="70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spacing w:after="26" w:line="259" w:lineRule="auto"/>
      <w:ind w:right="2"/>
      <w:jc w:val="center"/>
    </w:pPr>
    <w:r>
      <w:fldChar w:fldCharType="begin"/>
    </w:r>
    <w:r>
      <w:instrText xml:space="preserve"> PAGE   \* MERGEFORMAT </w:instrText>
    </w:r>
    <w:r>
      <w:fldChar w:fldCharType="separate"/>
    </w:r>
    <w:r w:rsidR="002D3E55" w:rsidRPr="002D3E55">
      <w:rPr>
        <w:rFonts w:ascii="Calibri" w:hAnsi="Calibri" w:cs="Calibri"/>
        <w:noProof/>
      </w:rPr>
      <w:t>77</w:t>
    </w:r>
    <w:r>
      <w:rPr>
        <w:rFonts w:ascii="Calibri" w:hAnsi="Calibri" w:cs="Calibri"/>
      </w:rPr>
      <w:fldChar w:fldCharType="end"/>
    </w:r>
  </w:p>
  <w:p w:rsidR="00AC79BA" w:rsidRDefault="00AC79BA">
    <w:pPr>
      <w:spacing w:line="259" w:lineRule="auto"/>
      <w:ind w:left="70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spacing w:after="26" w:line="259" w:lineRule="auto"/>
      <w:ind w:right="2"/>
      <w:jc w:val="center"/>
    </w:pPr>
    <w:r>
      <w:fldChar w:fldCharType="begin"/>
    </w:r>
    <w:r>
      <w:instrText xml:space="preserve"> PAGE   \* MERGEFORMAT </w:instrText>
    </w:r>
    <w:r>
      <w:fldChar w:fldCharType="separate"/>
    </w:r>
    <w:r w:rsidR="002D3E55" w:rsidRPr="002D3E55">
      <w:rPr>
        <w:rFonts w:ascii="Calibri" w:hAnsi="Calibri" w:cs="Calibri"/>
        <w:noProof/>
      </w:rPr>
      <w:t>451</w:t>
    </w:r>
    <w:r>
      <w:rPr>
        <w:rFonts w:ascii="Calibri" w:hAnsi="Calibri" w:cs="Calibri"/>
      </w:rPr>
      <w:fldChar w:fldCharType="end"/>
    </w:r>
  </w:p>
  <w:p w:rsidR="00AC79BA" w:rsidRDefault="00AC79BA">
    <w:pPr>
      <w:spacing w:line="259" w:lineRule="auto"/>
      <w:ind w:left="70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9033"/>
      <w:docPartObj>
        <w:docPartGallery w:val="Page Numbers (Bottom of Page)"/>
        <w:docPartUnique/>
      </w:docPartObj>
    </w:sdtPr>
    <w:sdtEndPr/>
    <w:sdtContent>
      <w:p w:rsidR="00AC79BA" w:rsidRDefault="005A1DE1">
        <w:pPr>
          <w:pStyle w:val="ad"/>
          <w:jc w:val="center"/>
        </w:pPr>
        <w:r>
          <w:fldChar w:fldCharType="begin"/>
        </w:r>
        <w:r>
          <w:instrText xml:space="preserve"> PAGE   \* MERGEFORMAT </w:instrText>
        </w:r>
        <w:r>
          <w:fldChar w:fldCharType="separate"/>
        </w:r>
        <w:r w:rsidR="002D3E55">
          <w:rPr>
            <w:noProof/>
          </w:rPr>
          <w:t>453</w:t>
        </w:r>
        <w:r>
          <w:rPr>
            <w:noProof/>
          </w:rPr>
          <w:fldChar w:fldCharType="end"/>
        </w:r>
      </w:p>
    </w:sdtContent>
  </w:sdt>
  <w:p w:rsidR="00AC79BA" w:rsidRDefault="00AC79B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DE1" w:rsidRDefault="005A1DE1" w:rsidP="0007515C">
      <w:pPr>
        <w:spacing w:after="0" w:line="240" w:lineRule="auto"/>
      </w:pPr>
      <w:r>
        <w:separator/>
      </w:r>
    </w:p>
  </w:footnote>
  <w:footnote w:type="continuationSeparator" w:id="0">
    <w:p w:rsidR="005A1DE1" w:rsidRDefault="005A1DE1" w:rsidP="00075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rsidP="0007515C">
    <w:pPr>
      <w:pStyle w:val="af8"/>
      <w:ind w:firstLine="0"/>
    </w:pPr>
  </w:p>
  <w:p w:rsidR="00AC79BA" w:rsidRDefault="00AC79BA"/>
  <w:p w:rsidR="00AC79BA" w:rsidRDefault="00AC79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spacing w:line="259" w:lineRule="auto"/>
      <w:ind w:left="142"/>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tabs>
        <w:tab w:val="center" w:pos="9926"/>
      </w:tabs>
      <w:spacing w:line="259" w:lineRule="auto"/>
    </w:pPr>
    <w:r>
      <w:rPr>
        <w:rFonts w:ascii="Arial" w:eastAsia="Arial" w:hAnsi="Arial" w:cs="Arial"/>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tabs>
        <w:tab w:val="center" w:pos="9926"/>
      </w:tabs>
      <w:spacing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BA" w:rsidRDefault="00AC79BA">
    <w:pPr>
      <w:pStyle w:val="aff9"/>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23B"/>
    <w:multiLevelType w:val="hybridMultilevel"/>
    <w:tmpl w:val="741CB638"/>
    <w:lvl w:ilvl="0" w:tplc="206877CC">
      <w:start w:val="1"/>
      <w:numFmt w:val="bullet"/>
      <w:lvlText w:val="-"/>
      <w:lvlJc w:val="left"/>
    </w:lvl>
    <w:lvl w:ilvl="1" w:tplc="4844AEC2">
      <w:start w:val="1"/>
      <w:numFmt w:val="bullet"/>
      <w:lvlText w:val="-"/>
      <w:lvlJc w:val="left"/>
    </w:lvl>
    <w:lvl w:ilvl="2" w:tplc="C72EAB86">
      <w:numFmt w:val="decimal"/>
      <w:lvlText w:val=""/>
      <w:lvlJc w:val="left"/>
    </w:lvl>
    <w:lvl w:ilvl="3" w:tplc="C94C0AB8">
      <w:numFmt w:val="decimal"/>
      <w:lvlText w:val=""/>
      <w:lvlJc w:val="left"/>
    </w:lvl>
    <w:lvl w:ilvl="4" w:tplc="A780652A">
      <w:numFmt w:val="decimal"/>
      <w:lvlText w:val=""/>
      <w:lvlJc w:val="left"/>
    </w:lvl>
    <w:lvl w:ilvl="5" w:tplc="755CA742">
      <w:numFmt w:val="decimal"/>
      <w:lvlText w:val=""/>
      <w:lvlJc w:val="left"/>
    </w:lvl>
    <w:lvl w:ilvl="6" w:tplc="FD204070">
      <w:numFmt w:val="decimal"/>
      <w:lvlText w:val=""/>
      <w:lvlJc w:val="left"/>
    </w:lvl>
    <w:lvl w:ilvl="7" w:tplc="5372D2B2">
      <w:numFmt w:val="decimal"/>
      <w:lvlText w:val=""/>
      <w:lvlJc w:val="left"/>
    </w:lvl>
    <w:lvl w:ilvl="8" w:tplc="9982BE40">
      <w:numFmt w:val="decimal"/>
      <w:lvlText w:val=""/>
      <w:lvlJc w:val="left"/>
    </w:lvl>
  </w:abstractNum>
  <w:abstractNum w:abstractNumId="1">
    <w:nsid w:val="018C771A"/>
    <w:multiLevelType w:val="hybridMultilevel"/>
    <w:tmpl w:val="E2625C12"/>
    <w:styleLink w:val="681"/>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0E632D"/>
    <w:multiLevelType w:val="hybridMultilevel"/>
    <w:tmpl w:val="F35CD4DA"/>
    <w:styleLink w:val="571"/>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3686685"/>
    <w:multiLevelType w:val="multilevel"/>
    <w:tmpl w:val="11621EB8"/>
    <w:styleLink w:val="521"/>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4">
    <w:nsid w:val="036B5D6D"/>
    <w:multiLevelType w:val="hybridMultilevel"/>
    <w:tmpl w:val="BEF0ABB2"/>
    <w:lvl w:ilvl="0" w:tplc="66D8C3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87D7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EC36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8889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ECF7E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888D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4ABD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EBF8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05B0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755C91"/>
    <w:multiLevelType w:val="hybridMultilevel"/>
    <w:tmpl w:val="C4383162"/>
    <w:styleLink w:val="231"/>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852F85"/>
    <w:multiLevelType w:val="hybridMultilevel"/>
    <w:tmpl w:val="9430A20A"/>
    <w:styleLink w:val="761"/>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821184"/>
    <w:multiLevelType w:val="hybridMultilevel"/>
    <w:tmpl w:val="47EA3DE6"/>
    <w:styleLink w:val="401"/>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4DE7632"/>
    <w:multiLevelType w:val="hybridMultilevel"/>
    <w:tmpl w:val="7C7C25FA"/>
    <w:styleLink w:val="121"/>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F301A1"/>
    <w:multiLevelType w:val="hybridMultilevel"/>
    <w:tmpl w:val="32B6D69E"/>
    <w:styleLink w:val="381"/>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5820595"/>
    <w:multiLevelType w:val="hybridMultilevel"/>
    <w:tmpl w:val="9F8C4B62"/>
    <w:lvl w:ilvl="0" w:tplc="529229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94C45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DA425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8EF56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4D4D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4AC7F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89EC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80E03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4929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5997197"/>
    <w:multiLevelType w:val="hybridMultilevel"/>
    <w:tmpl w:val="EA1854F8"/>
    <w:styleLink w:val="59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5A83486"/>
    <w:multiLevelType w:val="hybridMultilevel"/>
    <w:tmpl w:val="5518DD6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06FA4E07"/>
    <w:multiLevelType w:val="hybridMultilevel"/>
    <w:tmpl w:val="2E969C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7D116C6"/>
    <w:multiLevelType w:val="hybridMultilevel"/>
    <w:tmpl w:val="9B02305C"/>
    <w:styleLink w:val="581"/>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85853BF"/>
    <w:multiLevelType w:val="hybridMultilevel"/>
    <w:tmpl w:val="88E2B28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08D86EB9"/>
    <w:multiLevelType w:val="hybridMultilevel"/>
    <w:tmpl w:val="17103534"/>
    <w:styleLink w:val="49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08F836E6"/>
    <w:multiLevelType w:val="hybridMultilevel"/>
    <w:tmpl w:val="1D84BF0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092D3953"/>
    <w:multiLevelType w:val="hybridMultilevel"/>
    <w:tmpl w:val="26669CBE"/>
    <w:lvl w:ilvl="0" w:tplc="0B0ADA60">
      <w:start w:val="1"/>
      <w:numFmt w:val="decimal"/>
      <w:lvlText w:val="%1."/>
      <w:lvlJc w:val="left"/>
      <w:pPr>
        <w:ind w:left="360" w:hanging="360"/>
      </w:pPr>
      <w:rPr>
        <w:rFonts w:hint="default"/>
      </w:rPr>
    </w:lvl>
    <w:lvl w:ilvl="1" w:tplc="C8E8FCD2">
      <w:numFmt w:val="bullet"/>
      <w:lvlText w:val="•"/>
      <w:lvlJc w:val="left"/>
      <w:pPr>
        <w:ind w:left="900" w:hanging="360"/>
      </w:pPr>
      <w:rPr>
        <w:rFonts w:ascii="Times New Roman" w:eastAsia="Calibri" w:hAnsi="Times New Roman" w:cs="Times New Roman" w:hint="default"/>
      </w:r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9A12598"/>
    <w:multiLevelType w:val="hybridMultilevel"/>
    <w:tmpl w:val="0DF82A3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nsid w:val="09B75E5C"/>
    <w:multiLevelType w:val="multilevel"/>
    <w:tmpl w:val="9384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BA561B"/>
    <w:multiLevelType w:val="hybridMultilevel"/>
    <w:tmpl w:val="0BDA0A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09DB5142"/>
    <w:multiLevelType w:val="hybridMultilevel"/>
    <w:tmpl w:val="4C1EAFF6"/>
    <w:styleLink w:val="171"/>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0AB2006B"/>
    <w:multiLevelType w:val="multilevel"/>
    <w:tmpl w:val="859A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AE52AD2"/>
    <w:multiLevelType w:val="multilevel"/>
    <w:tmpl w:val="F71EE5A2"/>
    <w:styleLink w:val="461"/>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7">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C6B03E2"/>
    <w:multiLevelType w:val="hybridMultilevel"/>
    <w:tmpl w:val="31D64954"/>
    <w:styleLink w:val="19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30">
    <w:nsid w:val="0CED0607"/>
    <w:multiLevelType w:val="hybridMultilevel"/>
    <w:tmpl w:val="C6CAED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0D0767D3"/>
    <w:multiLevelType w:val="hybridMultilevel"/>
    <w:tmpl w:val="BD702914"/>
    <w:styleLink w:val="781"/>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2">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33">
    <w:nsid w:val="0D6D3A43"/>
    <w:multiLevelType w:val="multilevel"/>
    <w:tmpl w:val="C57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1907D16"/>
    <w:multiLevelType w:val="hybridMultilevel"/>
    <w:tmpl w:val="15CA5A08"/>
    <w:styleLink w:val="801"/>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11CF52CA"/>
    <w:multiLevelType w:val="hybridMultilevel"/>
    <w:tmpl w:val="ABAA17A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12534013"/>
    <w:multiLevelType w:val="hybridMultilevel"/>
    <w:tmpl w:val="9EB0691C"/>
    <w:styleLink w:val="101"/>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12A04590"/>
    <w:multiLevelType w:val="hybridMultilevel"/>
    <w:tmpl w:val="E1F405C0"/>
    <w:styleLink w:val="111"/>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131C4B95"/>
    <w:multiLevelType w:val="hybridMultilevel"/>
    <w:tmpl w:val="D340D330"/>
    <w:styleLink w:val="811"/>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13752679"/>
    <w:multiLevelType w:val="hybridMultilevel"/>
    <w:tmpl w:val="517A186E"/>
    <w:lvl w:ilvl="0" w:tplc="04190001">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41">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42">
    <w:nsid w:val="146F1A9B"/>
    <w:multiLevelType w:val="multilevel"/>
    <w:tmpl w:val="9F6C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15923CB2"/>
    <w:multiLevelType w:val="hybridMultilevel"/>
    <w:tmpl w:val="66E4BE1A"/>
    <w:styleLink w:val="481"/>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5">
    <w:nsid w:val="17193DE9"/>
    <w:multiLevelType w:val="multilevel"/>
    <w:tmpl w:val="900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738750A"/>
    <w:multiLevelType w:val="hybridMultilevel"/>
    <w:tmpl w:val="8BCA568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48">
    <w:nsid w:val="17D62053"/>
    <w:multiLevelType w:val="hybridMultilevel"/>
    <w:tmpl w:val="87BA5A6A"/>
    <w:styleLink w:val="631"/>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9">
    <w:nsid w:val="18053C00"/>
    <w:multiLevelType w:val="multilevel"/>
    <w:tmpl w:val="F2C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8455732"/>
    <w:multiLevelType w:val="multilevel"/>
    <w:tmpl w:val="DF1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8830335"/>
    <w:multiLevelType w:val="hybridMultilevel"/>
    <w:tmpl w:val="83AE5392"/>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9B437A8"/>
    <w:multiLevelType w:val="multilevel"/>
    <w:tmpl w:val="BF88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A590C24"/>
    <w:multiLevelType w:val="hybridMultilevel"/>
    <w:tmpl w:val="F8C8A6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1A8806E6"/>
    <w:multiLevelType w:val="hybridMultilevel"/>
    <w:tmpl w:val="B62AE204"/>
    <w:styleLink w:val="281"/>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1B536423"/>
    <w:multiLevelType w:val="multilevel"/>
    <w:tmpl w:val="BE5E9EA4"/>
    <w:styleLink w:val="List231"/>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57">
    <w:nsid w:val="1BAC3FF3"/>
    <w:multiLevelType w:val="hybridMultilevel"/>
    <w:tmpl w:val="0A222D3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1BC7676D"/>
    <w:multiLevelType w:val="multilevel"/>
    <w:tmpl w:val="34680022"/>
    <w:styleLink w:val="WWNum61"/>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9">
    <w:nsid w:val="1BE13F0E"/>
    <w:multiLevelType w:val="hybridMultilevel"/>
    <w:tmpl w:val="840C4ECA"/>
    <w:styleLink w:val="431"/>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60">
    <w:nsid w:val="1E3C1E64"/>
    <w:multiLevelType w:val="hybridMultilevel"/>
    <w:tmpl w:val="2C1C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E670ACE"/>
    <w:multiLevelType w:val="hybridMultilevel"/>
    <w:tmpl w:val="6EE02B00"/>
    <w:styleLink w:val="151"/>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1EED1799"/>
    <w:multiLevelType w:val="hybridMultilevel"/>
    <w:tmpl w:val="EA4021D0"/>
    <w:styleLink w:val="210"/>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1F1C2113"/>
    <w:multiLevelType w:val="hybridMultilevel"/>
    <w:tmpl w:val="2A369C90"/>
    <w:lvl w:ilvl="0" w:tplc="04190001">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64">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1E45E95"/>
    <w:multiLevelType w:val="hybridMultilevel"/>
    <w:tmpl w:val="63AADBC8"/>
    <w:styleLink w:val="751"/>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22AD0D5A"/>
    <w:multiLevelType w:val="multilevel"/>
    <w:tmpl w:val="E08C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2BD6692"/>
    <w:multiLevelType w:val="multilevel"/>
    <w:tmpl w:val="71AEAE42"/>
    <w:styleLink w:val="List91"/>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68">
    <w:nsid w:val="23245FEA"/>
    <w:multiLevelType w:val="hybridMultilevel"/>
    <w:tmpl w:val="D3BA077A"/>
    <w:lvl w:ilvl="0" w:tplc="0CFEEF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70E84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C636A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90F8D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D8041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6C0EF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8CF1C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C9EE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48BB3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23D83F95"/>
    <w:multiLevelType w:val="multilevel"/>
    <w:tmpl w:val="F45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4841C8F"/>
    <w:multiLevelType w:val="hybridMultilevel"/>
    <w:tmpl w:val="8A7669D2"/>
    <w:styleLink w:val="161"/>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2527716A"/>
    <w:multiLevelType w:val="multilevel"/>
    <w:tmpl w:val="87AE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5D34626"/>
    <w:multiLevelType w:val="multilevel"/>
    <w:tmpl w:val="A07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5E57F55"/>
    <w:multiLevelType w:val="hybridMultilevel"/>
    <w:tmpl w:val="7CFC571E"/>
    <w:styleLink w:val="451"/>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74">
    <w:nsid w:val="2664106C"/>
    <w:multiLevelType w:val="hybridMultilevel"/>
    <w:tmpl w:val="0F8A708C"/>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6E14258"/>
    <w:multiLevelType w:val="hybridMultilevel"/>
    <w:tmpl w:val="39FCC4D0"/>
    <w:lvl w:ilvl="0" w:tplc="1A1AA446">
      <w:start w:val="1"/>
      <w:numFmt w:val="bullet"/>
      <w:lvlText w:val=""/>
      <w:lvlJc w:val="left"/>
      <w:pPr>
        <w:ind w:left="1429" w:hanging="360"/>
      </w:pPr>
      <w:rPr>
        <w:rFonts w:ascii="Symbol" w:hAnsi="Symbol" w:hint="default"/>
      </w:rPr>
    </w:lvl>
    <w:lvl w:ilvl="1" w:tplc="DFC63EF0">
      <w:start w:val="3"/>
      <w:numFmt w:val="bullet"/>
      <w:lvlText w:val="•"/>
      <w:lvlJc w:val="left"/>
      <w:pPr>
        <w:ind w:left="2149" w:hanging="360"/>
      </w:pPr>
      <w:rPr>
        <w:rFonts w:ascii="Times New Roman" w:eastAsia="Calibri" w:hAnsi="Times New Roman" w:cs="Times New Roman" w:hint="default"/>
      </w:rPr>
    </w:lvl>
    <w:lvl w:ilvl="2" w:tplc="1A1AA44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27D023C9"/>
    <w:multiLevelType w:val="multilevel"/>
    <w:tmpl w:val="17CE9420"/>
    <w:styleLink w:val="List201"/>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77">
    <w:nsid w:val="282A02A3"/>
    <w:multiLevelType w:val="hybridMultilevel"/>
    <w:tmpl w:val="B8865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85B623F"/>
    <w:multiLevelType w:val="hybridMultilevel"/>
    <w:tmpl w:val="C352C6A0"/>
    <w:styleLink w:val="501"/>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79">
    <w:nsid w:val="2861450D"/>
    <w:multiLevelType w:val="multilevel"/>
    <w:tmpl w:val="714E35BC"/>
    <w:styleLink w:val="List161"/>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80">
    <w:nsid w:val="28F6145D"/>
    <w:multiLevelType w:val="hybridMultilevel"/>
    <w:tmpl w:val="C3DEB72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28F916C0"/>
    <w:multiLevelType w:val="hybridMultilevel"/>
    <w:tmpl w:val="E6C84386"/>
    <w:styleLink w:val="471"/>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82">
    <w:nsid w:val="2A360C36"/>
    <w:multiLevelType w:val="hybridMultilevel"/>
    <w:tmpl w:val="684CB64E"/>
    <w:lvl w:ilvl="0" w:tplc="5D68E43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E0B53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DD0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E22DD0">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A477D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6C08D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F0953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D008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A4114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3">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4">
    <w:nsid w:val="2A900857"/>
    <w:multiLevelType w:val="hybridMultilevel"/>
    <w:tmpl w:val="28E2AC2A"/>
    <w:styleLink w:val="871"/>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nsid w:val="2B0171F7"/>
    <w:multiLevelType w:val="hybridMultilevel"/>
    <w:tmpl w:val="CF4291FC"/>
    <w:styleLink w:val="661"/>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2BA468FE"/>
    <w:multiLevelType w:val="hybridMultilevel"/>
    <w:tmpl w:val="2948F9B6"/>
    <w:styleLink w:val="541"/>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nsid w:val="2CC83DDF"/>
    <w:multiLevelType w:val="hybridMultilevel"/>
    <w:tmpl w:val="C6506A88"/>
    <w:lvl w:ilvl="0" w:tplc="76A056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F035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6C051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A86EB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64D0F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8C04F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E8506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7EC6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2D5A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nsid w:val="2CE214EC"/>
    <w:multiLevelType w:val="hybridMultilevel"/>
    <w:tmpl w:val="9EB02C98"/>
    <w:styleLink w:val="141"/>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2CEB6C79"/>
    <w:multiLevelType w:val="hybridMultilevel"/>
    <w:tmpl w:val="7D7EC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D460502"/>
    <w:multiLevelType w:val="hybridMultilevel"/>
    <w:tmpl w:val="3C2CEEDC"/>
    <w:lvl w:ilvl="0" w:tplc="79F05D5C">
      <w:start w:val="1"/>
      <w:numFmt w:val="bullet"/>
      <w:lvlText w:val=""/>
      <w:lvlJc w:val="left"/>
      <w:pPr>
        <w:ind w:left="720" w:hanging="360"/>
      </w:pPr>
      <w:rPr>
        <w:rFonts w:ascii="Symbol" w:hAnsi="Symbol" w:hint="default"/>
      </w:rPr>
    </w:lvl>
    <w:lvl w:ilvl="1" w:tplc="24AE9C18">
      <w:numFmt w:val="bullet"/>
      <w:lvlText w:val="•"/>
      <w:lvlJc w:val="left"/>
      <w:pPr>
        <w:ind w:left="1440" w:hanging="360"/>
      </w:pPr>
      <w:rPr>
        <w:rFonts w:ascii="Arial Rounded MT Bold" w:eastAsia="Calibri" w:hAnsi="Arial Rounded MT Bold"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D5309BA"/>
    <w:multiLevelType w:val="hybridMultilevel"/>
    <w:tmpl w:val="9D52D788"/>
    <w:styleLink w:val="421"/>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92">
    <w:nsid w:val="2D58478A"/>
    <w:multiLevelType w:val="hybridMultilevel"/>
    <w:tmpl w:val="92B0E2D4"/>
    <w:lvl w:ilvl="0" w:tplc="9B4673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2E99533B"/>
    <w:multiLevelType w:val="hybridMultilevel"/>
    <w:tmpl w:val="A17EFA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2F0C0C59"/>
    <w:multiLevelType w:val="multilevel"/>
    <w:tmpl w:val="D7B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0A61F84"/>
    <w:multiLevelType w:val="hybridMultilevel"/>
    <w:tmpl w:val="9A90ECC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30A85DB1"/>
    <w:multiLevelType w:val="multilevel"/>
    <w:tmpl w:val="515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10F4809"/>
    <w:multiLevelType w:val="hybridMultilevel"/>
    <w:tmpl w:val="AA90F4C0"/>
    <w:styleLink w:val="271"/>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nsid w:val="31542FEA"/>
    <w:multiLevelType w:val="multilevel"/>
    <w:tmpl w:val="6B0AC114"/>
    <w:lvl w:ilvl="0">
      <w:start w:val="1"/>
      <w:numFmt w:val="decimal"/>
      <w:lvlText w:val="%1."/>
      <w:lvlJc w:val="left"/>
      <w:pPr>
        <w:ind w:left="1129" w:hanging="360"/>
      </w:pPr>
      <w:rPr>
        <w:rFonts w:hint="default"/>
      </w:rPr>
    </w:lvl>
    <w:lvl w:ilvl="1">
      <w:start w:val="1"/>
      <w:numFmt w:val="decimal"/>
      <w:isLgl/>
      <w:lvlText w:val="%1.%2."/>
      <w:lvlJc w:val="left"/>
      <w:pPr>
        <w:ind w:left="1489" w:hanging="72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849" w:hanging="108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2209" w:hanging="1440"/>
      </w:pPr>
      <w:rPr>
        <w:rFonts w:hint="default"/>
      </w:rPr>
    </w:lvl>
    <w:lvl w:ilvl="6">
      <w:start w:val="1"/>
      <w:numFmt w:val="decimal"/>
      <w:isLgl/>
      <w:lvlText w:val="%1.%2.%3.%4.%5.%6.%7."/>
      <w:lvlJc w:val="left"/>
      <w:pPr>
        <w:ind w:left="2569" w:hanging="1800"/>
      </w:pPr>
      <w:rPr>
        <w:rFonts w:hint="default"/>
      </w:rPr>
    </w:lvl>
    <w:lvl w:ilvl="7">
      <w:start w:val="1"/>
      <w:numFmt w:val="decimal"/>
      <w:isLgl/>
      <w:lvlText w:val="%1.%2.%3.%4.%5.%6.%7.%8."/>
      <w:lvlJc w:val="left"/>
      <w:pPr>
        <w:ind w:left="2569" w:hanging="1800"/>
      </w:pPr>
      <w:rPr>
        <w:rFonts w:hint="default"/>
      </w:rPr>
    </w:lvl>
    <w:lvl w:ilvl="8">
      <w:start w:val="1"/>
      <w:numFmt w:val="decimal"/>
      <w:isLgl/>
      <w:lvlText w:val="%1.%2.%3.%4.%5.%6.%7.%8.%9."/>
      <w:lvlJc w:val="left"/>
      <w:pPr>
        <w:ind w:left="2929" w:hanging="2160"/>
      </w:pPr>
      <w:rPr>
        <w:rFonts w:hint="default"/>
      </w:rPr>
    </w:lvl>
  </w:abstractNum>
  <w:abstractNum w:abstractNumId="100">
    <w:nsid w:val="317A54CA"/>
    <w:multiLevelType w:val="hybridMultilevel"/>
    <w:tmpl w:val="0B5AC7E0"/>
    <w:styleLink w:val="441"/>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101">
    <w:nsid w:val="32227678"/>
    <w:multiLevelType w:val="hybridMultilevel"/>
    <w:tmpl w:val="A40E5C3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2">
    <w:nsid w:val="3269106A"/>
    <w:multiLevelType w:val="multilevel"/>
    <w:tmpl w:val="CC8CD4FA"/>
    <w:styleLink w:val="List12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103">
    <w:nsid w:val="32A35C50"/>
    <w:multiLevelType w:val="multilevel"/>
    <w:tmpl w:val="1EDE9190"/>
    <w:styleLink w:val="531"/>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104">
    <w:nsid w:val="33020131"/>
    <w:multiLevelType w:val="hybridMultilevel"/>
    <w:tmpl w:val="A0A6A9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5">
    <w:nsid w:val="33A74442"/>
    <w:multiLevelType w:val="hybridMultilevel"/>
    <w:tmpl w:val="A1BE7914"/>
    <w:styleLink w:val="851"/>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342811A5"/>
    <w:multiLevelType w:val="hybridMultilevel"/>
    <w:tmpl w:val="539E42D8"/>
    <w:styleLink w:val="361"/>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nsid w:val="3474114A"/>
    <w:multiLevelType w:val="hybridMultilevel"/>
    <w:tmpl w:val="FCA876EA"/>
    <w:lvl w:ilvl="0" w:tplc="E5407672">
      <w:start w:val="1"/>
      <w:numFmt w:val="bullet"/>
      <w:lvlText w:val=""/>
      <w:lvlJc w:val="left"/>
      <w:pPr>
        <w:ind w:left="1429" w:hanging="360"/>
      </w:pPr>
      <w:rPr>
        <w:rFonts w:ascii="Symbol" w:hAnsi="Symbol" w:hint="default"/>
      </w:rPr>
    </w:lvl>
    <w:lvl w:ilvl="1" w:tplc="E540767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347D6DE5"/>
    <w:multiLevelType w:val="hybridMultilevel"/>
    <w:tmpl w:val="5E2081F0"/>
    <w:styleLink w:val="301"/>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nsid w:val="356C29D4"/>
    <w:multiLevelType w:val="multilevel"/>
    <w:tmpl w:val="76064980"/>
    <w:styleLink w:val="410"/>
    <w:lvl w:ilvl="0">
      <w:start w:val="1"/>
      <w:numFmt w:val="decimal"/>
      <w:pStyle w:val="a1"/>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35985588"/>
    <w:multiLevelType w:val="hybridMultilevel"/>
    <w:tmpl w:val="FE9679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5996E30"/>
    <w:multiLevelType w:val="hybridMultilevel"/>
    <w:tmpl w:val="E2DA52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nsid w:val="37D36ADE"/>
    <w:multiLevelType w:val="multilevel"/>
    <w:tmpl w:val="4E5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8F9657F"/>
    <w:multiLevelType w:val="hybridMultilevel"/>
    <w:tmpl w:val="1772C1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4">
    <w:nsid w:val="39885436"/>
    <w:multiLevelType w:val="hybridMultilevel"/>
    <w:tmpl w:val="C736D4FE"/>
    <w:styleLink w:val="201"/>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5">
    <w:nsid w:val="3B5A28F6"/>
    <w:multiLevelType w:val="multilevel"/>
    <w:tmpl w:val="2EC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BA03300"/>
    <w:multiLevelType w:val="hybridMultilevel"/>
    <w:tmpl w:val="699ACFF6"/>
    <w:styleLink w:val="9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3C233D9B"/>
    <w:multiLevelType w:val="multilevel"/>
    <w:tmpl w:val="41F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C332AA2"/>
    <w:multiLevelType w:val="hybridMultilevel"/>
    <w:tmpl w:val="0B724F1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9">
    <w:nsid w:val="3C7C2133"/>
    <w:multiLevelType w:val="hybridMultilevel"/>
    <w:tmpl w:val="64F476FE"/>
    <w:lvl w:ilvl="0" w:tplc="B6E61AC6">
      <w:start w:val="1"/>
      <w:numFmt w:val="decimal"/>
      <w:pStyle w:val="a2"/>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3CEF6A97"/>
    <w:multiLevelType w:val="hybridMultilevel"/>
    <w:tmpl w:val="0DF82A3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1">
    <w:nsid w:val="3DDC66F3"/>
    <w:multiLevelType w:val="hybridMultilevel"/>
    <w:tmpl w:val="80A001D0"/>
    <w:styleLink w:val="39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3E4A59A4"/>
    <w:multiLevelType w:val="hybridMultilevel"/>
    <w:tmpl w:val="46C44242"/>
    <w:lvl w:ilvl="0" w:tplc="E5407672">
      <w:start w:val="1"/>
      <w:numFmt w:val="bullet"/>
      <w:lvlText w:val=""/>
      <w:lvlJc w:val="left"/>
      <w:pPr>
        <w:ind w:left="1429" w:hanging="360"/>
      </w:pPr>
      <w:rPr>
        <w:rFonts w:ascii="Symbol" w:hAnsi="Symbol" w:hint="default"/>
      </w:rPr>
    </w:lvl>
    <w:lvl w:ilvl="1" w:tplc="E540767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4">
    <w:nsid w:val="3EE815C0"/>
    <w:multiLevelType w:val="hybridMultilevel"/>
    <w:tmpl w:val="300CA468"/>
    <w:styleLink w:val="610"/>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5">
    <w:nsid w:val="41261AAC"/>
    <w:multiLevelType w:val="hybridMultilevel"/>
    <w:tmpl w:val="02980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1F22A60"/>
    <w:multiLevelType w:val="hybridMultilevel"/>
    <w:tmpl w:val="A9BAB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7">
    <w:nsid w:val="42074806"/>
    <w:multiLevelType w:val="hybridMultilevel"/>
    <w:tmpl w:val="896A3692"/>
    <w:styleLink w:val="8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nsid w:val="42A15AF7"/>
    <w:multiLevelType w:val="multilevel"/>
    <w:tmpl w:val="16EA5EF2"/>
    <w:styleLink w:val="List141"/>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9">
    <w:nsid w:val="42DB0699"/>
    <w:multiLevelType w:val="multilevel"/>
    <w:tmpl w:val="880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2DC3BB7"/>
    <w:multiLevelType w:val="hybridMultilevel"/>
    <w:tmpl w:val="388834F2"/>
    <w:styleLink w:val="611"/>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nsid w:val="43292E49"/>
    <w:multiLevelType w:val="hybridMultilevel"/>
    <w:tmpl w:val="DA6E703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432A635B"/>
    <w:multiLevelType w:val="multilevel"/>
    <w:tmpl w:val="E936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3D32CE2"/>
    <w:multiLevelType w:val="hybridMultilevel"/>
    <w:tmpl w:val="44D27EE2"/>
    <w:styleLink w:val="601"/>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nsid w:val="43F54AAD"/>
    <w:multiLevelType w:val="hybridMultilevel"/>
    <w:tmpl w:val="01BAA772"/>
    <w:styleLink w:val="551"/>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nsid w:val="445710DC"/>
    <w:multiLevelType w:val="hybridMultilevel"/>
    <w:tmpl w:val="2F38FFF4"/>
    <w:lvl w:ilvl="0" w:tplc="04190017">
      <w:start w:val="1"/>
      <w:numFmt w:val="lowerLetter"/>
      <w:lvlText w:val="%1)"/>
      <w:lvlJc w:val="left"/>
      <w:pPr>
        <w:ind w:left="1429" w:hanging="360"/>
      </w:pPr>
    </w:lvl>
    <w:lvl w:ilvl="1" w:tplc="99F23F7C">
      <w:start w:val="1"/>
      <w:numFmt w:val="decimal"/>
      <w:lvlText w:val="%2)"/>
      <w:lvlJc w:val="left"/>
      <w:pPr>
        <w:ind w:left="2149" w:hanging="360"/>
      </w:pPr>
      <w:rPr>
        <w:rFonts w:hint="default"/>
      </w:rPr>
    </w:lvl>
    <w:lvl w:ilvl="2" w:tplc="1A1AA446">
      <w:start w:val="1"/>
      <w:numFmt w:val="bullet"/>
      <w:lvlText w:val=""/>
      <w:lvlJc w:val="left"/>
      <w:pPr>
        <w:ind w:left="3049" w:hanging="36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44924F40"/>
    <w:multiLevelType w:val="hybridMultilevel"/>
    <w:tmpl w:val="31945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4D8476F"/>
    <w:multiLevelType w:val="multilevel"/>
    <w:tmpl w:val="6562D674"/>
    <w:styleLink w:val="List221"/>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8">
    <w:nsid w:val="44F11087"/>
    <w:multiLevelType w:val="hybridMultilevel"/>
    <w:tmpl w:val="76064980"/>
    <w:styleLink w:val="310"/>
    <w:lvl w:ilvl="0" w:tplc="199CFD7E">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9">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46D344E2"/>
    <w:multiLevelType w:val="hybridMultilevel"/>
    <w:tmpl w:val="C8A62D4E"/>
    <w:styleLink w:val="731"/>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1">
    <w:nsid w:val="472D3C08"/>
    <w:multiLevelType w:val="hybridMultilevel"/>
    <w:tmpl w:val="8E4A0DC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47D616AA"/>
    <w:multiLevelType w:val="hybridMultilevel"/>
    <w:tmpl w:val="56A4221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7F72364"/>
    <w:multiLevelType w:val="hybridMultilevel"/>
    <w:tmpl w:val="B4A84196"/>
    <w:styleLink w:val="561"/>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4">
    <w:nsid w:val="488F6CEF"/>
    <w:multiLevelType w:val="hybridMultilevel"/>
    <w:tmpl w:val="9EB27B46"/>
    <w:styleLink w:val="WWNum21"/>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8941C80"/>
    <w:multiLevelType w:val="hybridMultilevel"/>
    <w:tmpl w:val="0FD00CC6"/>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8AB1E20"/>
    <w:multiLevelType w:val="hybridMultilevel"/>
    <w:tmpl w:val="C3D679D0"/>
    <w:styleLink w:val="29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497C6B9F"/>
    <w:multiLevelType w:val="multilevel"/>
    <w:tmpl w:val="F97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9CE3552"/>
    <w:multiLevelType w:val="hybridMultilevel"/>
    <w:tmpl w:val="A5D0898E"/>
    <w:lvl w:ilvl="0" w:tplc="E36A0D9A">
      <w:start w:val="1"/>
      <w:numFmt w:val="bullet"/>
      <w:lvlText w:val="–"/>
      <w:lvlJc w:val="left"/>
      <w:pPr>
        <w:ind w:left="1174" w:hanging="360"/>
      </w:pPr>
      <w:rPr>
        <w:rFonts w:ascii="Times New Roman" w:hAnsi="Times New Roman" w:cs="Times New Roman" w:hint="default"/>
      </w:rPr>
    </w:lvl>
    <w:lvl w:ilvl="1" w:tplc="E36A0D9A">
      <w:start w:val="1"/>
      <w:numFmt w:val="bullet"/>
      <w:lvlText w:val="–"/>
      <w:lvlJc w:val="left"/>
      <w:pPr>
        <w:ind w:left="1894" w:hanging="360"/>
      </w:pPr>
      <w:rPr>
        <w:rFonts w:ascii="Times New Roman" w:hAnsi="Times New Roman" w:cs="Times New Roman"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9">
    <w:nsid w:val="4A02674A"/>
    <w:multiLevelType w:val="hybridMultilevel"/>
    <w:tmpl w:val="BA8ABF02"/>
    <w:styleLink w:val="351"/>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0">
    <w:nsid w:val="4A364BFB"/>
    <w:multiLevelType w:val="hybridMultilevel"/>
    <w:tmpl w:val="4D508346"/>
    <w:styleLink w:val="741"/>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52">
    <w:nsid w:val="4B030294"/>
    <w:multiLevelType w:val="hybridMultilevel"/>
    <w:tmpl w:val="50A8947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B303412"/>
    <w:multiLevelType w:val="hybridMultilevel"/>
    <w:tmpl w:val="A6B05F14"/>
    <w:styleLink w:val="261"/>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4">
    <w:nsid w:val="4BF54844"/>
    <w:multiLevelType w:val="hybridMultilevel"/>
    <w:tmpl w:val="18D4D29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C1F0D54"/>
    <w:multiLevelType w:val="hybridMultilevel"/>
    <w:tmpl w:val="EBDCFB48"/>
    <w:styleLink w:val="79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7">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8">
    <w:nsid w:val="4CF06789"/>
    <w:multiLevelType w:val="multilevel"/>
    <w:tmpl w:val="6FA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CF62C1C"/>
    <w:multiLevelType w:val="hybridMultilevel"/>
    <w:tmpl w:val="CECAB8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0">
    <w:nsid w:val="4DA57DEB"/>
    <w:multiLevelType w:val="hybridMultilevel"/>
    <w:tmpl w:val="D16CD5CC"/>
    <w:styleLink w:val="831"/>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1">
    <w:nsid w:val="4E21098C"/>
    <w:multiLevelType w:val="hybridMultilevel"/>
    <w:tmpl w:val="F6D00F5E"/>
    <w:lvl w:ilvl="0" w:tplc="FA320AE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2">
    <w:nsid w:val="4EFE2B8D"/>
    <w:multiLevelType w:val="hybridMultilevel"/>
    <w:tmpl w:val="FD0C6976"/>
    <w:styleLink w:val="69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63">
    <w:nsid w:val="4F4E3AC1"/>
    <w:multiLevelType w:val="hybridMultilevel"/>
    <w:tmpl w:val="6A42EE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4F9604EA"/>
    <w:multiLevelType w:val="hybridMultilevel"/>
    <w:tmpl w:val="82A20C06"/>
    <w:styleLink w:val="710"/>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nsid w:val="507C7379"/>
    <w:multiLevelType w:val="multilevel"/>
    <w:tmpl w:val="74182402"/>
    <w:styleLink w:val="List181"/>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66">
    <w:nsid w:val="51987478"/>
    <w:multiLevelType w:val="hybridMultilevel"/>
    <w:tmpl w:val="F46C5DAE"/>
    <w:styleLink w:val="701"/>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67">
    <w:nsid w:val="519E72BC"/>
    <w:multiLevelType w:val="hybridMultilevel"/>
    <w:tmpl w:val="BF466B44"/>
    <w:styleLink w:val="881"/>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8">
    <w:nsid w:val="52D329C6"/>
    <w:multiLevelType w:val="hybridMultilevel"/>
    <w:tmpl w:val="3D568AF0"/>
    <w:lvl w:ilvl="0" w:tplc="D2BC2F22">
      <w:start w:val="3"/>
      <w:numFmt w:val="decimal"/>
      <w:lvlText w:val="%1."/>
      <w:lvlJc w:val="left"/>
      <w:pPr>
        <w:ind w:left="1789" w:hanging="360"/>
      </w:pPr>
      <w:rPr>
        <w:rFonts w:hint="default"/>
      </w:rPr>
    </w:lvl>
    <w:lvl w:ilvl="1" w:tplc="8DBE18CC">
      <w:start w:val="1"/>
      <w:numFmt w:val="decimal"/>
      <w:lvlText w:val="%2)"/>
      <w:lvlJc w:val="left"/>
      <w:pPr>
        <w:ind w:left="2509" w:hanging="360"/>
      </w:pPr>
      <w:rPr>
        <w:rFonts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9">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538E36C1"/>
    <w:multiLevelType w:val="hybridMultilevel"/>
    <w:tmpl w:val="90AC88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1">
    <w:nsid w:val="54C8445F"/>
    <w:multiLevelType w:val="hybridMultilevel"/>
    <w:tmpl w:val="47584DA8"/>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4FD2951"/>
    <w:multiLevelType w:val="hybridMultilevel"/>
    <w:tmpl w:val="6F4C58F6"/>
    <w:styleLink w:val="641"/>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73">
    <w:nsid w:val="55086AFD"/>
    <w:multiLevelType w:val="hybridMultilevel"/>
    <w:tmpl w:val="889665E0"/>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52C4766"/>
    <w:multiLevelType w:val="multilevel"/>
    <w:tmpl w:val="AFCE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63629B5"/>
    <w:multiLevelType w:val="multilevel"/>
    <w:tmpl w:val="9EA0EBE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6426464"/>
    <w:multiLevelType w:val="hybridMultilevel"/>
    <w:tmpl w:val="23B8C052"/>
    <w:styleLink w:val="901"/>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7">
    <w:nsid w:val="564A199F"/>
    <w:multiLevelType w:val="multilevel"/>
    <w:tmpl w:val="1EB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6CC141F"/>
    <w:multiLevelType w:val="multilevel"/>
    <w:tmpl w:val="56A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71D43EB"/>
    <w:multiLevelType w:val="hybridMultilevel"/>
    <w:tmpl w:val="BAECA310"/>
    <w:lvl w:ilvl="0" w:tplc="E36A0D9A">
      <w:start w:val="1"/>
      <w:numFmt w:val="bullet"/>
      <w:lvlText w:val="–"/>
      <w:lvlJc w:val="left"/>
      <w:pPr>
        <w:ind w:left="1056" w:hanging="360"/>
      </w:pPr>
      <w:rPr>
        <w:rFonts w:ascii="Times New Roman" w:hAnsi="Times New Roman" w:cs="Times New Roman"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180">
    <w:nsid w:val="58335241"/>
    <w:multiLevelType w:val="multilevel"/>
    <w:tmpl w:val="84A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nsid w:val="58DC2EA6"/>
    <w:multiLevelType w:val="hybridMultilevel"/>
    <w:tmpl w:val="223E1CE2"/>
    <w:styleLink w:val="891"/>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3">
    <w:nsid w:val="58EB0297"/>
    <w:multiLevelType w:val="hybridMultilevel"/>
    <w:tmpl w:val="F7F03544"/>
    <w:styleLink w:val="241"/>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4">
    <w:nsid w:val="5B2D22F8"/>
    <w:multiLevelType w:val="hybridMultilevel"/>
    <w:tmpl w:val="57FA74E4"/>
    <w:styleLink w:val="651"/>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5">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86">
    <w:nsid w:val="5BB32DA8"/>
    <w:multiLevelType w:val="hybridMultilevel"/>
    <w:tmpl w:val="7A00DEB4"/>
    <w:styleLink w:val="221"/>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7">
    <w:nsid w:val="5EDA12CD"/>
    <w:multiLevelType w:val="hybridMultilevel"/>
    <w:tmpl w:val="DDD4A484"/>
    <w:styleLink w:val="WWNum31"/>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00568DD"/>
    <w:multiLevelType w:val="hybridMultilevel"/>
    <w:tmpl w:val="86F8714C"/>
    <w:lvl w:ilvl="0" w:tplc="E36A0D9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nsid w:val="601D140A"/>
    <w:multiLevelType w:val="hybridMultilevel"/>
    <w:tmpl w:val="F8A45358"/>
    <w:styleLink w:val="110"/>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0">
    <w:nsid w:val="611F3D1E"/>
    <w:multiLevelType w:val="hybridMultilevel"/>
    <w:tmpl w:val="EFF2A284"/>
    <w:styleLink w:val="510"/>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1">
    <w:nsid w:val="61A243BC"/>
    <w:multiLevelType w:val="multilevel"/>
    <w:tmpl w:val="9E3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61EB38D6"/>
    <w:multiLevelType w:val="hybridMultilevel"/>
    <w:tmpl w:val="6242ECE6"/>
    <w:styleLink w:val="131"/>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4">
    <w:nsid w:val="620347F0"/>
    <w:multiLevelType w:val="multilevel"/>
    <w:tmpl w:val="555E8DA2"/>
    <w:styleLink w:val="34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95">
    <w:nsid w:val="625F2D30"/>
    <w:multiLevelType w:val="multilevel"/>
    <w:tmpl w:val="8BA0DAA4"/>
    <w:styleLink w:val="List151"/>
    <w:lvl w:ilvl="0">
      <w:numFmt w:val="bullet"/>
      <w:lvlText w:val="•"/>
      <w:lvlJc w:val="left"/>
      <w:pPr>
        <w:tabs>
          <w:tab w:val="num" w:pos="360"/>
        </w:tabs>
        <w:ind w:left="36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96">
    <w:nsid w:val="635D38FF"/>
    <w:multiLevelType w:val="hybridMultilevel"/>
    <w:tmpl w:val="95EA9512"/>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38003CD"/>
    <w:multiLevelType w:val="hybridMultilevel"/>
    <w:tmpl w:val="1414C2F8"/>
    <w:styleLink w:val="411"/>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8">
    <w:nsid w:val="63CB2FC9"/>
    <w:multiLevelType w:val="multilevel"/>
    <w:tmpl w:val="C134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4C51C41"/>
    <w:multiLevelType w:val="multilevel"/>
    <w:tmpl w:val="1FCE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67810AF5"/>
    <w:multiLevelType w:val="hybridMultilevel"/>
    <w:tmpl w:val="22AC88C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67FF6B14"/>
    <w:multiLevelType w:val="hybridMultilevel"/>
    <w:tmpl w:val="4EC42E0A"/>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20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4">
    <w:nsid w:val="68221F42"/>
    <w:multiLevelType w:val="multilevel"/>
    <w:tmpl w:val="9DF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8A26BF2"/>
    <w:multiLevelType w:val="hybridMultilevel"/>
    <w:tmpl w:val="D97E2E7C"/>
    <w:styleLink w:val="671"/>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06">
    <w:nsid w:val="68B93BF1"/>
    <w:multiLevelType w:val="hybridMultilevel"/>
    <w:tmpl w:val="9236B26C"/>
    <w:lvl w:ilvl="0" w:tplc="57527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9287263"/>
    <w:multiLevelType w:val="hybridMultilevel"/>
    <w:tmpl w:val="FEF0C596"/>
    <w:lvl w:ilvl="0" w:tplc="E36A0D9A">
      <w:start w:val="1"/>
      <w:numFmt w:val="bullet"/>
      <w:lvlText w:val="–"/>
      <w:lvlJc w:val="left"/>
      <w:pPr>
        <w:ind w:left="720" w:hanging="360"/>
      </w:pPr>
      <w:rPr>
        <w:rFonts w:ascii="Times New Roman" w:hAnsi="Times New Roman" w:cs="Times New Roman" w:hint="default"/>
      </w:rPr>
    </w:lvl>
    <w:lvl w:ilvl="1" w:tplc="E36A0D9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92D35FE"/>
    <w:multiLevelType w:val="multilevel"/>
    <w:tmpl w:val="1CB46C1A"/>
    <w:styleLink w:val="List101"/>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209">
    <w:nsid w:val="6A3D051D"/>
    <w:multiLevelType w:val="hybridMultilevel"/>
    <w:tmpl w:val="D7D835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0">
    <w:nsid w:val="6AD96267"/>
    <w:multiLevelType w:val="hybridMultilevel"/>
    <w:tmpl w:val="B934B83A"/>
    <w:lvl w:ilvl="0" w:tplc="15E44A6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E0C088">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30C346">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E03644">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E0A90E">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B0150C">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4C3484">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C6BC22">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BE5B92">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1">
    <w:nsid w:val="6B450002"/>
    <w:multiLevelType w:val="multilevel"/>
    <w:tmpl w:val="DE1EE608"/>
    <w:styleLink w:val="List241"/>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212">
    <w:nsid w:val="6BB12B48"/>
    <w:multiLevelType w:val="hybridMultilevel"/>
    <w:tmpl w:val="5E986558"/>
    <w:styleLink w:val="841"/>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3">
    <w:nsid w:val="6C041F39"/>
    <w:multiLevelType w:val="hybridMultilevel"/>
    <w:tmpl w:val="0DEEDAC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nsid w:val="6CA13E15"/>
    <w:multiLevelType w:val="hybridMultilevel"/>
    <w:tmpl w:val="FE3E190C"/>
    <w:styleLink w:val="821"/>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5">
    <w:nsid w:val="6EA8617E"/>
    <w:multiLevelType w:val="hybridMultilevel"/>
    <w:tmpl w:val="D9E6D272"/>
    <w:styleLink w:val="181"/>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6">
    <w:nsid w:val="700258AB"/>
    <w:multiLevelType w:val="hybridMultilevel"/>
    <w:tmpl w:val="A6DE3640"/>
    <w:styleLink w:val="721"/>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7">
    <w:nsid w:val="71940C33"/>
    <w:multiLevelType w:val="hybridMultilevel"/>
    <w:tmpl w:val="6CCA0BDC"/>
    <w:lvl w:ilvl="0" w:tplc="40BCCC3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D4D49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46F6C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DCCAF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6210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48064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9C5D8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43D4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985FE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8">
    <w:nsid w:val="726F5636"/>
    <w:multiLevelType w:val="hybridMultilevel"/>
    <w:tmpl w:val="35BCDF48"/>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3F42BDC"/>
    <w:multiLevelType w:val="hybridMultilevel"/>
    <w:tmpl w:val="B5040B24"/>
    <w:lvl w:ilvl="0" w:tplc="A176BB1E">
      <w:start w:val="1"/>
      <w:numFmt w:val="decimal"/>
      <w:lvlText w:val="%1."/>
      <w:lvlJc w:val="left"/>
      <w:pPr>
        <w:ind w:left="720" w:hanging="360"/>
      </w:pPr>
      <w:rPr>
        <w:rFonts w:ascii="Times New Roman" w:eastAsia="Times New Roman" w:hAnsi="Times New Roman" w:cs="Times New Roman" w:hint="default"/>
        <w:spacing w:val="0"/>
        <w:w w:val="100"/>
        <w:sz w:val="28"/>
        <w:szCs w:val="28"/>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55047FD"/>
    <w:multiLevelType w:val="hybridMultilevel"/>
    <w:tmpl w:val="11F2B8A0"/>
    <w:styleLink w:val="251"/>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1">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2">
    <w:nsid w:val="75C13D81"/>
    <w:multiLevelType w:val="multilevel"/>
    <w:tmpl w:val="722ED736"/>
    <w:styleLink w:val="List1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223">
    <w:nsid w:val="77B94E1A"/>
    <w:multiLevelType w:val="multilevel"/>
    <w:tmpl w:val="4B38F172"/>
    <w:styleLink w:val="86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224">
    <w:nsid w:val="788A076E"/>
    <w:multiLevelType w:val="hybridMultilevel"/>
    <w:tmpl w:val="52CE4378"/>
    <w:styleLink w:val="771"/>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5">
    <w:nsid w:val="78FB7715"/>
    <w:multiLevelType w:val="hybridMultilevel"/>
    <w:tmpl w:val="68F27E32"/>
    <w:styleLink w:val="621"/>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6">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7">
    <w:nsid w:val="79B277C5"/>
    <w:multiLevelType w:val="hybridMultilevel"/>
    <w:tmpl w:val="4776EB26"/>
    <w:lvl w:ilvl="0" w:tplc="E36A0D9A">
      <w:start w:val="1"/>
      <w:numFmt w:val="bullet"/>
      <w:lvlText w:val="–"/>
      <w:lvlJc w:val="left"/>
      <w:pPr>
        <w:ind w:left="1146" w:hanging="360"/>
      </w:pPr>
      <w:rPr>
        <w:rFonts w:ascii="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8">
    <w:nsid w:val="7A090E03"/>
    <w:multiLevelType w:val="hybridMultilevel"/>
    <w:tmpl w:val="6D523C60"/>
    <w:styleLink w:val="321"/>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9">
    <w:nsid w:val="7A112CC6"/>
    <w:multiLevelType w:val="hybridMultilevel"/>
    <w:tmpl w:val="E5163880"/>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A281671"/>
    <w:multiLevelType w:val="hybridMultilevel"/>
    <w:tmpl w:val="591028C8"/>
    <w:styleLink w:val="711"/>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31">
    <w:nsid w:val="7B485955"/>
    <w:multiLevelType w:val="multilevel"/>
    <w:tmpl w:val="CC9AD4D4"/>
    <w:styleLink w:val="List01"/>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232">
    <w:nsid w:val="7C5C32F2"/>
    <w:multiLevelType w:val="hybridMultilevel"/>
    <w:tmpl w:val="5C06B324"/>
    <w:styleLink w:val="371"/>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3">
    <w:nsid w:val="7C6A3A23"/>
    <w:multiLevelType w:val="hybridMultilevel"/>
    <w:tmpl w:val="268C2D98"/>
    <w:lvl w:ilvl="0" w:tplc="842068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E22A0">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0F464">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60D44">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2F47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C9A1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4662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024A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EE98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nsid w:val="7D3067ED"/>
    <w:multiLevelType w:val="multilevel"/>
    <w:tmpl w:val="6A1E9760"/>
    <w:styleLink w:val="List81"/>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235">
    <w:nsid w:val="7D7544B9"/>
    <w:multiLevelType w:val="hybridMultilevel"/>
    <w:tmpl w:val="559EF250"/>
    <w:styleLink w:val="311"/>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6">
    <w:nsid w:val="7DC70148"/>
    <w:multiLevelType w:val="multilevel"/>
    <w:tmpl w:val="4D0660CA"/>
    <w:styleLink w:val="511"/>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237">
    <w:nsid w:val="7ECD47DE"/>
    <w:multiLevelType w:val="hybridMultilevel"/>
    <w:tmpl w:val="BE44D032"/>
    <w:lvl w:ilvl="0" w:tplc="9806A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878B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829A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80E8D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637F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49CE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EBD7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405D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A6DA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nsid w:val="7EE14CB4"/>
    <w:multiLevelType w:val="multilevel"/>
    <w:tmpl w:val="C33C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F594455"/>
    <w:multiLevelType w:val="hybridMultilevel"/>
    <w:tmpl w:val="50041E76"/>
    <w:styleLink w:val="211"/>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0">
    <w:nsid w:val="7FCB6389"/>
    <w:multiLevelType w:val="hybridMultilevel"/>
    <w:tmpl w:val="98CC6BAC"/>
    <w:styleLink w:val="331"/>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31"/>
  </w:num>
  <w:num w:numId="2">
    <w:abstractNumId w:val="234"/>
  </w:num>
  <w:num w:numId="3">
    <w:abstractNumId w:val="67"/>
  </w:num>
  <w:num w:numId="4">
    <w:abstractNumId w:val="208"/>
  </w:num>
  <w:num w:numId="5">
    <w:abstractNumId w:val="222"/>
  </w:num>
  <w:num w:numId="6">
    <w:abstractNumId w:val="102"/>
  </w:num>
  <w:num w:numId="7">
    <w:abstractNumId w:val="128"/>
  </w:num>
  <w:num w:numId="8">
    <w:abstractNumId w:val="195"/>
  </w:num>
  <w:num w:numId="9">
    <w:abstractNumId w:val="79"/>
  </w:num>
  <w:num w:numId="10">
    <w:abstractNumId w:val="165"/>
  </w:num>
  <w:num w:numId="11">
    <w:abstractNumId w:val="76"/>
  </w:num>
  <w:num w:numId="12">
    <w:abstractNumId w:val="137"/>
  </w:num>
  <w:num w:numId="13">
    <w:abstractNumId w:val="56"/>
  </w:num>
  <w:num w:numId="14">
    <w:abstractNumId w:val="211"/>
  </w:num>
  <w:num w:numId="15">
    <w:abstractNumId w:val="74"/>
  </w:num>
  <w:num w:numId="16">
    <w:abstractNumId w:val="32"/>
  </w:num>
  <w:num w:numId="17">
    <w:abstractNumId w:val="169"/>
  </w:num>
  <w:num w:numId="18">
    <w:abstractNumId w:val="156"/>
  </w:num>
  <w:num w:numId="19">
    <w:abstractNumId w:val="41"/>
  </w:num>
  <w:num w:numId="20">
    <w:abstractNumId w:val="93"/>
  </w:num>
  <w:num w:numId="21">
    <w:abstractNumId w:val="38"/>
  </w:num>
  <w:num w:numId="22">
    <w:abstractNumId w:val="189"/>
  </w:num>
  <w:num w:numId="23">
    <w:abstractNumId w:val="62"/>
  </w:num>
  <w:num w:numId="24">
    <w:abstractNumId w:val="138"/>
  </w:num>
  <w:num w:numId="25">
    <w:abstractNumId w:val="109"/>
    <w:lvlOverride w:ilvl="0">
      <w:lvl w:ilvl="0">
        <w:start w:val="1"/>
        <w:numFmt w:val="decimal"/>
        <w:pStyle w:val="a1"/>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90"/>
  </w:num>
  <w:num w:numId="27">
    <w:abstractNumId w:val="185"/>
  </w:num>
  <w:num w:numId="28">
    <w:abstractNumId w:val="124"/>
  </w:num>
  <w:num w:numId="29">
    <w:abstractNumId w:val="164"/>
  </w:num>
  <w:num w:numId="30">
    <w:abstractNumId w:val="127"/>
  </w:num>
  <w:num w:numId="31">
    <w:abstractNumId w:val="116"/>
  </w:num>
  <w:num w:numId="32">
    <w:abstractNumId w:val="36"/>
  </w:num>
  <w:num w:numId="33">
    <w:abstractNumId w:val="37"/>
  </w:num>
  <w:num w:numId="34">
    <w:abstractNumId w:val="8"/>
  </w:num>
  <w:num w:numId="35">
    <w:abstractNumId w:val="193"/>
  </w:num>
  <w:num w:numId="36">
    <w:abstractNumId w:val="88"/>
  </w:num>
  <w:num w:numId="37">
    <w:abstractNumId w:val="61"/>
  </w:num>
  <w:num w:numId="38">
    <w:abstractNumId w:val="70"/>
  </w:num>
  <w:num w:numId="39">
    <w:abstractNumId w:val="24"/>
  </w:num>
  <w:num w:numId="40">
    <w:abstractNumId w:val="215"/>
  </w:num>
  <w:num w:numId="41">
    <w:abstractNumId w:val="29"/>
  </w:num>
  <w:num w:numId="42">
    <w:abstractNumId w:val="114"/>
  </w:num>
  <w:num w:numId="43">
    <w:abstractNumId w:val="239"/>
  </w:num>
  <w:num w:numId="44">
    <w:abstractNumId w:val="186"/>
  </w:num>
  <w:num w:numId="45">
    <w:abstractNumId w:val="5"/>
  </w:num>
  <w:num w:numId="46">
    <w:abstractNumId w:val="183"/>
  </w:num>
  <w:num w:numId="47">
    <w:abstractNumId w:val="220"/>
  </w:num>
  <w:num w:numId="48">
    <w:abstractNumId w:val="153"/>
  </w:num>
  <w:num w:numId="49">
    <w:abstractNumId w:val="98"/>
  </w:num>
  <w:num w:numId="50">
    <w:abstractNumId w:val="54"/>
  </w:num>
  <w:num w:numId="51">
    <w:abstractNumId w:val="146"/>
  </w:num>
  <w:num w:numId="52">
    <w:abstractNumId w:val="108"/>
  </w:num>
  <w:num w:numId="53">
    <w:abstractNumId w:val="235"/>
  </w:num>
  <w:num w:numId="54">
    <w:abstractNumId w:val="228"/>
  </w:num>
  <w:num w:numId="55">
    <w:abstractNumId w:val="240"/>
  </w:num>
  <w:num w:numId="56">
    <w:abstractNumId w:val="194"/>
  </w:num>
  <w:num w:numId="57">
    <w:abstractNumId w:val="149"/>
  </w:num>
  <w:num w:numId="58">
    <w:abstractNumId w:val="106"/>
  </w:num>
  <w:num w:numId="59">
    <w:abstractNumId w:val="232"/>
  </w:num>
  <w:num w:numId="60">
    <w:abstractNumId w:val="9"/>
  </w:num>
  <w:num w:numId="61">
    <w:abstractNumId w:val="121"/>
  </w:num>
  <w:num w:numId="62">
    <w:abstractNumId w:val="7"/>
  </w:num>
  <w:num w:numId="63">
    <w:abstractNumId w:val="197"/>
  </w:num>
  <w:num w:numId="64">
    <w:abstractNumId w:val="91"/>
  </w:num>
  <w:num w:numId="65">
    <w:abstractNumId w:val="59"/>
  </w:num>
  <w:num w:numId="66">
    <w:abstractNumId w:val="100"/>
  </w:num>
  <w:num w:numId="67">
    <w:abstractNumId w:val="73"/>
  </w:num>
  <w:num w:numId="68">
    <w:abstractNumId w:val="26"/>
  </w:num>
  <w:num w:numId="69">
    <w:abstractNumId w:val="81"/>
  </w:num>
  <w:num w:numId="70">
    <w:abstractNumId w:val="44"/>
  </w:num>
  <w:num w:numId="71">
    <w:abstractNumId w:val="17"/>
  </w:num>
  <w:num w:numId="72">
    <w:abstractNumId w:val="78"/>
  </w:num>
  <w:num w:numId="73">
    <w:abstractNumId w:val="236"/>
  </w:num>
  <w:num w:numId="74">
    <w:abstractNumId w:val="3"/>
  </w:num>
  <w:num w:numId="75">
    <w:abstractNumId w:val="103"/>
  </w:num>
  <w:num w:numId="76">
    <w:abstractNumId w:val="86"/>
  </w:num>
  <w:num w:numId="77">
    <w:abstractNumId w:val="134"/>
  </w:num>
  <w:num w:numId="78">
    <w:abstractNumId w:val="143"/>
  </w:num>
  <w:num w:numId="79">
    <w:abstractNumId w:val="2"/>
  </w:num>
  <w:num w:numId="80">
    <w:abstractNumId w:val="14"/>
  </w:num>
  <w:num w:numId="81">
    <w:abstractNumId w:val="11"/>
  </w:num>
  <w:num w:numId="82">
    <w:abstractNumId w:val="133"/>
  </w:num>
  <w:num w:numId="83">
    <w:abstractNumId w:val="130"/>
  </w:num>
  <w:num w:numId="84">
    <w:abstractNumId w:val="225"/>
  </w:num>
  <w:num w:numId="85">
    <w:abstractNumId w:val="48"/>
  </w:num>
  <w:num w:numId="86">
    <w:abstractNumId w:val="172"/>
  </w:num>
  <w:num w:numId="87">
    <w:abstractNumId w:val="184"/>
  </w:num>
  <w:num w:numId="88">
    <w:abstractNumId w:val="85"/>
  </w:num>
  <w:num w:numId="89">
    <w:abstractNumId w:val="205"/>
  </w:num>
  <w:num w:numId="90">
    <w:abstractNumId w:val="1"/>
  </w:num>
  <w:num w:numId="91">
    <w:abstractNumId w:val="162"/>
  </w:num>
  <w:num w:numId="92">
    <w:abstractNumId w:val="166"/>
  </w:num>
  <w:num w:numId="93">
    <w:abstractNumId w:val="230"/>
  </w:num>
  <w:num w:numId="94">
    <w:abstractNumId w:val="216"/>
  </w:num>
  <w:num w:numId="95">
    <w:abstractNumId w:val="140"/>
  </w:num>
  <w:num w:numId="96">
    <w:abstractNumId w:val="150"/>
  </w:num>
  <w:num w:numId="97">
    <w:abstractNumId w:val="65"/>
  </w:num>
  <w:num w:numId="98">
    <w:abstractNumId w:val="6"/>
  </w:num>
  <w:num w:numId="99">
    <w:abstractNumId w:val="224"/>
  </w:num>
  <w:num w:numId="100">
    <w:abstractNumId w:val="31"/>
  </w:num>
  <w:num w:numId="101">
    <w:abstractNumId w:val="155"/>
  </w:num>
  <w:num w:numId="102">
    <w:abstractNumId w:val="34"/>
  </w:num>
  <w:num w:numId="103">
    <w:abstractNumId w:val="39"/>
  </w:num>
  <w:num w:numId="104">
    <w:abstractNumId w:val="214"/>
  </w:num>
  <w:num w:numId="105">
    <w:abstractNumId w:val="160"/>
  </w:num>
  <w:num w:numId="106">
    <w:abstractNumId w:val="212"/>
  </w:num>
  <w:num w:numId="107">
    <w:abstractNumId w:val="105"/>
  </w:num>
  <w:num w:numId="108">
    <w:abstractNumId w:val="223"/>
  </w:num>
  <w:num w:numId="109">
    <w:abstractNumId w:val="84"/>
  </w:num>
  <w:num w:numId="110">
    <w:abstractNumId w:val="167"/>
  </w:num>
  <w:num w:numId="111">
    <w:abstractNumId w:val="182"/>
  </w:num>
  <w:num w:numId="11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0"/>
  </w:num>
  <w:num w:numId="114">
    <w:abstractNumId w:val="151"/>
  </w:num>
  <w:num w:numId="115">
    <w:abstractNumId w:val="83"/>
  </w:num>
  <w:num w:numId="116">
    <w:abstractNumId w:val="58"/>
  </w:num>
  <w:num w:numId="117">
    <w:abstractNumId w:val="144"/>
  </w:num>
  <w:num w:numId="118">
    <w:abstractNumId w:val="187"/>
  </w:num>
  <w:num w:numId="119">
    <w:abstractNumId w:val="203"/>
  </w:num>
  <w:num w:numId="120">
    <w:abstractNumId w:val="139"/>
  </w:num>
  <w:num w:numId="121">
    <w:abstractNumId w:val="119"/>
    <w:lvlOverride w:ilvl="0">
      <w:startOverride w:val="1"/>
    </w:lvlOverride>
  </w:num>
  <w:num w:numId="122">
    <w:abstractNumId w:val="20"/>
  </w:num>
  <w:num w:numId="123">
    <w:abstractNumId w:val="123"/>
  </w:num>
  <w:num w:numId="124">
    <w:abstractNumId w:val="15"/>
  </w:num>
  <w:num w:numId="125">
    <w:abstractNumId w:val="43"/>
  </w:num>
  <w:num w:numId="126">
    <w:abstractNumId w:val="64"/>
  </w:num>
  <w:num w:numId="127">
    <w:abstractNumId w:val="226"/>
  </w:num>
  <w:num w:numId="128">
    <w:abstractNumId w:val="181"/>
  </w:num>
  <w:num w:numId="129">
    <w:abstractNumId w:val="221"/>
  </w:num>
  <w:num w:numId="130">
    <w:abstractNumId w:val="192"/>
  </w:num>
  <w:num w:numId="131">
    <w:abstractNumId w:val="27"/>
  </w:num>
  <w:num w:numId="132">
    <w:abstractNumId w:val="47"/>
  </w:num>
  <w:num w:numId="133">
    <w:abstractNumId w:val="55"/>
  </w:num>
  <w:num w:numId="134">
    <w:abstractNumId w:val="168"/>
  </w:num>
  <w:num w:numId="135">
    <w:abstractNumId w:val="157"/>
  </w:num>
  <w:num w:numId="136">
    <w:abstractNumId w:val="99"/>
  </w:num>
  <w:num w:numId="137">
    <w:abstractNumId w:val="107"/>
  </w:num>
  <w:num w:numId="138">
    <w:abstractNumId w:val="122"/>
  </w:num>
  <w:num w:numId="139">
    <w:abstractNumId w:val="92"/>
  </w:num>
  <w:num w:numId="140">
    <w:abstractNumId w:val="28"/>
  </w:num>
  <w:num w:numId="141">
    <w:abstractNumId w:val="206"/>
  </w:num>
  <w:num w:numId="142">
    <w:abstractNumId w:val="135"/>
  </w:num>
  <w:num w:numId="143">
    <w:abstractNumId w:val="75"/>
  </w:num>
  <w:num w:numId="144">
    <w:abstractNumId w:val="0"/>
  </w:num>
  <w:num w:numId="145">
    <w:abstractNumId w:val="196"/>
  </w:num>
  <w:num w:numId="146">
    <w:abstractNumId w:val="171"/>
  </w:num>
  <w:num w:numId="147">
    <w:abstractNumId w:val="51"/>
  </w:num>
  <w:num w:numId="148">
    <w:abstractNumId w:val="161"/>
  </w:num>
  <w:num w:numId="149">
    <w:abstractNumId w:val="229"/>
  </w:num>
  <w:num w:numId="150">
    <w:abstractNumId w:val="218"/>
  </w:num>
  <w:num w:numId="151">
    <w:abstractNumId w:val="145"/>
  </w:num>
  <w:num w:numId="152">
    <w:abstractNumId w:val="77"/>
  </w:num>
  <w:num w:numId="153">
    <w:abstractNumId w:val="12"/>
  </w:num>
  <w:num w:numId="154">
    <w:abstractNumId w:val="227"/>
  </w:num>
  <w:num w:numId="155">
    <w:abstractNumId w:val="142"/>
  </w:num>
  <w:num w:numId="156">
    <w:abstractNumId w:val="18"/>
  </w:num>
  <w:num w:numId="157">
    <w:abstractNumId w:val="16"/>
  </w:num>
  <w:num w:numId="158">
    <w:abstractNumId w:val="101"/>
  </w:num>
  <w:num w:numId="159">
    <w:abstractNumId w:val="118"/>
  </w:num>
  <w:num w:numId="160">
    <w:abstractNumId w:val="120"/>
  </w:num>
  <w:num w:numId="161">
    <w:abstractNumId w:val="21"/>
  </w:num>
  <w:num w:numId="162">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
  </w:num>
  <w:num w:numId="165">
    <w:abstractNumId w:val="159"/>
  </w:num>
  <w:num w:numId="166">
    <w:abstractNumId w:val="96"/>
  </w:num>
  <w:num w:numId="167">
    <w:abstractNumId w:val="113"/>
  </w:num>
  <w:num w:numId="168">
    <w:abstractNumId w:val="213"/>
  </w:num>
  <w:num w:numId="169">
    <w:abstractNumId w:val="131"/>
  </w:num>
  <w:num w:numId="170">
    <w:abstractNumId w:val="141"/>
  </w:num>
  <w:num w:numId="171">
    <w:abstractNumId w:val="80"/>
  </w:num>
  <w:num w:numId="172">
    <w:abstractNumId w:val="201"/>
  </w:num>
  <w:num w:numId="173">
    <w:abstractNumId w:val="163"/>
  </w:num>
  <w:num w:numId="174">
    <w:abstractNumId w:val="94"/>
  </w:num>
  <w:num w:numId="175">
    <w:abstractNumId w:val="126"/>
  </w:num>
  <w:num w:numId="176">
    <w:abstractNumId w:val="90"/>
  </w:num>
  <w:num w:numId="177">
    <w:abstractNumId w:val="35"/>
  </w:num>
  <w:num w:numId="178">
    <w:abstractNumId w:val="111"/>
  </w:num>
  <w:num w:numId="179">
    <w:abstractNumId w:val="23"/>
  </w:num>
  <w:num w:numId="18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09"/>
  </w:num>
  <w:num w:numId="182">
    <w:abstractNumId w:val="104"/>
  </w:num>
  <w:num w:numId="183">
    <w:abstractNumId w:val="30"/>
  </w:num>
  <w:num w:numId="184">
    <w:abstractNumId w:val="45"/>
  </w:num>
  <w:num w:numId="185">
    <w:abstractNumId w:val="95"/>
  </w:num>
  <w:num w:numId="186">
    <w:abstractNumId w:val="97"/>
  </w:num>
  <w:num w:numId="187">
    <w:abstractNumId w:val="42"/>
  </w:num>
  <w:num w:numId="188">
    <w:abstractNumId w:val="71"/>
  </w:num>
  <w:num w:numId="189">
    <w:abstractNumId w:val="198"/>
  </w:num>
  <w:num w:numId="190">
    <w:abstractNumId w:val="191"/>
  </w:num>
  <w:num w:numId="191">
    <w:abstractNumId w:val="132"/>
  </w:num>
  <w:num w:numId="192">
    <w:abstractNumId w:val="115"/>
  </w:num>
  <w:num w:numId="193">
    <w:abstractNumId w:val="117"/>
  </w:num>
  <w:num w:numId="194">
    <w:abstractNumId w:val="69"/>
  </w:num>
  <w:num w:numId="195">
    <w:abstractNumId w:val="175"/>
  </w:num>
  <w:num w:numId="196">
    <w:abstractNumId w:val="66"/>
  </w:num>
  <w:num w:numId="197">
    <w:abstractNumId w:val="204"/>
  </w:num>
  <w:num w:numId="198">
    <w:abstractNumId w:val="158"/>
  </w:num>
  <w:num w:numId="199">
    <w:abstractNumId w:val="177"/>
  </w:num>
  <w:num w:numId="200">
    <w:abstractNumId w:val="112"/>
  </w:num>
  <w:num w:numId="201">
    <w:abstractNumId w:val="199"/>
  </w:num>
  <w:num w:numId="202">
    <w:abstractNumId w:val="49"/>
  </w:num>
  <w:num w:numId="203">
    <w:abstractNumId w:val="33"/>
  </w:num>
  <w:num w:numId="204">
    <w:abstractNumId w:val="178"/>
  </w:num>
  <w:num w:numId="205">
    <w:abstractNumId w:val="180"/>
  </w:num>
  <w:num w:numId="206">
    <w:abstractNumId w:val="72"/>
  </w:num>
  <w:num w:numId="207">
    <w:abstractNumId w:val="147"/>
  </w:num>
  <w:num w:numId="208">
    <w:abstractNumId w:val="22"/>
  </w:num>
  <w:num w:numId="209">
    <w:abstractNumId w:val="136"/>
  </w:num>
  <w:num w:numId="210">
    <w:abstractNumId w:val="52"/>
  </w:num>
  <w:num w:numId="211">
    <w:abstractNumId w:val="174"/>
  </w:num>
  <w:num w:numId="212">
    <w:abstractNumId w:val="129"/>
  </w:num>
  <w:num w:numId="213">
    <w:abstractNumId w:val="50"/>
  </w:num>
  <w:num w:numId="214">
    <w:abstractNumId w:val="60"/>
  </w:num>
  <w:num w:numId="215">
    <w:abstractNumId w:val="89"/>
  </w:num>
  <w:num w:numId="216">
    <w:abstractNumId w:val="219"/>
  </w:num>
  <w:num w:numId="217">
    <w:abstractNumId w:val="210"/>
  </w:num>
  <w:num w:numId="218">
    <w:abstractNumId w:val="68"/>
  </w:num>
  <w:num w:numId="219">
    <w:abstractNumId w:val="10"/>
  </w:num>
  <w:num w:numId="220">
    <w:abstractNumId w:val="87"/>
  </w:num>
  <w:num w:numId="221">
    <w:abstractNumId w:val="217"/>
  </w:num>
  <w:num w:numId="222">
    <w:abstractNumId w:val="202"/>
  </w:num>
  <w:num w:numId="223">
    <w:abstractNumId w:val="40"/>
  </w:num>
  <w:num w:numId="224">
    <w:abstractNumId w:val="82"/>
  </w:num>
  <w:num w:numId="225">
    <w:abstractNumId w:val="63"/>
  </w:num>
  <w:num w:numId="226">
    <w:abstractNumId w:val="4"/>
  </w:num>
  <w:num w:numId="227">
    <w:abstractNumId w:val="233"/>
  </w:num>
  <w:num w:numId="228">
    <w:abstractNumId w:val="237"/>
  </w:num>
  <w:num w:numId="229">
    <w:abstractNumId w:val="125"/>
  </w:num>
  <w:num w:numId="230">
    <w:abstractNumId w:val="238"/>
  </w:num>
  <w:num w:numId="231">
    <w:abstractNumId w:val="25"/>
  </w:num>
  <w:num w:numId="232">
    <w:abstractNumId w:val="19"/>
  </w:num>
  <w:num w:numId="233">
    <w:abstractNumId w:val="173"/>
  </w:num>
  <w:num w:numId="234">
    <w:abstractNumId w:val="207"/>
  </w:num>
  <w:num w:numId="235">
    <w:abstractNumId w:val="148"/>
  </w:num>
  <w:num w:numId="236">
    <w:abstractNumId w:val="46"/>
  </w:num>
  <w:num w:numId="237">
    <w:abstractNumId w:val="110"/>
  </w:num>
  <w:num w:numId="238">
    <w:abstractNumId w:val="188"/>
  </w:num>
  <w:num w:numId="239">
    <w:abstractNumId w:val="154"/>
  </w:num>
  <w:num w:numId="240">
    <w:abstractNumId w:val="152"/>
  </w:num>
  <w:num w:numId="241">
    <w:abstractNumId w:val="179"/>
  </w:num>
  <w:num w:numId="242">
    <w:abstractNumId w:val="109"/>
  </w:num>
  <w:num w:numId="243">
    <w:abstractNumId w:val="176"/>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5C"/>
    <w:rsid w:val="00007F8B"/>
    <w:rsid w:val="000139D9"/>
    <w:rsid w:val="00020A3D"/>
    <w:rsid w:val="00044DEA"/>
    <w:rsid w:val="00045497"/>
    <w:rsid w:val="0005659F"/>
    <w:rsid w:val="00057063"/>
    <w:rsid w:val="000571F1"/>
    <w:rsid w:val="0007515C"/>
    <w:rsid w:val="000868EF"/>
    <w:rsid w:val="000A3805"/>
    <w:rsid w:val="000A3D81"/>
    <w:rsid w:val="000B4EE7"/>
    <w:rsid w:val="000D3348"/>
    <w:rsid w:val="000E140B"/>
    <w:rsid w:val="000E4342"/>
    <w:rsid w:val="000E7E3E"/>
    <w:rsid w:val="000F179A"/>
    <w:rsid w:val="000F2260"/>
    <w:rsid w:val="00101CB5"/>
    <w:rsid w:val="00122881"/>
    <w:rsid w:val="00123C7F"/>
    <w:rsid w:val="0012505D"/>
    <w:rsid w:val="00160DE7"/>
    <w:rsid w:val="00161733"/>
    <w:rsid w:val="00173136"/>
    <w:rsid w:val="00182F0F"/>
    <w:rsid w:val="00190F07"/>
    <w:rsid w:val="00195614"/>
    <w:rsid w:val="001A4C42"/>
    <w:rsid w:val="001B3B70"/>
    <w:rsid w:val="001B7F51"/>
    <w:rsid w:val="001C68EA"/>
    <w:rsid w:val="001E5174"/>
    <w:rsid w:val="001E5CED"/>
    <w:rsid w:val="0021299D"/>
    <w:rsid w:val="00221280"/>
    <w:rsid w:val="002476BD"/>
    <w:rsid w:val="00250CBD"/>
    <w:rsid w:val="002528F2"/>
    <w:rsid w:val="00254CC5"/>
    <w:rsid w:val="0027130F"/>
    <w:rsid w:val="00274351"/>
    <w:rsid w:val="00275F99"/>
    <w:rsid w:val="00284F83"/>
    <w:rsid w:val="00285F4B"/>
    <w:rsid w:val="002B73D7"/>
    <w:rsid w:val="002C24D2"/>
    <w:rsid w:val="002C768E"/>
    <w:rsid w:val="002D1BC3"/>
    <w:rsid w:val="002D3E55"/>
    <w:rsid w:val="002D4A7A"/>
    <w:rsid w:val="002D5839"/>
    <w:rsid w:val="002F42A8"/>
    <w:rsid w:val="0030693B"/>
    <w:rsid w:val="003163BB"/>
    <w:rsid w:val="00341FB4"/>
    <w:rsid w:val="00347583"/>
    <w:rsid w:val="00350F14"/>
    <w:rsid w:val="0036618B"/>
    <w:rsid w:val="00367260"/>
    <w:rsid w:val="00372A2A"/>
    <w:rsid w:val="003879E0"/>
    <w:rsid w:val="00392728"/>
    <w:rsid w:val="00397217"/>
    <w:rsid w:val="003A21C7"/>
    <w:rsid w:val="003A3EB7"/>
    <w:rsid w:val="003A68E4"/>
    <w:rsid w:val="003C4CD1"/>
    <w:rsid w:val="003D0795"/>
    <w:rsid w:val="003D65BA"/>
    <w:rsid w:val="003D6A12"/>
    <w:rsid w:val="003E73B9"/>
    <w:rsid w:val="003F5AE0"/>
    <w:rsid w:val="00406E4F"/>
    <w:rsid w:val="004161DA"/>
    <w:rsid w:val="004261BB"/>
    <w:rsid w:val="004272D8"/>
    <w:rsid w:val="0043797C"/>
    <w:rsid w:val="00450501"/>
    <w:rsid w:val="004508F6"/>
    <w:rsid w:val="00451B81"/>
    <w:rsid w:val="0045367D"/>
    <w:rsid w:val="00457106"/>
    <w:rsid w:val="00461C79"/>
    <w:rsid w:val="00471402"/>
    <w:rsid w:val="00483C32"/>
    <w:rsid w:val="00490803"/>
    <w:rsid w:val="00495943"/>
    <w:rsid w:val="004A2185"/>
    <w:rsid w:val="004A3AF3"/>
    <w:rsid w:val="004B4513"/>
    <w:rsid w:val="004C2C3A"/>
    <w:rsid w:val="004C70F6"/>
    <w:rsid w:val="004E4CE0"/>
    <w:rsid w:val="004F0317"/>
    <w:rsid w:val="004F3E50"/>
    <w:rsid w:val="004F606C"/>
    <w:rsid w:val="00505830"/>
    <w:rsid w:val="00505F63"/>
    <w:rsid w:val="0050705D"/>
    <w:rsid w:val="0052702E"/>
    <w:rsid w:val="00544358"/>
    <w:rsid w:val="005576FC"/>
    <w:rsid w:val="005701E8"/>
    <w:rsid w:val="005815C4"/>
    <w:rsid w:val="00585A6C"/>
    <w:rsid w:val="005A1DE1"/>
    <w:rsid w:val="005A4063"/>
    <w:rsid w:val="005C2915"/>
    <w:rsid w:val="005D2368"/>
    <w:rsid w:val="005D2F1C"/>
    <w:rsid w:val="005D5483"/>
    <w:rsid w:val="005E06BF"/>
    <w:rsid w:val="005E40D9"/>
    <w:rsid w:val="005F6669"/>
    <w:rsid w:val="00603AD4"/>
    <w:rsid w:val="00610340"/>
    <w:rsid w:val="00611571"/>
    <w:rsid w:val="006176B2"/>
    <w:rsid w:val="00625E66"/>
    <w:rsid w:val="006304BD"/>
    <w:rsid w:val="0063148B"/>
    <w:rsid w:val="00651102"/>
    <w:rsid w:val="00667D92"/>
    <w:rsid w:val="006777E9"/>
    <w:rsid w:val="006A2C53"/>
    <w:rsid w:val="006A5420"/>
    <w:rsid w:val="006A7AFA"/>
    <w:rsid w:val="006B074B"/>
    <w:rsid w:val="006B2906"/>
    <w:rsid w:val="006C0C96"/>
    <w:rsid w:val="006C6075"/>
    <w:rsid w:val="006D75FD"/>
    <w:rsid w:val="00736AE6"/>
    <w:rsid w:val="00753936"/>
    <w:rsid w:val="0076335F"/>
    <w:rsid w:val="00772B92"/>
    <w:rsid w:val="007843A0"/>
    <w:rsid w:val="007916D5"/>
    <w:rsid w:val="007B0EBD"/>
    <w:rsid w:val="007B304D"/>
    <w:rsid w:val="007C4C8E"/>
    <w:rsid w:val="007D4A71"/>
    <w:rsid w:val="007E4B4A"/>
    <w:rsid w:val="007E7DF9"/>
    <w:rsid w:val="007F0808"/>
    <w:rsid w:val="007F3FFC"/>
    <w:rsid w:val="00800F2A"/>
    <w:rsid w:val="008022D6"/>
    <w:rsid w:val="008072D8"/>
    <w:rsid w:val="00811323"/>
    <w:rsid w:val="0081276B"/>
    <w:rsid w:val="008163F0"/>
    <w:rsid w:val="00823F5D"/>
    <w:rsid w:val="00857F33"/>
    <w:rsid w:val="00880810"/>
    <w:rsid w:val="00896AC4"/>
    <w:rsid w:val="008A077A"/>
    <w:rsid w:val="008A2B28"/>
    <w:rsid w:val="008A3F1C"/>
    <w:rsid w:val="008B0ECA"/>
    <w:rsid w:val="008B5417"/>
    <w:rsid w:val="008C5509"/>
    <w:rsid w:val="008C61D1"/>
    <w:rsid w:val="008C7832"/>
    <w:rsid w:val="008D0F7C"/>
    <w:rsid w:val="008F60FF"/>
    <w:rsid w:val="0091031B"/>
    <w:rsid w:val="009274FD"/>
    <w:rsid w:val="00931410"/>
    <w:rsid w:val="00932007"/>
    <w:rsid w:val="00937E7E"/>
    <w:rsid w:val="00944943"/>
    <w:rsid w:val="00955346"/>
    <w:rsid w:val="00957C63"/>
    <w:rsid w:val="00961BFE"/>
    <w:rsid w:val="009A2FD6"/>
    <w:rsid w:val="009C18BD"/>
    <w:rsid w:val="009C23A5"/>
    <w:rsid w:val="009C5396"/>
    <w:rsid w:val="009C6A69"/>
    <w:rsid w:val="009D1BAD"/>
    <w:rsid w:val="009D58A2"/>
    <w:rsid w:val="009E0793"/>
    <w:rsid w:val="009E7BCE"/>
    <w:rsid w:val="009F7609"/>
    <w:rsid w:val="00A42659"/>
    <w:rsid w:val="00A43569"/>
    <w:rsid w:val="00A47273"/>
    <w:rsid w:val="00A52223"/>
    <w:rsid w:val="00A5279C"/>
    <w:rsid w:val="00A5437D"/>
    <w:rsid w:val="00A63161"/>
    <w:rsid w:val="00A82313"/>
    <w:rsid w:val="00AA2000"/>
    <w:rsid w:val="00AA4BF6"/>
    <w:rsid w:val="00AA6BCA"/>
    <w:rsid w:val="00AC79BA"/>
    <w:rsid w:val="00B130D9"/>
    <w:rsid w:val="00B169A6"/>
    <w:rsid w:val="00B37CB8"/>
    <w:rsid w:val="00B564BC"/>
    <w:rsid w:val="00B71AA1"/>
    <w:rsid w:val="00B723B3"/>
    <w:rsid w:val="00B74030"/>
    <w:rsid w:val="00B87B57"/>
    <w:rsid w:val="00BA4DA4"/>
    <w:rsid w:val="00BB3C15"/>
    <w:rsid w:val="00BB4153"/>
    <w:rsid w:val="00BD1699"/>
    <w:rsid w:val="00BE7C44"/>
    <w:rsid w:val="00C03677"/>
    <w:rsid w:val="00C045D8"/>
    <w:rsid w:val="00C15F83"/>
    <w:rsid w:val="00C17DEE"/>
    <w:rsid w:val="00C340D1"/>
    <w:rsid w:val="00C5272F"/>
    <w:rsid w:val="00C702D4"/>
    <w:rsid w:val="00C813F5"/>
    <w:rsid w:val="00C9077C"/>
    <w:rsid w:val="00C952AE"/>
    <w:rsid w:val="00CC54DD"/>
    <w:rsid w:val="00CC6A9A"/>
    <w:rsid w:val="00CD6FE7"/>
    <w:rsid w:val="00D00EB6"/>
    <w:rsid w:val="00D03E9A"/>
    <w:rsid w:val="00D046EA"/>
    <w:rsid w:val="00D1176B"/>
    <w:rsid w:val="00D150B5"/>
    <w:rsid w:val="00D250FE"/>
    <w:rsid w:val="00D44EF3"/>
    <w:rsid w:val="00D54F7C"/>
    <w:rsid w:val="00D803F0"/>
    <w:rsid w:val="00D81625"/>
    <w:rsid w:val="00D95959"/>
    <w:rsid w:val="00DA3750"/>
    <w:rsid w:val="00DA6B23"/>
    <w:rsid w:val="00DD4134"/>
    <w:rsid w:val="00DE110E"/>
    <w:rsid w:val="00DE1855"/>
    <w:rsid w:val="00DE4A6B"/>
    <w:rsid w:val="00E24033"/>
    <w:rsid w:val="00E26D66"/>
    <w:rsid w:val="00E6368A"/>
    <w:rsid w:val="00E85B24"/>
    <w:rsid w:val="00E87FB8"/>
    <w:rsid w:val="00EB19B9"/>
    <w:rsid w:val="00EC4AC5"/>
    <w:rsid w:val="00EC79E8"/>
    <w:rsid w:val="00F01BDE"/>
    <w:rsid w:val="00F042EC"/>
    <w:rsid w:val="00F079D2"/>
    <w:rsid w:val="00F07B09"/>
    <w:rsid w:val="00F15D6B"/>
    <w:rsid w:val="00F22127"/>
    <w:rsid w:val="00F25737"/>
    <w:rsid w:val="00F322B7"/>
    <w:rsid w:val="00F42AF2"/>
    <w:rsid w:val="00F44EAF"/>
    <w:rsid w:val="00F51326"/>
    <w:rsid w:val="00F559DD"/>
    <w:rsid w:val="00F6612B"/>
    <w:rsid w:val="00F93D3C"/>
    <w:rsid w:val="00FA4AD7"/>
    <w:rsid w:val="00FB5265"/>
    <w:rsid w:val="00FB6BA5"/>
    <w:rsid w:val="00FC4CCF"/>
    <w:rsid w:val="00FD3F3C"/>
    <w:rsid w:val="00FF7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93D9E65-0C36-4D60-90CF-725E8B28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A2B28"/>
  </w:style>
  <w:style w:type="paragraph" w:styleId="10">
    <w:name w:val="heading 1"/>
    <w:basedOn w:val="a6"/>
    <w:next w:val="a6"/>
    <w:link w:val="11"/>
    <w:uiPriority w:val="9"/>
    <w:qFormat/>
    <w:rsid w:val="0007515C"/>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lang w:eastAsia="en-US"/>
    </w:rPr>
  </w:style>
  <w:style w:type="paragraph" w:styleId="21">
    <w:name w:val="heading 2"/>
    <w:aliases w:val="h2,H2,Numbered text 3"/>
    <w:basedOn w:val="a6"/>
    <w:next w:val="a6"/>
    <w:link w:val="22"/>
    <w:uiPriority w:val="9"/>
    <w:qFormat/>
    <w:rsid w:val="0007515C"/>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eastAsia="en-US"/>
    </w:rPr>
  </w:style>
  <w:style w:type="paragraph" w:styleId="30">
    <w:name w:val="heading 3"/>
    <w:basedOn w:val="a6"/>
    <w:next w:val="a6"/>
    <w:link w:val="31"/>
    <w:uiPriority w:val="9"/>
    <w:qFormat/>
    <w:rsid w:val="0007515C"/>
    <w:pPr>
      <w:keepNext/>
      <w:keepLines/>
      <w:suppressAutoHyphens/>
      <w:spacing w:after="0" w:line="360" w:lineRule="auto"/>
      <w:ind w:firstLine="709"/>
      <w:jc w:val="both"/>
      <w:outlineLvl w:val="2"/>
    </w:pPr>
    <w:rPr>
      <w:rFonts w:ascii="Times New Roman" w:eastAsia="Calibri" w:hAnsi="Times New Roman" w:cs="Times New Roman"/>
      <w:b/>
      <w:sz w:val="28"/>
      <w:szCs w:val="28"/>
      <w:lang w:eastAsia="en-US"/>
    </w:rPr>
  </w:style>
  <w:style w:type="paragraph" w:styleId="4">
    <w:name w:val="heading 4"/>
    <w:basedOn w:val="a6"/>
    <w:next w:val="a6"/>
    <w:link w:val="40"/>
    <w:uiPriority w:val="9"/>
    <w:qFormat/>
    <w:rsid w:val="0007515C"/>
    <w:pPr>
      <w:keepNext/>
      <w:keepLines/>
      <w:suppressAutoHyphens/>
      <w:spacing w:after="0" w:line="360" w:lineRule="auto"/>
      <w:ind w:firstLine="709"/>
      <w:jc w:val="both"/>
      <w:outlineLvl w:val="3"/>
    </w:pPr>
    <w:rPr>
      <w:rFonts w:ascii="Times New Roman" w:eastAsia="Times New Roman" w:hAnsi="Times New Roman" w:cs="Times New Roman"/>
      <w:b/>
      <w:iCs/>
      <w:sz w:val="28"/>
      <w:szCs w:val="20"/>
      <w:lang w:eastAsia="en-US"/>
    </w:rPr>
  </w:style>
  <w:style w:type="paragraph" w:styleId="5">
    <w:name w:val="heading 5"/>
    <w:basedOn w:val="a6"/>
    <w:next w:val="a6"/>
    <w:link w:val="50"/>
    <w:uiPriority w:val="9"/>
    <w:qFormat/>
    <w:rsid w:val="0007515C"/>
    <w:pPr>
      <w:keepNext/>
      <w:keepLines/>
      <w:suppressAutoHyphens/>
      <w:spacing w:before="40" w:after="0" w:line="360" w:lineRule="auto"/>
      <w:ind w:firstLine="709"/>
      <w:jc w:val="both"/>
      <w:outlineLvl w:val="4"/>
    </w:pPr>
    <w:rPr>
      <w:rFonts w:ascii="Times New Roman" w:eastAsia="Calibri" w:hAnsi="Times New Roman" w:cs="Times New Roman"/>
      <w:b/>
      <w:sz w:val="28"/>
      <w:szCs w:val="20"/>
      <w:u w:color="222222"/>
      <w:bdr w:val="nil"/>
      <w:shd w:val="clear" w:color="auto" w:fill="FFFFFF"/>
    </w:rPr>
  </w:style>
  <w:style w:type="paragraph" w:styleId="6">
    <w:name w:val="heading 6"/>
    <w:basedOn w:val="a6"/>
    <w:next w:val="a6"/>
    <w:link w:val="60"/>
    <w:uiPriority w:val="9"/>
    <w:qFormat/>
    <w:rsid w:val="0007515C"/>
    <w:pPr>
      <w:keepNext/>
      <w:keepLines/>
      <w:suppressAutoHyphens/>
      <w:spacing w:before="200" w:after="0" w:line="360" w:lineRule="auto"/>
      <w:ind w:firstLine="709"/>
      <w:jc w:val="both"/>
      <w:outlineLvl w:val="5"/>
    </w:pPr>
    <w:rPr>
      <w:rFonts w:ascii="Calibri Light" w:eastAsia="Times New Roman" w:hAnsi="Calibri Light" w:cs="Times New Roman"/>
      <w:i/>
      <w:iCs/>
      <w:color w:val="1F4D78"/>
      <w:sz w:val="28"/>
      <w:szCs w:val="20"/>
      <w:lang w:eastAsia="en-US"/>
    </w:rPr>
  </w:style>
  <w:style w:type="paragraph" w:styleId="70">
    <w:name w:val="heading 7"/>
    <w:basedOn w:val="a6"/>
    <w:next w:val="a6"/>
    <w:link w:val="71"/>
    <w:uiPriority w:val="9"/>
    <w:qFormat/>
    <w:rsid w:val="0007515C"/>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6"/>
    <w:next w:val="a6"/>
    <w:link w:val="80"/>
    <w:uiPriority w:val="9"/>
    <w:qFormat/>
    <w:rsid w:val="0007515C"/>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6"/>
    <w:next w:val="a6"/>
    <w:link w:val="90"/>
    <w:uiPriority w:val="9"/>
    <w:qFormat/>
    <w:rsid w:val="0007515C"/>
    <w:pPr>
      <w:keepNext/>
      <w:keepLines/>
      <w:spacing w:before="200" w:after="0"/>
      <w:outlineLvl w:val="8"/>
    </w:pPr>
    <w:rPr>
      <w:rFonts w:ascii="Cambria" w:eastAsia="Times New Roman" w:hAnsi="Cambria" w:cs="Times New Roman"/>
      <w:i/>
      <w:iCs/>
      <w:color w:val="404040"/>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ab"/>
    <w:uiPriority w:val="99"/>
    <w:semiHidden/>
    <w:unhideWhenUsed/>
    <w:rsid w:val="0007515C"/>
    <w:pPr>
      <w:spacing w:after="0" w:line="240" w:lineRule="auto"/>
    </w:pPr>
    <w:rPr>
      <w:rFonts w:ascii="Tahoma" w:hAnsi="Tahoma" w:cs="Tahoma"/>
      <w:sz w:val="16"/>
      <w:szCs w:val="16"/>
    </w:rPr>
  </w:style>
  <w:style w:type="character" w:customStyle="1" w:styleId="ab">
    <w:name w:val="Текст выноски Знак"/>
    <w:basedOn w:val="a7"/>
    <w:link w:val="aa"/>
    <w:uiPriority w:val="99"/>
    <w:semiHidden/>
    <w:rsid w:val="0007515C"/>
    <w:rPr>
      <w:rFonts w:ascii="Tahoma" w:hAnsi="Tahoma" w:cs="Tahoma"/>
      <w:sz w:val="16"/>
      <w:szCs w:val="16"/>
    </w:rPr>
  </w:style>
  <w:style w:type="character" w:customStyle="1" w:styleId="11">
    <w:name w:val="Заголовок 1 Знак"/>
    <w:basedOn w:val="a7"/>
    <w:link w:val="10"/>
    <w:uiPriority w:val="9"/>
    <w:rsid w:val="0007515C"/>
    <w:rPr>
      <w:rFonts w:ascii="Times New Roman" w:eastAsia="Times New Roman" w:hAnsi="Times New Roman" w:cs="Times New Roman"/>
      <w:b/>
      <w:caps/>
      <w:sz w:val="28"/>
      <w:szCs w:val="32"/>
      <w:lang w:eastAsia="en-US"/>
    </w:rPr>
  </w:style>
  <w:style w:type="character" w:customStyle="1" w:styleId="22">
    <w:name w:val="Заголовок 2 Знак"/>
    <w:aliases w:val="h2 Знак,H2 Знак,Numbered text 3 Знак"/>
    <w:basedOn w:val="a7"/>
    <w:link w:val="21"/>
    <w:uiPriority w:val="9"/>
    <w:rsid w:val="0007515C"/>
    <w:rPr>
      <w:rFonts w:ascii="Times New Roman" w:eastAsia="Times New Roman" w:hAnsi="Times New Roman" w:cs="Times New Roman"/>
      <w:b/>
      <w:sz w:val="28"/>
      <w:szCs w:val="26"/>
      <w:lang w:eastAsia="en-US"/>
    </w:rPr>
  </w:style>
  <w:style w:type="character" w:customStyle="1" w:styleId="31">
    <w:name w:val="Заголовок 3 Знак"/>
    <w:basedOn w:val="a7"/>
    <w:link w:val="30"/>
    <w:uiPriority w:val="9"/>
    <w:rsid w:val="0007515C"/>
    <w:rPr>
      <w:rFonts w:ascii="Times New Roman" w:eastAsia="Calibri" w:hAnsi="Times New Roman" w:cs="Times New Roman"/>
      <w:b/>
      <w:sz w:val="28"/>
      <w:szCs w:val="28"/>
      <w:lang w:eastAsia="en-US"/>
    </w:rPr>
  </w:style>
  <w:style w:type="character" w:customStyle="1" w:styleId="40">
    <w:name w:val="Заголовок 4 Знак"/>
    <w:basedOn w:val="a7"/>
    <w:link w:val="4"/>
    <w:uiPriority w:val="9"/>
    <w:rsid w:val="0007515C"/>
    <w:rPr>
      <w:rFonts w:ascii="Times New Roman" w:eastAsia="Times New Roman" w:hAnsi="Times New Roman" w:cs="Times New Roman"/>
      <w:b/>
      <w:iCs/>
      <w:sz w:val="28"/>
      <w:szCs w:val="20"/>
      <w:lang w:eastAsia="en-US"/>
    </w:rPr>
  </w:style>
  <w:style w:type="character" w:customStyle="1" w:styleId="50">
    <w:name w:val="Заголовок 5 Знак"/>
    <w:basedOn w:val="a7"/>
    <w:link w:val="5"/>
    <w:uiPriority w:val="9"/>
    <w:rsid w:val="0007515C"/>
    <w:rPr>
      <w:rFonts w:ascii="Times New Roman" w:eastAsia="Calibri" w:hAnsi="Times New Roman" w:cs="Times New Roman"/>
      <w:b/>
      <w:sz w:val="28"/>
      <w:szCs w:val="20"/>
      <w:u w:color="222222"/>
      <w:bdr w:val="nil"/>
    </w:rPr>
  </w:style>
  <w:style w:type="character" w:customStyle="1" w:styleId="60">
    <w:name w:val="Заголовок 6 Знак"/>
    <w:basedOn w:val="a7"/>
    <w:link w:val="6"/>
    <w:uiPriority w:val="9"/>
    <w:rsid w:val="0007515C"/>
    <w:rPr>
      <w:rFonts w:ascii="Calibri Light" w:eastAsia="Times New Roman" w:hAnsi="Calibri Light" w:cs="Times New Roman"/>
      <w:i/>
      <w:iCs/>
      <w:color w:val="1F4D78"/>
      <w:sz w:val="28"/>
      <w:szCs w:val="20"/>
      <w:lang w:eastAsia="en-US"/>
    </w:rPr>
  </w:style>
  <w:style w:type="character" w:customStyle="1" w:styleId="71">
    <w:name w:val="Заголовок 7 Знак"/>
    <w:basedOn w:val="a7"/>
    <w:link w:val="70"/>
    <w:uiPriority w:val="9"/>
    <w:rsid w:val="0007515C"/>
    <w:rPr>
      <w:rFonts w:ascii="Cambria" w:eastAsia="Times New Roman" w:hAnsi="Cambria" w:cs="Times New Roman"/>
      <w:i/>
      <w:iCs/>
      <w:color w:val="404040"/>
      <w:sz w:val="20"/>
      <w:szCs w:val="20"/>
    </w:rPr>
  </w:style>
  <w:style w:type="character" w:customStyle="1" w:styleId="80">
    <w:name w:val="Заголовок 8 Знак"/>
    <w:basedOn w:val="a7"/>
    <w:link w:val="8"/>
    <w:uiPriority w:val="9"/>
    <w:rsid w:val="0007515C"/>
    <w:rPr>
      <w:rFonts w:ascii="Cambria" w:eastAsia="Times New Roman" w:hAnsi="Cambria" w:cs="Times New Roman"/>
      <w:color w:val="2DA2BF"/>
      <w:sz w:val="20"/>
      <w:szCs w:val="20"/>
    </w:rPr>
  </w:style>
  <w:style w:type="character" w:customStyle="1" w:styleId="90">
    <w:name w:val="Заголовок 9 Знак"/>
    <w:basedOn w:val="a7"/>
    <w:link w:val="9"/>
    <w:uiPriority w:val="9"/>
    <w:rsid w:val="0007515C"/>
    <w:rPr>
      <w:rFonts w:ascii="Cambria" w:eastAsia="Times New Roman" w:hAnsi="Cambria" w:cs="Times New Roman"/>
      <w:i/>
      <w:iCs/>
      <w:color w:val="404040"/>
      <w:sz w:val="20"/>
      <w:szCs w:val="20"/>
    </w:rPr>
  </w:style>
  <w:style w:type="paragraph" w:customStyle="1" w:styleId="2-11">
    <w:name w:val="Средняя сетка 2 - Акцент 11"/>
    <w:link w:val="2-1"/>
    <w:uiPriority w:val="1"/>
    <w:qFormat/>
    <w:rsid w:val="0007515C"/>
    <w:pPr>
      <w:spacing w:after="0" w:line="240" w:lineRule="auto"/>
    </w:pPr>
    <w:rPr>
      <w:rFonts w:ascii="Calibri" w:eastAsia="Calibri" w:hAnsi="Calibri" w:cs="Times New Roman"/>
      <w:lang w:eastAsia="en-US"/>
    </w:rPr>
  </w:style>
  <w:style w:type="paragraph" w:customStyle="1" w:styleId="-31">
    <w:name w:val="Таблица-сетка 31"/>
    <w:basedOn w:val="10"/>
    <w:next w:val="a6"/>
    <w:uiPriority w:val="39"/>
    <w:qFormat/>
    <w:rsid w:val="0007515C"/>
    <w:pPr>
      <w:tabs>
        <w:tab w:val="clear" w:pos="142"/>
      </w:tabs>
      <w:suppressAutoHyphens w:val="0"/>
      <w:spacing w:before="240" w:line="259" w:lineRule="auto"/>
      <w:outlineLvl w:val="9"/>
    </w:pPr>
    <w:rPr>
      <w:b w:val="0"/>
      <w:caps w:val="0"/>
      <w:sz w:val="32"/>
      <w:lang w:eastAsia="ru-RU"/>
    </w:rPr>
  </w:style>
  <w:style w:type="paragraph" w:styleId="12">
    <w:name w:val="toc 1"/>
    <w:basedOn w:val="a6"/>
    <w:next w:val="a6"/>
    <w:autoRedefine/>
    <w:uiPriority w:val="39"/>
    <w:unhideWhenUsed/>
    <w:qFormat/>
    <w:rsid w:val="0007515C"/>
    <w:pPr>
      <w:tabs>
        <w:tab w:val="right" w:leader="dot" w:pos="9628"/>
      </w:tabs>
      <w:suppressAutoHyphens/>
      <w:spacing w:after="100" w:line="360" w:lineRule="auto"/>
      <w:jc w:val="both"/>
    </w:pPr>
    <w:rPr>
      <w:rFonts w:ascii="Times New Roman" w:eastAsia="Calibri" w:hAnsi="Times New Roman" w:cs="Times New Roman"/>
      <w:sz w:val="28"/>
      <w:lang w:eastAsia="en-US"/>
    </w:rPr>
  </w:style>
  <w:style w:type="paragraph" w:styleId="23">
    <w:name w:val="toc 2"/>
    <w:basedOn w:val="a6"/>
    <w:next w:val="a6"/>
    <w:autoRedefine/>
    <w:uiPriority w:val="39"/>
    <w:unhideWhenUsed/>
    <w:qFormat/>
    <w:rsid w:val="0007515C"/>
    <w:pPr>
      <w:tabs>
        <w:tab w:val="right" w:leader="dot" w:pos="9628"/>
      </w:tabs>
      <w:suppressAutoHyphens/>
      <w:spacing w:after="100" w:line="360" w:lineRule="auto"/>
      <w:jc w:val="both"/>
    </w:pPr>
    <w:rPr>
      <w:rFonts w:ascii="Times New Roman" w:eastAsia="Calibri" w:hAnsi="Times New Roman" w:cs="Times New Roman"/>
      <w:sz w:val="28"/>
      <w:lang w:eastAsia="en-US"/>
    </w:rPr>
  </w:style>
  <w:style w:type="paragraph" w:styleId="32">
    <w:name w:val="toc 3"/>
    <w:basedOn w:val="a6"/>
    <w:next w:val="a6"/>
    <w:autoRedefine/>
    <w:uiPriority w:val="39"/>
    <w:unhideWhenUsed/>
    <w:qFormat/>
    <w:rsid w:val="0007515C"/>
    <w:pPr>
      <w:tabs>
        <w:tab w:val="right" w:leader="dot" w:pos="9628"/>
      </w:tabs>
      <w:suppressAutoHyphens/>
      <w:spacing w:after="100" w:line="360" w:lineRule="auto"/>
      <w:ind w:left="851"/>
      <w:jc w:val="both"/>
    </w:pPr>
    <w:rPr>
      <w:rFonts w:ascii="Times New Roman" w:eastAsia="Calibri" w:hAnsi="Times New Roman" w:cs="Times New Roman"/>
      <w:sz w:val="28"/>
      <w:lang w:eastAsia="en-US"/>
    </w:rPr>
  </w:style>
  <w:style w:type="character" w:styleId="ac">
    <w:name w:val="Hyperlink"/>
    <w:uiPriority w:val="99"/>
    <w:unhideWhenUsed/>
    <w:rsid w:val="0007515C"/>
    <w:rPr>
      <w:color w:val="0563C1"/>
      <w:u w:val="single"/>
    </w:rPr>
  </w:style>
  <w:style w:type="paragraph" w:styleId="41">
    <w:name w:val="toc 4"/>
    <w:basedOn w:val="a6"/>
    <w:next w:val="a6"/>
    <w:autoRedefine/>
    <w:uiPriority w:val="39"/>
    <w:unhideWhenUsed/>
    <w:rsid w:val="0076335F"/>
    <w:pPr>
      <w:tabs>
        <w:tab w:val="right" w:leader="dot" w:pos="9628"/>
      </w:tabs>
      <w:suppressAutoHyphens/>
      <w:spacing w:after="100" w:line="360" w:lineRule="auto"/>
      <w:jc w:val="both"/>
    </w:pPr>
    <w:rPr>
      <w:rFonts w:ascii="Times New Roman" w:eastAsia="Calibri" w:hAnsi="Times New Roman" w:cs="Times New Roman"/>
      <w:noProof/>
      <w:color w:val="000000"/>
      <w:sz w:val="28"/>
      <w:lang w:eastAsia="en-US"/>
    </w:rPr>
  </w:style>
  <w:style w:type="character" w:customStyle="1" w:styleId="312">
    <w:name w:val="Таблица простая 31"/>
    <w:uiPriority w:val="19"/>
    <w:qFormat/>
    <w:rsid w:val="0007515C"/>
    <w:rPr>
      <w:i/>
      <w:iCs/>
      <w:color w:val="404040"/>
    </w:rPr>
  </w:style>
  <w:style w:type="paragraph" w:styleId="ad">
    <w:name w:val="footer"/>
    <w:link w:val="ae"/>
    <w:uiPriority w:val="99"/>
    <w:rsid w:val="0007515C"/>
    <w:pPr>
      <w:pBdr>
        <w:top w:val="nil"/>
        <w:left w:val="nil"/>
        <w:bottom w:val="nil"/>
        <w:right w:val="nil"/>
        <w:between w:val="nil"/>
        <w:bar w:val="nil"/>
      </w:pBdr>
      <w:tabs>
        <w:tab w:val="center" w:pos="4677"/>
        <w:tab w:val="right" w:pos="9355"/>
      </w:tabs>
      <w:spacing w:after="0" w:line="240" w:lineRule="auto"/>
    </w:pPr>
    <w:rPr>
      <w:rFonts w:ascii="Calibri" w:eastAsia="Calibri" w:hAnsi="Calibri" w:cs="Times New Roman"/>
      <w:color w:val="000000"/>
      <w:sz w:val="20"/>
      <w:szCs w:val="20"/>
      <w:u w:color="000000"/>
      <w:bdr w:val="nil"/>
    </w:rPr>
  </w:style>
  <w:style w:type="character" w:customStyle="1" w:styleId="ae">
    <w:name w:val="Нижний колонтитул Знак"/>
    <w:basedOn w:val="a7"/>
    <w:link w:val="ad"/>
    <w:uiPriority w:val="99"/>
    <w:rsid w:val="0007515C"/>
    <w:rPr>
      <w:rFonts w:ascii="Calibri" w:eastAsia="Calibri" w:hAnsi="Calibri" w:cs="Times New Roman"/>
      <w:color w:val="000000"/>
      <w:sz w:val="20"/>
      <w:szCs w:val="20"/>
      <w:u w:color="000000"/>
      <w:bdr w:val="nil"/>
    </w:rPr>
  </w:style>
  <w:style w:type="numbering" w:customStyle="1" w:styleId="List0">
    <w:name w:val="List 0"/>
    <w:basedOn w:val="a9"/>
    <w:rsid w:val="0007515C"/>
  </w:style>
  <w:style w:type="numbering" w:customStyle="1" w:styleId="List8">
    <w:name w:val="List 8"/>
    <w:basedOn w:val="a9"/>
    <w:rsid w:val="0007515C"/>
  </w:style>
  <w:style w:type="numbering" w:customStyle="1" w:styleId="List9">
    <w:name w:val="List 9"/>
    <w:basedOn w:val="a9"/>
    <w:rsid w:val="0007515C"/>
  </w:style>
  <w:style w:type="numbering" w:customStyle="1" w:styleId="List10">
    <w:name w:val="List 10"/>
    <w:basedOn w:val="a9"/>
    <w:rsid w:val="0007515C"/>
  </w:style>
  <w:style w:type="numbering" w:customStyle="1" w:styleId="List11">
    <w:name w:val="List 11"/>
    <w:basedOn w:val="a9"/>
    <w:rsid w:val="0007515C"/>
  </w:style>
  <w:style w:type="numbering" w:customStyle="1" w:styleId="List12">
    <w:name w:val="List 12"/>
    <w:basedOn w:val="a9"/>
    <w:rsid w:val="0007515C"/>
  </w:style>
  <w:style w:type="numbering" w:customStyle="1" w:styleId="List14">
    <w:name w:val="List 14"/>
    <w:basedOn w:val="a9"/>
    <w:rsid w:val="0007515C"/>
  </w:style>
  <w:style w:type="numbering" w:customStyle="1" w:styleId="List15">
    <w:name w:val="List 15"/>
    <w:basedOn w:val="a9"/>
    <w:rsid w:val="0007515C"/>
  </w:style>
  <w:style w:type="numbering" w:customStyle="1" w:styleId="List16">
    <w:name w:val="List 16"/>
    <w:basedOn w:val="a9"/>
    <w:rsid w:val="0007515C"/>
  </w:style>
  <w:style w:type="numbering" w:customStyle="1" w:styleId="List18">
    <w:name w:val="List 18"/>
    <w:basedOn w:val="a9"/>
    <w:rsid w:val="0007515C"/>
  </w:style>
  <w:style w:type="numbering" w:customStyle="1" w:styleId="List20">
    <w:name w:val="List 20"/>
    <w:basedOn w:val="a9"/>
    <w:rsid w:val="0007515C"/>
  </w:style>
  <w:style w:type="numbering" w:customStyle="1" w:styleId="List22">
    <w:name w:val="List 22"/>
    <w:basedOn w:val="a9"/>
    <w:rsid w:val="0007515C"/>
  </w:style>
  <w:style w:type="numbering" w:customStyle="1" w:styleId="List23">
    <w:name w:val="List 23"/>
    <w:basedOn w:val="a9"/>
    <w:rsid w:val="0007515C"/>
  </w:style>
  <w:style w:type="numbering" w:customStyle="1" w:styleId="List24">
    <w:name w:val="List 24"/>
    <w:basedOn w:val="a9"/>
    <w:rsid w:val="0007515C"/>
  </w:style>
  <w:style w:type="character" w:styleId="af">
    <w:name w:val="Emphasis"/>
    <w:uiPriority w:val="20"/>
    <w:qFormat/>
    <w:rsid w:val="0007515C"/>
    <w:rPr>
      <w:i/>
      <w:iCs/>
    </w:rPr>
  </w:style>
  <w:style w:type="character" w:customStyle="1" w:styleId="412">
    <w:name w:val="Таблица простая 41"/>
    <w:uiPriority w:val="21"/>
    <w:qFormat/>
    <w:rsid w:val="0007515C"/>
    <w:rPr>
      <w:b/>
      <w:i w:val="0"/>
      <w:iCs/>
      <w:color w:val="auto"/>
    </w:rPr>
  </w:style>
  <w:style w:type="paragraph" w:customStyle="1" w:styleId="a0">
    <w:name w:val="Перечень"/>
    <w:basedOn w:val="a6"/>
    <w:next w:val="a6"/>
    <w:link w:val="af0"/>
    <w:qFormat/>
    <w:rsid w:val="0007515C"/>
    <w:pPr>
      <w:numPr>
        <w:numId w:val="15"/>
      </w:numPr>
      <w:suppressAutoHyphens/>
      <w:spacing w:after="0" w:line="360" w:lineRule="auto"/>
      <w:jc w:val="both"/>
    </w:pPr>
    <w:rPr>
      <w:rFonts w:ascii="Times New Roman" w:eastAsia="Calibri" w:hAnsi="Times New Roman" w:cs="Times New Roman"/>
      <w:sz w:val="28"/>
      <w:szCs w:val="20"/>
      <w:u w:color="000000"/>
      <w:bdr w:val="nil"/>
      <w:lang w:eastAsia="en-US"/>
    </w:rPr>
  </w:style>
  <w:style w:type="character" w:styleId="af1">
    <w:name w:val="Strong"/>
    <w:uiPriority w:val="22"/>
    <w:qFormat/>
    <w:rsid w:val="0007515C"/>
    <w:rPr>
      <w:b/>
      <w:bCs/>
    </w:rPr>
  </w:style>
  <w:style w:type="character" w:customStyle="1" w:styleId="af0">
    <w:name w:val="Перечень Знак"/>
    <w:link w:val="a0"/>
    <w:rsid w:val="0007515C"/>
    <w:rPr>
      <w:rFonts w:ascii="Times New Roman" w:eastAsia="Calibri" w:hAnsi="Times New Roman" w:cs="Times New Roman"/>
      <w:sz w:val="28"/>
      <w:szCs w:val="20"/>
      <w:u w:color="000000"/>
      <w:bdr w:val="nil"/>
      <w:lang w:eastAsia="en-US"/>
    </w:rPr>
  </w:style>
  <w:style w:type="paragraph" w:customStyle="1" w:styleId="af2">
    <w:name w:val="Недозаголовок"/>
    <w:basedOn w:val="a6"/>
    <w:link w:val="af3"/>
    <w:qFormat/>
    <w:rsid w:val="0007515C"/>
    <w:pPr>
      <w:suppressAutoHyphens/>
      <w:spacing w:after="0" w:line="360" w:lineRule="auto"/>
      <w:jc w:val="center"/>
    </w:pPr>
    <w:rPr>
      <w:rFonts w:ascii="Times New Roman" w:eastAsia="Calibri" w:hAnsi="Times New Roman" w:cs="Times New Roman"/>
      <w:b/>
      <w:sz w:val="28"/>
      <w:szCs w:val="20"/>
      <w:lang w:eastAsia="en-US"/>
    </w:rPr>
  </w:style>
  <w:style w:type="character" w:customStyle="1" w:styleId="af3">
    <w:name w:val="Недозаголовок Знак"/>
    <w:link w:val="af2"/>
    <w:rsid w:val="0007515C"/>
    <w:rPr>
      <w:rFonts w:ascii="Times New Roman" w:eastAsia="Calibri" w:hAnsi="Times New Roman" w:cs="Times New Roman"/>
      <w:b/>
      <w:sz w:val="28"/>
      <w:szCs w:val="20"/>
      <w:lang w:eastAsia="en-US"/>
    </w:rPr>
  </w:style>
  <w:style w:type="numbering" w:customStyle="1" w:styleId="13">
    <w:name w:val="Нет списка1"/>
    <w:next w:val="a9"/>
    <w:uiPriority w:val="99"/>
    <w:semiHidden/>
    <w:unhideWhenUsed/>
    <w:rsid w:val="0007515C"/>
  </w:style>
  <w:style w:type="paragraph" w:customStyle="1" w:styleId="14">
    <w:name w:val="Абзац списка1"/>
    <w:basedOn w:val="a6"/>
    <w:next w:val="-310"/>
    <w:link w:val="af4"/>
    <w:qFormat/>
    <w:rsid w:val="0007515C"/>
    <w:pPr>
      <w:ind w:left="720"/>
      <w:contextualSpacing/>
    </w:pPr>
    <w:rPr>
      <w:rFonts w:ascii="Calibri" w:eastAsia="Calibri" w:hAnsi="Calibri" w:cs="Times New Roman"/>
      <w:lang w:eastAsia="en-US"/>
    </w:rPr>
  </w:style>
  <w:style w:type="character" w:customStyle="1" w:styleId="dash041e005f0431005f044b005f0447005f043d005f044b005f0439005f005fchar1char1">
    <w:name w:val="dash041e_005f0431_005f044b_005f0447_005f043d_005f044b_005f0439_005f_005fchar1__char1"/>
    <w:uiPriority w:val="99"/>
    <w:rsid w:val="0007515C"/>
    <w:rPr>
      <w:rFonts w:ascii="Times New Roman" w:hAnsi="Times New Roman" w:cs="Times New Roman" w:hint="default"/>
      <w:strike w:val="0"/>
      <w:dstrike w:val="0"/>
      <w:sz w:val="24"/>
      <w:szCs w:val="24"/>
      <w:u w:val="none"/>
      <w:effect w:val="none"/>
    </w:rPr>
  </w:style>
  <w:style w:type="character" w:styleId="af5">
    <w:name w:val="annotation reference"/>
    <w:uiPriority w:val="99"/>
    <w:unhideWhenUsed/>
    <w:rsid w:val="0007515C"/>
    <w:rPr>
      <w:sz w:val="16"/>
      <w:szCs w:val="16"/>
    </w:rPr>
  </w:style>
  <w:style w:type="paragraph" w:styleId="af6">
    <w:name w:val="annotation text"/>
    <w:basedOn w:val="a6"/>
    <w:link w:val="af7"/>
    <w:uiPriority w:val="99"/>
    <w:unhideWhenUsed/>
    <w:rsid w:val="0007515C"/>
    <w:pPr>
      <w:spacing w:line="360" w:lineRule="auto"/>
    </w:pPr>
    <w:rPr>
      <w:rFonts w:ascii="Calibri" w:eastAsia="Calibri" w:hAnsi="Calibri" w:cs="Times New Roman"/>
      <w:sz w:val="20"/>
      <w:szCs w:val="20"/>
      <w:lang w:eastAsia="en-US"/>
    </w:rPr>
  </w:style>
  <w:style w:type="character" w:customStyle="1" w:styleId="af7">
    <w:name w:val="Текст примечания Знак"/>
    <w:basedOn w:val="a7"/>
    <w:link w:val="af6"/>
    <w:uiPriority w:val="99"/>
    <w:rsid w:val="0007515C"/>
    <w:rPr>
      <w:rFonts w:ascii="Calibri" w:eastAsia="Calibri" w:hAnsi="Calibri" w:cs="Times New Roman"/>
      <w:sz w:val="20"/>
      <w:szCs w:val="20"/>
      <w:lang w:eastAsia="en-US"/>
    </w:rPr>
  </w:style>
  <w:style w:type="paragraph" w:customStyle="1" w:styleId="15">
    <w:name w:val="Текст выноски1"/>
    <w:basedOn w:val="a6"/>
    <w:next w:val="aa"/>
    <w:uiPriority w:val="99"/>
    <w:semiHidden/>
    <w:unhideWhenUsed/>
    <w:rsid w:val="0007515C"/>
    <w:pPr>
      <w:spacing w:after="0" w:line="360" w:lineRule="auto"/>
    </w:pPr>
    <w:rPr>
      <w:rFonts w:ascii="Tahoma" w:eastAsia="Calibri" w:hAnsi="Tahoma" w:cs="Times New Roman"/>
      <w:sz w:val="16"/>
      <w:szCs w:val="16"/>
      <w:lang w:eastAsia="en-US"/>
    </w:rPr>
  </w:style>
  <w:style w:type="character" w:customStyle="1" w:styleId="af4">
    <w:name w:val="Абзац списка Знак"/>
    <w:link w:val="14"/>
    <w:locked/>
    <w:rsid w:val="0007515C"/>
    <w:rPr>
      <w:rFonts w:ascii="Calibri" w:eastAsia="Calibri" w:hAnsi="Calibri" w:cs="Times New Roman"/>
      <w:lang w:eastAsia="en-US"/>
    </w:rPr>
  </w:style>
  <w:style w:type="paragraph" w:customStyle="1" w:styleId="16">
    <w:name w:val="Верхний колонтитул1"/>
    <w:basedOn w:val="a6"/>
    <w:next w:val="af8"/>
    <w:link w:val="af9"/>
    <w:uiPriority w:val="99"/>
    <w:unhideWhenUsed/>
    <w:rsid w:val="0007515C"/>
    <w:pPr>
      <w:tabs>
        <w:tab w:val="center" w:pos="4677"/>
        <w:tab w:val="right" w:pos="9355"/>
      </w:tabs>
      <w:spacing w:after="0" w:line="360" w:lineRule="auto"/>
    </w:pPr>
    <w:rPr>
      <w:rFonts w:ascii="Calibri" w:eastAsia="Calibri" w:hAnsi="Calibri" w:cs="Times New Roman"/>
      <w:lang w:eastAsia="en-US"/>
    </w:rPr>
  </w:style>
  <w:style w:type="character" w:customStyle="1" w:styleId="af9">
    <w:name w:val="Верхний колонтитул Знак"/>
    <w:basedOn w:val="a7"/>
    <w:link w:val="16"/>
    <w:uiPriority w:val="99"/>
    <w:rsid w:val="0007515C"/>
    <w:rPr>
      <w:rFonts w:ascii="Calibri" w:eastAsia="Calibri" w:hAnsi="Calibri" w:cs="Times New Roman"/>
      <w:lang w:eastAsia="en-US"/>
    </w:rPr>
  </w:style>
  <w:style w:type="paragraph" w:styleId="afa">
    <w:name w:val="Normal (Web)"/>
    <w:aliases w:val="Обычный (веб) Знак Знак,Обычный (веб) Знак Знак Знак Знак Знак Знак,Обычный (веб) Знак Знак Знак Знак Знак"/>
    <w:basedOn w:val="a6"/>
    <w:link w:val="afb"/>
    <w:uiPriority w:val="99"/>
    <w:unhideWhenUsed/>
    <w:qFormat/>
    <w:rsid w:val="0007515C"/>
    <w:pPr>
      <w:spacing w:before="100" w:beforeAutospacing="1" w:after="100" w:afterAutospacing="1" w:line="360" w:lineRule="auto"/>
    </w:pPr>
    <w:rPr>
      <w:rFonts w:ascii="Times New Roman" w:eastAsia="Times New Roman" w:hAnsi="Times New Roman" w:cs="Times New Roman"/>
      <w:sz w:val="24"/>
      <w:szCs w:val="24"/>
    </w:rPr>
  </w:style>
  <w:style w:type="character" w:customStyle="1" w:styleId="apple-converted-space">
    <w:name w:val="apple-converted-space"/>
    <w:basedOn w:val="a7"/>
    <w:rsid w:val="0007515C"/>
  </w:style>
  <w:style w:type="character" w:customStyle="1" w:styleId="nobr">
    <w:name w:val="nobr"/>
    <w:basedOn w:val="a7"/>
    <w:rsid w:val="0007515C"/>
  </w:style>
  <w:style w:type="paragraph" w:customStyle="1" w:styleId="Default">
    <w:name w:val="Default"/>
    <w:rsid w:val="0007515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7">
    <w:name w:val="Тема примечания1"/>
    <w:basedOn w:val="af6"/>
    <w:next w:val="af6"/>
    <w:uiPriority w:val="99"/>
    <w:semiHidden/>
    <w:unhideWhenUsed/>
    <w:rsid w:val="0007515C"/>
    <w:rPr>
      <w:b/>
      <w:bCs/>
    </w:rPr>
  </w:style>
  <w:style w:type="character" w:customStyle="1" w:styleId="afc">
    <w:name w:val="Тема примечания Знак"/>
    <w:link w:val="afd"/>
    <w:uiPriority w:val="99"/>
    <w:semiHidden/>
    <w:rsid w:val="0007515C"/>
    <w:rPr>
      <w:rFonts w:ascii="Calibri" w:eastAsia="Calibri" w:hAnsi="Calibri" w:cs="Times New Roman"/>
      <w:b/>
      <w:bCs/>
      <w:sz w:val="20"/>
      <w:szCs w:val="20"/>
    </w:rPr>
  </w:style>
  <w:style w:type="paragraph" w:customStyle="1" w:styleId="-310">
    <w:name w:val="Светлая сетка - Акцент 31"/>
    <w:basedOn w:val="a6"/>
    <w:uiPriority w:val="34"/>
    <w:qFormat/>
    <w:rsid w:val="0007515C"/>
    <w:pPr>
      <w:suppressAutoHyphens/>
      <w:spacing w:after="0" w:line="360" w:lineRule="auto"/>
      <w:ind w:left="720" w:firstLine="709"/>
      <w:contextualSpacing/>
      <w:jc w:val="both"/>
    </w:pPr>
    <w:rPr>
      <w:rFonts w:ascii="Times New Roman" w:eastAsia="Calibri" w:hAnsi="Times New Roman" w:cs="Times New Roman"/>
      <w:sz w:val="28"/>
      <w:lang w:eastAsia="en-US"/>
    </w:rPr>
  </w:style>
  <w:style w:type="character" w:customStyle="1" w:styleId="18">
    <w:name w:val="Текст выноски Знак1"/>
    <w:uiPriority w:val="99"/>
    <w:semiHidden/>
    <w:rsid w:val="0007515C"/>
    <w:rPr>
      <w:rFonts w:ascii="Segoe UI" w:hAnsi="Segoe UI" w:cs="Segoe UI"/>
      <w:sz w:val="18"/>
      <w:szCs w:val="18"/>
    </w:rPr>
  </w:style>
  <w:style w:type="paragraph" w:styleId="af8">
    <w:name w:val="header"/>
    <w:basedOn w:val="a6"/>
    <w:link w:val="19"/>
    <w:uiPriority w:val="99"/>
    <w:unhideWhenUsed/>
    <w:rsid w:val="0007515C"/>
    <w:pPr>
      <w:tabs>
        <w:tab w:val="center" w:pos="4677"/>
        <w:tab w:val="right" w:pos="9355"/>
      </w:tabs>
      <w:suppressAutoHyphens/>
      <w:spacing w:after="0" w:line="360" w:lineRule="auto"/>
      <w:ind w:firstLine="709"/>
      <w:jc w:val="both"/>
    </w:pPr>
    <w:rPr>
      <w:rFonts w:ascii="Times New Roman" w:eastAsia="Calibri" w:hAnsi="Times New Roman" w:cs="Times New Roman"/>
      <w:sz w:val="28"/>
      <w:szCs w:val="20"/>
      <w:lang w:eastAsia="en-US"/>
    </w:rPr>
  </w:style>
  <w:style w:type="character" w:customStyle="1" w:styleId="19">
    <w:name w:val="Верхний колонтитул Знак1"/>
    <w:basedOn w:val="a7"/>
    <w:link w:val="af8"/>
    <w:uiPriority w:val="99"/>
    <w:rsid w:val="0007515C"/>
    <w:rPr>
      <w:rFonts w:ascii="Times New Roman" w:eastAsia="Calibri" w:hAnsi="Times New Roman" w:cs="Times New Roman"/>
      <w:sz w:val="28"/>
      <w:szCs w:val="20"/>
      <w:lang w:eastAsia="en-US"/>
    </w:rPr>
  </w:style>
  <w:style w:type="paragraph" w:styleId="afd">
    <w:name w:val="annotation subject"/>
    <w:basedOn w:val="af6"/>
    <w:next w:val="af6"/>
    <w:link w:val="afc"/>
    <w:uiPriority w:val="99"/>
    <w:semiHidden/>
    <w:unhideWhenUsed/>
    <w:rsid w:val="0007515C"/>
    <w:pPr>
      <w:suppressAutoHyphens/>
      <w:spacing w:after="0"/>
      <w:ind w:firstLine="709"/>
      <w:jc w:val="both"/>
    </w:pPr>
    <w:rPr>
      <w:b/>
      <w:bCs/>
      <w:lang w:eastAsia="ru-RU"/>
    </w:rPr>
  </w:style>
  <w:style w:type="character" w:customStyle="1" w:styleId="1a">
    <w:name w:val="Тема примечания Знак1"/>
    <w:basedOn w:val="af7"/>
    <w:uiPriority w:val="99"/>
    <w:semiHidden/>
    <w:rsid w:val="0007515C"/>
    <w:rPr>
      <w:rFonts w:ascii="Calibri" w:eastAsia="Calibri" w:hAnsi="Calibri" w:cs="Times New Roman"/>
      <w:b/>
      <w:bCs/>
      <w:sz w:val="20"/>
      <w:szCs w:val="20"/>
      <w:lang w:eastAsia="en-US"/>
    </w:rPr>
  </w:style>
  <w:style w:type="character" w:styleId="afe">
    <w:name w:val="footnote reference"/>
    <w:rsid w:val="0007515C"/>
    <w:rPr>
      <w:rFonts w:cs="Times New Roman"/>
      <w:vertAlign w:val="superscript"/>
    </w:rPr>
  </w:style>
  <w:style w:type="paragraph" w:styleId="aff">
    <w:name w:val="footnote text"/>
    <w:aliases w:val="Знак6,F1"/>
    <w:basedOn w:val="a6"/>
    <w:link w:val="aff0"/>
    <w:rsid w:val="0007515C"/>
    <w:pPr>
      <w:spacing w:after="0" w:line="360" w:lineRule="auto"/>
    </w:pPr>
    <w:rPr>
      <w:rFonts w:ascii="Times New Roman" w:eastAsia="Times New Roman" w:hAnsi="Times New Roman" w:cs="Times New Roman"/>
      <w:sz w:val="20"/>
      <w:szCs w:val="20"/>
    </w:rPr>
  </w:style>
  <w:style w:type="character" w:customStyle="1" w:styleId="aff0">
    <w:name w:val="Текст сноски Знак"/>
    <w:aliases w:val="Знак6 Знак,F1 Знак"/>
    <w:basedOn w:val="a7"/>
    <w:link w:val="aff"/>
    <w:rsid w:val="0007515C"/>
    <w:rPr>
      <w:rFonts w:ascii="Times New Roman" w:eastAsia="Times New Roman" w:hAnsi="Times New Roman" w:cs="Times New Roman"/>
      <w:sz w:val="20"/>
      <w:szCs w:val="20"/>
    </w:rPr>
  </w:style>
  <w:style w:type="paragraph" w:customStyle="1" w:styleId="a5">
    <w:name w:val="Подперечень"/>
    <w:basedOn w:val="a0"/>
    <w:next w:val="a6"/>
    <w:link w:val="aff1"/>
    <w:qFormat/>
    <w:rsid w:val="0007515C"/>
    <w:pPr>
      <w:numPr>
        <w:numId w:val="113"/>
      </w:numPr>
      <w:ind w:left="284" w:firstLine="425"/>
    </w:pPr>
  </w:style>
  <w:style w:type="character" w:customStyle="1" w:styleId="aff1">
    <w:name w:val="Подперечень Знак"/>
    <w:link w:val="a5"/>
    <w:rsid w:val="0007515C"/>
    <w:rPr>
      <w:rFonts w:ascii="Times New Roman" w:eastAsia="Calibri" w:hAnsi="Times New Roman" w:cs="Times New Roman"/>
      <w:sz w:val="28"/>
      <w:szCs w:val="20"/>
      <w:u w:color="000000"/>
      <w:bdr w:val="nil"/>
      <w:lang w:eastAsia="en-US"/>
    </w:rPr>
  </w:style>
  <w:style w:type="numbering" w:customStyle="1" w:styleId="24">
    <w:name w:val="Нет списка2"/>
    <w:next w:val="a9"/>
    <w:uiPriority w:val="99"/>
    <w:semiHidden/>
    <w:unhideWhenUsed/>
    <w:rsid w:val="0007515C"/>
  </w:style>
  <w:style w:type="paragraph" w:customStyle="1" w:styleId="25">
    <w:name w:val="Недозаголовок 2"/>
    <w:basedOn w:val="a6"/>
    <w:qFormat/>
    <w:rsid w:val="0007515C"/>
    <w:pPr>
      <w:suppressAutoHyphens/>
      <w:spacing w:after="0" w:line="360" w:lineRule="auto"/>
      <w:jc w:val="both"/>
    </w:pPr>
    <w:rPr>
      <w:rFonts w:ascii="Times New Roman" w:eastAsia="Calibri" w:hAnsi="Times New Roman" w:cs="Times New Roman"/>
      <w:b/>
      <w:sz w:val="28"/>
    </w:rPr>
  </w:style>
  <w:style w:type="paragraph" w:customStyle="1" w:styleId="a">
    <w:name w:val="Перечень номер"/>
    <w:basedOn w:val="a6"/>
    <w:next w:val="a6"/>
    <w:qFormat/>
    <w:rsid w:val="0007515C"/>
    <w:pPr>
      <w:numPr>
        <w:numId w:val="19"/>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numbering" w:customStyle="1" w:styleId="33">
    <w:name w:val="Нет списка3"/>
    <w:next w:val="a9"/>
    <w:uiPriority w:val="99"/>
    <w:semiHidden/>
    <w:unhideWhenUsed/>
    <w:rsid w:val="0007515C"/>
  </w:style>
  <w:style w:type="paragraph" w:customStyle="1" w:styleId="aff2">
    <w:name w:val="Предмет"/>
    <w:basedOn w:val="a6"/>
    <w:next w:val="a6"/>
    <w:qFormat/>
    <w:rsid w:val="0007515C"/>
    <w:pPr>
      <w:keepNext/>
      <w:keepLines/>
      <w:spacing w:after="0" w:line="360" w:lineRule="auto"/>
      <w:outlineLvl w:val="1"/>
    </w:pPr>
    <w:rPr>
      <w:rFonts w:ascii="Times New Roman" w:eastAsia="MS Gothic" w:hAnsi="Times New Roman" w:cs="Times New Roman"/>
      <w:b/>
      <w:bCs/>
      <w:color w:val="000000"/>
      <w:sz w:val="28"/>
      <w:szCs w:val="28"/>
      <w:lang w:eastAsia="en-US"/>
    </w:rPr>
  </w:style>
  <w:style w:type="numbering" w:customStyle="1" w:styleId="42">
    <w:name w:val="Нет списка4"/>
    <w:next w:val="a9"/>
    <w:uiPriority w:val="99"/>
    <w:semiHidden/>
    <w:unhideWhenUsed/>
    <w:rsid w:val="0007515C"/>
  </w:style>
  <w:style w:type="numbering" w:customStyle="1" w:styleId="112">
    <w:name w:val="Нет списка11"/>
    <w:next w:val="a9"/>
    <w:uiPriority w:val="99"/>
    <w:semiHidden/>
    <w:unhideWhenUsed/>
    <w:rsid w:val="0007515C"/>
  </w:style>
  <w:style w:type="numbering" w:customStyle="1" w:styleId="212">
    <w:name w:val="Нет списка21"/>
    <w:next w:val="a9"/>
    <w:uiPriority w:val="99"/>
    <w:semiHidden/>
    <w:unhideWhenUsed/>
    <w:rsid w:val="0007515C"/>
  </w:style>
  <w:style w:type="character" w:customStyle="1" w:styleId="apple-tab-span">
    <w:name w:val="apple-tab-span"/>
    <w:basedOn w:val="a7"/>
    <w:rsid w:val="0007515C"/>
  </w:style>
  <w:style w:type="paragraph" w:customStyle="1" w:styleId="Zag1">
    <w:name w:val="Zag_1"/>
    <w:basedOn w:val="a6"/>
    <w:rsid w:val="0007515C"/>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character" w:customStyle="1" w:styleId="Zag11">
    <w:name w:val="Zag_11"/>
    <w:rsid w:val="0007515C"/>
  </w:style>
  <w:style w:type="numbering" w:customStyle="1" w:styleId="313">
    <w:name w:val="Нет списка31"/>
    <w:next w:val="a9"/>
    <w:uiPriority w:val="99"/>
    <w:semiHidden/>
    <w:unhideWhenUsed/>
    <w:rsid w:val="0007515C"/>
  </w:style>
  <w:style w:type="paragraph" w:customStyle="1" w:styleId="ConsPlusNormal">
    <w:name w:val="ConsPlusNormal"/>
    <w:rsid w:val="0007515C"/>
    <w:pPr>
      <w:widowControl w:val="0"/>
      <w:autoSpaceDE w:val="0"/>
      <w:autoSpaceDN w:val="0"/>
      <w:adjustRightInd w:val="0"/>
      <w:spacing w:after="0" w:line="240" w:lineRule="auto"/>
    </w:pPr>
    <w:rPr>
      <w:rFonts w:ascii="Arial" w:eastAsia="Times New Roman" w:hAnsi="Arial" w:cs="Arial"/>
      <w:sz w:val="20"/>
      <w:szCs w:val="20"/>
    </w:rPr>
  </w:style>
  <w:style w:type="table" w:styleId="aff3">
    <w:name w:val="Table Grid"/>
    <w:basedOn w:val="a8"/>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7"/>
    <w:unhideWhenUsed/>
    <w:rsid w:val="0007515C"/>
  </w:style>
  <w:style w:type="paragraph" w:customStyle="1" w:styleId="aff5">
    <w:name w:val="Примечание"/>
    <w:basedOn w:val="a6"/>
    <w:next w:val="a6"/>
    <w:qFormat/>
    <w:rsid w:val="0007515C"/>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rPr>
  </w:style>
  <w:style w:type="numbering" w:customStyle="1" w:styleId="413">
    <w:name w:val="Нет списка41"/>
    <w:next w:val="a9"/>
    <w:uiPriority w:val="99"/>
    <w:semiHidden/>
    <w:unhideWhenUsed/>
    <w:rsid w:val="0007515C"/>
  </w:style>
  <w:style w:type="table" w:customStyle="1" w:styleId="51">
    <w:name w:val="Сетка таблицы5"/>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А_основной"/>
    <w:basedOn w:val="a6"/>
    <w:link w:val="aff7"/>
    <w:uiPriority w:val="99"/>
    <w:qFormat/>
    <w:rsid w:val="0007515C"/>
    <w:pPr>
      <w:spacing w:after="0" w:line="360" w:lineRule="auto"/>
      <w:ind w:firstLine="454"/>
      <w:jc w:val="both"/>
    </w:pPr>
    <w:rPr>
      <w:rFonts w:ascii="Times New Roman" w:eastAsia="Calibri" w:hAnsi="Times New Roman" w:cs="Times New Roman"/>
      <w:sz w:val="28"/>
      <w:szCs w:val="28"/>
      <w:lang w:eastAsia="en-US"/>
    </w:rPr>
  </w:style>
  <w:style w:type="character" w:customStyle="1" w:styleId="aff7">
    <w:name w:val="А_основной Знак"/>
    <w:link w:val="aff6"/>
    <w:uiPriority w:val="99"/>
    <w:rsid w:val="0007515C"/>
    <w:rPr>
      <w:rFonts w:ascii="Times New Roman" w:eastAsia="Calibri" w:hAnsi="Times New Roman" w:cs="Times New Roman"/>
      <w:sz w:val="28"/>
      <w:szCs w:val="28"/>
      <w:lang w:eastAsia="en-US"/>
    </w:rPr>
  </w:style>
  <w:style w:type="character" w:customStyle="1" w:styleId="dash041e0431044b0447043d044b0439char1">
    <w:name w:val="dash041e_0431_044b_0447_043d_044b_0439__char1"/>
    <w:uiPriority w:val="99"/>
    <w:rsid w:val="0007515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07515C"/>
    <w:pPr>
      <w:spacing w:after="0" w:line="360" w:lineRule="auto"/>
      <w:ind w:left="720" w:right="720" w:firstLine="709"/>
      <w:jc w:val="both"/>
    </w:pPr>
    <w:rPr>
      <w:rFonts w:ascii="Times New Roman" w:eastAsia="Times New Roman" w:hAnsi="Times New Roman" w:cs="Times New Roman"/>
      <w:b/>
      <w:i/>
      <w:sz w:val="24"/>
      <w:szCs w:val="20"/>
      <w:lang w:eastAsia="en-US" w:bidi="en-US"/>
    </w:rPr>
  </w:style>
  <w:style w:type="character" w:customStyle="1" w:styleId="2-3">
    <w:name w:val="Средняя заливка 2 - Акцент 3 Знак"/>
    <w:link w:val="2-31"/>
    <w:uiPriority w:val="30"/>
    <w:rsid w:val="0007515C"/>
    <w:rPr>
      <w:rFonts w:ascii="Times New Roman" w:eastAsia="Times New Roman" w:hAnsi="Times New Roman" w:cs="Times New Roman"/>
      <w:b/>
      <w:i/>
      <w:sz w:val="24"/>
      <w:szCs w:val="20"/>
      <w:lang w:eastAsia="en-US" w:bidi="en-US"/>
    </w:rPr>
  </w:style>
  <w:style w:type="character" w:customStyle="1" w:styleId="2-1">
    <w:name w:val="Средняя сетка 2 - Акцент 1 Знак"/>
    <w:link w:val="2-11"/>
    <w:uiPriority w:val="1"/>
    <w:rsid w:val="0007515C"/>
    <w:rPr>
      <w:rFonts w:ascii="Calibri" w:eastAsia="Calibri" w:hAnsi="Calibri" w:cs="Times New Roman"/>
      <w:lang w:eastAsia="en-US"/>
    </w:rPr>
  </w:style>
  <w:style w:type="paragraph" w:customStyle="1" w:styleId="214">
    <w:name w:val="Основной текст 21"/>
    <w:basedOn w:val="a6"/>
    <w:uiPriority w:val="99"/>
    <w:rsid w:val="0007515C"/>
    <w:pPr>
      <w:widowControl w:val="0"/>
      <w:suppressAutoHyphens/>
      <w:autoSpaceDE w:val="0"/>
      <w:spacing w:after="0" w:line="360" w:lineRule="auto"/>
      <w:jc w:val="both"/>
    </w:pPr>
    <w:rPr>
      <w:rFonts w:ascii="Times New Roman" w:eastAsia="Times New Roman" w:hAnsi="Times New Roman" w:cs="Times New Roman"/>
      <w:i/>
      <w:szCs w:val="20"/>
      <w:lang w:val="en-US" w:eastAsia="ar-SA"/>
    </w:rPr>
  </w:style>
  <w:style w:type="character" w:customStyle="1" w:styleId="aff8">
    <w:name w:val="Основной текст Знак"/>
    <w:link w:val="aff9"/>
    <w:uiPriority w:val="99"/>
    <w:locked/>
    <w:rsid w:val="0007515C"/>
    <w:rPr>
      <w:rFonts w:ascii="Times New Roman" w:hAnsi="Times New Roman"/>
    </w:rPr>
  </w:style>
  <w:style w:type="paragraph" w:customStyle="1" w:styleId="HEADERTEXT">
    <w:name w:val=".HEADERTEXT"/>
    <w:rsid w:val="0007515C"/>
    <w:pPr>
      <w:widowControl w:val="0"/>
      <w:autoSpaceDE w:val="0"/>
      <w:autoSpaceDN w:val="0"/>
      <w:adjustRightInd w:val="0"/>
      <w:spacing w:after="0" w:line="240" w:lineRule="auto"/>
    </w:pPr>
    <w:rPr>
      <w:rFonts w:ascii="Arial" w:eastAsia="Times New Roman" w:hAnsi="Arial" w:cs="Arial"/>
      <w:color w:val="2B4279"/>
    </w:rPr>
  </w:style>
  <w:style w:type="paragraph" w:customStyle="1" w:styleId="FORMATTEXT">
    <w:name w:val=".FORMATTEXT"/>
    <w:rsid w:val="000751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INTSECTION">
    <w:name w:val="#PRINT_SECTION"/>
    <w:rsid w:val="0007515C"/>
    <w:pPr>
      <w:widowControl w:val="0"/>
      <w:autoSpaceDE w:val="0"/>
      <w:autoSpaceDN w:val="0"/>
      <w:adjustRightInd w:val="0"/>
      <w:spacing w:after="0" w:line="240" w:lineRule="auto"/>
    </w:pPr>
    <w:rPr>
      <w:rFonts w:ascii="Arial" w:eastAsia="Times New Roman" w:hAnsi="Arial" w:cs="Arial"/>
      <w:sz w:val="24"/>
      <w:szCs w:val="24"/>
    </w:rPr>
  </w:style>
  <w:style w:type="paragraph" w:styleId="aff9">
    <w:name w:val="Body Text"/>
    <w:basedOn w:val="a6"/>
    <w:link w:val="aff8"/>
    <w:uiPriority w:val="99"/>
    <w:rsid w:val="0007515C"/>
    <w:pPr>
      <w:spacing w:after="120" w:line="360" w:lineRule="auto"/>
    </w:pPr>
    <w:rPr>
      <w:rFonts w:ascii="Times New Roman" w:hAnsi="Times New Roman"/>
    </w:rPr>
  </w:style>
  <w:style w:type="character" w:customStyle="1" w:styleId="1c">
    <w:name w:val="Основной текст Знак1"/>
    <w:basedOn w:val="a7"/>
    <w:uiPriority w:val="99"/>
    <w:semiHidden/>
    <w:rsid w:val="0007515C"/>
  </w:style>
  <w:style w:type="character" w:customStyle="1" w:styleId="BodyTextChar1">
    <w:name w:val="Body Text Char1"/>
    <w:uiPriority w:val="99"/>
    <w:semiHidden/>
    <w:locked/>
    <w:rsid w:val="0007515C"/>
    <w:rPr>
      <w:rFonts w:ascii="Times New Roman" w:hAnsi="Times New Roman" w:cs="Times New Roman"/>
      <w:sz w:val="28"/>
      <w:lang w:eastAsia="en-US"/>
    </w:rPr>
  </w:style>
  <w:style w:type="character" w:customStyle="1" w:styleId="edition">
    <w:name w:val="edition"/>
    <w:rsid w:val="0007515C"/>
  </w:style>
  <w:style w:type="character" w:customStyle="1" w:styleId="num">
    <w:name w:val="num"/>
    <w:rsid w:val="0007515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7515C"/>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07515C"/>
    <w:pPr>
      <w:spacing w:after="0" w:line="36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7515C"/>
    <w:rPr>
      <w:rFonts w:ascii="Times New Roman" w:hAnsi="Times New Roman"/>
      <w:sz w:val="24"/>
      <w:u w:val="none"/>
      <w:effect w:val="none"/>
    </w:rPr>
  </w:style>
  <w:style w:type="character" w:customStyle="1" w:styleId="normal005f005f005f005fchar1005f005fchar1char1">
    <w:name w:val="normal_005f005f_005f005fchar1_005f_005fchar1__char1"/>
    <w:rsid w:val="0007515C"/>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07515C"/>
    <w:pPr>
      <w:spacing w:after="0" w:line="36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6"/>
    <w:uiPriority w:val="99"/>
    <w:rsid w:val="0007515C"/>
    <w:pPr>
      <w:spacing w:after="0" w:line="360" w:lineRule="auto"/>
    </w:pPr>
    <w:rPr>
      <w:rFonts w:ascii="Times New Roman" w:eastAsia="Times New Roman" w:hAnsi="Times New Roman" w:cs="Times New Roman"/>
      <w:sz w:val="24"/>
      <w:szCs w:val="24"/>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7515C"/>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7515C"/>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07515C"/>
    <w:pPr>
      <w:spacing w:after="0" w:line="360" w:lineRule="auto"/>
    </w:pPr>
    <w:rPr>
      <w:rFonts w:ascii="Times New Roman" w:eastAsia="Times New Roman" w:hAnsi="Times New Roman" w:cs="Times New Roman"/>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7515C"/>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07515C"/>
    <w:pPr>
      <w:spacing w:after="120" w:line="360" w:lineRule="auto"/>
      <w:ind w:left="280"/>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6"/>
    <w:rsid w:val="0007515C"/>
    <w:pPr>
      <w:spacing w:after="0" w:line="360" w:lineRule="auto"/>
    </w:pPr>
    <w:rPr>
      <w:rFonts w:ascii="Times New Roman" w:eastAsia="Times New Roman" w:hAnsi="Times New Roman" w:cs="Times New Roman"/>
      <w:sz w:val="24"/>
      <w:szCs w:val="24"/>
    </w:rPr>
  </w:style>
  <w:style w:type="character" w:customStyle="1" w:styleId="list005f0020paragraph005f005fchar1char1">
    <w:name w:val="list_005f0020paragraph_005f_005fchar1__char1"/>
    <w:rsid w:val="0007515C"/>
    <w:rPr>
      <w:rFonts w:ascii="Times New Roman" w:hAnsi="Times New Roman"/>
      <w:sz w:val="24"/>
      <w:u w:val="none"/>
      <w:effect w:val="none"/>
    </w:rPr>
  </w:style>
  <w:style w:type="paragraph" w:customStyle="1" w:styleId="list005f0020paragraph">
    <w:name w:val="list_005f0020paragraph"/>
    <w:basedOn w:val="a6"/>
    <w:rsid w:val="0007515C"/>
    <w:pPr>
      <w:spacing w:after="0" w:line="36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char1">
    <w:name w:val="dash041e_005f0431_005f044b_005f0447_005f043d_005f044b_005f0439__char1"/>
    <w:uiPriority w:val="99"/>
    <w:rsid w:val="0007515C"/>
    <w:rPr>
      <w:rFonts w:ascii="Times New Roman" w:hAnsi="Times New Roman"/>
      <w:sz w:val="24"/>
      <w:u w:val="none"/>
      <w:effect w:val="none"/>
    </w:rPr>
  </w:style>
  <w:style w:type="paragraph" w:styleId="affa">
    <w:name w:val="endnote text"/>
    <w:basedOn w:val="a6"/>
    <w:link w:val="affb"/>
    <w:rsid w:val="0007515C"/>
    <w:pPr>
      <w:spacing w:after="0" w:line="360" w:lineRule="auto"/>
    </w:pPr>
    <w:rPr>
      <w:rFonts w:ascii="Times New Roman" w:eastAsia="Times New Roman" w:hAnsi="Times New Roman" w:cs="Times New Roman"/>
      <w:sz w:val="20"/>
      <w:szCs w:val="20"/>
    </w:rPr>
  </w:style>
  <w:style w:type="character" w:customStyle="1" w:styleId="affb">
    <w:name w:val="Текст концевой сноски Знак"/>
    <w:basedOn w:val="a7"/>
    <w:link w:val="affa"/>
    <w:rsid w:val="0007515C"/>
    <w:rPr>
      <w:rFonts w:ascii="Times New Roman" w:eastAsia="Times New Roman" w:hAnsi="Times New Roman" w:cs="Times New Roman"/>
      <w:sz w:val="20"/>
      <w:szCs w:val="20"/>
    </w:rPr>
  </w:style>
  <w:style w:type="character" w:customStyle="1" w:styleId="b-serp-urlitem">
    <w:name w:val="b-serp-url__item"/>
    <w:rsid w:val="0007515C"/>
  </w:style>
  <w:style w:type="character" w:customStyle="1" w:styleId="b-serp-urlmark">
    <w:name w:val="b-serp-url__mark"/>
    <w:rsid w:val="0007515C"/>
  </w:style>
  <w:style w:type="character" w:customStyle="1" w:styleId="default005f005fchar1char1">
    <w:name w:val="default_005f_005fchar1__char1"/>
    <w:rsid w:val="0007515C"/>
    <w:rPr>
      <w:rFonts w:ascii="Times New Roman" w:hAnsi="Times New Roman"/>
      <w:sz w:val="24"/>
      <w:u w:val="none"/>
      <w:effect w:val="none"/>
    </w:rPr>
  </w:style>
  <w:style w:type="paragraph" w:styleId="52">
    <w:name w:val="toc 5"/>
    <w:basedOn w:val="a6"/>
    <w:next w:val="a6"/>
    <w:autoRedefine/>
    <w:uiPriority w:val="39"/>
    <w:rsid w:val="0007515C"/>
    <w:pPr>
      <w:tabs>
        <w:tab w:val="right" w:leader="dot" w:pos="9628"/>
      </w:tabs>
      <w:spacing w:after="0" w:line="360" w:lineRule="auto"/>
      <w:ind w:left="1120"/>
    </w:pPr>
    <w:rPr>
      <w:rFonts w:ascii="Times New Roman" w:eastAsia="Times New Roman" w:hAnsi="Times New Roman" w:cs="Times New Roman"/>
      <w:noProof/>
      <w:sz w:val="20"/>
      <w:szCs w:val="20"/>
      <w:lang w:eastAsia="en-US"/>
    </w:rPr>
  </w:style>
  <w:style w:type="paragraph" w:styleId="62">
    <w:name w:val="toc 6"/>
    <w:basedOn w:val="a6"/>
    <w:next w:val="a6"/>
    <w:autoRedefine/>
    <w:uiPriority w:val="39"/>
    <w:rsid w:val="0007515C"/>
    <w:pPr>
      <w:spacing w:after="0" w:line="360" w:lineRule="auto"/>
      <w:ind w:left="1400"/>
    </w:pPr>
    <w:rPr>
      <w:rFonts w:ascii="Calibri" w:eastAsia="Times New Roman" w:hAnsi="Calibri" w:cs="Times New Roman"/>
      <w:sz w:val="20"/>
      <w:szCs w:val="20"/>
      <w:lang w:eastAsia="en-US"/>
    </w:rPr>
  </w:style>
  <w:style w:type="paragraph" w:styleId="72">
    <w:name w:val="toc 7"/>
    <w:basedOn w:val="a6"/>
    <w:next w:val="a6"/>
    <w:autoRedefine/>
    <w:uiPriority w:val="39"/>
    <w:rsid w:val="0007515C"/>
    <w:pPr>
      <w:spacing w:after="0" w:line="360" w:lineRule="auto"/>
      <w:ind w:left="1680"/>
    </w:pPr>
    <w:rPr>
      <w:rFonts w:ascii="Calibri" w:eastAsia="Times New Roman" w:hAnsi="Calibri" w:cs="Times New Roman"/>
      <w:sz w:val="20"/>
      <w:szCs w:val="20"/>
      <w:lang w:eastAsia="en-US"/>
    </w:rPr>
  </w:style>
  <w:style w:type="paragraph" w:styleId="81">
    <w:name w:val="toc 8"/>
    <w:basedOn w:val="a6"/>
    <w:next w:val="a6"/>
    <w:autoRedefine/>
    <w:uiPriority w:val="39"/>
    <w:rsid w:val="0007515C"/>
    <w:pPr>
      <w:spacing w:after="0" w:line="360" w:lineRule="auto"/>
      <w:ind w:left="1960"/>
    </w:pPr>
    <w:rPr>
      <w:rFonts w:ascii="Calibri" w:eastAsia="Times New Roman" w:hAnsi="Calibri" w:cs="Times New Roman"/>
      <w:sz w:val="20"/>
      <w:szCs w:val="20"/>
      <w:lang w:eastAsia="en-US"/>
    </w:rPr>
  </w:style>
  <w:style w:type="paragraph" w:styleId="92">
    <w:name w:val="toc 9"/>
    <w:basedOn w:val="a6"/>
    <w:next w:val="a6"/>
    <w:autoRedefine/>
    <w:uiPriority w:val="39"/>
    <w:rsid w:val="0007515C"/>
    <w:pPr>
      <w:spacing w:after="0" w:line="360" w:lineRule="auto"/>
      <w:ind w:left="2240"/>
    </w:pPr>
    <w:rPr>
      <w:rFonts w:ascii="Calibri" w:eastAsia="Times New Roman" w:hAnsi="Calibri" w:cs="Times New Roman"/>
      <w:sz w:val="20"/>
      <w:szCs w:val="20"/>
      <w:lang w:eastAsia="en-US"/>
    </w:rPr>
  </w:style>
  <w:style w:type="character" w:customStyle="1" w:styleId="1d">
    <w:name w:val="Просмотренная гиперссылка1"/>
    <w:uiPriority w:val="99"/>
    <w:semiHidden/>
    <w:unhideWhenUsed/>
    <w:rsid w:val="0007515C"/>
    <w:rPr>
      <w:color w:val="800080"/>
      <w:u w:val="single"/>
    </w:rPr>
  </w:style>
  <w:style w:type="character" w:styleId="affc">
    <w:name w:val="FollowedHyperlink"/>
    <w:uiPriority w:val="99"/>
    <w:semiHidden/>
    <w:unhideWhenUsed/>
    <w:rsid w:val="0007515C"/>
    <w:rPr>
      <w:color w:val="954F72"/>
      <w:u w:val="single"/>
    </w:rPr>
  </w:style>
  <w:style w:type="paragraph" w:styleId="27">
    <w:name w:val="Body Text 2"/>
    <w:basedOn w:val="a6"/>
    <w:link w:val="28"/>
    <w:unhideWhenUsed/>
    <w:rsid w:val="0007515C"/>
    <w:pPr>
      <w:spacing w:after="120" w:line="480" w:lineRule="auto"/>
    </w:pPr>
    <w:rPr>
      <w:rFonts w:ascii="Times New Roman" w:eastAsia="Times New Roman" w:hAnsi="Times New Roman" w:cs="Times New Roman"/>
      <w:sz w:val="28"/>
      <w:szCs w:val="20"/>
      <w:lang w:eastAsia="en-US"/>
    </w:rPr>
  </w:style>
  <w:style w:type="character" w:customStyle="1" w:styleId="28">
    <w:name w:val="Основной текст 2 Знак"/>
    <w:basedOn w:val="a7"/>
    <w:link w:val="27"/>
    <w:rsid w:val="0007515C"/>
    <w:rPr>
      <w:rFonts w:ascii="Times New Roman" w:eastAsia="Times New Roman" w:hAnsi="Times New Roman" w:cs="Times New Roman"/>
      <w:sz w:val="28"/>
      <w:szCs w:val="20"/>
      <w:lang w:eastAsia="en-US"/>
    </w:rPr>
  </w:style>
  <w:style w:type="paragraph" w:customStyle="1" w:styleId="msonormalcxspmiddle">
    <w:name w:val="msonormalcxspmiddle"/>
    <w:basedOn w:val="a6"/>
    <w:rsid w:val="0007515C"/>
    <w:pPr>
      <w:spacing w:before="100" w:beforeAutospacing="1" w:after="100" w:afterAutospacing="1" w:line="360" w:lineRule="auto"/>
    </w:pPr>
    <w:rPr>
      <w:rFonts w:ascii="Times New Roman" w:eastAsia="Times New Roman" w:hAnsi="Times New Roman" w:cs="Times New Roman"/>
      <w:sz w:val="24"/>
      <w:szCs w:val="24"/>
    </w:rPr>
  </w:style>
  <w:style w:type="character" w:styleId="HTML">
    <w:name w:val="HTML Cite"/>
    <w:uiPriority w:val="99"/>
    <w:semiHidden/>
    <w:unhideWhenUsed/>
    <w:rsid w:val="0007515C"/>
    <w:rPr>
      <w:i/>
      <w:iCs/>
    </w:rPr>
  </w:style>
  <w:style w:type="paragraph" w:styleId="z-">
    <w:name w:val="HTML Top of Form"/>
    <w:basedOn w:val="a6"/>
    <w:next w:val="a6"/>
    <w:link w:val="z-0"/>
    <w:hidden/>
    <w:uiPriority w:val="99"/>
    <w:semiHidden/>
    <w:unhideWhenUsed/>
    <w:rsid w:val="0007515C"/>
    <w:pPr>
      <w:pBdr>
        <w:bottom w:val="single" w:sz="6" w:space="1" w:color="auto"/>
      </w:pBdr>
      <w:spacing w:after="0" w:line="360" w:lineRule="auto"/>
      <w:jc w:val="center"/>
    </w:pPr>
    <w:rPr>
      <w:rFonts w:ascii="Arial" w:eastAsia="Times New Roman" w:hAnsi="Arial" w:cs="Times New Roman"/>
      <w:vanish/>
      <w:sz w:val="16"/>
      <w:szCs w:val="16"/>
      <w:lang w:eastAsia="en-US"/>
    </w:rPr>
  </w:style>
  <w:style w:type="character" w:customStyle="1" w:styleId="z-0">
    <w:name w:val="z-Начало формы Знак"/>
    <w:basedOn w:val="a7"/>
    <w:link w:val="z-"/>
    <w:uiPriority w:val="99"/>
    <w:semiHidden/>
    <w:rsid w:val="0007515C"/>
    <w:rPr>
      <w:rFonts w:ascii="Arial" w:eastAsia="Times New Roman" w:hAnsi="Arial" w:cs="Times New Roman"/>
      <w:vanish/>
      <w:sz w:val="16"/>
      <w:szCs w:val="16"/>
      <w:lang w:eastAsia="en-US"/>
    </w:rPr>
  </w:style>
  <w:style w:type="paragraph" w:styleId="z-1">
    <w:name w:val="HTML Bottom of Form"/>
    <w:basedOn w:val="a6"/>
    <w:next w:val="a6"/>
    <w:link w:val="z-2"/>
    <w:hidden/>
    <w:uiPriority w:val="99"/>
    <w:semiHidden/>
    <w:unhideWhenUsed/>
    <w:rsid w:val="0007515C"/>
    <w:pPr>
      <w:pBdr>
        <w:top w:val="single" w:sz="6" w:space="1" w:color="auto"/>
      </w:pBdr>
      <w:spacing w:after="0" w:line="360" w:lineRule="auto"/>
      <w:jc w:val="center"/>
    </w:pPr>
    <w:rPr>
      <w:rFonts w:ascii="Arial" w:eastAsia="Times New Roman" w:hAnsi="Arial" w:cs="Times New Roman"/>
      <w:vanish/>
      <w:sz w:val="16"/>
      <w:szCs w:val="16"/>
      <w:lang w:eastAsia="en-US"/>
    </w:rPr>
  </w:style>
  <w:style w:type="character" w:customStyle="1" w:styleId="z-2">
    <w:name w:val="z-Конец формы Знак"/>
    <w:basedOn w:val="a7"/>
    <w:link w:val="z-1"/>
    <w:uiPriority w:val="99"/>
    <w:semiHidden/>
    <w:rsid w:val="0007515C"/>
    <w:rPr>
      <w:rFonts w:ascii="Arial" w:eastAsia="Times New Roman" w:hAnsi="Arial" w:cs="Times New Roman"/>
      <w:vanish/>
      <w:sz w:val="16"/>
      <w:szCs w:val="16"/>
      <w:lang w:eastAsia="en-US"/>
    </w:rPr>
  </w:style>
  <w:style w:type="paragraph" w:customStyle="1" w:styleId="a4">
    <w:name w:val="список с точками"/>
    <w:basedOn w:val="a6"/>
    <w:rsid w:val="0007515C"/>
    <w:pPr>
      <w:numPr>
        <w:numId w:val="18"/>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affd">
    <w:name w:val="Для таблиц"/>
    <w:basedOn w:val="a6"/>
    <w:rsid w:val="0007515C"/>
    <w:pPr>
      <w:spacing w:after="0" w:line="360" w:lineRule="auto"/>
    </w:pPr>
    <w:rPr>
      <w:rFonts w:ascii="Times New Roman" w:eastAsia="Times New Roman" w:hAnsi="Times New Roman" w:cs="Times New Roman"/>
      <w:sz w:val="24"/>
      <w:szCs w:val="24"/>
    </w:rPr>
  </w:style>
  <w:style w:type="paragraph" w:styleId="35">
    <w:name w:val="Body Text 3"/>
    <w:basedOn w:val="a6"/>
    <w:link w:val="36"/>
    <w:uiPriority w:val="99"/>
    <w:unhideWhenUsed/>
    <w:rsid w:val="0007515C"/>
    <w:pPr>
      <w:spacing w:after="120" w:line="360" w:lineRule="auto"/>
    </w:pPr>
    <w:rPr>
      <w:rFonts w:ascii="Times New Roman" w:eastAsia="Times New Roman" w:hAnsi="Times New Roman" w:cs="Times New Roman"/>
      <w:sz w:val="16"/>
      <w:szCs w:val="16"/>
      <w:lang w:eastAsia="en-US"/>
    </w:rPr>
  </w:style>
  <w:style w:type="character" w:customStyle="1" w:styleId="36">
    <w:name w:val="Основной текст 3 Знак"/>
    <w:basedOn w:val="a7"/>
    <w:link w:val="35"/>
    <w:uiPriority w:val="99"/>
    <w:rsid w:val="0007515C"/>
    <w:rPr>
      <w:rFonts w:ascii="Times New Roman" w:eastAsia="Times New Roman" w:hAnsi="Times New Roman" w:cs="Times New Roman"/>
      <w:sz w:val="16"/>
      <w:szCs w:val="16"/>
      <w:lang w:eastAsia="en-US"/>
    </w:rPr>
  </w:style>
  <w:style w:type="paragraph" w:customStyle="1" w:styleId="blacktext">
    <w:name w:val="blacktext"/>
    <w:basedOn w:val="a6"/>
    <w:rsid w:val="0007515C"/>
    <w:pPr>
      <w:spacing w:before="100" w:beforeAutospacing="1" w:after="100" w:afterAutospacing="1" w:line="360" w:lineRule="auto"/>
    </w:pPr>
    <w:rPr>
      <w:rFonts w:ascii="Verdana" w:eastAsia="Arial Unicode MS" w:hAnsi="Verdana" w:cs="Arial Unicode MS"/>
      <w:color w:val="000000"/>
      <w:sz w:val="16"/>
      <w:szCs w:val="16"/>
    </w:rPr>
  </w:style>
  <w:style w:type="paragraph" w:customStyle="1" w:styleId="s13">
    <w:name w:val="s_13"/>
    <w:basedOn w:val="a6"/>
    <w:rsid w:val="0007515C"/>
    <w:pPr>
      <w:spacing w:after="0" w:line="360" w:lineRule="auto"/>
      <w:ind w:firstLine="720"/>
    </w:pPr>
    <w:rPr>
      <w:rFonts w:ascii="Times New Roman" w:eastAsia="Times New Roman" w:hAnsi="Times New Roman" w:cs="Times New Roman"/>
      <w:sz w:val="20"/>
      <w:szCs w:val="20"/>
    </w:rPr>
  </w:style>
  <w:style w:type="paragraph" w:customStyle="1" w:styleId="ConsPlusTitle">
    <w:name w:val="ConsPlusTitle"/>
    <w:rsid w:val="0007515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57">
    <w:name w:val="Основной текст + Курсив57"/>
    <w:rsid w:val="0007515C"/>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07515C"/>
    <w:rPr>
      <w:rFonts w:ascii="Times New Roman" w:hAnsi="Times New Roman" w:cs="Times New Roman"/>
      <w:b/>
      <w:bCs/>
      <w:color w:val="000000"/>
      <w:spacing w:val="0"/>
      <w:sz w:val="20"/>
      <w:szCs w:val="20"/>
      <w:shd w:val="clear" w:color="auto" w:fill="FFFFFF"/>
      <w:lang w:val="en-US"/>
    </w:rPr>
  </w:style>
  <w:style w:type="character" w:customStyle="1" w:styleId="56">
    <w:name w:val="Основной текст + Курсив56"/>
    <w:rsid w:val="0007515C"/>
    <w:rPr>
      <w:rFonts w:ascii="Times New Roman" w:hAnsi="Times New Roman" w:cs="Times New Roman"/>
      <w:i/>
      <w:iCs/>
      <w:noProof/>
      <w:color w:val="000000"/>
      <w:spacing w:val="0"/>
      <w:sz w:val="20"/>
      <w:szCs w:val="20"/>
      <w:shd w:val="clear" w:color="auto" w:fill="FFFFFF"/>
      <w:lang w:val="en-US"/>
    </w:rPr>
  </w:style>
  <w:style w:type="character" w:customStyle="1" w:styleId="415">
    <w:name w:val="Основной текст + Полужирный41"/>
    <w:rsid w:val="0007515C"/>
    <w:rPr>
      <w:rFonts w:ascii="Times New Roman" w:hAnsi="Times New Roman" w:cs="Times New Roman"/>
      <w:b/>
      <w:bCs/>
      <w:color w:val="000000"/>
      <w:spacing w:val="0"/>
      <w:sz w:val="22"/>
      <w:szCs w:val="22"/>
      <w:shd w:val="clear" w:color="auto" w:fill="FFFFFF"/>
      <w:lang w:val="en-US" w:bidi="ar-SA"/>
    </w:rPr>
  </w:style>
  <w:style w:type="paragraph" w:customStyle="1" w:styleId="114">
    <w:name w:val="Цветной список — акцент 11"/>
    <w:basedOn w:val="a6"/>
    <w:uiPriority w:val="34"/>
    <w:qFormat/>
    <w:rsid w:val="0007515C"/>
    <w:pPr>
      <w:spacing w:after="0" w:line="360" w:lineRule="auto"/>
      <w:ind w:left="720"/>
      <w:contextualSpacing/>
    </w:pPr>
    <w:rPr>
      <w:rFonts w:ascii="Times New Roman" w:eastAsia="Times New Roman" w:hAnsi="Times New Roman" w:cs="Times New Roman"/>
      <w:sz w:val="20"/>
      <w:szCs w:val="20"/>
    </w:rPr>
  </w:style>
  <w:style w:type="paragraph" w:styleId="affe">
    <w:name w:val="Body Text Indent"/>
    <w:aliases w:val="Основной текст с отступом Знак1,Основной текст с отступом Знак Знак1,Основной текст с отступом Знак Знак Знак Знак Знак,Основной текст с отступом Знак Знак Знак Знак Знак Знак Знак Знак Знак Знак Знак Знак"/>
    <w:basedOn w:val="a6"/>
    <w:link w:val="afff"/>
    <w:uiPriority w:val="99"/>
    <w:unhideWhenUsed/>
    <w:rsid w:val="0007515C"/>
    <w:pPr>
      <w:spacing w:after="120"/>
      <w:ind w:left="283"/>
    </w:pPr>
    <w:rPr>
      <w:rFonts w:ascii="Calibri" w:eastAsia="Calibri" w:hAnsi="Calibri" w:cs="Times New Roman"/>
      <w:lang w:eastAsia="en-US"/>
    </w:rPr>
  </w:style>
  <w:style w:type="character" w:customStyle="1" w:styleId="afff">
    <w:name w:val="Основной текст с отступом Знак"/>
    <w:aliases w:val="Основной текст с отступом Знак1 Знак,Основной текст с отступом Знак Знак1 Знак,Основной текст с отступом Знак Знак Знак Знак Знак Знак"/>
    <w:basedOn w:val="a7"/>
    <w:link w:val="affe"/>
    <w:uiPriority w:val="99"/>
    <w:rsid w:val="0007515C"/>
    <w:rPr>
      <w:rFonts w:ascii="Calibri" w:eastAsia="Calibri" w:hAnsi="Calibri" w:cs="Times New Roman"/>
      <w:lang w:eastAsia="en-US"/>
    </w:rPr>
  </w:style>
  <w:style w:type="numbering" w:customStyle="1" w:styleId="53">
    <w:name w:val="Нет списка5"/>
    <w:next w:val="a9"/>
    <w:uiPriority w:val="99"/>
    <w:semiHidden/>
    <w:unhideWhenUsed/>
    <w:rsid w:val="0007515C"/>
  </w:style>
  <w:style w:type="table" w:customStyle="1" w:styleId="73">
    <w:name w:val="Сетка таблицы7"/>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qFormat/>
    <w:rsid w:val="0007515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afff0">
    <w:name w:val="Колонтитули"/>
    <w:rsid w:val="0007515C"/>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a1">
    <w:name w:val="Перечень )"/>
    <w:basedOn w:val="-310"/>
    <w:next w:val="a6"/>
    <w:qFormat/>
    <w:rsid w:val="0007515C"/>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07515C"/>
    <w:rPr>
      <w:rFonts w:ascii="Times" w:eastAsia="Times" w:hAnsi="Times" w:cs="Times"/>
      <w:sz w:val="28"/>
      <w:szCs w:val="28"/>
      <w:shd w:val="clear" w:color="auto" w:fill="FFFFFF"/>
      <w:lang w:val="ru-RU"/>
    </w:rPr>
  </w:style>
  <w:style w:type="numbering" w:customStyle="1" w:styleId="1">
    <w:name w:val="Імпортований стиль 1"/>
    <w:rsid w:val="0007515C"/>
    <w:pPr>
      <w:numPr>
        <w:numId w:val="20"/>
      </w:numPr>
    </w:pPr>
  </w:style>
  <w:style w:type="numbering" w:customStyle="1" w:styleId="2">
    <w:name w:val="Імпортований стиль 2"/>
    <w:rsid w:val="0007515C"/>
    <w:pPr>
      <w:numPr>
        <w:numId w:val="21"/>
      </w:numPr>
    </w:pPr>
  </w:style>
  <w:style w:type="numbering" w:customStyle="1" w:styleId="37">
    <w:name w:val="Імпортований стиль 3"/>
    <w:rsid w:val="0007515C"/>
  </w:style>
  <w:style w:type="numbering" w:customStyle="1" w:styleId="44">
    <w:name w:val="Імпортований стиль 4"/>
    <w:rsid w:val="0007515C"/>
  </w:style>
  <w:style w:type="numbering" w:customStyle="1" w:styleId="54">
    <w:name w:val="Імпортований стиль 5"/>
    <w:rsid w:val="0007515C"/>
  </w:style>
  <w:style w:type="numbering" w:customStyle="1" w:styleId="63">
    <w:name w:val="Імпортований стиль 6"/>
    <w:rsid w:val="0007515C"/>
  </w:style>
  <w:style w:type="numbering" w:customStyle="1" w:styleId="7">
    <w:name w:val="Імпортований стиль 7"/>
    <w:rsid w:val="0007515C"/>
    <w:pPr>
      <w:numPr>
        <w:numId w:val="27"/>
      </w:numPr>
    </w:pPr>
  </w:style>
  <w:style w:type="numbering" w:customStyle="1" w:styleId="82">
    <w:name w:val="Імпортований стиль 8"/>
    <w:rsid w:val="0007515C"/>
  </w:style>
  <w:style w:type="numbering" w:customStyle="1" w:styleId="93">
    <w:name w:val="Імпортований стиль 9"/>
    <w:rsid w:val="0007515C"/>
  </w:style>
  <w:style w:type="numbering" w:customStyle="1" w:styleId="100">
    <w:name w:val="Імпортований стиль 10"/>
    <w:rsid w:val="0007515C"/>
  </w:style>
  <w:style w:type="numbering" w:customStyle="1" w:styleId="115">
    <w:name w:val="Імпортований стиль 11"/>
    <w:rsid w:val="0007515C"/>
  </w:style>
  <w:style w:type="numbering" w:customStyle="1" w:styleId="122">
    <w:name w:val="Імпортований стиль 12"/>
    <w:rsid w:val="0007515C"/>
  </w:style>
  <w:style w:type="numbering" w:customStyle="1" w:styleId="130">
    <w:name w:val="Імпортований стиль 13"/>
    <w:rsid w:val="0007515C"/>
  </w:style>
  <w:style w:type="numbering" w:customStyle="1" w:styleId="140">
    <w:name w:val="Імпортований стиль 14"/>
    <w:rsid w:val="0007515C"/>
  </w:style>
  <w:style w:type="numbering" w:customStyle="1" w:styleId="150">
    <w:name w:val="Імпортований стиль 15"/>
    <w:rsid w:val="0007515C"/>
  </w:style>
  <w:style w:type="character" w:customStyle="1" w:styleId="afff1">
    <w:name w:val="Лінк"/>
    <w:rsid w:val="0007515C"/>
    <w:rPr>
      <w:color w:val="0000FF"/>
      <w:u w:val="single" w:color="0000FF"/>
    </w:rPr>
  </w:style>
  <w:style w:type="character" w:customStyle="1" w:styleId="Hyperlink1">
    <w:name w:val="Hyperlink.1"/>
    <w:rsid w:val="0007515C"/>
    <w:rPr>
      <w:color w:val="0000FF"/>
      <w:sz w:val="20"/>
      <w:szCs w:val="20"/>
      <w:u w:val="single" w:color="0000FF"/>
    </w:rPr>
  </w:style>
  <w:style w:type="numbering" w:customStyle="1" w:styleId="160">
    <w:name w:val="Імпортований стиль 16"/>
    <w:rsid w:val="0007515C"/>
  </w:style>
  <w:style w:type="character" w:customStyle="1" w:styleId="Hyperlink2">
    <w:name w:val="Hyperlink.2"/>
    <w:rsid w:val="0007515C"/>
    <w:rPr>
      <w:rFonts w:ascii="Times" w:eastAsia="Times" w:hAnsi="Times" w:cs="Times"/>
      <w:sz w:val="28"/>
      <w:szCs w:val="28"/>
      <w:lang w:val="ru-RU"/>
    </w:rPr>
  </w:style>
  <w:style w:type="numbering" w:customStyle="1" w:styleId="170">
    <w:name w:val="Імпортований стиль 17"/>
    <w:rsid w:val="0007515C"/>
  </w:style>
  <w:style w:type="numbering" w:customStyle="1" w:styleId="180">
    <w:name w:val="Імпортований стиль 18"/>
    <w:rsid w:val="0007515C"/>
  </w:style>
  <w:style w:type="numbering" w:customStyle="1" w:styleId="190">
    <w:name w:val="Імпортований стиль 19"/>
    <w:rsid w:val="0007515C"/>
  </w:style>
  <w:style w:type="numbering" w:customStyle="1" w:styleId="200">
    <w:name w:val="Імпортований стиль 20"/>
    <w:rsid w:val="0007515C"/>
  </w:style>
  <w:style w:type="numbering" w:customStyle="1" w:styleId="215">
    <w:name w:val="Імпортований стиль 21"/>
    <w:rsid w:val="0007515C"/>
  </w:style>
  <w:style w:type="numbering" w:customStyle="1" w:styleId="222">
    <w:name w:val="Імпортований стиль 22"/>
    <w:rsid w:val="0007515C"/>
  </w:style>
  <w:style w:type="numbering" w:customStyle="1" w:styleId="230">
    <w:name w:val="Імпортований стиль 23"/>
    <w:rsid w:val="0007515C"/>
  </w:style>
  <w:style w:type="numbering" w:customStyle="1" w:styleId="240">
    <w:name w:val="Імпортований стиль 24"/>
    <w:rsid w:val="0007515C"/>
  </w:style>
  <w:style w:type="numbering" w:customStyle="1" w:styleId="250">
    <w:name w:val="Імпортований стиль 25"/>
    <w:rsid w:val="0007515C"/>
  </w:style>
  <w:style w:type="numbering" w:customStyle="1" w:styleId="260">
    <w:name w:val="Імпортований стиль 26"/>
    <w:rsid w:val="0007515C"/>
  </w:style>
  <w:style w:type="numbering" w:customStyle="1" w:styleId="270">
    <w:name w:val="Імпортований стиль 27"/>
    <w:rsid w:val="0007515C"/>
  </w:style>
  <w:style w:type="numbering" w:customStyle="1" w:styleId="280">
    <w:name w:val="Імпортований стиль 28"/>
    <w:rsid w:val="0007515C"/>
  </w:style>
  <w:style w:type="numbering" w:customStyle="1" w:styleId="29">
    <w:name w:val="Імпортований стиль 29"/>
    <w:rsid w:val="0007515C"/>
  </w:style>
  <w:style w:type="numbering" w:customStyle="1" w:styleId="300">
    <w:name w:val="Імпортований стиль 30"/>
    <w:rsid w:val="0007515C"/>
  </w:style>
  <w:style w:type="numbering" w:customStyle="1" w:styleId="315">
    <w:name w:val="Імпортований стиль 31"/>
    <w:rsid w:val="0007515C"/>
  </w:style>
  <w:style w:type="numbering" w:customStyle="1" w:styleId="322">
    <w:name w:val="Імпортований стиль 32"/>
    <w:rsid w:val="0007515C"/>
  </w:style>
  <w:style w:type="numbering" w:customStyle="1" w:styleId="330">
    <w:name w:val="Імпортований стиль 33"/>
    <w:rsid w:val="0007515C"/>
  </w:style>
  <w:style w:type="numbering" w:customStyle="1" w:styleId="340">
    <w:name w:val="Імпортований стиль 34"/>
    <w:rsid w:val="0007515C"/>
  </w:style>
  <w:style w:type="numbering" w:customStyle="1" w:styleId="350">
    <w:name w:val="Імпортований стиль 35"/>
    <w:rsid w:val="0007515C"/>
  </w:style>
  <w:style w:type="numbering" w:customStyle="1" w:styleId="360">
    <w:name w:val="Імпортований стиль 36"/>
    <w:rsid w:val="0007515C"/>
  </w:style>
  <w:style w:type="numbering" w:customStyle="1" w:styleId="370">
    <w:name w:val="Імпортований стиль 37"/>
    <w:rsid w:val="0007515C"/>
  </w:style>
  <w:style w:type="numbering" w:customStyle="1" w:styleId="38">
    <w:name w:val="Імпортований стиль 38"/>
    <w:rsid w:val="0007515C"/>
  </w:style>
  <w:style w:type="numbering" w:customStyle="1" w:styleId="39">
    <w:name w:val="Імпортований стиль 39"/>
    <w:rsid w:val="0007515C"/>
  </w:style>
  <w:style w:type="numbering" w:customStyle="1" w:styleId="400">
    <w:name w:val="Імпортований стиль 40"/>
    <w:rsid w:val="0007515C"/>
  </w:style>
  <w:style w:type="numbering" w:customStyle="1" w:styleId="416">
    <w:name w:val="Імпортований стиль 41"/>
    <w:rsid w:val="0007515C"/>
  </w:style>
  <w:style w:type="numbering" w:customStyle="1" w:styleId="422">
    <w:name w:val="Імпортований стиль 42"/>
    <w:rsid w:val="0007515C"/>
  </w:style>
  <w:style w:type="numbering" w:customStyle="1" w:styleId="432">
    <w:name w:val="Імпортований стиль 43"/>
    <w:rsid w:val="0007515C"/>
  </w:style>
  <w:style w:type="numbering" w:customStyle="1" w:styleId="440">
    <w:name w:val="Імпортований стиль 44"/>
    <w:rsid w:val="0007515C"/>
  </w:style>
  <w:style w:type="numbering" w:customStyle="1" w:styleId="45">
    <w:name w:val="Імпортований стиль 45"/>
    <w:rsid w:val="0007515C"/>
  </w:style>
  <w:style w:type="numbering" w:customStyle="1" w:styleId="46">
    <w:name w:val="Імпортований стиль 46"/>
    <w:rsid w:val="0007515C"/>
  </w:style>
  <w:style w:type="numbering" w:customStyle="1" w:styleId="47">
    <w:name w:val="Імпортований стиль 47"/>
    <w:rsid w:val="0007515C"/>
  </w:style>
  <w:style w:type="numbering" w:customStyle="1" w:styleId="48">
    <w:name w:val="Імпортований стиль 48"/>
    <w:rsid w:val="0007515C"/>
  </w:style>
  <w:style w:type="numbering" w:customStyle="1" w:styleId="49">
    <w:name w:val="Імпортований стиль 49"/>
    <w:rsid w:val="0007515C"/>
  </w:style>
  <w:style w:type="numbering" w:customStyle="1" w:styleId="500">
    <w:name w:val="Імпортований стиль 50"/>
    <w:rsid w:val="0007515C"/>
  </w:style>
  <w:style w:type="numbering" w:customStyle="1" w:styleId="513">
    <w:name w:val="Імпортований стиль 51"/>
    <w:rsid w:val="0007515C"/>
  </w:style>
  <w:style w:type="numbering" w:customStyle="1" w:styleId="520">
    <w:name w:val="Імпортований стиль 52"/>
    <w:rsid w:val="0007515C"/>
  </w:style>
  <w:style w:type="numbering" w:customStyle="1" w:styleId="530">
    <w:name w:val="Імпортований стиль 53"/>
    <w:rsid w:val="0007515C"/>
  </w:style>
  <w:style w:type="numbering" w:customStyle="1" w:styleId="540">
    <w:name w:val="Імпортований стиль 54"/>
    <w:rsid w:val="0007515C"/>
  </w:style>
  <w:style w:type="numbering" w:customStyle="1" w:styleId="55">
    <w:name w:val="Імпортований стиль 55"/>
    <w:rsid w:val="0007515C"/>
  </w:style>
  <w:style w:type="numbering" w:customStyle="1" w:styleId="560">
    <w:name w:val="Імпортований стиль 56"/>
    <w:rsid w:val="0007515C"/>
  </w:style>
  <w:style w:type="numbering" w:customStyle="1" w:styleId="570">
    <w:name w:val="Імпортований стиль 57"/>
    <w:rsid w:val="0007515C"/>
  </w:style>
  <w:style w:type="numbering" w:customStyle="1" w:styleId="58">
    <w:name w:val="Імпортований стиль 58"/>
    <w:rsid w:val="0007515C"/>
  </w:style>
  <w:style w:type="numbering" w:customStyle="1" w:styleId="59">
    <w:name w:val="Імпортований стиль 59"/>
    <w:rsid w:val="0007515C"/>
  </w:style>
  <w:style w:type="numbering" w:customStyle="1" w:styleId="600">
    <w:name w:val="Імпортований стиль 60"/>
    <w:rsid w:val="0007515C"/>
  </w:style>
  <w:style w:type="numbering" w:customStyle="1" w:styleId="613">
    <w:name w:val="Імпортований стиль 61"/>
    <w:rsid w:val="0007515C"/>
  </w:style>
  <w:style w:type="numbering" w:customStyle="1" w:styleId="620">
    <w:name w:val="Імпортований стиль 62"/>
    <w:rsid w:val="0007515C"/>
  </w:style>
  <w:style w:type="numbering" w:customStyle="1" w:styleId="630">
    <w:name w:val="Імпортований стиль 63"/>
    <w:rsid w:val="0007515C"/>
  </w:style>
  <w:style w:type="numbering" w:customStyle="1" w:styleId="64">
    <w:name w:val="Імпортований стиль 64"/>
    <w:rsid w:val="0007515C"/>
  </w:style>
  <w:style w:type="numbering" w:customStyle="1" w:styleId="65">
    <w:name w:val="Імпортований стиль 65"/>
    <w:rsid w:val="0007515C"/>
  </w:style>
  <w:style w:type="numbering" w:customStyle="1" w:styleId="66">
    <w:name w:val="Імпортований стиль 66"/>
    <w:rsid w:val="0007515C"/>
  </w:style>
  <w:style w:type="numbering" w:customStyle="1" w:styleId="67">
    <w:name w:val="Імпортований стиль 67"/>
    <w:rsid w:val="0007515C"/>
  </w:style>
  <w:style w:type="numbering" w:customStyle="1" w:styleId="68">
    <w:name w:val="Імпортований стиль 68"/>
    <w:rsid w:val="0007515C"/>
  </w:style>
  <w:style w:type="numbering" w:customStyle="1" w:styleId="69">
    <w:name w:val="Імпортований стиль 69"/>
    <w:rsid w:val="0007515C"/>
  </w:style>
  <w:style w:type="numbering" w:customStyle="1" w:styleId="700">
    <w:name w:val="Імпортований стиль 70"/>
    <w:rsid w:val="0007515C"/>
  </w:style>
  <w:style w:type="numbering" w:customStyle="1" w:styleId="712">
    <w:name w:val="Імпортований стиль 71"/>
    <w:rsid w:val="0007515C"/>
  </w:style>
  <w:style w:type="numbering" w:customStyle="1" w:styleId="720">
    <w:name w:val="Імпортований стиль 72"/>
    <w:rsid w:val="0007515C"/>
  </w:style>
  <w:style w:type="numbering" w:customStyle="1" w:styleId="730">
    <w:name w:val="Імпортований стиль 73"/>
    <w:rsid w:val="0007515C"/>
  </w:style>
  <w:style w:type="numbering" w:customStyle="1" w:styleId="74">
    <w:name w:val="Імпортований стиль 74"/>
    <w:rsid w:val="0007515C"/>
  </w:style>
  <w:style w:type="paragraph" w:customStyle="1" w:styleId="afff2">
    <w:name w:val="Табл"/>
    <w:rsid w:val="0007515C"/>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07515C"/>
  </w:style>
  <w:style w:type="numbering" w:customStyle="1" w:styleId="76">
    <w:name w:val="Імпортований стиль 76"/>
    <w:rsid w:val="0007515C"/>
  </w:style>
  <w:style w:type="numbering" w:customStyle="1" w:styleId="77">
    <w:name w:val="Імпортований стиль 77"/>
    <w:rsid w:val="0007515C"/>
  </w:style>
  <w:style w:type="numbering" w:customStyle="1" w:styleId="78">
    <w:name w:val="Імпортований стиль 78"/>
    <w:rsid w:val="0007515C"/>
  </w:style>
  <w:style w:type="numbering" w:customStyle="1" w:styleId="79">
    <w:name w:val="Імпортований стиль 79"/>
    <w:rsid w:val="0007515C"/>
  </w:style>
  <w:style w:type="numbering" w:customStyle="1" w:styleId="800">
    <w:name w:val="Імпортований стиль 80"/>
    <w:rsid w:val="0007515C"/>
  </w:style>
  <w:style w:type="numbering" w:customStyle="1" w:styleId="812">
    <w:name w:val="Імпортований стиль 81"/>
    <w:rsid w:val="0007515C"/>
  </w:style>
  <w:style w:type="numbering" w:customStyle="1" w:styleId="820">
    <w:name w:val="Імпортований стиль 82"/>
    <w:rsid w:val="0007515C"/>
  </w:style>
  <w:style w:type="numbering" w:customStyle="1" w:styleId="83">
    <w:name w:val="Імпортований стиль 83"/>
    <w:rsid w:val="0007515C"/>
  </w:style>
  <w:style w:type="numbering" w:customStyle="1" w:styleId="84">
    <w:name w:val="Імпортований стиль 84"/>
    <w:rsid w:val="0007515C"/>
  </w:style>
  <w:style w:type="numbering" w:customStyle="1" w:styleId="85">
    <w:name w:val="Імпортований стиль 85"/>
    <w:rsid w:val="0007515C"/>
  </w:style>
  <w:style w:type="numbering" w:customStyle="1" w:styleId="86">
    <w:name w:val="Імпортований стиль 86"/>
    <w:rsid w:val="0007515C"/>
  </w:style>
  <w:style w:type="numbering" w:customStyle="1" w:styleId="87">
    <w:name w:val="Імпортований стиль 87"/>
    <w:rsid w:val="0007515C"/>
  </w:style>
  <w:style w:type="numbering" w:customStyle="1" w:styleId="88">
    <w:name w:val="Імпортований стиль 88"/>
    <w:rsid w:val="0007515C"/>
  </w:style>
  <w:style w:type="numbering" w:customStyle="1" w:styleId="89">
    <w:name w:val="Імпортований стиль 89"/>
    <w:rsid w:val="0007515C"/>
  </w:style>
  <w:style w:type="numbering" w:customStyle="1" w:styleId="900">
    <w:name w:val="Імпортований стиль 90"/>
    <w:rsid w:val="0007515C"/>
  </w:style>
  <w:style w:type="paragraph" w:styleId="afff3">
    <w:name w:val="Document Map"/>
    <w:basedOn w:val="a6"/>
    <w:link w:val="afff4"/>
    <w:uiPriority w:val="99"/>
    <w:semiHidden/>
    <w:unhideWhenUsed/>
    <w:rsid w:val="0007515C"/>
    <w:pPr>
      <w:suppressAutoHyphens/>
      <w:spacing w:after="0" w:line="360" w:lineRule="auto"/>
      <w:ind w:firstLine="709"/>
      <w:jc w:val="both"/>
    </w:pPr>
    <w:rPr>
      <w:rFonts w:ascii="Tahoma" w:eastAsia="Calibri" w:hAnsi="Tahoma" w:cs="Times New Roman"/>
      <w:sz w:val="16"/>
      <w:szCs w:val="16"/>
      <w:lang w:eastAsia="en-US"/>
    </w:rPr>
  </w:style>
  <w:style w:type="character" w:customStyle="1" w:styleId="afff4">
    <w:name w:val="Схема документа Знак"/>
    <w:basedOn w:val="a7"/>
    <w:link w:val="afff3"/>
    <w:uiPriority w:val="99"/>
    <w:semiHidden/>
    <w:rsid w:val="0007515C"/>
    <w:rPr>
      <w:rFonts w:ascii="Tahoma" w:eastAsia="Calibri" w:hAnsi="Tahoma" w:cs="Times New Roman"/>
      <w:sz w:val="16"/>
      <w:szCs w:val="16"/>
      <w:lang w:eastAsia="en-US"/>
    </w:rPr>
  </w:style>
  <w:style w:type="paragraph" w:customStyle="1" w:styleId="-11">
    <w:name w:val="Цветной список - Акцент 11"/>
    <w:basedOn w:val="a6"/>
    <w:uiPriority w:val="34"/>
    <w:qFormat/>
    <w:rsid w:val="0007515C"/>
    <w:pPr>
      <w:ind w:left="720"/>
      <w:contextualSpacing/>
    </w:pPr>
    <w:rPr>
      <w:rFonts w:ascii="Calibri" w:eastAsia="Calibri" w:hAnsi="Calibri" w:cs="Times New Roman"/>
      <w:lang w:val="en-US" w:eastAsia="en-US"/>
    </w:rPr>
  </w:style>
  <w:style w:type="paragraph" w:customStyle="1" w:styleId="xl63">
    <w:name w:val="xl63"/>
    <w:basedOn w:val="a6"/>
    <w:rsid w:val="0007515C"/>
    <w:pPr>
      <w:spacing w:before="100" w:beforeAutospacing="1" w:after="100" w:afterAutospacing="1" w:line="360" w:lineRule="auto"/>
      <w:textAlignment w:val="top"/>
    </w:pPr>
    <w:rPr>
      <w:rFonts w:ascii="Times New Roman" w:eastAsia="Times New Roman" w:hAnsi="Times New Roman" w:cs="Times New Roman"/>
      <w:sz w:val="26"/>
      <w:szCs w:val="26"/>
    </w:rPr>
  </w:style>
  <w:style w:type="paragraph" w:customStyle="1" w:styleId="xl64">
    <w:name w:val="xl64"/>
    <w:basedOn w:val="a6"/>
    <w:rsid w:val="0007515C"/>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rPr>
  </w:style>
  <w:style w:type="paragraph" w:customStyle="1" w:styleId="xl65">
    <w:name w:val="xl65"/>
    <w:basedOn w:val="a6"/>
    <w:rsid w:val="0007515C"/>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rPr>
  </w:style>
  <w:style w:type="paragraph" w:customStyle="1" w:styleId="xl66">
    <w:name w:val="xl66"/>
    <w:basedOn w:val="a6"/>
    <w:rsid w:val="0007515C"/>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rPr>
  </w:style>
  <w:style w:type="paragraph" w:customStyle="1" w:styleId="xl67">
    <w:name w:val="xl67"/>
    <w:basedOn w:val="a6"/>
    <w:rsid w:val="0007515C"/>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rPr>
  </w:style>
  <w:style w:type="paragraph" w:customStyle="1" w:styleId="1e">
    <w:name w:val="Обычный1"/>
    <w:rsid w:val="0007515C"/>
    <w:rPr>
      <w:rFonts w:ascii="Calibri" w:eastAsia="Calibri" w:hAnsi="Calibri" w:cs="Calibri"/>
      <w:color w:val="000000"/>
    </w:rPr>
  </w:style>
  <w:style w:type="paragraph" w:styleId="afff5">
    <w:name w:val="Title"/>
    <w:basedOn w:val="a6"/>
    <w:next w:val="a6"/>
    <w:link w:val="afff6"/>
    <w:uiPriority w:val="10"/>
    <w:qFormat/>
    <w:rsid w:val="0007515C"/>
    <w:pPr>
      <w:pBdr>
        <w:bottom w:val="single" w:sz="8" w:space="4" w:color="5B9BD5"/>
      </w:pBdr>
      <w:spacing w:after="300" w:line="360" w:lineRule="auto"/>
      <w:contextualSpacing/>
    </w:pPr>
    <w:rPr>
      <w:rFonts w:ascii="Calibri Light" w:eastAsia="Times New Roman" w:hAnsi="Calibri Light" w:cs="Times New Roman"/>
      <w:color w:val="323E4F"/>
      <w:spacing w:val="5"/>
      <w:kern w:val="28"/>
      <w:sz w:val="52"/>
      <w:szCs w:val="52"/>
    </w:rPr>
  </w:style>
  <w:style w:type="character" w:customStyle="1" w:styleId="afff6">
    <w:name w:val="Название Знак"/>
    <w:basedOn w:val="a7"/>
    <w:link w:val="afff5"/>
    <w:uiPriority w:val="10"/>
    <w:rsid w:val="0007515C"/>
    <w:rPr>
      <w:rFonts w:ascii="Calibri Light" w:eastAsia="Times New Roman" w:hAnsi="Calibri Light" w:cs="Times New Roman"/>
      <w:color w:val="323E4F"/>
      <w:spacing w:val="5"/>
      <w:kern w:val="28"/>
      <w:sz w:val="52"/>
      <w:szCs w:val="52"/>
    </w:rPr>
  </w:style>
  <w:style w:type="paragraph" w:styleId="afff7">
    <w:name w:val="Subtitle"/>
    <w:basedOn w:val="a6"/>
    <w:next w:val="a6"/>
    <w:link w:val="afff8"/>
    <w:uiPriority w:val="11"/>
    <w:qFormat/>
    <w:rsid w:val="0007515C"/>
    <w:pPr>
      <w:numPr>
        <w:ilvl w:val="1"/>
      </w:numPr>
      <w:ind w:firstLine="709"/>
    </w:pPr>
    <w:rPr>
      <w:rFonts w:ascii="Calibri Light" w:eastAsia="Times New Roman" w:hAnsi="Calibri Light" w:cs="Times New Roman"/>
      <w:i/>
      <w:iCs/>
      <w:color w:val="5B9BD5"/>
      <w:spacing w:val="15"/>
      <w:sz w:val="24"/>
      <w:szCs w:val="24"/>
    </w:rPr>
  </w:style>
  <w:style w:type="character" w:customStyle="1" w:styleId="afff8">
    <w:name w:val="Подзаголовок Знак"/>
    <w:basedOn w:val="a7"/>
    <w:link w:val="afff7"/>
    <w:uiPriority w:val="11"/>
    <w:rsid w:val="0007515C"/>
    <w:rPr>
      <w:rFonts w:ascii="Calibri Light" w:eastAsia="Times New Roman" w:hAnsi="Calibri Light" w:cs="Times New Roman"/>
      <w:i/>
      <w:iCs/>
      <w:color w:val="5B9BD5"/>
      <w:spacing w:val="15"/>
      <w:sz w:val="24"/>
      <w:szCs w:val="24"/>
    </w:rPr>
  </w:style>
  <w:style w:type="table" w:customStyle="1" w:styleId="2a">
    <w:name w:val="2"/>
    <w:basedOn w:val="TableNormal"/>
    <w:rsid w:val="000751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
    <w:name w:val="1"/>
    <w:basedOn w:val="TableNormal"/>
    <w:rsid w:val="000751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9">
    <w:name w:val="Основной Знак"/>
    <w:link w:val="afffa"/>
    <w:uiPriority w:val="99"/>
    <w:locked/>
    <w:rsid w:val="0007515C"/>
    <w:rPr>
      <w:rFonts w:ascii="NewtonCSanPin" w:eastAsia="Times New Roman" w:hAnsi="NewtonCSanPin" w:cs="Times New Roman"/>
      <w:color w:val="000000"/>
      <w:sz w:val="21"/>
      <w:szCs w:val="21"/>
    </w:rPr>
  </w:style>
  <w:style w:type="paragraph" w:customStyle="1" w:styleId="afffa">
    <w:name w:val="Основной"/>
    <w:basedOn w:val="a6"/>
    <w:link w:val="afff9"/>
    <w:uiPriority w:val="99"/>
    <w:rsid w:val="0007515C"/>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character" w:customStyle="1" w:styleId="1f0">
    <w:name w:val="Стиль1 Знак"/>
    <w:link w:val="1f1"/>
    <w:locked/>
    <w:rsid w:val="0007515C"/>
    <w:rPr>
      <w:rFonts w:ascii="Times New Roman" w:hAnsi="Times New Roman" w:cs="Times New Roman"/>
      <w:sz w:val="28"/>
      <w:szCs w:val="28"/>
    </w:rPr>
  </w:style>
  <w:style w:type="paragraph" w:customStyle="1" w:styleId="1f1">
    <w:name w:val="Стиль1"/>
    <w:basedOn w:val="-310"/>
    <w:link w:val="1f0"/>
    <w:qFormat/>
    <w:rsid w:val="0007515C"/>
    <w:pPr>
      <w:ind w:left="0"/>
    </w:pPr>
    <w:rPr>
      <w:rFonts w:eastAsiaTheme="minorEastAsia"/>
      <w:szCs w:val="28"/>
      <w:lang w:eastAsia="ru-RU"/>
    </w:rPr>
  </w:style>
  <w:style w:type="character" w:customStyle="1" w:styleId="2b">
    <w:name w:val="Стиль2 Знак"/>
    <w:link w:val="20"/>
    <w:uiPriority w:val="99"/>
    <w:locked/>
    <w:rsid w:val="0007515C"/>
    <w:rPr>
      <w:rFonts w:ascii="Times New Roman" w:hAnsi="Times New Roman"/>
      <w:sz w:val="28"/>
      <w:szCs w:val="28"/>
      <w:lang w:eastAsia="en-US"/>
    </w:rPr>
  </w:style>
  <w:style w:type="paragraph" w:customStyle="1" w:styleId="20">
    <w:name w:val="Стиль2"/>
    <w:basedOn w:val="-310"/>
    <w:link w:val="2b"/>
    <w:uiPriority w:val="99"/>
    <w:qFormat/>
    <w:rsid w:val="0007515C"/>
    <w:pPr>
      <w:numPr>
        <w:numId w:val="111"/>
      </w:numPr>
      <w:ind w:left="0" w:firstLine="709"/>
    </w:pPr>
    <w:rPr>
      <w:rFonts w:eastAsiaTheme="minorEastAsia" w:cstheme="minorBidi"/>
      <w:szCs w:val="28"/>
    </w:rPr>
  </w:style>
  <w:style w:type="character" w:customStyle="1" w:styleId="3a">
    <w:name w:val="Стиль3 Знак"/>
    <w:link w:val="3"/>
    <w:uiPriority w:val="99"/>
    <w:locked/>
    <w:rsid w:val="0007515C"/>
    <w:rPr>
      <w:rFonts w:ascii="Times New Roman" w:hAnsi="Times New Roman"/>
      <w:sz w:val="28"/>
      <w:szCs w:val="28"/>
      <w:lang w:eastAsia="en-US"/>
    </w:rPr>
  </w:style>
  <w:style w:type="paragraph" w:customStyle="1" w:styleId="3">
    <w:name w:val="Стиль3"/>
    <w:basedOn w:val="1f1"/>
    <w:link w:val="3a"/>
    <w:uiPriority w:val="99"/>
    <w:qFormat/>
    <w:rsid w:val="0007515C"/>
    <w:pPr>
      <w:numPr>
        <w:numId w:val="112"/>
      </w:numPr>
      <w:ind w:left="0" w:firstLine="709"/>
    </w:pPr>
    <w:rPr>
      <w:rFonts w:cstheme="minorBidi"/>
      <w:lang w:eastAsia="en-US"/>
    </w:rPr>
  </w:style>
  <w:style w:type="numbering" w:customStyle="1" w:styleId="6a">
    <w:name w:val="Нет списка6"/>
    <w:next w:val="a9"/>
    <w:uiPriority w:val="99"/>
    <w:semiHidden/>
    <w:unhideWhenUsed/>
    <w:rsid w:val="0007515C"/>
  </w:style>
  <w:style w:type="numbering" w:customStyle="1" w:styleId="123">
    <w:name w:val="Нет списка12"/>
    <w:next w:val="a9"/>
    <w:uiPriority w:val="99"/>
    <w:semiHidden/>
    <w:unhideWhenUsed/>
    <w:rsid w:val="0007515C"/>
  </w:style>
  <w:style w:type="character" w:customStyle="1" w:styleId="afffb">
    <w:name w:val="Сноска_"/>
    <w:link w:val="afffc"/>
    <w:rsid w:val="0007515C"/>
    <w:rPr>
      <w:rFonts w:ascii="Times New Roman" w:eastAsia="Times New Roman" w:hAnsi="Times New Roman" w:cs="Times New Roman"/>
      <w:color w:val="000000"/>
      <w:sz w:val="20"/>
      <w:szCs w:val="15"/>
      <w:shd w:val="clear" w:color="auto" w:fill="FFFFFF"/>
      <w:lang w:val="en-US"/>
    </w:rPr>
  </w:style>
  <w:style w:type="character" w:customStyle="1" w:styleId="afffd">
    <w:name w:val="Колонтитул_"/>
    <w:link w:val="afffe"/>
    <w:rsid w:val="0007515C"/>
    <w:rPr>
      <w:rFonts w:ascii="Times New Roman" w:eastAsia="Times New Roman" w:hAnsi="Times New Roman" w:cs="Times New Roman"/>
      <w:sz w:val="20"/>
      <w:szCs w:val="20"/>
      <w:shd w:val="clear" w:color="auto" w:fill="FFFFFF"/>
    </w:rPr>
  </w:style>
  <w:style w:type="paragraph" w:customStyle="1" w:styleId="afffc">
    <w:name w:val="Сноска"/>
    <w:basedOn w:val="a6"/>
    <w:link w:val="afffb"/>
    <w:rsid w:val="0007515C"/>
    <w:pPr>
      <w:shd w:val="clear" w:color="auto" w:fill="FFFFFF"/>
      <w:spacing w:after="0" w:line="187" w:lineRule="exact"/>
      <w:ind w:firstLine="709"/>
      <w:jc w:val="both"/>
    </w:pPr>
    <w:rPr>
      <w:rFonts w:ascii="Times New Roman" w:eastAsia="Times New Roman" w:hAnsi="Times New Roman" w:cs="Times New Roman"/>
      <w:color w:val="000000"/>
      <w:sz w:val="20"/>
      <w:szCs w:val="15"/>
      <w:lang w:val="en-US"/>
    </w:rPr>
  </w:style>
  <w:style w:type="paragraph" w:customStyle="1" w:styleId="afffe">
    <w:name w:val="Колонтитул"/>
    <w:basedOn w:val="a6"/>
    <w:link w:val="afffd"/>
    <w:rsid w:val="0007515C"/>
    <w:pPr>
      <w:shd w:val="clear" w:color="auto" w:fill="FFFFFF"/>
      <w:spacing w:after="0" w:line="360" w:lineRule="auto"/>
      <w:ind w:firstLine="709"/>
      <w:jc w:val="both"/>
    </w:pPr>
    <w:rPr>
      <w:rFonts w:ascii="Times New Roman" w:eastAsia="Times New Roman" w:hAnsi="Times New Roman" w:cs="Times New Roman"/>
      <w:sz w:val="20"/>
      <w:szCs w:val="20"/>
    </w:rPr>
  </w:style>
  <w:style w:type="table" w:customStyle="1" w:styleId="8a">
    <w:name w:val="Сетка таблицы8"/>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07515C"/>
  </w:style>
  <w:style w:type="character" w:customStyle="1" w:styleId="2c">
    <w:name w:val="Основной текст (2)_"/>
    <w:uiPriority w:val="99"/>
    <w:rsid w:val="0007515C"/>
    <w:rPr>
      <w:rFonts w:ascii="Arial" w:eastAsia="Arial" w:hAnsi="Arial" w:cs="Arial"/>
      <w:b w:val="0"/>
      <w:bCs w:val="0"/>
      <w:i w:val="0"/>
      <w:iCs w:val="0"/>
      <w:smallCaps w:val="0"/>
      <w:strike w:val="0"/>
      <w:spacing w:val="0"/>
      <w:sz w:val="18"/>
      <w:szCs w:val="18"/>
    </w:rPr>
  </w:style>
  <w:style w:type="character" w:customStyle="1" w:styleId="2d">
    <w:name w:val="Основной текст (2)"/>
    <w:uiPriority w:val="99"/>
    <w:rsid w:val="0007515C"/>
    <w:rPr>
      <w:rFonts w:ascii="Arial" w:eastAsia="Arial" w:hAnsi="Arial" w:cs="Arial"/>
      <w:b w:val="0"/>
      <w:bCs w:val="0"/>
      <w:i w:val="0"/>
      <w:iCs w:val="0"/>
      <w:smallCaps w:val="0"/>
      <w:strike w:val="0"/>
      <w:spacing w:val="0"/>
      <w:sz w:val="18"/>
      <w:szCs w:val="18"/>
    </w:rPr>
  </w:style>
  <w:style w:type="character" w:customStyle="1" w:styleId="affff">
    <w:name w:val="Основной текст_"/>
    <w:link w:val="7a"/>
    <w:rsid w:val="0007515C"/>
    <w:rPr>
      <w:rFonts w:ascii="Times New Roman" w:eastAsia="Times New Roman" w:hAnsi="Times New Roman" w:cs="Times New Roman"/>
      <w:sz w:val="18"/>
      <w:szCs w:val="18"/>
      <w:shd w:val="clear" w:color="auto" w:fill="FFFFFF"/>
    </w:rPr>
  </w:style>
  <w:style w:type="character" w:customStyle="1" w:styleId="3b">
    <w:name w:val="Основной текст (3)_"/>
    <w:link w:val="3c"/>
    <w:uiPriority w:val="99"/>
    <w:rsid w:val="0007515C"/>
    <w:rPr>
      <w:rFonts w:ascii="Times New Roman" w:eastAsia="Times New Roman" w:hAnsi="Times New Roman" w:cs="Times New Roman"/>
      <w:sz w:val="23"/>
      <w:szCs w:val="23"/>
      <w:shd w:val="clear" w:color="auto" w:fill="FFFFFF"/>
    </w:rPr>
  </w:style>
  <w:style w:type="character" w:customStyle="1" w:styleId="1f2">
    <w:name w:val="Заголовок №1_"/>
    <w:link w:val="1f3"/>
    <w:uiPriority w:val="99"/>
    <w:rsid w:val="0007515C"/>
    <w:rPr>
      <w:rFonts w:ascii="Times New Roman" w:eastAsia="Times New Roman" w:hAnsi="Times New Roman" w:cs="Times New Roman"/>
      <w:sz w:val="23"/>
      <w:szCs w:val="23"/>
      <w:shd w:val="clear" w:color="auto" w:fill="FFFFFF"/>
    </w:rPr>
  </w:style>
  <w:style w:type="character" w:customStyle="1" w:styleId="4a">
    <w:name w:val="Основной текст (4)_"/>
    <w:link w:val="4b"/>
    <w:uiPriority w:val="99"/>
    <w:rsid w:val="0007515C"/>
    <w:rPr>
      <w:rFonts w:ascii="Times New Roman" w:eastAsia="Times New Roman" w:hAnsi="Times New Roman" w:cs="Times New Roman"/>
      <w:color w:val="000000"/>
      <w:sz w:val="18"/>
      <w:szCs w:val="18"/>
      <w:shd w:val="clear" w:color="auto" w:fill="FFFFFF"/>
      <w:lang w:val="en-US"/>
    </w:rPr>
  </w:style>
  <w:style w:type="character" w:customStyle="1" w:styleId="7pt">
    <w:name w:val="Колонтитул + 7 pt"/>
    <w:uiPriority w:val="99"/>
    <w:rsid w:val="0007515C"/>
    <w:rPr>
      <w:rFonts w:ascii="Times New Roman" w:eastAsia="Times New Roman" w:hAnsi="Times New Roman" w:cs="Times New Roman"/>
      <w:spacing w:val="0"/>
      <w:sz w:val="14"/>
      <w:szCs w:val="14"/>
      <w:shd w:val="clear" w:color="auto" w:fill="FFFFFF"/>
    </w:rPr>
  </w:style>
  <w:style w:type="character" w:customStyle="1" w:styleId="1f4">
    <w:name w:val="Основной текст1"/>
    <w:uiPriority w:val="99"/>
    <w:rsid w:val="0007515C"/>
    <w:rPr>
      <w:rFonts w:ascii="Times New Roman" w:eastAsia="Times New Roman" w:hAnsi="Times New Roman" w:cs="Times New Roman"/>
      <w:sz w:val="18"/>
      <w:szCs w:val="18"/>
      <w:u w:val="single"/>
      <w:shd w:val="clear" w:color="auto" w:fill="FFFFFF"/>
    </w:rPr>
  </w:style>
  <w:style w:type="character" w:customStyle="1" w:styleId="5a">
    <w:name w:val="Основной текст (5)_"/>
    <w:uiPriority w:val="99"/>
    <w:rsid w:val="0007515C"/>
    <w:rPr>
      <w:rFonts w:ascii="Arial" w:eastAsia="Arial" w:hAnsi="Arial" w:cs="Arial"/>
      <w:b w:val="0"/>
      <w:bCs w:val="0"/>
      <w:i w:val="0"/>
      <w:iCs w:val="0"/>
      <w:smallCaps w:val="0"/>
      <w:strike w:val="0"/>
      <w:spacing w:val="0"/>
      <w:sz w:val="11"/>
      <w:szCs w:val="11"/>
    </w:rPr>
  </w:style>
  <w:style w:type="character" w:customStyle="1" w:styleId="5b">
    <w:name w:val="Основной текст (5)"/>
    <w:uiPriority w:val="99"/>
    <w:rsid w:val="0007515C"/>
    <w:rPr>
      <w:rFonts w:ascii="Arial" w:eastAsia="Arial" w:hAnsi="Arial" w:cs="Arial"/>
      <w:b w:val="0"/>
      <w:bCs w:val="0"/>
      <w:i w:val="0"/>
      <w:iCs w:val="0"/>
      <w:smallCaps w:val="0"/>
      <w:strike w:val="0"/>
      <w:spacing w:val="0"/>
      <w:sz w:val="11"/>
      <w:szCs w:val="11"/>
    </w:rPr>
  </w:style>
  <w:style w:type="character" w:customStyle="1" w:styleId="6b">
    <w:name w:val="Основной текст (6)_"/>
    <w:uiPriority w:val="99"/>
    <w:rsid w:val="0007515C"/>
    <w:rPr>
      <w:rFonts w:ascii="Consolas" w:eastAsia="Consolas" w:hAnsi="Consolas" w:cs="Consolas"/>
      <w:b w:val="0"/>
      <w:bCs w:val="0"/>
      <w:i w:val="0"/>
      <w:iCs w:val="0"/>
      <w:smallCaps w:val="0"/>
      <w:strike w:val="0"/>
      <w:spacing w:val="0"/>
      <w:w w:val="100"/>
      <w:sz w:val="17"/>
      <w:szCs w:val="17"/>
    </w:rPr>
  </w:style>
  <w:style w:type="character" w:customStyle="1" w:styleId="6c">
    <w:name w:val="Основной текст (6)"/>
    <w:uiPriority w:val="99"/>
    <w:rsid w:val="0007515C"/>
    <w:rPr>
      <w:rFonts w:ascii="Consolas" w:eastAsia="Consolas" w:hAnsi="Consolas" w:cs="Consolas"/>
      <w:b w:val="0"/>
      <w:bCs w:val="0"/>
      <w:i w:val="0"/>
      <w:iCs w:val="0"/>
      <w:smallCaps w:val="0"/>
      <w:strike w:val="0"/>
      <w:spacing w:val="0"/>
      <w:w w:val="100"/>
      <w:sz w:val="17"/>
      <w:szCs w:val="17"/>
    </w:rPr>
  </w:style>
  <w:style w:type="character" w:customStyle="1" w:styleId="2e">
    <w:name w:val="Основной текст2"/>
    <w:uiPriority w:val="99"/>
    <w:rsid w:val="0007515C"/>
    <w:rPr>
      <w:rFonts w:ascii="Times New Roman" w:eastAsia="Times New Roman" w:hAnsi="Times New Roman" w:cs="Times New Roman"/>
      <w:sz w:val="18"/>
      <w:szCs w:val="18"/>
      <w:shd w:val="clear" w:color="auto" w:fill="FFFFFF"/>
    </w:rPr>
  </w:style>
  <w:style w:type="character" w:customStyle="1" w:styleId="8b">
    <w:name w:val="Основной текст (8)_"/>
    <w:link w:val="8c"/>
    <w:uiPriority w:val="99"/>
    <w:rsid w:val="0007515C"/>
    <w:rPr>
      <w:rFonts w:ascii="Arial" w:eastAsia="Arial" w:hAnsi="Arial" w:cs="Arial"/>
      <w:color w:val="000000"/>
      <w:sz w:val="21"/>
      <w:szCs w:val="21"/>
      <w:shd w:val="clear" w:color="auto" w:fill="FFFFFF"/>
      <w:lang w:val="en-US"/>
    </w:rPr>
  </w:style>
  <w:style w:type="character" w:customStyle="1" w:styleId="94">
    <w:name w:val="Основной текст (9)_"/>
    <w:link w:val="95"/>
    <w:uiPriority w:val="99"/>
    <w:rsid w:val="0007515C"/>
    <w:rPr>
      <w:rFonts w:ascii="Times New Roman" w:eastAsia="Times New Roman" w:hAnsi="Times New Roman" w:cs="Times New Roman"/>
      <w:color w:val="000000"/>
      <w:sz w:val="20"/>
      <w:szCs w:val="20"/>
      <w:shd w:val="clear" w:color="auto" w:fill="FFFFFF"/>
      <w:lang w:val="en-US"/>
    </w:rPr>
  </w:style>
  <w:style w:type="character" w:customStyle="1" w:styleId="7b">
    <w:name w:val="Основной текст (7)_"/>
    <w:link w:val="7c"/>
    <w:uiPriority w:val="99"/>
    <w:rsid w:val="0007515C"/>
    <w:rPr>
      <w:rFonts w:ascii="Times New Roman" w:eastAsia="Times New Roman" w:hAnsi="Times New Roman" w:cs="Times New Roman"/>
      <w:color w:val="000000"/>
      <w:sz w:val="18"/>
      <w:szCs w:val="18"/>
      <w:shd w:val="clear" w:color="auto" w:fill="FFFFFF"/>
      <w:lang w:val="en-US"/>
    </w:rPr>
  </w:style>
  <w:style w:type="character" w:customStyle="1" w:styleId="102">
    <w:name w:val="Основной текст (10)_"/>
    <w:uiPriority w:val="99"/>
    <w:rsid w:val="0007515C"/>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07515C"/>
    <w:rPr>
      <w:rFonts w:ascii="Times New Roman" w:eastAsia="Times New Roman" w:hAnsi="Times New Roman" w:cs="Times New Roman"/>
      <w:b w:val="0"/>
      <w:bCs w:val="0"/>
      <w:i w:val="0"/>
      <w:iCs w:val="0"/>
      <w:smallCaps w:val="0"/>
      <w:strike w:val="0"/>
      <w:spacing w:val="0"/>
      <w:sz w:val="29"/>
      <w:szCs w:val="29"/>
    </w:rPr>
  </w:style>
  <w:style w:type="character" w:customStyle="1" w:styleId="103">
    <w:name w:val="Основной текст (10)"/>
    <w:uiPriority w:val="99"/>
    <w:rsid w:val="0007515C"/>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07515C"/>
    <w:rPr>
      <w:rFonts w:ascii="Times New Roman" w:eastAsia="Times New Roman" w:hAnsi="Times New Roman" w:cs="Times New Roman"/>
      <w:b w:val="0"/>
      <w:bCs w:val="0"/>
      <w:i/>
      <w:iCs/>
      <w:smallCaps w:val="0"/>
      <w:strike w:val="0"/>
      <w:spacing w:val="0"/>
      <w:sz w:val="18"/>
      <w:szCs w:val="18"/>
    </w:rPr>
  </w:style>
  <w:style w:type="character" w:customStyle="1" w:styleId="affff0">
    <w:name w:val="Подпись к таблице_"/>
    <w:link w:val="affff1"/>
    <w:uiPriority w:val="99"/>
    <w:rsid w:val="0007515C"/>
    <w:rPr>
      <w:rFonts w:ascii="Times New Roman" w:eastAsia="Times New Roman" w:hAnsi="Times New Roman" w:cs="Times New Roman"/>
      <w:color w:val="000000"/>
      <w:sz w:val="18"/>
      <w:szCs w:val="18"/>
      <w:shd w:val="clear" w:color="auto" w:fill="FFFFFF"/>
      <w:lang w:val="en-US"/>
    </w:rPr>
  </w:style>
  <w:style w:type="character" w:customStyle="1" w:styleId="124">
    <w:name w:val="Основной текст (12)_"/>
    <w:link w:val="125"/>
    <w:uiPriority w:val="99"/>
    <w:rsid w:val="0007515C"/>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07515C"/>
    <w:rPr>
      <w:rFonts w:ascii="Times New Roman" w:eastAsia="Times New Roman" w:hAnsi="Times New Roman" w:cs="Times New Roman"/>
      <w:spacing w:val="60"/>
      <w:sz w:val="23"/>
      <w:szCs w:val="23"/>
      <w:shd w:val="clear" w:color="auto" w:fill="FFFFFF"/>
    </w:rPr>
  </w:style>
  <w:style w:type="character" w:customStyle="1" w:styleId="3d">
    <w:name w:val="Основной текст3"/>
    <w:uiPriority w:val="99"/>
    <w:rsid w:val="0007515C"/>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07515C"/>
    <w:rPr>
      <w:rFonts w:ascii="Times New Roman" w:eastAsia="Times New Roman" w:hAnsi="Times New Roman" w:cs="Times New Roman"/>
      <w:spacing w:val="30"/>
      <w:sz w:val="18"/>
      <w:szCs w:val="18"/>
      <w:shd w:val="clear" w:color="auto" w:fill="FFFFFF"/>
    </w:rPr>
  </w:style>
  <w:style w:type="character" w:customStyle="1" w:styleId="116">
    <w:name w:val="Основной текст (11)_"/>
    <w:uiPriority w:val="99"/>
    <w:rsid w:val="0007515C"/>
    <w:rPr>
      <w:rFonts w:ascii="Times New Roman" w:eastAsia="Times New Roman" w:hAnsi="Times New Roman" w:cs="Times New Roman"/>
      <w:b w:val="0"/>
      <w:bCs w:val="0"/>
      <w:i w:val="0"/>
      <w:iCs w:val="0"/>
      <w:smallCaps w:val="0"/>
      <w:strike w:val="0"/>
      <w:spacing w:val="0"/>
      <w:sz w:val="18"/>
      <w:szCs w:val="18"/>
    </w:rPr>
  </w:style>
  <w:style w:type="character" w:customStyle="1" w:styleId="2f">
    <w:name w:val="Заголовок №2_"/>
    <w:uiPriority w:val="99"/>
    <w:rsid w:val="0007515C"/>
    <w:rPr>
      <w:rFonts w:ascii="Times New Roman" w:eastAsia="Times New Roman" w:hAnsi="Times New Roman" w:cs="Times New Roman"/>
      <w:b w:val="0"/>
      <w:bCs w:val="0"/>
      <w:i w:val="0"/>
      <w:iCs w:val="0"/>
      <w:smallCaps w:val="0"/>
      <w:strike w:val="0"/>
      <w:spacing w:val="0"/>
      <w:sz w:val="18"/>
      <w:szCs w:val="18"/>
    </w:rPr>
  </w:style>
  <w:style w:type="character" w:customStyle="1" w:styleId="7d">
    <w:name w:val="Основной текст (7) + Полужирный"/>
    <w:uiPriority w:val="99"/>
    <w:rsid w:val="0007515C"/>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07515C"/>
    <w:rPr>
      <w:rFonts w:ascii="Times New Roman" w:eastAsia="Times New Roman" w:hAnsi="Times New Roman" w:cs="Times New Roman"/>
      <w:b/>
      <w:bCs/>
      <w:sz w:val="16"/>
      <w:szCs w:val="16"/>
      <w:shd w:val="clear" w:color="auto" w:fill="FFFFFF"/>
    </w:rPr>
  </w:style>
  <w:style w:type="character" w:customStyle="1" w:styleId="affff2">
    <w:name w:val="Основной текст + Полужирный"/>
    <w:uiPriority w:val="99"/>
    <w:rsid w:val="0007515C"/>
    <w:rPr>
      <w:rFonts w:ascii="Times New Roman" w:eastAsia="Times New Roman" w:hAnsi="Times New Roman" w:cs="Times New Roman"/>
      <w:b/>
      <w:bCs/>
      <w:sz w:val="18"/>
      <w:szCs w:val="18"/>
      <w:shd w:val="clear" w:color="auto" w:fill="FFFFFF"/>
    </w:rPr>
  </w:style>
  <w:style w:type="character" w:customStyle="1" w:styleId="affff3">
    <w:name w:val="Подпись к картинке_"/>
    <w:link w:val="affff4"/>
    <w:uiPriority w:val="99"/>
    <w:rsid w:val="0007515C"/>
    <w:rPr>
      <w:rFonts w:ascii="Times New Roman" w:eastAsia="Times New Roman" w:hAnsi="Times New Roman" w:cs="Times New Roman"/>
      <w:color w:val="000000"/>
      <w:sz w:val="18"/>
      <w:szCs w:val="18"/>
      <w:shd w:val="clear" w:color="auto" w:fill="FFFFFF"/>
      <w:lang w:val="en-US"/>
    </w:rPr>
  </w:style>
  <w:style w:type="character" w:customStyle="1" w:styleId="117">
    <w:name w:val="Основной текст (11)"/>
    <w:uiPriority w:val="99"/>
    <w:rsid w:val="0007515C"/>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5">
    <w:name w:val="Оглавление_"/>
    <w:link w:val="affff6"/>
    <w:uiPriority w:val="99"/>
    <w:rsid w:val="0007515C"/>
    <w:rPr>
      <w:rFonts w:ascii="Times New Roman" w:eastAsia="Times New Roman" w:hAnsi="Times New Roman" w:cs="Times New Roman"/>
      <w:sz w:val="18"/>
      <w:szCs w:val="18"/>
      <w:shd w:val="clear" w:color="auto" w:fill="FFFFFF"/>
    </w:rPr>
  </w:style>
  <w:style w:type="character" w:customStyle="1" w:styleId="133">
    <w:name w:val="Основной текст (13)_"/>
    <w:link w:val="134"/>
    <w:uiPriority w:val="99"/>
    <w:rsid w:val="0007515C"/>
    <w:rPr>
      <w:rFonts w:ascii="Times New Roman" w:eastAsia="Times New Roman" w:hAnsi="Times New Roman" w:cs="Times New Roman"/>
      <w:color w:val="000000"/>
      <w:sz w:val="18"/>
      <w:szCs w:val="18"/>
      <w:shd w:val="clear" w:color="auto" w:fill="FFFFFF"/>
      <w:lang w:val="en-US"/>
    </w:rPr>
  </w:style>
  <w:style w:type="character" w:customStyle="1" w:styleId="4c">
    <w:name w:val="Основной текст4"/>
    <w:uiPriority w:val="99"/>
    <w:rsid w:val="0007515C"/>
    <w:rPr>
      <w:rFonts w:ascii="Times New Roman" w:eastAsia="Times New Roman" w:hAnsi="Times New Roman" w:cs="Times New Roman"/>
      <w:sz w:val="18"/>
      <w:szCs w:val="18"/>
      <w:shd w:val="clear" w:color="auto" w:fill="FFFFFF"/>
    </w:rPr>
  </w:style>
  <w:style w:type="character" w:customStyle="1" w:styleId="142">
    <w:name w:val="Основной текст (14)_"/>
    <w:link w:val="143"/>
    <w:uiPriority w:val="99"/>
    <w:rsid w:val="0007515C"/>
    <w:rPr>
      <w:rFonts w:ascii="Times New Roman" w:eastAsia="Times New Roman" w:hAnsi="Times New Roman" w:cs="Times New Roman"/>
      <w:color w:val="000000"/>
      <w:sz w:val="14"/>
      <w:szCs w:val="14"/>
      <w:shd w:val="clear" w:color="auto" w:fill="FFFFFF"/>
      <w:lang w:val="en-US"/>
    </w:rPr>
  </w:style>
  <w:style w:type="character" w:customStyle="1" w:styleId="9pt">
    <w:name w:val="Колонтитул + 9 pt;Полужирный"/>
    <w:uiPriority w:val="99"/>
    <w:rsid w:val="0007515C"/>
    <w:rPr>
      <w:rFonts w:ascii="Times New Roman" w:eastAsia="Times New Roman" w:hAnsi="Times New Roman" w:cs="Times New Roman"/>
      <w:b/>
      <w:bCs/>
      <w:spacing w:val="0"/>
      <w:sz w:val="18"/>
      <w:szCs w:val="18"/>
      <w:shd w:val="clear" w:color="auto" w:fill="FFFFFF"/>
    </w:rPr>
  </w:style>
  <w:style w:type="character" w:customStyle="1" w:styleId="152">
    <w:name w:val="Основной текст (15)_"/>
    <w:link w:val="153"/>
    <w:uiPriority w:val="99"/>
    <w:rsid w:val="0007515C"/>
    <w:rPr>
      <w:rFonts w:ascii="Times New Roman" w:eastAsia="Times New Roman" w:hAnsi="Times New Roman" w:cs="Times New Roman"/>
      <w:sz w:val="18"/>
      <w:szCs w:val="18"/>
      <w:shd w:val="clear" w:color="auto" w:fill="FFFFFF"/>
    </w:rPr>
  </w:style>
  <w:style w:type="character" w:customStyle="1" w:styleId="affff7">
    <w:name w:val="Основной текст + Курсив"/>
    <w:uiPriority w:val="99"/>
    <w:rsid w:val="0007515C"/>
    <w:rPr>
      <w:rFonts w:ascii="Times New Roman" w:eastAsia="Times New Roman" w:hAnsi="Times New Roman" w:cs="Times New Roman"/>
      <w:i/>
      <w:iCs/>
      <w:sz w:val="18"/>
      <w:szCs w:val="18"/>
      <w:shd w:val="clear" w:color="auto" w:fill="FFFFFF"/>
    </w:rPr>
  </w:style>
  <w:style w:type="character" w:customStyle="1" w:styleId="162">
    <w:name w:val="Основной текст (16)_"/>
    <w:link w:val="163"/>
    <w:uiPriority w:val="99"/>
    <w:rsid w:val="0007515C"/>
    <w:rPr>
      <w:rFonts w:ascii="Times New Roman" w:eastAsia="Times New Roman" w:hAnsi="Times New Roman" w:cs="Times New Roman"/>
      <w:sz w:val="18"/>
      <w:szCs w:val="18"/>
      <w:shd w:val="clear" w:color="auto" w:fill="FFFFFF"/>
    </w:rPr>
  </w:style>
  <w:style w:type="character" w:customStyle="1" w:styleId="172">
    <w:name w:val="Основной текст (17)_"/>
    <w:link w:val="173"/>
    <w:uiPriority w:val="99"/>
    <w:rsid w:val="0007515C"/>
    <w:rPr>
      <w:rFonts w:ascii="Times New Roman" w:eastAsia="Times New Roman" w:hAnsi="Times New Roman" w:cs="Times New Roman"/>
      <w:sz w:val="17"/>
      <w:szCs w:val="17"/>
      <w:shd w:val="clear" w:color="auto" w:fill="FFFFFF"/>
    </w:rPr>
  </w:style>
  <w:style w:type="character" w:customStyle="1" w:styleId="182">
    <w:name w:val="Основной текст (18)_"/>
    <w:link w:val="183"/>
    <w:uiPriority w:val="99"/>
    <w:rsid w:val="0007515C"/>
    <w:rPr>
      <w:rFonts w:ascii="Times New Roman" w:eastAsia="Times New Roman" w:hAnsi="Times New Roman" w:cs="Times New Roman"/>
      <w:sz w:val="18"/>
      <w:szCs w:val="18"/>
      <w:shd w:val="clear" w:color="auto" w:fill="FFFFFF"/>
    </w:rPr>
  </w:style>
  <w:style w:type="character" w:customStyle="1" w:styleId="192">
    <w:name w:val="Основной текст (19)_"/>
    <w:link w:val="193"/>
    <w:uiPriority w:val="99"/>
    <w:rsid w:val="0007515C"/>
    <w:rPr>
      <w:rFonts w:ascii="Times New Roman" w:eastAsia="Times New Roman" w:hAnsi="Times New Roman" w:cs="Times New Roman"/>
      <w:sz w:val="18"/>
      <w:szCs w:val="18"/>
      <w:shd w:val="clear" w:color="auto" w:fill="FFFFFF"/>
    </w:rPr>
  </w:style>
  <w:style w:type="character" w:customStyle="1" w:styleId="5c">
    <w:name w:val="Основной текст5"/>
    <w:uiPriority w:val="99"/>
    <w:rsid w:val="0007515C"/>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07515C"/>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0">
    <w:name w:val="Заголовок №2 + Не полужирный;Курсив"/>
    <w:uiPriority w:val="99"/>
    <w:rsid w:val="0007515C"/>
    <w:rPr>
      <w:rFonts w:ascii="Times New Roman" w:eastAsia="Times New Roman" w:hAnsi="Times New Roman" w:cs="Times New Roman"/>
      <w:b/>
      <w:bCs/>
      <w:i/>
      <w:iCs/>
      <w:smallCaps w:val="0"/>
      <w:strike w:val="0"/>
      <w:spacing w:val="0"/>
      <w:sz w:val="18"/>
      <w:szCs w:val="18"/>
    </w:rPr>
  </w:style>
  <w:style w:type="character" w:customStyle="1" w:styleId="2f1">
    <w:name w:val="Заголовок №2 + Не полужирный"/>
    <w:uiPriority w:val="99"/>
    <w:rsid w:val="0007515C"/>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07515C"/>
    <w:rPr>
      <w:rFonts w:ascii="Times New Roman" w:eastAsia="Times New Roman" w:hAnsi="Times New Roman" w:cs="Times New Roman"/>
      <w:i/>
      <w:iCs/>
      <w:color w:val="000000"/>
      <w:sz w:val="8"/>
      <w:szCs w:val="8"/>
      <w:shd w:val="clear" w:color="auto" w:fill="FFFFFF"/>
      <w:lang w:val="en-US" w:eastAsia="ru-RU"/>
    </w:rPr>
  </w:style>
  <w:style w:type="character" w:customStyle="1" w:styleId="2f2">
    <w:name w:val="Подпись к таблице (2)_"/>
    <w:link w:val="2f3"/>
    <w:uiPriority w:val="99"/>
    <w:rsid w:val="0007515C"/>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07515C"/>
    <w:rPr>
      <w:rFonts w:ascii="Times New Roman" w:eastAsia="Times New Roman" w:hAnsi="Times New Roman" w:cs="Times New Roman"/>
      <w:i/>
      <w:iCs/>
      <w:spacing w:val="0"/>
      <w:sz w:val="18"/>
      <w:szCs w:val="18"/>
      <w:shd w:val="clear" w:color="auto" w:fill="FFFFFF"/>
    </w:rPr>
  </w:style>
  <w:style w:type="character" w:customStyle="1" w:styleId="6d">
    <w:name w:val="Основной текст6"/>
    <w:uiPriority w:val="99"/>
    <w:rsid w:val="0007515C"/>
    <w:rPr>
      <w:rFonts w:ascii="Times New Roman" w:eastAsia="Times New Roman" w:hAnsi="Times New Roman" w:cs="Times New Roman"/>
      <w:sz w:val="18"/>
      <w:szCs w:val="18"/>
      <w:u w:val="single"/>
      <w:shd w:val="clear" w:color="auto" w:fill="FFFFFF"/>
    </w:rPr>
  </w:style>
  <w:style w:type="character" w:customStyle="1" w:styleId="2f4">
    <w:name w:val="Заголовок №2"/>
    <w:uiPriority w:val="99"/>
    <w:rsid w:val="0007515C"/>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e">
    <w:name w:val="Основной текст (7) + Не курсив"/>
    <w:uiPriority w:val="99"/>
    <w:rsid w:val="0007515C"/>
    <w:rPr>
      <w:rFonts w:ascii="Times New Roman" w:eastAsia="Times New Roman" w:hAnsi="Times New Roman" w:cs="Times New Roman"/>
      <w:i/>
      <w:iCs/>
      <w:color w:val="000000"/>
      <w:sz w:val="18"/>
      <w:szCs w:val="18"/>
      <w:shd w:val="clear" w:color="auto" w:fill="FFFFFF"/>
      <w:lang w:val="en-US" w:eastAsia="ru-RU"/>
    </w:rPr>
  </w:style>
  <w:style w:type="paragraph" w:customStyle="1" w:styleId="7a">
    <w:name w:val="Основной текст7"/>
    <w:basedOn w:val="a6"/>
    <w:link w:val="affff"/>
    <w:rsid w:val="0007515C"/>
    <w:pPr>
      <w:shd w:val="clear" w:color="auto" w:fill="FFFFFF"/>
      <w:spacing w:before="480" w:after="780" w:line="0" w:lineRule="atLeast"/>
      <w:ind w:hanging="300"/>
      <w:jc w:val="center"/>
    </w:pPr>
    <w:rPr>
      <w:rFonts w:ascii="Times New Roman" w:eastAsia="Times New Roman" w:hAnsi="Times New Roman" w:cs="Times New Roman"/>
      <w:sz w:val="18"/>
      <w:szCs w:val="18"/>
    </w:rPr>
  </w:style>
  <w:style w:type="paragraph" w:customStyle="1" w:styleId="3c">
    <w:name w:val="Основной текст (3)"/>
    <w:basedOn w:val="a6"/>
    <w:link w:val="3b"/>
    <w:uiPriority w:val="99"/>
    <w:rsid w:val="0007515C"/>
    <w:pPr>
      <w:shd w:val="clear" w:color="auto" w:fill="FFFFFF"/>
      <w:spacing w:before="780" w:after="0" w:line="283" w:lineRule="exact"/>
      <w:ind w:firstLine="709"/>
      <w:jc w:val="center"/>
    </w:pPr>
    <w:rPr>
      <w:rFonts w:ascii="Times New Roman" w:eastAsia="Times New Roman" w:hAnsi="Times New Roman" w:cs="Times New Roman"/>
      <w:sz w:val="23"/>
      <w:szCs w:val="23"/>
    </w:rPr>
  </w:style>
  <w:style w:type="paragraph" w:customStyle="1" w:styleId="1f3">
    <w:name w:val="Заголовок №1"/>
    <w:basedOn w:val="a6"/>
    <w:link w:val="1f2"/>
    <w:uiPriority w:val="99"/>
    <w:rsid w:val="0007515C"/>
    <w:pPr>
      <w:shd w:val="clear" w:color="auto" w:fill="FFFFFF"/>
      <w:spacing w:after="0" w:line="283" w:lineRule="exact"/>
      <w:ind w:firstLine="709"/>
      <w:jc w:val="center"/>
      <w:outlineLvl w:val="0"/>
    </w:pPr>
    <w:rPr>
      <w:rFonts w:ascii="Times New Roman" w:eastAsia="Times New Roman" w:hAnsi="Times New Roman" w:cs="Times New Roman"/>
      <w:sz w:val="23"/>
      <w:szCs w:val="23"/>
    </w:rPr>
  </w:style>
  <w:style w:type="paragraph" w:customStyle="1" w:styleId="4b">
    <w:name w:val="Основной текст (4)"/>
    <w:basedOn w:val="a6"/>
    <w:link w:val="4a"/>
    <w:uiPriority w:val="99"/>
    <w:rsid w:val="0007515C"/>
    <w:pPr>
      <w:shd w:val="clear" w:color="auto" w:fill="FFFFFF"/>
      <w:spacing w:after="300" w:line="0" w:lineRule="atLeast"/>
      <w:ind w:firstLine="709"/>
      <w:jc w:val="center"/>
    </w:pPr>
    <w:rPr>
      <w:rFonts w:ascii="Times New Roman" w:eastAsia="Times New Roman" w:hAnsi="Times New Roman" w:cs="Times New Roman"/>
      <w:color w:val="000000"/>
      <w:sz w:val="18"/>
      <w:szCs w:val="18"/>
      <w:lang w:val="en-US"/>
    </w:rPr>
  </w:style>
  <w:style w:type="paragraph" w:customStyle="1" w:styleId="8c">
    <w:name w:val="Основной текст (8)"/>
    <w:basedOn w:val="a6"/>
    <w:link w:val="8b"/>
    <w:uiPriority w:val="99"/>
    <w:rsid w:val="0007515C"/>
    <w:pPr>
      <w:shd w:val="clear" w:color="auto" w:fill="FFFFFF"/>
      <w:spacing w:after="0" w:line="0" w:lineRule="atLeast"/>
      <w:ind w:firstLine="709"/>
      <w:jc w:val="both"/>
    </w:pPr>
    <w:rPr>
      <w:rFonts w:ascii="Arial" w:eastAsia="Arial" w:hAnsi="Arial" w:cs="Arial"/>
      <w:color w:val="000000"/>
      <w:sz w:val="21"/>
      <w:szCs w:val="21"/>
      <w:lang w:val="en-US"/>
    </w:rPr>
  </w:style>
  <w:style w:type="paragraph" w:customStyle="1" w:styleId="95">
    <w:name w:val="Основной текст (9)"/>
    <w:basedOn w:val="a6"/>
    <w:link w:val="94"/>
    <w:uiPriority w:val="99"/>
    <w:rsid w:val="0007515C"/>
    <w:pPr>
      <w:shd w:val="clear" w:color="auto" w:fill="FFFFFF"/>
      <w:spacing w:after="0" w:line="0" w:lineRule="atLeast"/>
      <w:ind w:firstLine="709"/>
      <w:jc w:val="both"/>
    </w:pPr>
    <w:rPr>
      <w:rFonts w:ascii="Times New Roman" w:eastAsia="Times New Roman" w:hAnsi="Times New Roman" w:cs="Times New Roman"/>
      <w:color w:val="000000"/>
      <w:sz w:val="20"/>
      <w:szCs w:val="20"/>
      <w:lang w:val="en-US"/>
    </w:rPr>
  </w:style>
  <w:style w:type="paragraph" w:customStyle="1" w:styleId="7c">
    <w:name w:val="Основной текст (7)"/>
    <w:basedOn w:val="a6"/>
    <w:link w:val="7b"/>
    <w:uiPriority w:val="99"/>
    <w:rsid w:val="0007515C"/>
    <w:pPr>
      <w:shd w:val="clear" w:color="auto" w:fill="FFFFFF"/>
      <w:spacing w:after="0" w:line="0" w:lineRule="atLeast"/>
      <w:ind w:hanging="420"/>
      <w:jc w:val="both"/>
    </w:pPr>
    <w:rPr>
      <w:rFonts w:ascii="Times New Roman" w:eastAsia="Times New Roman" w:hAnsi="Times New Roman" w:cs="Times New Roman"/>
      <w:color w:val="000000"/>
      <w:sz w:val="18"/>
      <w:szCs w:val="18"/>
      <w:lang w:val="en-US"/>
    </w:rPr>
  </w:style>
  <w:style w:type="paragraph" w:customStyle="1" w:styleId="affff1">
    <w:name w:val="Подпись к таблице"/>
    <w:basedOn w:val="a6"/>
    <w:link w:val="affff0"/>
    <w:uiPriority w:val="99"/>
    <w:rsid w:val="0007515C"/>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rPr>
  </w:style>
  <w:style w:type="paragraph" w:customStyle="1" w:styleId="125">
    <w:name w:val="Основной текст (12)"/>
    <w:basedOn w:val="a6"/>
    <w:link w:val="124"/>
    <w:uiPriority w:val="99"/>
    <w:rsid w:val="0007515C"/>
    <w:pPr>
      <w:shd w:val="clear" w:color="auto" w:fill="FFFFFF"/>
      <w:spacing w:after="0" w:line="0" w:lineRule="atLeast"/>
      <w:ind w:firstLine="709"/>
      <w:jc w:val="both"/>
    </w:pPr>
    <w:rPr>
      <w:rFonts w:ascii="Times New Roman" w:eastAsia="Times New Roman" w:hAnsi="Times New Roman" w:cs="Times New Roman"/>
      <w:sz w:val="23"/>
      <w:szCs w:val="23"/>
    </w:rPr>
  </w:style>
  <w:style w:type="paragraph" w:customStyle="1" w:styleId="affff4">
    <w:name w:val="Подпись к картинке"/>
    <w:basedOn w:val="a6"/>
    <w:link w:val="affff3"/>
    <w:uiPriority w:val="99"/>
    <w:rsid w:val="0007515C"/>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rPr>
  </w:style>
  <w:style w:type="paragraph" w:customStyle="1" w:styleId="affff6">
    <w:name w:val="Оглавление"/>
    <w:basedOn w:val="a6"/>
    <w:link w:val="affff5"/>
    <w:uiPriority w:val="99"/>
    <w:rsid w:val="0007515C"/>
    <w:pPr>
      <w:shd w:val="clear" w:color="auto" w:fill="FFFFFF"/>
      <w:spacing w:after="0" w:line="240" w:lineRule="exact"/>
      <w:ind w:firstLine="709"/>
      <w:jc w:val="both"/>
    </w:pPr>
    <w:rPr>
      <w:rFonts w:ascii="Times New Roman" w:eastAsia="Times New Roman" w:hAnsi="Times New Roman" w:cs="Times New Roman"/>
      <w:sz w:val="18"/>
      <w:szCs w:val="18"/>
    </w:rPr>
  </w:style>
  <w:style w:type="paragraph" w:customStyle="1" w:styleId="134">
    <w:name w:val="Основной текст (13)"/>
    <w:basedOn w:val="a6"/>
    <w:link w:val="133"/>
    <w:uiPriority w:val="99"/>
    <w:rsid w:val="0007515C"/>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rPr>
  </w:style>
  <w:style w:type="paragraph" w:customStyle="1" w:styleId="143">
    <w:name w:val="Основной текст (14)"/>
    <w:basedOn w:val="a6"/>
    <w:link w:val="142"/>
    <w:uiPriority w:val="99"/>
    <w:rsid w:val="0007515C"/>
    <w:pPr>
      <w:shd w:val="clear" w:color="auto" w:fill="FFFFFF"/>
      <w:spacing w:after="120" w:line="0" w:lineRule="atLeast"/>
      <w:ind w:firstLine="709"/>
      <w:jc w:val="both"/>
    </w:pPr>
    <w:rPr>
      <w:rFonts w:ascii="Times New Roman" w:eastAsia="Times New Roman" w:hAnsi="Times New Roman" w:cs="Times New Roman"/>
      <w:color w:val="000000"/>
      <w:sz w:val="14"/>
      <w:szCs w:val="14"/>
      <w:lang w:val="en-US"/>
    </w:rPr>
  </w:style>
  <w:style w:type="paragraph" w:customStyle="1" w:styleId="153">
    <w:name w:val="Основной текст (15)"/>
    <w:basedOn w:val="a6"/>
    <w:link w:val="15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63">
    <w:name w:val="Основной текст (16)"/>
    <w:basedOn w:val="a6"/>
    <w:link w:val="16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73">
    <w:name w:val="Основной текст (17)"/>
    <w:basedOn w:val="a6"/>
    <w:link w:val="172"/>
    <w:uiPriority w:val="99"/>
    <w:rsid w:val="0007515C"/>
    <w:pPr>
      <w:shd w:val="clear" w:color="auto" w:fill="FFFFFF"/>
      <w:spacing w:after="0" w:line="0" w:lineRule="atLeast"/>
      <w:ind w:firstLine="709"/>
      <w:jc w:val="both"/>
    </w:pPr>
    <w:rPr>
      <w:rFonts w:ascii="Times New Roman" w:eastAsia="Times New Roman" w:hAnsi="Times New Roman" w:cs="Times New Roman"/>
      <w:sz w:val="17"/>
      <w:szCs w:val="17"/>
    </w:rPr>
  </w:style>
  <w:style w:type="paragraph" w:customStyle="1" w:styleId="183">
    <w:name w:val="Основной текст (18)"/>
    <w:basedOn w:val="a6"/>
    <w:link w:val="18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93">
    <w:name w:val="Основной текст (19)"/>
    <w:basedOn w:val="a6"/>
    <w:link w:val="192"/>
    <w:uiPriority w:val="99"/>
    <w:rsid w:val="0007515C"/>
    <w:pPr>
      <w:shd w:val="clear" w:color="auto" w:fill="FFFFFF"/>
      <w:spacing w:after="600" w:line="0" w:lineRule="atLeast"/>
      <w:ind w:firstLine="709"/>
      <w:jc w:val="both"/>
    </w:pPr>
    <w:rPr>
      <w:rFonts w:ascii="Times New Roman" w:eastAsia="Times New Roman" w:hAnsi="Times New Roman" w:cs="Times New Roman"/>
      <w:sz w:val="18"/>
      <w:szCs w:val="18"/>
    </w:rPr>
  </w:style>
  <w:style w:type="paragraph" w:customStyle="1" w:styleId="2f3">
    <w:name w:val="Подпись к таблице (2)"/>
    <w:basedOn w:val="a6"/>
    <w:link w:val="2f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8TimesNewRoman9pt">
    <w:name w:val="Основной текст (8) + Times New Roman;9 pt"/>
    <w:uiPriority w:val="99"/>
    <w:rsid w:val="0007515C"/>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3">
    <w:name w:val="Нет списка22"/>
    <w:next w:val="a9"/>
    <w:uiPriority w:val="99"/>
    <w:semiHidden/>
    <w:unhideWhenUsed/>
    <w:rsid w:val="0007515C"/>
  </w:style>
  <w:style w:type="character" w:customStyle="1" w:styleId="3e">
    <w:name w:val="Заголовок №3_"/>
    <w:uiPriority w:val="99"/>
    <w:rsid w:val="0007515C"/>
    <w:rPr>
      <w:b w:val="0"/>
      <w:bCs w:val="0"/>
      <w:i w:val="0"/>
      <w:iCs w:val="0"/>
      <w:smallCaps w:val="0"/>
      <w:strike w:val="0"/>
      <w:spacing w:val="0"/>
      <w:sz w:val="18"/>
      <w:szCs w:val="18"/>
    </w:rPr>
  </w:style>
  <w:style w:type="character" w:customStyle="1" w:styleId="3f">
    <w:name w:val="Заголовок №3"/>
    <w:uiPriority w:val="99"/>
    <w:rsid w:val="0007515C"/>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07515C"/>
    <w:rPr>
      <w:rFonts w:ascii="Arial Unicode MS" w:eastAsia="Arial Unicode MS" w:hAnsi="Arial Unicode MS" w:cs="Arial Unicode MS"/>
      <w:i/>
      <w:iCs/>
      <w:spacing w:val="20"/>
      <w:w w:val="100"/>
      <w:sz w:val="9"/>
      <w:szCs w:val="9"/>
      <w:shd w:val="clear" w:color="auto" w:fill="FFFFFF"/>
    </w:rPr>
  </w:style>
  <w:style w:type="character" w:customStyle="1" w:styleId="5d">
    <w:name w:val="Заголовок №5_"/>
    <w:link w:val="5e"/>
    <w:uiPriority w:val="99"/>
    <w:rsid w:val="0007515C"/>
    <w:rPr>
      <w:rFonts w:ascii="Times New Roman" w:eastAsia="Times New Roman" w:hAnsi="Times New Roman" w:cs="Times New Roman"/>
      <w:sz w:val="18"/>
      <w:szCs w:val="18"/>
      <w:shd w:val="clear" w:color="auto" w:fill="FFFFFF"/>
    </w:rPr>
  </w:style>
  <w:style w:type="character" w:customStyle="1" w:styleId="4d">
    <w:name w:val="Заголовок №4_"/>
    <w:link w:val="4e"/>
    <w:uiPriority w:val="99"/>
    <w:rsid w:val="0007515C"/>
    <w:rPr>
      <w:rFonts w:ascii="Times New Roman" w:eastAsia="Times New Roman" w:hAnsi="Times New Roman" w:cs="Times New Roman"/>
      <w:sz w:val="21"/>
      <w:szCs w:val="21"/>
      <w:shd w:val="clear" w:color="auto" w:fill="FFFFFF"/>
    </w:rPr>
  </w:style>
  <w:style w:type="character" w:customStyle="1" w:styleId="3f0">
    <w:name w:val="Подпись к таблице (3)_"/>
    <w:uiPriority w:val="99"/>
    <w:rsid w:val="0007515C"/>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07515C"/>
    <w:rPr>
      <w:rFonts w:ascii="Times New Roman" w:eastAsia="Times New Roman" w:hAnsi="Times New Roman" w:cs="Times New Roman"/>
      <w:b w:val="0"/>
      <w:bCs w:val="0"/>
      <w:i/>
      <w:iCs/>
      <w:smallCaps w:val="0"/>
      <w:strike w:val="0"/>
      <w:spacing w:val="0"/>
      <w:sz w:val="18"/>
      <w:szCs w:val="18"/>
    </w:rPr>
  </w:style>
  <w:style w:type="character" w:customStyle="1" w:styleId="3f1">
    <w:name w:val="Подпись к таблице (3)"/>
    <w:uiPriority w:val="99"/>
    <w:rsid w:val="0007515C"/>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07515C"/>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07515C"/>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d">
    <w:name w:val="Основной текст (8) + Не курсив"/>
    <w:uiPriority w:val="99"/>
    <w:rsid w:val="0007515C"/>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07515C"/>
    <w:rPr>
      <w:rFonts w:ascii="Times New Roman" w:eastAsia="Times New Roman" w:hAnsi="Times New Roman" w:cs="Times New Roman"/>
      <w:sz w:val="42"/>
      <w:szCs w:val="42"/>
      <w:shd w:val="clear" w:color="auto" w:fill="FFFFFF"/>
    </w:rPr>
  </w:style>
  <w:style w:type="character" w:customStyle="1" w:styleId="8e">
    <w:name w:val="Основной текст (8) + Полужирный"/>
    <w:uiPriority w:val="99"/>
    <w:rsid w:val="0007515C"/>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07515C"/>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07515C"/>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07515C"/>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07515C"/>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07515C"/>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07515C"/>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07515C"/>
    <w:rPr>
      <w:rFonts w:ascii="Times New Roman" w:eastAsia="Times New Roman" w:hAnsi="Times New Roman" w:cs="Times New Roman"/>
      <w:spacing w:val="10"/>
      <w:sz w:val="12"/>
      <w:szCs w:val="12"/>
      <w:shd w:val="clear" w:color="auto" w:fill="FFFFFF"/>
    </w:rPr>
  </w:style>
  <w:style w:type="paragraph" w:customStyle="1" w:styleId="8f">
    <w:name w:val="Основной текст8"/>
    <w:basedOn w:val="a6"/>
    <w:uiPriority w:val="99"/>
    <w:rsid w:val="0007515C"/>
    <w:pPr>
      <w:shd w:val="clear" w:color="auto" w:fill="FFFFFF"/>
      <w:spacing w:before="480" w:after="780" w:line="0" w:lineRule="atLeast"/>
      <w:ind w:hanging="2940"/>
      <w:jc w:val="center"/>
    </w:pPr>
    <w:rPr>
      <w:rFonts w:ascii="Times New Roman" w:eastAsia="Times New Roman" w:hAnsi="Times New Roman" w:cs="Times New Roman"/>
      <w:color w:val="000000"/>
      <w:sz w:val="18"/>
      <w:szCs w:val="18"/>
      <w:lang w:val="en-US"/>
    </w:rPr>
  </w:style>
  <w:style w:type="paragraph" w:customStyle="1" w:styleId="5e">
    <w:name w:val="Заголовок №5"/>
    <w:basedOn w:val="a6"/>
    <w:link w:val="5d"/>
    <w:uiPriority w:val="99"/>
    <w:rsid w:val="0007515C"/>
    <w:pPr>
      <w:shd w:val="clear" w:color="auto" w:fill="FFFFFF"/>
      <w:spacing w:after="360" w:line="514" w:lineRule="exact"/>
      <w:ind w:firstLine="709"/>
      <w:jc w:val="center"/>
      <w:outlineLvl w:val="4"/>
    </w:pPr>
    <w:rPr>
      <w:rFonts w:ascii="Times New Roman" w:eastAsia="Times New Roman" w:hAnsi="Times New Roman" w:cs="Times New Roman"/>
      <w:sz w:val="18"/>
      <w:szCs w:val="18"/>
    </w:rPr>
  </w:style>
  <w:style w:type="paragraph" w:customStyle="1" w:styleId="4e">
    <w:name w:val="Заголовок №4"/>
    <w:basedOn w:val="a6"/>
    <w:link w:val="4d"/>
    <w:uiPriority w:val="99"/>
    <w:rsid w:val="0007515C"/>
    <w:pPr>
      <w:shd w:val="clear" w:color="auto" w:fill="FFFFFF"/>
      <w:spacing w:after="0" w:line="250" w:lineRule="exact"/>
      <w:ind w:firstLine="709"/>
      <w:jc w:val="center"/>
      <w:outlineLvl w:val="3"/>
    </w:pPr>
    <w:rPr>
      <w:rFonts w:ascii="Times New Roman" w:eastAsia="Times New Roman" w:hAnsi="Times New Roman" w:cs="Times New Roman"/>
      <w:sz w:val="21"/>
      <w:szCs w:val="21"/>
    </w:rPr>
  </w:style>
  <w:style w:type="table" w:customStyle="1" w:styleId="232">
    <w:name w:val="Сетка таблицы2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9"/>
    <w:uiPriority w:val="99"/>
    <w:semiHidden/>
    <w:unhideWhenUsed/>
    <w:rsid w:val="0007515C"/>
  </w:style>
  <w:style w:type="character" w:customStyle="1" w:styleId="affff8">
    <w:name w:val="Основной текст + Полужирный;Курсив"/>
    <w:uiPriority w:val="99"/>
    <w:rsid w:val="0007515C"/>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07515C"/>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07515C"/>
    <w:rPr>
      <w:rFonts w:ascii="Tahoma" w:eastAsia="Tahoma" w:hAnsi="Tahoma" w:cs="Tahoma"/>
      <w:b/>
      <w:bCs/>
      <w:spacing w:val="10"/>
      <w:sz w:val="17"/>
      <w:szCs w:val="17"/>
      <w:shd w:val="clear" w:color="auto" w:fill="FFFFFF"/>
    </w:rPr>
  </w:style>
  <w:style w:type="character" w:customStyle="1" w:styleId="522">
    <w:name w:val="Заголовок №5 (2)_"/>
    <w:link w:val="523"/>
    <w:uiPriority w:val="99"/>
    <w:rsid w:val="0007515C"/>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07515C"/>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07515C"/>
    <w:rPr>
      <w:rFonts w:ascii="Arial Narrow" w:eastAsia="Arial Narrow" w:hAnsi="Arial Narrow" w:cs="Arial Narrow"/>
      <w:i/>
      <w:iCs/>
      <w:w w:val="100"/>
      <w:sz w:val="12"/>
      <w:szCs w:val="12"/>
      <w:shd w:val="clear" w:color="auto" w:fill="FFFFFF"/>
    </w:rPr>
  </w:style>
  <w:style w:type="paragraph" w:customStyle="1" w:styleId="523">
    <w:name w:val="Заголовок №5 (2)"/>
    <w:basedOn w:val="a6"/>
    <w:link w:val="522"/>
    <w:uiPriority w:val="99"/>
    <w:rsid w:val="0007515C"/>
    <w:pPr>
      <w:shd w:val="clear" w:color="auto" w:fill="FFFFFF"/>
      <w:spacing w:after="180" w:line="226" w:lineRule="exact"/>
      <w:ind w:firstLine="709"/>
      <w:jc w:val="both"/>
      <w:outlineLvl w:val="4"/>
    </w:pPr>
    <w:rPr>
      <w:rFonts w:ascii="Times New Roman" w:eastAsia="Times New Roman" w:hAnsi="Times New Roman" w:cs="Times New Roman"/>
      <w:sz w:val="18"/>
      <w:szCs w:val="18"/>
    </w:rPr>
  </w:style>
  <w:style w:type="table" w:customStyle="1" w:styleId="332">
    <w:name w:val="Сетка таблицы3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3">
    <w:name w:val="Нет списка42"/>
    <w:next w:val="a9"/>
    <w:uiPriority w:val="99"/>
    <w:semiHidden/>
    <w:unhideWhenUsed/>
    <w:rsid w:val="0007515C"/>
  </w:style>
  <w:style w:type="character" w:customStyle="1" w:styleId="424">
    <w:name w:val="Заголовок №4 (2)_"/>
    <w:link w:val="425"/>
    <w:uiPriority w:val="99"/>
    <w:rsid w:val="0007515C"/>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07515C"/>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07515C"/>
    <w:rPr>
      <w:rFonts w:ascii="Times New Roman" w:eastAsia="Times New Roman" w:hAnsi="Times New Roman" w:cs="Times New Roman"/>
      <w:spacing w:val="0"/>
      <w:sz w:val="13"/>
      <w:szCs w:val="13"/>
      <w:shd w:val="clear" w:color="auto" w:fill="FFFFFF"/>
    </w:rPr>
  </w:style>
  <w:style w:type="character" w:customStyle="1" w:styleId="8f0">
    <w:name w:val="Основной текст (8) + Не полужирный;Не курсив"/>
    <w:uiPriority w:val="99"/>
    <w:rsid w:val="0007515C"/>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07515C"/>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07515C"/>
    <w:rPr>
      <w:rFonts w:ascii="Times New Roman" w:eastAsia="Times New Roman" w:hAnsi="Times New Roman" w:cs="Times New Roman"/>
      <w:spacing w:val="80"/>
      <w:sz w:val="20"/>
      <w:szCs w:val="20"/>
      <w:shd w:val="clear" w:color="auto" w:fill="FFFFFF"/>
    </w:rPr>
  </w:style>
  <w:style w:type="character" w:customStyle="1" w:styleId="144">
    <w:name w:val="Основной текст (14) + Не курсив"/>
    <w:uiPriority w:val="99"/>
    <w:rsid w:val="0007515C"/>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07515C"/>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07515C"/>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07515C"/>
    <w:rPr>
      <w:rFonts w:ascii="Times New Roman" w:eastAsia="Times New Roman" w:hAnsi="Times New Roman" w:cs="Times New Roman"/>
      <w:spacing w:val="50"/>
      <w:sz w:val="18"/>
      <w:szCs w:val="18"/>
      <w:shd w:val="clear" w:color="auto" w:fill="FFFFFF"/>
      <w:lang w:val="en-US"/>
    </w:rPr>
  </w:style>
  <w:style w:type="character" w:customStyle="1" w:styleId="202">
    <w:name w:val="Основной текст (20)_"/>
    <w:link w:val="203"/>
    <w:uiPriority w:val="99"/>
    <w:rsid w:val="0007515C"/>
    <w:rPr>
      <w:rFonts w:ascii="Times New Roman" w:eastAsia="Times New Roman" w:hAnsi="Times New Roman" w:cs="Times New Roman"/>
      <w:sz w:val="18"/>
      <w:szCs w:val="18"/>
      <w:shd w:val="clear" w:color="auto" w:fill="FFFFFF"/>
    </w:rPr>
  </w:style>
  <w:style w:type="character" w:customStyle="1" w:styleId="216">
    <w:name w:val="Основной текст (21)_"/>
    <w:link w:val="217"/>
    <w:uiPriority w:val="99"/>
    <w:rsid w:val="0007515C"/>
    <w:rPr>
      <w:rFonts w:ascii="Times New Roman" w:eastAsia="Times New Roman" w:hAnsi="Times New Roman" w:cs="Times New Roman"/>
      <w:sz w:val="18"/>
      <w:szCs w:val="18"/>
      <w:shd w:val="clear" w:color="auto" w:fill="FFFFFF"/>
    </w:rPr>
  </w:style>
  <w:style w:type="character" w:customStyle="1" w:styleId="224">
    <w:name w:val="Основной текст (22)_"/>
    <w:link w:val="225"/>
    <w:uiPriority w:val="99"/>
    <w:rsid w:val="0007515C"/>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07515C"/>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07515C"/>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3">
    <w:name w:val="Основной текст (23)_"/>
    <w:link w:val="234"/>
    <w:uiPriority w:val="99"/>
    <w:rsid w:val="0007515C"/>
    <w:rPr>
      <w:rFonts w:ascii="Times New Roman" w:eastAsia="Times New Roman" w:hAnsi="Times New Roman" w:cs="Times New Roman"/>
      <w:sz w:val="18"/>
      <w:szCs w:val="18"/>
      <w:shd w:val="clear" w:color="auto" w:fill="FFFFFF"/>
    </w:rPr>
  </w:style>
  <w:style w:type="character" w:customStyle="1" w:styleId="242">
    <w:name w:val="Основной текст (24)_"/>
    <w:link w:val="243"/>
    <w:uiPriority w:val="99"/>
    <w:rsid w:val="0007515C"/>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07515C"/>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
    <w:name w:val="Основной текст (7) + Не полужирный"/>
    <w:uiPriority w:val="99"/>
    <w:rsid w:val="0007515C"/>
    <w:rPr>
      <w:rFonts w:ascii="Times New Roman" w:eastAsia="Times New Roman" w:hAnsi="Times New Roman" w:cs="Times New Roman"/>
      <w:b/>
      <w:bCs/>
      <w:color w:val="000000"/>
      <w:sz w:val="18"/>
      <w:szCs w:val="18"/>
      <w:shd w:val="clear" w:color="auto" w:fill="FFFFFF"/>
      <w:lang w:val="en-US" w:eastAsia="ru-RU"/>
    </w:rPr>
  </w:style>
  <w:style w:type="character" w:customStyle="1" w:styleId="252">
    <w:name w:val="Основной текст (25)_"/>
    <w:link w:val="253"/>
    <w:uiPriority w:val="99"/>
    <w:rsid w:val="0007515C"/>
    <w:rPr>
      <w:rFonts w:ascii="Times New Roman" w:eastAsia="Times New Roman" w:hAnsi="Times New Roman" w:cs="Times New Roman"/>
      <w:sz w:val="18"/>
      <w:szCs w:val="18"/>
      <w:shd w:val="clear" w:color="auto" w:fill="FFFFFF"/>
    </w:rPr>
  </w:style>
  <w:style w:type="character" w:customStyle="1" w:styleId="145">
    <w:name w:val="Основной текст (14) + Полужирный"/>
    <w:uiPriority w:val="99"/>
    <w:rsid w:val="0007515C"/>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07515C"/>
    <w:rPr>
      <w:rFonts w:ascii="Times New Roman" w:eastAsia="Times New Roman" w:hAnsi="Times New Roman" w:cs="Times New Roman"/>
      <w:i/>
      <w:iCs/>
      <w:color w:val="000000"/>
      <w:sz w:val="19"/>
      <w:szCs w:val="19"/>
      <w:shd w:val="clear" w:color="auto" w:fill="FFFFFF"/>
      <w:lang w:val="en-US" w:eastAsia="ru-RU"/>
    </w:rPr>
  </w:style>
  <w:style w:type="paragraph" w:customStyle="1" w:styleId="425">
    <w:name w:val="Заголовок №4 (2)"/>
    <w:basedOn w:val="a6"/>
    <w:link w:val="424"/>
    <w:uiPriority w:val="99"/>
    <w:rsid w:val="0007515C"/>
    <w:pPr>
      <w:shd w:val="clear" w:color="auto" w:fill="FFFFFF"/>
      <w:spacing w:after="240" w:line="0" w:lineRule="atLeast"/>
      <w:ind w:firstLine="709"/>
      <w:jc w:val="center"/>
      <w:outlineLvl w:val="3"/>
    </w:pPr>
    <w:rPr>
      <w:rFonts w:ascii="Times New Roman" w:eastAsia="Times New Roman" w:hAnsi="Times New Roman" w:cs="Times New Roman"/>
      <w:sz w:val="18"/>
      <w:szCs w:val="18"/>
    </w:rPr>
  </w:style>
  <w:style w:type="paragraph" w:customStyle="1" w:styleId="203">
    <w:name w:val="Основной текст (20)"/>
    <w:basedOn w:val="a6"/>
    <w:link w:val="20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217">
    <w:name w:val="Основной текст (21)"/>
    <w:basedOn w:val="a6"/>
    <w:link w:val="216"/>
    <w:uiPriority w:val="99"/>
    <w:rsid w:val="0007515C"/>
    <w:pPr>
      <w:shd w:val="clear" w:color="auto" w:fill="FFFFFF"/>
      <w:spacing w:after="660" w:line="0" w:lineRule="atLeast"/>
      <w:ind w:firstLine="709"/>
      <w:jc w:val="both"/>
    </w:pPr>
    <w:rPr>
      <w:rFonts w:ascii="Times New Roman" w:eastAsia="Times New Roman" w:hAnsi="Times New Roman" w:cs="Times New Roman"/>
      <w:sz w:val="18"/>
      <w:szCs w:val="18"/>
    </w:rPr>
  </w:style>
  <w:style w:type="paragraph" w:customStyle="1" w:styleId="225">
    <w:name w:val="Основной текст (22)"/>
    <w:basedOn w:val="a6"/>
    <w:link w:val="224"/>
    <w:uiPriority w:val="99"/>
    <w:rsid w:val="0007515C"/>
    <w:pPr>
      <w:shd w:val="clear" w:color="auto" w:fill="FFFFFF"/>
      <w:spacing w:before="660" w:after="0" w:line="0" w:lineRule="atLeast"/>
      <w:ind w:firstLine="709"/>
      <w:jc w:val="both"/>
    </w:pPr>
    <w:rPr>
      <w:rFonts w:ascii="Times New Roman" w:eastAsia="Times New Roman" w:hAnsi="Times New Roman" w:cs="Times New Roman"/>
      <w:sz w:val="17"/>
      <w:szCs w:val="17"/>
    </w:rPr>
  </w:style>
  <w:style w:type="paragraph" w:customStyle="1" w:styleId="234">
    <w:name w:val="Основной текст (23)"/>
    <w:basedOn w:val="a6"/>
    <w:link w:val="233"/>
    <w:uiPriority w:val="99"/>
    <w:rsid w:val="0007515C"/>
    <w:pPr>
      <w:shd w:val="clear" w:color="auto" w:fill="FFFFFF"/>
      <w:spacing w:before="1320" w:after="840" w:line="0" w:lineRule="atLeast"/>
      <w:ind w:firstLine="709"/>
      <w:jc w:val="both"/>
    </w:pPr>
    <w:rPr>
      <w:rFonts w:ascii="Times New Roman" w:eastAsia="Times New Roman" w:hAnsi="Times New Roman" w:cs="Times New Roman"/>
      <w:sz w:val="18"/>
      <w:szCs w:val="18"/>
    </w:rPr>
  </w:style>
  <w:style w:type="paragraph" w:customStyle="1" w:styleId="243">
    <w:name w:val="Основной текст (24)"/>
    <w:basedOn w:val="a6"/>
    <w:link w:val="24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253">
    <w:name w:val="Основной текст (25)"/>
    <w:basedOn w:val="a6"/>
    <w:link w:val="252"/>
    <w:uiPriority w:val="99"/>
    <w:rsid w:val="0007515C"/>
    <w:pPr>
      <w:shd w:val="clear" w:color="auto" w:fill="FFFFFF"/>
      <w:spacing w:after="0" w:line="0" w:lineRule="atLeast"/>
      <w:ind w:firstLine="709"/>
      <w:jc w:val="both"/>
    </w:pPr>
    <w:rPr>
      <w:rFonts w:ascii="Times New Roman" w:eastAsia="Times New Roman" w:hAnsi="Times New Roman" w:cs="Times New Roman"/>
      <w:sz w:val="18"/>
      <w:szCs w:val="18"/>
    </w:rPr>
  </w:style>
  <w:style w:type="table" w:customStyle="1" w:styleId="433">
    <w:name w:val="Сетка таблицы4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9"/>
    <w:uiPriority w:val="99"/>
    <w:semiHidden/>
    <w:unhideWhenUsed/>
    <w:rsid w:val="0007515C"/>
  </w:style>
  <w:style w:type="table" w:customStyle="1" w:styleId="524">
    <w:name w:val="Сетка таблицы5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uiPriority w:val="1"/>
    <w:qFormat/>
    <w:rsid w:val="0007515C"/>
    <w:pPr>
      <w:widowControl w:val="0"/>
      <w:spacing w:after="0" w:line="360" w:lineRule="auto"/>
      <w:ind w:firstLine="709"/>
      <w:jc w:val="both"/>
    </w:pPr>
    <w:rPr>
      <w:rFonts w:ascii="Calibri" w:eastAsia="Calibri" w:hAnsi="Calibri" w:cs="Times New Roman"/>
      <w:color w:val="000000"/>
      <w:sz w:val="28"/>
      <w:szCs w:val="28"/>
      <w:lang w:val="en-US"/>
    </w:rPr>
  </w:style>
  <w:style w:type="numbering" w:customStyle="1" w:styleId="614">
    <w:name w:val="Нет списка61"/>
    <w:next w:val="a9"/>
    <w:uiPriority w:val="99"/>
    <w:semiHidden/>
    <w:unhideWhenUsed/>
    <w:rsid w:val="0007515C"/>
  </w:style>
  <w:style w:type="character" w:customStyle="1" w:styleId="6e">
    <w:name w:val="Заголовок №6_"/>
    <w:link w:val="6f"/>
    <w:uiPriority w:val="99"/>
    <w:rsid w:val="0007515C"/>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07515C"/>
    <w:rPr>
      <w:rFonts w:ascii="Times New Roman" w:eastAsia="Times New Roman" w:hAnsi="Times New Roman" w:cs="Times New Roman"/>
      <w:b w:val="0"/>
      <w:bCs w:val="0"/>
      <w:i w:val="0"/>
      <w:iCs w:val="0"/>
      <w:smallCaps w:val="0"/>
      <w:strike w:val="0"/>
      <w:spacing w:val="0"/>
      <w:sz w:val="18"/>
      <w:szCs w:val="18"/>
    </w:rPr>
  </w:style>
  <w:style w:type="character" w:customStyle="1" w:styleId="622">
    <w:name w:val="Заголовок №6 (2)_"/>
    <w:link w:val="623"/>
    <w:uiPriority w:val="99"/>
    <w:rsid w:val="0007515C"/>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07515C"/>
    <w:rPr>
      <w:rFonts w:ascii="Georgia" w:eastAsia="Georgia" w:hAnsi="Georgia" w:cs="Georgia"/>
      <w:smallCaps/>
      <w:sz w:val="22"/>
      <w:szCs w:val="22"/>
      <w:shd w:val="clear" w:color="auto" w:fill="FFFFFF"/>
    </w:rPr>
  </w:style>
  <w:style w:type="character" w:customStyle="1" w:styleId="2f5">
    <w:name w:val="Оглавление (2)_"/>
    <w:link w:val="2f6"/>
    <w:uiPriority w:val="99"/>
    <w:rsid w:val="0007515C"/>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07515C"/>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6">
    <w:name w:val="Заголовок №2 (2)_"/>
    <w:link w:val="227"/>
    <w:uiPriority w:val="99"/>
    <w:rsid w:val="0007515C"/>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07515C"/>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07515C"/>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07515C"/>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07515C"/>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07515C"/>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07515C"/>
    <w:rPr>
      <w:rFonts w:ascii="Times New Roman" w:eastAsia="Times New Roman" w:hAnsi="Times New Roman" w:cs="Times New Roman"/>
      <w:sz w:val="18"/>
      <w:szCs w:val="18"/>
      <w:shd w:val="clear" w:color="auto" w:fill="FFFFFF"/>
    </w:rPr>
  </w:style>
  <w:style w:type="character" w:customStyle="1" w:styleId="3f2">
    <w:name w:val="Оглавление (3)_"/>
    <w:link w:val="3f3"/>
    <w:uiPriority w:val="99"/>
    <w:rsid w:val="0007515C"/>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07515C"/>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07515C"/>
    <w:rPr>
      <w:rFonts w:ascii="Georgia" w:eastAsia="Georgia" w:hAnsi="Georgia" w:cs="Georgia"/>
      <w:i/>
      <w:iCs/>
      <w:sz w:val="15"/>
      <w:szCs w:val="15"/>
      <w:shd w:val="clear" w:color="auto" w:fill="FFFFFF"/>
    </w:rPr>
  </w:style>
  <w:style w:type="character" w:customStyle="1" w:styleId="95pt">
    <w:name w:val="Основной текст + 9;5 pt"/>
    <w:uiPriority w:val="99"/>
    <w:rsid w:val="0007515C"/>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07515C"/>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07515C"/>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
    <w:name w:val="Заголовок №6"/>
    <w:basedOn w:val="a6"/>
    <w:link w:val="6e"/>
    <w:uiPriority w:val="99"/>
    <w:rsid w:val="0007515C"/>
    <w:pPr>
      <w:shd w:val="clear" w:color="auto" w:fill="FFFFFF"/>
      <w:spacing w:after="300" w:line="0" w:lineRule="atLeast"/>
      <w:ind w:firstLine="709"/>
      <w:jc w:val="center"/>
      <w:outlineLvl w:val="5"/>
    </w:pPr>
    <w:rPr>
      <w:rFonts w:ascii="Times New Roman" w:eastAsia="Times New Roman" w:hAnsi="Times New Roman" w:cs="Times New Roman"/>
      <w:sz w:val="18"/>
      <w:szCs w:val="18"/>
    </w:rPr>
  </w:style>
  <w:style w:type="paragraph" w:customStyle="1" w:styleId="623">
    <w:name w:val="Заголовок №6 (2)"/>
    <w:basedOn w:val="a6"/>
    <w:link w:val="622"/>
    <w:uiPriority w:val="99"/>
    <w:rsid w:val="0007515C"/>
    <w:pPr>
      <w:shd w:val="clear" w:color="auto" w:fill="FFFFFF"/>
      <w:spacing w:after="0" w:line="221" w:lineRule="exact"/>
      <w:ind w:firstLine="709"/>
      <w:jc w:val="both"/>
      <w:outlineLvl w:val="5"/>
    </w:pPr>
    <w:rPr>
      <w:rFonts w:ascii="Times New Roman" w:eastAsia="Times New Roman" w:hAnsi="Times New Roman" w:cs="Times New Roman"/>
      <w:sz w:val="18"/>
      <w:szCs w:val="18"/>
    </w:rPr>
  </w:style>
  <w:style w:type="paragraph" w:customStyle="1" w:styleId="2f6">
    <w:name w:val="Оглавление (2)"/>
    <w:basedOn w:val="a6"/>
    <w:link w:val="2f5"/>
    <w:uiPriority w:val="99"/>
    <w:rsid w:val="0007515C"/>
    <w:pPr>
      <w:shd w:val="clear" w:color="auto" w:fill="FFFFFF"/>
      <w:spacing w:after="0" w:line="221" w:lineRule="exact"/>
      <w:ind w:firstLine="709"/>
      <w:jc w:val="both"/>
    </w:pPr>
    <w:rPr>
      <w:rFonts w:ascii="Times New Roman" w:eastAsia="Times New Roman" w:hAnsi="Times New Roman" w:cs="Times New Roman"/>
      <w:sz w:val="19"/>
      <w:szCs w:val="19"/>
    </w:rPr>
  </w:style>
  <w:style w:type="paragraph" w:customStyle="1" w:styleId="227">
    <w:name w:val="Заголовок №2 (2)"/>
    <w:basedOn w:val="a6"/>
    <w:link w:val="226"/>
    <w:uiPriority w:val="99"/>
    <w:rsid w:val="0007515C"/>
    <w:pPr>
      <w:shd w:val="clear" w:color="auto" w:fill="FFFFFF"/>
      <w:spacing w:after="60" w:line="0" w:lineRule="atLeast"/>
      <w:ind w:firstLine="709"/>
      <w:jc w:val="both"/>
      <w:outlineLvl w:val="1"/>
    </w:pPr>
    <w:rPr>
      <w:rFonts w:ascii="Times New Roman" w:eastAsia="Times New Roman" w:hAnsi="Times New Roman" w:cs="Times New Roman"/>
      <w:sz w:val="18"/>
      <w:szCs w:val="18"/>
    </w:rPr>
  </w:style>
  <w:style w:type="paragraph" w:customStyle="1" w:styleId="3f3">
    <w:name w:val="Оглавление (3)"/>
    <w:basedOn w:val="a6"/>
    <w:link w:val="3f2"/>
    <w:uiPriority w:val="99"/>
    <w:rsid w:val="0007515C"/>
    <w:pPr>
      <w:shd w:val="clear" w:color="auto" w:fill="FFFFFF"/>
      <w:spacing w:after="0" w:line="221" w:lineRule="exact"/>
      <w:ind w:firstLine="709"/>
      <w:jc w:val="both"/>
    </w:pPr>
    <w:rPr>
      <w:rFonts w:ascii="Times New Roman" w:eastAsia="Times New Roman" w:hAnsi="Times New Roman" w:cs="Times New Roman"/>
      <w:sz w:val="18"/>
      <w:szCs w:val="18"/>
    </w:rPr>
  </w:style>
  <w:style w:type="table" w:customStyle="1" w:styleId="624">
    <w:name w:val="Сетка таблицы62"/>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07515C"/>
    <w:rPr>
      <w:rFonts w:ascii="Times New Roman" w:eastAsia="Times New Roman" w:hAnsi="Times New Roman" w:cs="Times New Roman"/>
      <w:b/>
      <w:bCs/>
      <w:sz w:val="18"/>
      <w:szCs w:val="18"/>
      <w:shd w:val="clear" w:color="auto" w:fill="FFFFFF"/>
      <w:lang w:val="en-US" w:eastAsia="en-US" w:bidi="en-US"/>
    </w:rPr>
  </w:style>
  <w:style w:type="character" w:customStyle="1" w:styleId="2f7">
    <w:name w:val="Основной текст (2) + Полужирный"/>
    <w:uiPriority w:val="99"/>
    <w:rsid w:val="0007515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3">
    <w:name w:val="Сетка таблицы8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0">
    <w:name w:val="Нет списка7"/>
    <w:next w:val="a9"/>
    <w:uiPriority w:val="99"/>
    <w:semiHidden/>
    <w:unhideWhenUsed/>
    <w:rsid w:val="0007515C"/>
  </w:style>
  <w:style w:type="table" w:customStyle="1" w:styleId="1310">
    <w:name w:val="Сетка таблицы13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4">
    <w:name w:val="Основной текст16"/>
    <w:basedOn w:val="a6"/>
    <w:uiPriority w:val="99"/>
    <w:rsid w:val="0007515C"/>
    <w:pPr>
      <w:shd w:val="clear" w:color="auto" w:fill="FFFFFF"/>
      <w:spacing w:before="660" w:after="120" w:line="226" w:lineRule="exact"/>
      <w:ind w:hanging="3120"/>
      <w:jc w:val="center"/>
    </w:pPr>
    <w:rPr>
      <w:rFonts w:ascii="Times New Roman" w:eastAsia="Times New Roman" w:hAnsi="Times New Roman" w:cs="Times New Roman"/>
      <w:sz w:val="18"/>
      <w:szCs w:val="18"/>
    </w:rPr>
  </w:style>
  <w:style w:type="table" w:customStyle="1" w:styleId="146">
    <w:name w:val="Сетка таблицы1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07515C"/>
    <w:rPr>
      <w:color w:val="808080"/>
    </w:rPr>
  </w:style>
  <w:style w:type="table" w:customStyle="1" w:styleId="154">
    <w:name w:val="Сетка таблицы15"/>
    <w:basedOn w:val="a8"/>
    <w:next w:val="aff3"/>
    <w:rsid w:val="0007515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1">
    <w:name w:val="Нет списка8"/>
    <w:next w:val="a9"/>
    <w:uiPriority w:val="99"/>
    <w:semiHidden/>
    <w:unhideWhenUsed/>
    <w:rsid w:val="0007515C"/>
  </w:style>
  <w:style w:type="table" w:customStyle="1" w:styleId="174">
    <w:name w:val="Сетка таблицы17"/>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
    <w:name w:val="Сетка таблицы19"/>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07515C"/>
  </w:style>
  <w:style w:type="table" w:customStyle="1" w:styleId="204">
    <w:name w:val="Сетка таблицы20"/>
    <w:basedOn w:val="a8"/>
    <w:next w:val="aff3"/>
    <w:rsid w:val="0007515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5">
    <w:name w:val="Нет списка10"/>
    <w:next w:val="a9"/>
    <w:uiPriority w:val="99"/>
    <w:semiHidden/>
    <w:unhideWhenUsed/>
    <w:rsid w:val="0007515C"/>
  </w:style>
  <w:style w:type="table" w:customStyle="1" w:styleId="2310">
    <w:name w:val="Сетка таблицы23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Сетка таблицы25"/>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
    <w:name w:val="Сетка таблицы26"/>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07515C"/>
  </w:style>
  <w:style w:type="table" w:customStyle="1" w:styleId="282">
    <w:name w:val="Сетка таблицы28"/>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
    <w:next w:val="a9"/>
    <w:uiPriority w:val="99"/>
    <w:semiHidden/>
    <w:unhideWhenUsed/>
    <w:rsid w:val="0007515C"/>
  </w:style>
  <w:style w:type="table" w:customStyle="1" w:styleId="290">
    <w:name w:val="Сетка таблицы29"/>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
    <w:next w:val="a9"/>
    <w:uiPriority w:val="99"/>
    <w:semiHidden/>
    <w:unhideWhenUsed/>
    <w:rsid w:val="0007515C"/>
  </w:style>
  <w:style w:type="table" w:customStyle="1" w:styleId="302">
    <w:name w:val="Сетка таблицы30"/>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
    <w:next w:val="a9"/>
    <w:uiPriority w:val="99"/>
    <w:semiHidden/>
    <w:unhideWhenUsed/>
    <w:rsid w:val="0007515C"/>
  </w:style>
  <w:style w:type="table" w:customStyle="1" w:styleId="3120">
    <w:name w:val="Сетка таблицы312"/>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5">
    <w:name w:val="Заголовок 61"/>
    <w:basedOn w:val="a6"/>
    <w:next w:val="a6"/>
    <w:uiPriority w:val="99"/>
    <w:unhideWhenUsed/>
    <w:qFormat/>
    <w:rsid w:val="0007515C"/>
    <w:pPr>
      <w:keepNext/>
      <w:keepLines/>
      <w:spacing w:before="200" w:after="0"/>
      <w:outlineLvl w:val="5"/>
    </w:pPr>
    <w:rPr>
      <w:rFonts w:ascii="Cambria" w:eastAsia="Times New Roman" w:hAnsi="Cambria" w:cs="Times New Roman"/>
      <w:i/>
      <w:iCs/>
      <w:color w:val="243F60"/>
      <w:lang w:eastAsia="en-US"/>
    </w:rPr>
  </w:style>
  <w:style w:type="numbering" w:customStyle="1" w:styleId="166">
    <w:name w:val="Нет списка16"/>
    <w:next w:val="a9"/>
    <w:uiPriority w:val="99"/>
    <w:semiHidden/>
    <w:unhideWhenUsed/>
    <w:rsid w:val="0007515C"/>
  </w:style>
  <w:style w:type="table" w:customStyle="1" w:styleId="3210">
    <w:name w:val="Сетка таблицы321"/>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07515C"/>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1f5">
    <w:name w:val="Название1"/>
    <w:basedOn w:val="a6"/>
    <w:next w:val="a6"/>
    <w:uiPriority w:val="10"/>
    <w:qFormat/>
    <w:rsid w:val="0007515C"/>
    <w:pPr>
      <w:pBdr>
        <w:bottom w:val="single" w:sz="8" w:space="4" w:color="4F81BD"/>
      </w:pBdr>
      <w:spacing w:after="300" w:line="360" w:lineRule="auto"/>
      <w:contextualSpacing/>
    </w:pPr>
    <w:rPr>
      <w:rFonts w:ascii="Cambria" w:eastAsia="Times New Roman" w:hAnsi="Cambria" w:cs="Times New Roman"/>
      <w:color w:val="17365D"/>
      <w:spacing w:val="5"/>
      <w:kern w:val="28"/>
      <w:sz w:val="52"/>
      <w:szCs w:val="52"/>
      <w:lang w:eastAsia="en-US"/>
    </w:rPr>
  </w:style>
  <w:style w:type="paragraph" w:customStyle="1" w:styleId="1f6">
    <w:name w:val="Заголовок оглавления1"/>
    <w:basedOn w:val="10"/>
    <w:next w:val="a6"/>
    <w:uiPriority w:val="39"/>
    <w:unhideWhenUsed/>
    <w:qFormat/>
    <w:rsid w:val="0007515C"/>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8">
    <w:name w:val="Body Text Indent 2"/>
    <w:basedOn w:val="a6"/>
    <w:link w:val="2f9"/>
    <w:uiPriority w:val="99"/>
    <w:rsid w:val="0007515C"/>
    <w:pPr>
      <w:overflowPunct w:val="0"/>
      <w:autoSpaceDE w:val="0"/>
      <w:autoSpaceDN w:val="0"/>
      <w:adjustRightInd w:val="0"/>
      <w:spacing w:after="0" w:line="360" w:lineRule="auto"/>
      <w:ind w:firstLine="1440"/>
      <w:jc w:val="both"/>
      <w:textAlignment w:val="baseline"/>
    </w:pPr>
    <w:rPr>
      <w:rFonts w:ascii="Times New Roman" w:eastAsia="Times New Roman" w:hAnsi="Times New Roman" w:cs="Times New Roman"/>
      <w:sz w:val="28"/>
      <w:szCs w:val="28"/>
    </w:rPr>
  </w:style>
  <w:style w:type="character" w:customStyle="1" w:styleId="2f9">
    <w:name w:val="Основной текст с отступом 2 Знак"/>
    <w:basedOn w:val="a7"/>
    <w:link w:val="2f8"/>
    <w:uiPriority w:val="99"/>
    <w:rsid w:val="0007515C"/>
    <w:rPr>
      <w:rFonts w:ascii="Times New Roman" w:eastAsia="Times New Roman" w:hAnsi="Times New Roman" w:cs="Times New Roman"/>
      <w:sz w:val="28"/>
      <w:szCs w:val="28"/>
    </w:rPr>
  </w:style>
  <w:style w:type="character" w:customStyle="1" w:styleId="149pt5">
    <w:name w:val="Основной текст (14) + 9 pt5"/>
    <w:uiPriority w:val="99"/>
    <w:rsid w:val="0007515C"/>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07515C"/>
    <w:pPr>
      <w:spacing w:before="100" w:beforeAutospacing="1" w:after="100" w:afterAutospacing="1" w:line="360" w:lineRule="auto"/>
    </w:pPr>
    <w:rPr>
      <w:rFonts w:ascii="Times New Roman" w:eastAsia="Times New Roman" w:hAnsi="Times New Roman" w:cs="Times New Roman"/>
      <w:sz w:val="24"/>
      <w:szCs w:val="24"/>
    </w:rPr>
  </w:style>
  <w:style w:type="character" w:customStyle="1" w:styleId="s3">
    <w:name w:val="s3"/>
    <w:basedOn w:val="a7"/>
    <w:uiPriority w:val="99"/>
    <w:rsid w:val="0007515C"/>
  </w:style>
  <w:style w:type="character" w:customStyle="1" w:styleId="s2">
    <w:name w:val="s2"/>
    <w:basedOn w:val="a7"/>
    <w:uiPriority w:val="99"/>
    <w:rsid w:val="0007515C"/>
  </w:style>
  <w:style w:type="table" w:customStyle="1" w:styleId="2100">
    <w:name w:val="Сетка таблицы210"/>
    <w:basedOn w:val="a8"/>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0751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07515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7">
    <w:name w:val="Оглавление 41"/>
    <w:basedOn w:val="a6"/>
    <w:next w:val="a6"/>
    <w:autoRedefine/>
    <w:uiPriority w:val="39"/>
    <w:unhideWhenUsed/>
    <w:rsid w:val="0007515C"/>
    <w:pPr>
      <w:spacing w:after="100"/>
      <w:ind w:left="660"/>
    </w:pPr>
    <w:rPr>
      <w:rFonts w:ascii="Calibri" w:eastAsia="Times New Roman" w:hAnsi="Calibri" w:cs="Times New Roman"/>
    </w:rPr>
  </w:style>
  <w:style w:type="paragraph" w:customStyle="1" w:styleId="515">
    <w:name w:val="Оглавление 51"/>
    <w:basedOn w:val="a6"/>
    <w:next w:val="a6"/>
    <w:autoRedefine/>
    <w:uiPriority w:val="39"/>
    <w:unhideWhenUsed/>
    <w:rsid w:val="0007515C"/>
    <w:pPr>
      <w:spacing w:after="100"/>
      <w:ind w:left="880"/>
    </w:pPr>
    <w:rPr>
      <w:rFonts w:ascii="Calibri" w:eastAsia="Times New Roman" w:hAnsi="Calibri" w:cs="Times New Roman"/>
    </w:rPr>
  </w:style>
  <w:style w:type="paragraph" w:customStyle="1" w:styleId="616">
    <w:name w:val="Оглавление 61"/>
    <w:basedOn w:val="a6"/>
    <w:next w:val="a6"/>
    <w:autoRedefine/>
    <w:uiPriority w:val="39"/>
    <w:unhideWhenUsed/>
    <w:rsid w:val="0007515C"/>
    <w:pPr>
      <w:spacing w:after="100"/>
      <w:ind w:left="1100"/>
    </w:pPr>
    <w:rPr>
      <w:rFonts w:ascii="Calibri" w:eastAsia="Times New Roman" w:hAnsi="Calibri" w:cs="Times New Roman"/>
    </w:rPr>
  </w:style>
  <w:style w:type="paragraph" w:customStyle="1" w:styleId="714">
    <w:name w:val="Оглавление 71"/>
    <w:basedOn w:val="a6"/>
    <w:next w:val="a6"/>
    <w:autoRedefine/>
    <w:uiPriority w:val="39"/>
    <w:unhideWhenUsed/>
    <w:rsid w:val="0007515C"/>
    <w:pPr>
      <w:spacing w:after="100"/>
      <w:ind w:left="1320"/>
    </w:pPr>
    <w:rPr>
      <w:rFonts w:ascii="Calibri" w:eastAsia="Times New Roman" w:hAnsi="Calibri" w:cs="Times New Roman"/>
    </w:rPr>
  </w:style>
  <w:style w:type="paragraph" w:customStyle="1" w:styleId="814">
    <w:name w:val="Оглавление 81"/>
    <w:basedOn w:val="a6"/>
    <w:next w:val="a6"/>
    <w:autoRedefine/>
    <w:uiPriority w:val="39"/>
    <w:unhideWhenUsed/>
    <w:rsid w:val="0007515C"/>
    <w:pPr>
      <w:spacing w:after="100"/>
      <w:ind w:left="1540"/>
    </w:pPr>
    <w:rPr>
      <w:rFonts w:ascii="Calibri" w:eastAsia="Times New Roman" w:hAnsi="Calibri" w:cs="Times New Roman"/>
    </w:rPr>
  </w:style>
  <w:style w:type="paragraph" w:customStyle="1" w:styleId="910">
    <w:name w:val="Оглавление 91"/>
    <w:basedOn w:val="a6"/>
    <w:next w:val="a6"/>
    <w:autoRedefine/>
    <w:uiPriority w:val="39"/>
    <w:unhideWhenUsed/>
    <w:rsid w:val="0007515C"/>
    <w:pPr>
      <w:spacing w:after="100"/>
      <w:ind w:left="1760"/>
    </w:pPr>
    <w:rPr>
      <w:rFonts w:ascii="Calibri" w:eastAsia="Times New Roman" w:hAnsi="Calibri" w:cs="Times New Roman"/>
    </w:rPr>
  </w:style>
  <w:style w:type="character" w:customStyle="1" w:styleId="617">
    <w:name w:val="Заголовок 6 Знак1"/>
    <w:uiPriority w:val="9"/>
    <w:semiHidden/>
    <w:rsid w:val="0007515C"/>
    <w:rPr>
      <w:rFonts w:ascii="Calibri Light" w:eastAsia="Times New Roman" w:hAnsi="Calibri Light" w:cs="Times New Roman"/>
      <w:color w:val="1F4D78"/>
      <w:sz w:val="28"/>
      <w:szCs w:val="28"/>
      <w:lang w:val="en-US" w:eastAsia="ru-RU"/>
    </w:rPr>
  </w:style>
  <w:style w:type="character" w:customStyle="1" w:styleId="1f7">
    <w:name w:val="Название Знак1"/>
    <w:uiPriority w:val="10"/>
    <w:rsid w:val="0007515C"/>
    <w:rPr>
      <w:rFonts w:ascii="Calibri Light" w:eastAsia="Times New Roman" w:hAnsi="Calibri Light" w:cs="Times New Roman"/>
      <w:spacing w:val="-10"/>
      <w:kern w:val="28"/>
      <w:sz w:val="56"/>
      <w:szCs w:val="56"/>
      <w:lang w:val="en-US" w:eastAsia="ru-RU"/>
    </w:rPr>
  </w:style>
  <w:style w:type="paragraph" w:styleId="affff9">
    <w:name w:val="caption"/>
    <w:basedOn w:val="a6"/>
    <w:next w:val="a6"/>
    <w:uiPriority w:val="35"/>
    <w:qFormat/>
    <w:rsid w:val="0007515C"/>
    <w:pPr>
      <w:spacing w:line="360" w:lineRule="auto"/>
    </w:pPr>
    <w:rPr>
      <w:rFonts w:ascii="Calibri" w:eastAsia="Times New Roman" w:hAnsi="Calibri" w:cs="Times New Roman"/>
      <w:b/>
      <w:bCs/>
      <w:color w:val="5B9BD5"/>
      <w:sz w:val="18"/>
      <w:szCs w:val="18"/>
      <w:lang w:eastAsia="en-US"/>
    </w:rPr>
  </w:style>
  <w:style w:type="character" w:customStyle="1" w:styleId="affffa">
    <w:name w:val="Маркеры списка"/>
    <w:rsid w:val="0007515C"/>
    <w:rPr>
      <w:rFonts w:ascii="OpenSymbol" w:eastAsia="OpenSymbol" w:hAnsi="OpenSymbol" w:cs="OpenSymbol"/>
    </w:rPr>
  </w:style>
  <w:style w:type="character" w:customStyle="1" w:styleId="affffb">
    <w:name w:val="Символ нумерации"/>
    <w:rsid w:val="0007515C"/>
  </w:style>
  <w:style w:type="paragraph" w:customStyle="1" w:styleId="1f8">
    <w:name w:val="Заголовок1"/>
    <w:basedOn w:val="a6"/>
    <w:next w:val="aff9"/>
    <w:rsid w:val="0007515C"/>
    <w:pPr>
      <w:keepNext/>
      <w:spacing w:before="240" w:after="120"/>
    </w:pPr>
    <w:rPr>
      <w:rFonts w:ascii="Liberation Sans" w:eastAsia="Droid Sans Fallback" w:hAnsi="Liberation Sans" w:cs="FreeSans"/>
      <w:sz w:val="28"/>
      <w:szCs w:val="28"/>
    </w:rPr>
  </w:style>
  <w:style w:type="paragraph" w:styleId="affffc">
    <w:name w:val="List"/>
    <w:basedOn w:val="aff9"/>
    <w:rsid w:val="0007515C"/>
    <w:pPr>
      <w:spacing w:after="140" w:line="288" w:lineRule="auto"/>
    </w:pPr>
    <w:rPr>
      <w:rFonts w:ascii="Calibri" w:eastAsia="Times New Roman" w:hAnsi="Calibri" w:cs="FreeSans"/>
    </w:rPr>
  </w:style>
  <w:style w:type="paragraph" w:customStyle="1" w:styleId="1f9">
    <w:name w:val="Указатель1"/>
    <w:basedOn w:val="a6"/>
    <w:rsid w:val="0007515C"/>
    <w:pPr>
      <w:suppressLineNumbers/>
    </w:pPr>
    <w:rPr>
      <w:rFonts w:ascii="Calibri" w:eastAsia="Times New Roman" w:hAnsi="Calibri" w:cs="FreeSans"/>
    </w:rPr>
  </w:style>
  <w:style w:type="paragraph" w:customStyle="1" w:styleId="1-31">
    <w:name w:val="Средняя заливка 1 - Акцент 31"/>
    <w:basedOn w:val="a6"/>
    <w:next w:val="a6"/>
    <w:link w:val="1-3"/>
    <w:uiPriority w:val="29"/>
    <w:qFormat/>
    <w:rsid w:val="0007515C"/>
    <w:rPr>
      <w:rFonts w:ascii="Calibri" w:eastAsia="Times New Roman" w:hAnsi="Calibri" w:cs="Times New Roman"/>
      <w:i/>
      <w:iCs/>
      <w:color w:val="000000"/>
      <w:sz w:val="20"/>
      <w:szCs w:val="20"/>
    </w:rPr>
  </w:style>
  <w:style w:type="character" w:customStyle="1" w:styleId="1-3">
    <w:name w:val="Средняя заливка 1 - Акцент 3 Знак"/>
    <w:link w:val="1-31"/>
    <w:uiPriority w:val="29"/>
    <w:rsid w:val="0007515C"/>
    <w:rPr>
      <w:rFonts w:ascii="Calibri" w:eastAsia="Times New Roman" w:hAnsi="Calibri" w:cs="Times New Roman"/>
      <w:i/>
      <w:iCs/>
      <w:color w:val="000000"/>
      <w:sz w:val="20"/>
      <w:szCs w:val="20"/>
    </w:rPr>
  </w:style>
  <w:style w:type="character" w:customStyle="1" w:styleId="516">
    <w:name w:val="Таблица простая 51"/>
    <w:uiPriority w:val="31"/>
    <w:qFormat/>
    <w:rsid w:val="0007515C"/>
    <w:rPr>
      <w:smallCaps/>
      <w:color w:val="DA1F28"/>
      <w:u w:val="single"/>
    </w:rPr>
  </w:style>
  <w:style w:type="character" w:customStyle="1" w:styleId="1fa">
    <w:name w:val="Сетка таблицы светлая1"/>
    <w:uiPriority w:val="32"/>
    <w:qFormat/>
    <w:rsid w:val="0007515C"/>
    <w:rPr>
      <w:b/>
      <w:bCs/>
      <w:smallCaps/>
      <w:color w:val="DA1F28"/>
      <w:spacing w:val="5"/>
      <w:u w:val="single"/>
    </w:rPr>
  </w:style>
  <w:style w:type="character" w:customStyle="1" w:styleId="-110">
    <w:name w:val="Таблица-сетка 1 светлая1"/>
    <w:uiPriority w:val="33"/>
    <w:qFormat/>
    <w:rsid w:val="0007515C"/>
    <w:rPr>
      <w:b/>
      <w:bCs/>
      <w:smallCaps/>
      <w:spacing w:val="5"/>
    </w:rPr>
  </w:style>
  <w:style w:type="numbering" w:customStyle="1" w:styleId="175">
    <w:name w:val="Нет списка17"/>
    <w:next w:val="a9"/>
    <w:uiPriority w:val="99"/>
    <w:semiHidden/>
    <w:unhideWhenUsed/>
    <w:rsid w:val="0007515C"/>
  </w:style>
  <w:style w:type="numbering" w:customStyle="1" w:styleId="185">
    <w:name w:val="Нет списка18"/>
    <w:next w:val="a9"/>
    <w:uiPriority w:val="99"/>
    <w:semiHidden/>
    <w:unhideWhenUsed/>
    <w:rsid w:val="0007515C"/>
  </w:style>
  <w:style w:type="table" w:customStyle="1" w:styleId="342">
    <w:name w:val="Сетка таблицы3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07515C"/>
  </w:style>
  <w:style w:type="numbering" w:customStyle="1" w:styleId="235">
    <w:name w:val="Нет списка23"/>
    <w:next w:val="a9"/>
    <w:uiPriority w:val="99"/>
    <w:semiHidden/>
    <w:unhideWhenUsed/>
    <w:rsid w:val="0007515C"/>
  </w:style>
  <w:style w:type="table" w:customStyle="1" w:styleId="2130">
    <w:name w:val="Сетка таблицы21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9"/>
    <w:uiPriority w:val="99"/>
    <w:semiHidden/>
    <w:unhideWhenUsed/>
    <w:rsid w:val="0007515C"/>
  </w:style>
  <w:style w:type="table" w:customStyle="1" w:styleId="352">
    <w:name w:val="Сетка таблицы35"/>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4">
    <w:name w:val="Нет списка43"/>
    <w:next w:val="a9"/>
    <w:uiPriority w:val="99"/>
    <w:semiHidden/>
    <w:unhideWhenUsed/>
    <w:rsid w:val="0007515C"/>
  </w:style>
  <w:style w:type="table" w:customStyle="1" w:styleId="442">
    <w:name w:val="Сетка таблицы4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5">
    <w:name w:val="Нет списка52"/>
    <w:next w:val="a9"/>
    <w:uiPriority w:val="99"/>
    <w:semiHidden/>
    <w:unhideWhenUsed/>
    <w:rsid w:val="0007515C"/>
  </w:style>
  <w:style w:type="numbering" w:customStyle="1" w:styleId="625">
    <w:name w:val="Нет списка62"/>
    <w:next w:val="a9"/>
    <w:uiPriority w:val="99"/>
    <w:semiHidden/>
    <w:unhideWhenUsed/>
    <w:rsid w:val="0007515C"/>
  </w:style>
  <w:style w:type="table" w:customStyle="1" w:styleId="632">
    <w:name w:val="Сетка таблицы6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5">
    <w:name w:val="Нет списка71"/>
    <w:next w:val="a9"/>
    <w:uiPriority w:val="99"/>
    <w:semiHidden/>
    <w:unhideWhenUsed/>
    <w:rsid w:val="0007515C"/>
  </w:style>
  <w:style w:type="table" w:customStyle="1" w:styleId="1320">
    <w:name w:val="Сетка таблицы13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5">
    <w:name w:val="Нет списка19"/>
    <w:next w:val="a9"/>
    <w:uiPriority w:val="99"/>
    <w:semiHidden/>
    <w:unhideWhenUsed/>
    <w:rsid w:val="0007515C"/>
  </w:style>
  <w:style w:type="numbering" w:customStyle="1" w:styleId="1101">
    <w:name w:val="Нет списка110"/>
    <w:next w:val="a9"/>
    <w:uiPriority w:val="99"/>
    <w:semiHidden/>
    <w:unhideWhenUsed/>
    <w:rsid w:val="0007515C"/>
  </w:style>
  <w:style w:type="table" w:customStyle="1" w:styleId="362">
    <w:name w:val="Сетка таблицы36"/>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07515C"/>
  </w:style>
  <w:style w:type="numbering" w:customStyle="1" w:styleId="245">
    <w:name w:val="Нет списка24"/>
    <w:next w:val="a9"/>
    <w:uiPriority w:val="99"/>
    <w:semiHidden/>
    <w:unhideWhenUsed/>
    <w:rsid w:val="0007515C"/>
  </w:style>
  <w:style w:type="table" w:customStyle="1" w:styleId="2140">
    <w:name w:val="Сетка таблицы21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9"/>
    <w:uiPriority w:val="99"/>
    <w:semiHidden/>
    <w:unhideWhenUsed/>
    <w:rsid w:val="0007515C"/>
  </w:style>
  <w:style w:type="table" w:customStyle="1" w:styleId="372">
    <w:name w:val="Сетка таблицы37"/>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3">
    <w:name w:val="Нет списка44"/>
    <w:next w:val="a9"/>
    <w:uiPriority w:val="99"/>
    <w:semiHidden/>
    <w:unhideWhenUsed/>
    <w:rsid w:val="0007515C"/>
  </w:style>
  <w:style w:type="table" w:customStyle="1" w:styleId="450">
    <w:name w:val="Сетка таблицы45"/>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
    <w:next w:val="a9"/>
    <w:uiPriority w:val="99"/>
    <w:semiHidden/>
    <w:unhideWhenUsed/>
    <w:rsid w:val="0007515C"/>
  </w:style>
  <w:style w:type="numbering" w:customStyle="1" w:styleId="633">
    <w:name w:val="Нет списка63"/>
    <w:next w:val="a9"/>
    <w:uiPriority w:val="99"/>
    <w:semiHidden/>
    <w:unhideWhenUsed/>
    <w:rsid w:val="0007515C"/>
  </w:style>
  <w:style w:type="table" w:customStyle="1" w:styleId="640">
    <w:name w:val="Сетка таблицы6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
    <w:name w:val="Нет списка72"/>
    <w:next w:val="a9"/>
    <w:uiPriority w:val="99"/>
    <w:semiHidden/>
    <w:unhideWhenUsed/>
    <w:rsid w:val="0007515C"/>
  </w:style>
  <w:style w:type="table" w:customStyle="1" w:styleId="1330">
    <w:name w:val="Сетка таблицы133"/>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
    <w:name w:val="Нет списка81"/>
    <w:next w:val="a9"/>
    <w:uiPriority w:val="99"/>
    <w:semiHidden/>
    <w:unhideWhenUsed/>
    <w:rsid w:val="0007515C"/>
  </w:style>
  <w:style w:type="numbering" w:customStyle="1" w:styleId="911">
    <w:name w:val="Нет списка91"/>
    <w:next w:val="a9"/>
    <w:semiHidden/>
    <w:unhideWhenUsed/>
    <w:rsid w:val="0007515C"/>
  </w:style>
  <w:style w:type="table" w:customStyle="1" w:styleId="2150">
    <w:name w:val="Сетка таблицы215"/>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07515C"/>
  </w:style>
  <w:style w:type="table" w:customStyle="1" w:styleId="2320">
    <w:name w:val="Сетка таблицы232"/>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07515C"/>
  </w:style>
  <w:style w:type="numbering" w:customStyle="1" w:styleId="1311">
    <w:name w:val="Нет списка131"/>
    <w:next w:val="a9"/>
    <w:uiPriority w:val="99"/>
    <w:semiHidden/>
    <w:unhideWhenUsed/>
    <w:rsid w:val="0007515C"/>
  </w:style>
  <w:style w:type="numbering" w:customStyle="1" w:styleId="1410">
    <w:name w:val="Нет списка141"/>
    <w:next w:val="a9"/>
    <w:uiPriority w:val="99"/>
    <w:semiHidden/>
    <w:unhideWhenUsed/>
    <w:rsid w:val="0007515C"/>
  </w:style>
  <w:style w:type="numbering" w:customStyle="1" w:styleId="1510">
    <w:name w:val="Нет списка151"/>
    <w:next w:val="a9"/>
    <w:uiPriority w:val="99"/>
    <w:semiHidden/>
    <w:unhideWhenUsed/>
    <w:rsid w:val="0007515C"/>
  </w:style>
  <w:style w:type="table" w:customStyle="1" w:styleId="3130">
    <w:name w:val="Сетка таблицы313"/>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
    <w:name w:val="Нет списка20"/>
    <w:next w:val="a9"/>
    <w:uiPriority w:val="99"/>
    <w:semiHidden/>
    <w:unhideWhenUsed/>
    <w:rsid w:val="0007515C"/>
  </w:style>
  <w:style w:type="paragraph" w:customStyle="1" w:styleId="xl68">
    <w:name w:val="xl68"/>
    <w:basedOn w:val="a6"/>
    <w:rsid w:val="0007515C"/>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rPr>
  </w:style>
  <w:style w:type="paragraph" w:customStyle="1" w:styleId="xl69">
    <w:name w:val="xl69"/>
    <w:basedOn w:val="a6"/>
    <w:rsid w:val="0007515C"/>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rPr>
  </w:style>
  <w:style w:type="paragraph" w:customStyle="1" w:styleId="xl70">
    <w:name w:val="xl70"/>
    <w:basedOn w:val="a6"/>
    <w:rsid w:val="0007515C"/>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rPr>
  </w:style>
  <w:style w:type="paragraph" w:customStyle="1" w:styleId="xl71">
    <w:name w:val="xl71"/>
    <w:basedOn w:val="a6"/>
    <w:rsid w:val="0007515C"/>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rPr>
  </w:style>
  <w:style w:type="table" w:customStyle="1" w:styleId="402">
    <w:name w:val="Сетка таблицы40"/>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Обычный2"/>
    <w:rsid w:val="0007515C"/>
    <w:pPr>
      <w:spacing w:after="0"/>
    </w:pPr>
    <w:rPr>
      <w:rFonts w:ascii="Arial" w:eastAsia="Arial" w:hAnsi="Arial" w:cs="Arial"/>
      <w:color w:val="000000"/>
    </w:rPr>
  </w:style>
  <w:style w:type="paragraph" w:customStyle="1" w:styleId="3f4">
    <w:name w:val="Обычный3"/>
    <w:rsid w:val="0007515C"/>
    <w:pPr>
      <w:spacing w:after="0"/>
    </w:pPr>
    <w:rPr>
      <w:rFonts w:ascii="Arial" w:eastAsia="Arial" w:hAnsi="Arial" w:cs="Arial"/>
      <w:color w:val="000000"/>
    </w:rPr>
  </w:style>
  <w:style w:type="paragraph" w:styleId="3f5">
    <w:name w:val="Body Text Indent 3"/>
    <w:basedOn w:val="a6"/>
    <w:link w:val="3f6"/>
    <w:uiPriority w:val="99"/>
    <w:semiHidden/>
    <w:unhideWhenUsed/>
    <w:rsid w:val="0007515C"/>
    <w:pPr>
      <w:spacing w:after="120"/>
      <w:ind w:left="283"/>
    </w:pPr>
    <w:rPr>
      <w:rFonts w:ascii="Calibri" w:eastAsia="Calibri" w:hAnsi="Calibri" w:cs="Times New Roman"/>
      <w:sz w:val="16"/>
      <w:szCs w:val="16"/>
      <w:lang w:eastAsia="en-US"/>
    </w:rPr>
  </w:style>
  <w:style w:type="character" w:customStyle="1" w:styleId="3f6">
    <w:name w:val="Основной текст с отступом 3 Знак"/>
    <w:basedOn w:val="a7"/>
    <w:link w:val="3f5"/>
    <w:uiPriority w:val="99"/>
    <w:semiHidden/>
    <w:rsid w:val="0007515C"/>
    <w:rPr>
      <w:rFonts w:ascii="Calibri" w:eastAsia="Calibri" w:hAnsi="Calibri" w:cs="Times New Roman"/>
      <w:sz w:val="16"/>
      <w:szCs w:val="16"/>
      <w:lang w:eastAsia="en-US"/>
    </w:rPr>
  </w:style>
  <w:style w:type="paragraph" w:customStyle="1" w:styleId="Standard">
    <w:name w:val="Standard"/>
    <w:rsid w:val="0007515C"/>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07515C"/>
    <w:pPr>
      <w:spacing w:after="140" w:line="288" w:lineRule="auto"/>
    </w:pPr>
  </w:style>
  <w:style w:type="paragraph" w:customStyle="1" w:styleId="TableContents">
    <w:name w:val="Table Contents"/>
    <w:basedOn w:val="Standard"/>
    <w:rsid w:val="0007515C"/>
  </w:style>
  <w:style w:type="paragraph" w:customStyle="1" w:styleId="Footnote">
    <w:name w:val="Footnote"/>
    <w:basedOn w:val="Standard"/>
    <w:rsid w:val="0007515C"/>
    <w:pPr>
      <w:suppressLineNumbers/>
      <w:ind w:left="339" w:hanging="339"/>
    </w:pPr>
    <w:rPr>
      <w:sz w:val="20"/>
      <w:szCs w:val="20"/>
    </w:rPr>
  </w:style>
  <w:style w:type="numbering" w:customStyle="1" w:styleId="WWNum6">
    <w:name w:val="WWNum6"/>
    <w:basedOn w:val="a9"/>
    <w:rsid w:val="0007515C"/>
    <w:pPr>
      <w:numPr>
        <w:numId w:val="114"/>
      </w:numPr>
    </w:pPr>
  </w:style>
  <w:style w:type="numbering" w:customStyle="1" w:styleId="WWNum2">
    <w:name w:val="WWNum2"/>
    <w:basedOn w:val="a9"/>
    <w:rsid w:val="0007515C"/>
    <w:pPr>
      <w:numPr>
        <w:numId w:val="115"/>
      </w:numPr>
    </w:pPr>
  </w:style>
  <w:style w:type="numbering" w:customStyle="1" w:styleId="WWNum3">
    <w:name w:val="WWNum3"/>
    <w:basedOn w:val="a9"/>
    <w:rsid w:val="0007515C"/>
  </w:style>
  <w:style w:type="paragraph" w:customStyle="1" w:styleId="a3">
    <w:name w:val="Перечисление"/>
    <w:basedOn w:val="-310"/>
    <w:link w:val="affffd"/>
    <w:uiPriority w:val="99"/>
    <w:qFormat/>
    <w:rsid w:val="0007515C"/>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07515C"/>
    <w:rPr>
      <w:rFonts w:ascii="Times New Roman" w:eastAsia="Calibri" w:hAnsi="Times New Roman" w:cs="Times New Roman"/>
      <w:sz w:val="20"/>
      <w:szCs w:val="20"/>
      <w:lang w:eastAsia="en-US"/>
    </w:rPr>
  </w:style>
  <w:style w:type="paragraph" w:customStyle="1" w:styleId="a2">
    <w:name w:val="НОМЕРА"/>
    <w:basedOn w:val="afa"/>
    <w:link w:val="affffe"/>
    <w:uiPriority w:val="99"/>
    <w:qFormat/>
    <w:rsid w:val="0007515C"/>
    <w:pPr>
      <w:numPr>
        <w:numId w:val="121"/>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2"/>
    <w:uiPriority w:val="99"/>
    <w:rsid w:val="0007515C"/>
    <w:rPr>
      <w:rFonts w:ascii="Arial Narrow" w:eastAsia="Calibri" w:hAnsi="Arial Narrow" w:cs="Times New Roman"/>
      <w:sz w:val="18"/>
      <w:szCs w:val="18"/>
    </w:rPr>
  </w:style>
  <w:style w:type="paragraph" w:customStyle="1" w:styleId="-311">
    <w:name w:val="Светлый список - Акцент 31"/>
    <w:hidden/>
    <w:uiPriority w:val="99"/>
    <w:semiHidden/>
    <w:rsid w:val="0007515C"/>
    <w:pPr>
      <w:spacing w:after="0" w:line="240" w:lineRule="auto"/>
    </w:pPr>
    <w:rPr>
      <w:rFonts w:ascii="Times New Roman" w:eastAsia="Calibri" w:hAnsi="Times New Roman" w:cs="Times New Roman"/>
      <w:sz w:val="28"/>
      <w:lang w:eastAsia="en-US"/>
    </w:rPr>
  </w:style>
  <w:style w:type="paragraph" w:customStyle="1" w:styleId="4f">
    <w:name w:val="Обычный4"/>
    <w:rsid w:val="0007515C"/>
    <w:pPr>
      <w:spacing w:after="0" w:line="360" w:lineRule="auto"/>
      <w:ind w:firstLine="709"/>
      <w:jc w:val="both"/>
    </w:pPr>
    <w:rPr>
      <w:rFonts w:ascii="Times New Roman" w:eastAsia="Times New Roman" w:hAnsi="Times New Roman" w:cs="Times New Roman"/>
      <w:color w:val="000000"/>
      <w:sz w:val="28"/>
      <w:szCs w:val="28"/>
    </w:rPr>
  </w:style>
  <w:style w:type="paragraph" w:styleId="afffff">
    <w:name w:val="Plain Text"/>
    <w:basedOn w:val="a6"/>
    <w:link w:val="afffff0"/>
    <w:rsid w:val="0007515C"/>
    <w:pPr>
      <w:spacing w:after="0" w:line="240" w:lineRule="auto"/>
    </w:pPr>
    <w:rPr>
      <w:rFonts w:ascii="Consolas" w:eastAsia="Calibri" w:hAnsi="Consolas" w:cs="Times New Roman"/>
      <w:sz w:val="21"/>
      <w:szCs w:val="21"/>
      <w:lang w:val="en-US" w:eastAsia="en-US" w:bidi="en-US"/>
    </w:rPr>
  </w:style>
  <w:style w:type="character" w:customStyle="1" w:styleId="afffff0">
    <w:name w:val="Текст Знак"/>
    <w:basedOn w:val="a7"/>
    <w:link w:val="afffff"/>
    <w:rsid w:val="0007515C"/>
    <w:rPr>
      <w:rFonts w:ascii="Consolas" w:eastAsia="Calibri" w:hAnsi="Consolas" w:cs="Times New Roman"/>
      <w:sz w:val="21"/>
      <w:szCs w:val="21"/>
      <w:lang w:val="en-US" w:eastAsia="en-US" w:bidi="en-US"/>
    </w:rPr>
  </w:style>
  <w:style w:type="paragraph" w:customStyle="1" w:styleId="LO-normal">
    <w:name w:val="LO-normal"/>
    <w:uiPriority w:val="99"/>
    <w:rsid w:val="0007515C"/>
    <w:pPr>
      <w:autoSpaceDE w:val="0"/>
      <w:autoSpaceDN w:val="0"/>
      <w:adjustRightInd w:val="0"/>
      <w:spacing w:after="0"/>
    </w:pPr>
    <w:rPr>
      <w:rFonts w:ascii="Arial" w:eastAsia="Times New Roman" w:hAnsi="Liberation Serif" w:cs="Arial"/>
      <w:color w:val="000000"/>
      <w:kern w:val="1"/>
      <w:lang w:val="en-US" w:eastAsia="zh-CN" w:bidi="en-US"/>
    </w:rPr>
  </w:style>
  <w:style w:type="character" w:customStyle="1" w:styleId="diff-chunk">
    <w:name w:val="diff-chunk"/>
    <w:basedOn w:val="a7"/>
    <w:rsid w:val="0007515C"/>
  </w:style>
  <w:style w:type="paragraph" w:styleId="afffff1">
    <w:name w:val="List Paragraph"/>
    <w:basedOn w:val="a6"/>
    <w:uiPriority w:val="34"/>
    <w:qFormat/>
    <w:rsid w:val="0007515C"/>
    <w:pPr>
      <w:ind w:left="720"/>
      <w:contextualSpacing/>
    </w:pPr>
    <w:rPr>
      <w:rFonts w:ascii="Calibri" w:eastAsia="Calibri" w:hAnsi="Calibri" w:cs="Times New Roman"/>
      <w:lang w:eastAsia="en-US"/>
    </w:rPr>
  </w:style>
  <w:style w:type="character" w:customStyle="1" w:styleId="c10">
    <w:name w:val="c10"/>
    <w:basedOn w:val="a7"/>
    <w:rsid w:val="0007515C"/>
  </w:style>
  <w:style w:type="paragraph" w:customStyle="1" w:styleId="c15">
    <w:name w:val="c15"/>
    <w:basedOn w:val="a6"/>
    <w:rsid w:val="000751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2">
    <w:name w:val="Заголовок Темы"/>
    <w:basedOn w:val="a6"/>
    <w:next w:val="a6"/>
    <w:rsid w:val="0007515C"/>
    <w:pPr>
      <w:spacing w:after="0" w:line="240" w:lineRule="auto"/>
    </w:pPr>
    <w:rPr>
      <w:rFonts w:ascii="Times New Roman" w:eastAsia="Times New Roman" w:hAnsi="Times New Roman" w:cs="Times New Roman"/>
      <w:b/>
      <w:sz w:val="36"/>
      <w:szCs w:val="20"/>
    </w:rPr>
  </w:style>
  <w:style w:type="paragraph" w:styleId="afffff3">
    <w:name w:val="No Spacing"/>
    <w:link w:val="afffff4"/>
    <w:uiPriority w:val="1"/>
    <w:qFormat/>
    <w:rsid w:val="0007515C"/>
    <w:pPr>
      <w:spacing w:after="0" w:line="240" w:lineRule="auto"/>
    </w:pPr>
    <w:rPr>
      <w:rFonts w:ascii="Calibri" w:eastAsia="Times New Roman" w:hAnsi="Calibri" w:cs="Times New Roman"/>
    </w:rPr>
  </w:style>
  <w:style w:type="paragraph" w:customStyle="1" w:styleId="afffff5">
    <w:name w:val="Новый"/>
    <w:basedOn w:val="a6"/>
    <w:rsid w:val="0007515C"/>
    <w:pPr>
      <w:spacing w:after="0" w:line="360" w:lineRule="auto"/>
      <w:ind w:firstLine="454"/>
      <w:jc w:val="both"/>
    </w:pPr>
    <w:rPr>
      <w:rFonts w:ascii="Times New Roman" w:eastAsia="Times New Roman" w:hAnsi="Times New Roman" w:cs="Times New Roman"/>
      <w:sz w:val="28"/>
      <w:szCs w:val="24"/>
    </w:rPr>
  </w:style>
  <w:style w:type="paragraph" w:customStyle="1" w:styleId="msonormalbullet3gif">
    <w:name w:val="msonormalbullet3.gif"/>
    <w:basedOn w:val="a6"/>
    <w:rsid w:val="00075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b">
    <w:name w:val="Основной текст (2) + Курсив"/>
    <w:rsid w:val="0007515C"/>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85pt">
    <w:name w:val="Основной текст (2) + 8;5 pt"/>
    <w:rsid w:val="0007515C"/>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fc">
    <w:name w:val="Основной текст (2) + Полужирный;Курсив"/>
    <w:rsid w:val="0007515C"/>
    <w:rPr>
      <w:rFonts w:ascii="Century Schoolbook" w:eastAsia="Century Schoolbook" w:hAnsi="Century Schoolbook" w:cs="Century Schoolbook"/>
      <w:b/>
      <w:bCs/>
      <w:i/>
      <w:iCs/>
      <w:smallCaps w:val="0"/>
      <w:strike w:val="0"/>
      <w:color w:val="000000"/>
      <w:spacing w:val="0"/>
      <w:w w:val="100"/>
      <w:position w:val="0"/>
      <w:sz w:val="20"/>
      <w:szCs w:val="20"/>
      <w:u w:val="none"/>
      <w:lang w:val="ru-RU" w:eastAsia="ru-RU" w:bidi="ru-RU"/>
    </w:rPr>
  </w:style>
  <w:style w:type="paragraph" w:customStyle="1" w:styleId="ParagraphStyle">
    <w:name w:val="Paragraph Style"/>
    <w:rsid w:val="0007515C"/>
    <w:pPr>
      <w:autoSpaceDE w:val="0"/>
      <w:autoSpaceDN w:val="0"/>
      <w:adjustRightInd w:val="0"/>
      <w:spacing w:after="0" w:line="240" w:lineRule="auto"/>
    </w:pPr>
    <w:rPr>
      <w:rFonts w:ascii="Arial" w:eastAsia="Times New Roman" w:hAnsi="Arial" w:cs="Arial"/>
      <w:sz w:val="24"/>
      <w:szCs w:val="24"/>
    </w:rPr>
  </w:style>
  <w:style w:type="paragraph" w:customStyle="1" w:styleId="c6">
    <w:name w:val="c6"/>
    <w:basedOn w:val="a6"/>
    <w:rsid w:val="0007515C"/>
    <w:pPr>
      <w:spacing w:before="90" w:after="90" w:line="240" w:lineRule="auto"/>
    </w:pPr>
    <w:rPr>
      <w:rFonts w:ascii="Times New Roman" w:eastAsia="Times New Roman" w:hAnsi="Times New Roman" w:cs="Times New Roman"/>
      <w:sz w:val="24"/>
      <w:szCs w:val="24"/>
    </w:rPr>
  </w:style>
  <w:style w:type="character" w:customStyle="1" w:styleId="c2">
    <w:name w:val="c2"/>
    <w:basedOn w:val="a7"/>
    <w:rsid w:val="0007515C"/>
  </w:style>
  <w:style w:type="character" w:customStyle="1" w:styleId="c0">
    <w:name w:val="c0"/>
    <w:basedOn w:val="a7"/>
    <w:rsid w:val="0007515C"/>
  </w:style>
  <w:style w:type="paragraph" w:customStyle="1" w:styleId="c1">
    <w:name w:val="c1"/>
    <w:basedOn w:val="a6"/>
    <w:rsid w:val="0007515C"/>
    <w:pPr>
      <w:spacing w:before="90" w:after="90" w:line="240" w:lineRule="auto"/>
    </w:pPr>
    <w:rPr>
      <w:rFonts w:ascii="Times New Roman" w:eastAsia="Times New Roman" w:hAnsi="Times New Roman" w:cs="Times New Roman"/>
      <w:sz w:val="24"/>
      <w:szCs w:val="24"/>
    </w:rPr>
  </w:style>
  <w:style w:type="paragraph" w:customStyle="1" w:styleId="c19">
    <w:name w:val="c19"/>
    <w:basedOn w:val="a6"/>
    <w:rsid w:val="0007515C"/>
    <w:pPr>
      <w:spacing w:before="90" w:after="90" w:line="240" w:lineRule="auto"/>
    </w:pPr>
    <w:rPr>
      <w:rFonts w:ascii="Times New Roman" w:eastAsia="Times New Roman" w:hAnsi="Times New Roman" w:cs="Times New Roman"/>
      <w:sz w:val="24"/>
      <w:szCs w:val="24"/>
    </w:rPr>
  </w:style>
  <w:style w:type="paragraph" w:customStyle="1" w:styleId="c31">
    <w:name w:val="c31"/>
    <w:basedOn w:val="a6"/>
    <w:rsid w:val="0007515C"/>
    <w:pPr>
      <w:spacing w:before="90" w:after="90" w:line="240" w:lineRule="auto"/>
    </w:pPr>
    <w:rPr>
      <w:rFonts w:ascii="Times New Roman" w:eastAsia="Times New Roman" w:hAnsi="Times New Roman" w:cs="Times New Roman"/>
      <w:sz w:val="24"/>
      <w:szCs w:val="24"/>
    </w:rPr>
  </w:style>
  <w:style w:type="character" w:customStyle="1" w:styleId="c7">
    <w:name w:val="c7"/>
    <w:basedOn w:val="a7"/>
    <w:rsid w:val="0007515C"/>
  </w:style>
  <w:style w:type="character" w:customStyle="1" w:styleId="afffff4">
    <w:name w:val="Без интервала Знак"/>
    <w:link w:val="afffff3"/>
    <w:uiPriority w:val="1"/>
    <w:rsid w:val="0007515C"/>
    <w:rPr>
      <w:rFonts w:ascii="Calibri" w:eastAsia="Times New Roman" w:hAnsi="Calibri" w:cs="Times New Roman"/>
    </w:rPr>
  </w:style>
  <w:style w:type="character" w:styleId="afffff6">
    <w:name w:val="Intense Emphasis"/>
    <w:basedOn w:val="a7"/>
    <w:uiPriority w:val="21"/>
    <w:qFormat/>
    <w:rsid w:val="0007515C"/>
    <w:rPr>
      <w:b/>
      <w:bCs/>
      <w:i/>
      <w:iCs/>
      <w:color w:val="4F81BD" w:themeColor="accent1"/>
    </w:rPr>
  </w:style>
  <w:style w:type="paragraph" w:customStyle="1" w:styleId="s1">
    <w:name w:val="s_1"/>
    <w:basedOn w:val="a6"/>
    <w:rsid w:val="00075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19">
    <w:name w:val="Основной текст (12)19"/>
    <w:uiPriority w:val="99"/>
    <w:rsid w:val="0007515C"/>
    <w:rPr>
      <w:rFonts w:ascii="Arial" w:hAnsi="Arial" w:cs="Arial"/>
      <w:sz w:val="19"/>
      <w:szCs w:val="19"/>
      <w:shd w:val="clear" w:color="auto" w:fill="FFFFFF"/>
      <w:lang w:val="ru-RU"/>
    </w:rPr>
  </w:style>
  <w:style w:type="paragraph" w:customStyle="1" w:styleId="default0">
    <w:name w:val="default"/>
    <w:basedOn w:val="a6"/>
    <w:uiPriority w:val="99"/>
    <w:rsid w:val="0007515C"/>
    <w:pPr>
      <w:autoSpaceDE w:val="0"/>
      <w:autoSpaceDN w:val="0"/>
      <w:adjustRightInd w:val="0"/>
      <w:spacing w:after="0" w:line="240" w:lineRule="auto"/>
    </w:pPr>
    <w:rPr>
      <w:rFonts w:ascii="Times New Roman" w:hAnsi="Times New Roman" w:cs="Times New Roman"/>
      <w:sz w:val="24"/>
      <w:szCs w:val="24"/>
      <w:lang w:eastAsia="en-US"/>
    </w:rPr>
  </w:style>
  <w:style w:type="paragraph" w:customStyle="1" w:styleId="1fb">
    <w:name w:val="Без интервала1"/>
    <w:rsid w:val="0007515C"/>
    <w:pPr>
      <w:spacing w:after="0" w:line="240" w:lineRule="auto"/>
    </w:pPr>
    <w:rPr>
      <w:rFonts w:ascii="Calibri" w:eastAsia="Times New Roman" w:hAnsi="Calibri" w:cs="Times New Roman"/>
      <w:lang w:eastAsia="en-US"/>
    </w:rPr>
  </w:style>
  <w:style w:type="paragraph" w:customStyle="1" w:styleId="afffff7">
    <w:name w:val="Обычный абзац"/>
    <w:basedOn w:val="a6"/>
    <w:rsid w:val="0007515C"/>
    <w:pPr>
      <w:suppressAutoHyphens/>
      <w:spacing w:after="0" w:line="288" w:lineRule="auto"/>
      <w:ind w:firstLine="567"/>
      <w:jc w:val="both"/>
    </w:pPr>
    <w:rPr>
      <w:rFonts w:ascii="Times New Roman" w:eastAsia="Times New Roman" w:hAnsi="Times New Roman" w:cs="Times New Roman"/>
      <w:sz w:val="28"/>
      <w:szCs w:val="28"/>
      <w:lang w:eastAsia="ar-SA"/>
    </w:rPr>
  </w:style>
  <w:style w:type="paragraph" w:customStyle="1" w:styleId="WW-">
    <w:name w:val="WW-Обычный (веб)"/>
    <w:basedOn w:val="a6"/>
    <w:rsid w:val="0007515C"/>
    <w:pPr>
      <w:widowControl w:val="0"/>
      <w:suppressAutoHyphens/>
      <w:spacing w:before="280" w:after="280" w:line="240" w:lineRule="auto"/>
    </w:pPr>
    <w:rPr>
      <w:rFonts w:ascii="Times New Roman" w:eastAsia="Tahoma" w:hAnsi="Times New Roman" w:cs="Times New Roman"/>
      <w:sz w:val="24"/>
      <w:szCs w:val="20"/>
      <w:lang w:eastAsia="ar-SA"/>
    </w:rPr>
  </w:style>
  <w:style w:type="numbering" w:customStyle="1" w:styleId="255">
    <w:name w:val="Нет списка25"/>
    <w:next w:val="a9"/>
    <w:uiPriority w:val="99"/>
    <w:semiHidden/>
    <w:unhideWhenUsed/>
    <w:rsid w:val="0007515C"/>
  </w:style>
  <w:style w:type="numbering" w:customStyle="1" w:styleId="List01">
    <w:name w:val="List 01"/>
    <w:basedOn w:val="a9"/>
    <w:rsid w:val="0007515C"/>
    <w:pPr>
      <w:numPr>
        <w:numId w:val="1"/>
      </w:numPr>
    </w:pPr>
  </w:style>
  <w:style w:type="numbering" w:customStyle="1" w:styleId="List81">
    <w:name w:val="List 81"/>
    <w:basedOn w:val="a9"/>
    <w:rsid w:val="0007515C"/>
    <w:pPr>
      <w:numPr>
        <w:numId w:val="2"/>
      </w:numPr>
    </w:pPr>
  </w:style>
  <w:style w:type="numbering" w:customStyle="1" w:styleId="List91">
    <w:name w:val="List 91"/>
    <w:basedOn w:val="a9"/>
    <w:rsid w:val="0007515C"/>
    <w:pPr>
      <w:numPr>
        <w:numId w:val="3"/>
      </w:numPr>
    </w:pPr>
  </w:style>
  <w:style w:type="numbering" w:customStyle="1" w:styleId="List101">
    <w:name w:val="List 101"/>
    <w:basedOn w:val="a9"/>
    <w:rsid w:val="0007515C"/>
    <w:pPr>
      <w:numPr>
        <w:numId w:val="4"/>
      </w:numPr>
    </w:pPr>
  </w:style>
  <w:style w:type="numbering" w:customStyle="1" w:styleId="List111">
    <w:name w:val="List 111"/>
    <w:basedOn w:val="a9"/>
    <w:rsid w:val="0007515C"/>
    <w:pPr>
      <w:numPr>
        <w:numId w:val="5"/>
      </w:numPr>
    </w:pPr>
  </w:style>
  <w:style w:type="numbering" w:customStyle="1" w:styleId="List121">
    <w:name w:val="List 121"/>
    <w:basedOn w:val="a9"/>
    <w:rsid w:val="0007515C"/>
    <w:pPr>
      <w:numPr>
        <w:numId w:val="6"/>
      </w:numPr>
    </w:pPr>
  </w:style>
  <w:style w:type="numbering" w:customStyle="1" w:styleId="List141">
    <w:name w:val="List 141"/>
    <w:basedOn w:val="a9"/>
    <w:rsid w:val="0007515C"/>
    <w:pPr>
      <w:numPr>
        <w:numId w:val="7"/>
      </w:numPr>
    </w:pPr>
  </w:style>
  <w:style w:type="numbering" w:customStyle="1" w:styleId="List151">
    <w:name w:val="List 151"/>
    <w:basedOn w:val="a9"/>
    <w:rsid w:val="0007515C"/>
    <w:pPr>
      <w:numPr>
        <w:numId w:val="8"/>
      </w:numPr>
    </w:pPr>
  </w:style>
  <w:style w:type="numbering" w:customStyle="1" w:styleId="List161">
    <w:name w:val="List 161"/>
    <w:basedOn w:val="a9"/>
    <w:rsid w:val="0007515C"/>
    <w:pPr>
      <w:numPr>
        <w:numId w:val="9"/>
      </w:numPr>
    </w:pPr>
  </w:style>
  <w:style w:type="numbering" w:customStyle="1" w:styleId="List181">
    <w:name w:val="List 181"/>
    <w:basedOn w:val="a9"/>
    <w:rsid w:val="0007515C"/>
    <w:pPr>
      <w:numPr>
        <w:numId w:val="10"/>
      </w:numPr>
    </w:pPr>
  </w:style>
  <w:style w:type="numbering" w:customStyle="1" w:styleId="List201">
    <w:name w:val="List 201"/>
    <w:basedOn w:val="a9"/>
    <w:rsid w:val="0007515C"/>
    <w:pPr>
      <w:numPr>
        <w:numId w:val="11"/>
      </w:numPr>
    </w:pPr>
  </w:style>
  <w:style w:type="numbering" w:customStyle="1" w:styleId="List221">
    <w:name w:val="List 221"/>
    <w:basedOn w:val="a9"/>
    <w:rsid w:val="0007515C"/>
    <w:pPr>
      <w:numPr>
        <w:numId w:val="12"/>
      </w:numPr>
    </w:pPr>
  </w:style>
  <w:style w:type="numbering" w:customStyle="1" w:styleId="List231">
    <w:name w:val="List 231"/>
    <w:basedOn w:val="a9"/>
    <w:rsid w:val="0007515C"/>
    <w:pPr>
      <w:numPr>
        <w:numId w:val="13"/>
      </w:numPr>
    </w:pPr>
  </w:style>
  <w:style w:type="numbering" w:customStyle="1" w:styleId="List241">
    <w:name w:val="List 241"/>
    <w:basedOn w:val="a9"/>
    <w:rsid w:val="0007515C"/>
    <w:pPr>
      <w:numPr>
        <w:numId w:val="14"/>
      </w:numPr>
    </w:pPr>
  </w:style>
  <w:style w:type="numbering" w:customStyle="1" w:styleId="1141">
    <w:name w:val="Нет списка114"/>
    <w:next w:val="a9"/>
    <w:uiPriority w:val="99"/>
    <w:semiHidden/>
    <w:unhideWhenUsed/>
    <w:rsid w:val="0007515C"/>
  </w:style>
  <w:style w:type="numbering" w:customStyle="1" w:styleId="263">
    <w:name w:val="Нет списка26"/>
    <w:next w:val="a9"/>
    <w:uiPriority w:val="99"/>
    <w:semiHidden/>
    <w:unhideWhenUsed/>
    <w:rsid w:val="0007515C"/>
  </w:style>
  <w:style w:type="numbering" w:customStyle="1" w:styleId="353">
    <w:name w:val="Нет списка35"/>
    <w:next w:val="a9"/>
    <w:uiPriority w:val="99"/>
    <w:semiHidden/>
    <w:unhideWhenUsed/>
    <w:rsid w:val="0007515C"/>
  </w:style>
  <w:style w:type="numbering" w:customStyle="1" w:styleId="452">
    <w:name w:val="Нет списка45"/>
    <w:next w:val="a9"/>
    <w:uiPriority w:val="99"/>
    <w:semiHidden/>
    <w:unhideWhenUsed/>
    <w:rsid w:val="0007515C"/>
  </w:style>
  <w:style w:type="numbering" w:customStyle="1" w:styleId="1151">
    <w:name w:val="Нет списка115"/>
    <w:next w:val="a9"/>
    <w:uiPriority w:val="99"/>
    <w:semiHidden/>
    <w:unhideWhenUsed/>
    <w:rsid w:val="0007515C"/>
  </w:style>
  <w:style w:type="numbering" w:customStyle="1" w:styleId="2111">
    <w:name w:val="Нет списка211"/>
    <w:next w:val="a9"/>
    <w:uiPriority w:val="99"/>
    <w:semiHidden/>
    <w:unhideWhenUsed/>
    <w:rsid w:val="0007515C"/>
  </w:style>
  <w:style w:type="numbering" w:customStyle="1" w:styleId="3111">
    <w:name w:val="Нет списка311"/>
    <w:next w:val="a9"/>
    <w:uiPriority w:val="99"/>
    <w:semiHidden/>
    <w:unhideWhenUsed/>
    <w:rsid w:val="0007515C"/>
  </w:style>
  <w:style w:type="table" w:customStyle="1" w:styleId="480">
    <w:name w:val="Сетка таблицы48"/>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9"/>
    <w:uiPriority w:val="99"/>
    <w:semiHidden/>
    <w:unhideWhenUsed/>
    <w:rsid w:val="0007515C"/>
  </w:style>
  <w:style w:type="table" w:customStyle="1" w:styleId="533">
    <w:name w:val="Сетка таблицы53"/>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
    <w:next w:val="a9"/>
    <w:uiPriority w:val="99"/>
    <w:semiHidden/>
    <w:unhideWhenUsed/>
    <w:rsid w:val="0007515C"/>
  </w:style>
  <w:style w:type="table" w:customStyle="1" w:styleId="740">
    <w:name w:val="Сетка таблицы74"/>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07515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110">
    <w:name w:val="Імпортований стиль 110"/>
    <w:rsid w:val="0007515C"/>
    <w:pPr>
      <w:numPr>
        <w:numId w:val="22"/>
      </w:numPr>
    </w:pPr>
  </w:style>
  <w:style w:type="numbering" w:customStyle="1" w:styleId="210">
    <w:name w:val="Імпортований стиль 210"/>
    <w:rsid w:val="0007515C"/>
    <w:pPr>
      <w:numPr>
        <w:numId w:val="23"/>
      </w:numPr>
    </w:pPr>
  </w:style>
  <w:style w:type="numbering" w:customStyle="1" w:styleId="310">
    <w:name w:val="Імпортований стиль 310"/>
    <w:rsid w:val="0007515C"/>
    <w:pPr>
      <w:numPr>
        <w:numId w:val="24"/>
      </w:numPr>
    </w:pPr>
  </w:style>
  <w:style w:type="numbering" w:customStyle="1" w:styleId="410">
    <w:name w:val="Імпортований стиль 410"/>
    <w:rsid w:val="0007515C"/>
    <w:pPr>
      <w:numPr>
        <w:numId w:val="242"/>
      </w:numPr>
    </w:pPr>
  </w:style>
  <w:style w:type="numbering" w:customStyle="1" w:styleId="510">
    <w:name w:val="Імпортований стиль 510"/>
    <w:rsid w:val="0007515C"/>
    <w:pPr>
      <w:numPr>
        <w:numId w:val="26"/>
      </w:numPr>
    </w:pPr>
  </w:style>
  <w:style w:type="numbering" w:customStyle="1" w:styleId="610">
    <w:name w:val="Імпортований стиль 610"/>
    <w:rsid w:val="0007515C"/>
    <w:pPr>
      <w:numPr>
        <w:numId w:val="28"/>
      </w:numPr>
    </w:pPr>
  </w:style>
  <w:style w:type="numbering" w:customStyle="1" w:styleId="710">
    <w:name w:val="Імпортований стиль 710"/>
    <w:rsid w:val="0007515C"/>
    <w:pPr>
      <w:numPr>
        <w:numId w:val="29"/>
      </w:numPr>
    </w:pPr>
  </w:style>
  <w:style w:type="numbering" w:customStyle="1" w:styleId="810">
    <w:name w:val="Імпортований стиль 810"/>
    <w:rsid w:val="0007515C"/>
    <w:pPr>
      <w:numPr>
        <w:numId w:val="30"/>
      </w:numPr>
    </w:pPr>
  </w:style>
  <w:style w:type="numbering" w:customStyle="1" w:styleId="91">
    <w:name w:val="Імпортований стиль 91"/>
    <w:rsid w:val="0007515C"/>
    <w:pPr>
      <w:numPr>
        <w:numId w:val="31"/>
      </w:numPr>
    </w:pPr>
  </w:style>
  <w:style w:type="numbering" w:customStyle="1" w:styleId="101">
    <w:name w:val="Імпортований стиль 101"/>
    <w:rsid w:val="0007515C"/>
    <w:pPr>
      <w:numPr>
        <w:numId w:val="32"/>
      </w:numPr>
    </w:pPr>
  </w:style>
  <w:style w:type="numbering" w:customStyle="1" w:styleId="111">
    <w:name w:val="Імпортований стиль 111"/>
    <w:rsid w:val="0007515C"/>
    <w:pPr>
      <w:numPr>
        <w:numId w:val="33"/>
      </w:numPr>
    </w:pPr>
  </w:style>
  <w:style w:type="numbering" w:customStyle="1" w:styleId="121">
    <w:name w:val="Імпортований стиль 121"/>
    <w:rsid w:val="0007515C"/>
    <w:pPr>
      <w:numPr>
        <w:numId w:val="34"/>
      </w:numPr>
    </w:pPr>
  </w:style>
  <w:style w:type="numbering" w:customStyle="1" w:styleId="131">
    <w:name w:val="Імпортований стиль 131"/>
    <w:rsid w:val="0007515C"/>
    <w:pPr>
      <w:numPr>
        <w:numId w:val="35"/>
      </w:numPr>
    </w:pPr>
  </w:style>
  <w:style w:type="numbering" w:customStyle="1" w:styleId="141">
    <w:name w:val="Імпортований стиль 141"/>
    <w:rsid w:val="0007515C"/>
    <w:pPr>
      <w:numPr>
        <w:numId w:val="36"/>
      </w:numPr>
    </w:pPr>
  </w:style>
  <w:style w:type="numbering" w:customStyle="1" w:styleId="151">
    <w:name w:val="Імпортований стиль 151"/>
    <w:rsid w:val="0007515C"/>
    <w:pPr>
      <w:numPr>
        <w:numId w:val="37"/>
      </w:numPr>
    </w:pPr>
  </w:style>
  <w:style w:type="numbering" w:customStyle="1" w:styleId="161">
    <w:name w:val="Імпортований стиль 161"/>
    <w:rsid w:val="0007515C"/>
    <w:pPr>
      <w:numPr>
        <w:numId w:val="38"/>
      </w:numPr>
    </w:pPr>
  </w:style>
  <w:style w:type="numbering" w:customStyle="1" w:styleId="171">
    <w:name w:val="Імпортований стиль 171"/>
    <w:rsid w:val="0007515C"/>
    <w:pPr>
      <w:numPr>
        <w:numId w:val="39"/>
      </w:numPr>
    </w:pPr>
  </w:style>
  <w:style w:type="numbering" w:customStyle="1" w:styleId="181">
    <w:name w:val="Імпортований стиль 181"/>
    <w:rsid w:val="0007515C"/>
    <w:pPr>
      <w:numPr>
        <w:numId w:val="40"/>
      </w:numPr>
    </w:pPr>
  </w:style>
  <w:style w:type="numbering" w:customStyle="1" w:styleId="191">
    <w:name w:val="Імпортований стиль 191"/>
    <w:rsid w:val="0007515C"/>
    <w:pPr>
      <w:numPr>
        <w:numId w:val="41"/>
      </w:numPr>
    </w:pPr>
  </w:style>
  <w:style w:type="numbering" w:customStyle="1" w:styleId="201">
    <w:name w:val="Імпортований стиль 201"/>
    <w:rsid w:val="0007515C"/>
    <w:pPr>
      <w:numPr>
        <w:numId w:val="42"/>
      </w:numPr>
    </w:pPr>
  </w:style>
  <w:style w:type="numbering" w:customStyle="1" w:styleId="211">
    <w:name w:val="Імпортований стиль 211"/>
    <w:rsid w:val="0007515C"/>
    <w:pPr>
      <w:numPr>
        <w:numId w:val="43"/>
      </w:numPr>
    </w:pPr>
  </w:style>
  <w:style w:type="numbering" w:customStyle="1" w:styleId="221">
    <w:name w:val="Імпортований стиль 221"/>
    <w:rsid w:val="0007515C"/>
    <w:pPr>
      <w:numPr>
        <w:numId w:val="44"/>
      </w:numPr>
    </w:pPr>
  </w:style>
  <w:style w:type="numbering" w:customStyle="1" w:styleId="231">
    <w:name w:val="Імпортований стиль 231"/>
    <w:rsid w:val="0007515C"/>
    <w:pPr>
      <w:numPr>
        <w:numId w:val="45"/>
      </w:numPr>
    </w:pPr>
  </w:style>
  <w:style w:type="numbering" w:customStyle="1" w:styleId="241">
    <w:name w:val="Імпортований стиль 241"/>
    <w:rsid w:val="0007515C"/>
    <w:pPr>
      <w:numPr>
        <w:numId w:val="46"/>
      </w:numPr>
    </w:pPr>
  </w:style>
  <w:style w:type="numbering" w:customStyle="1" w:styleId="251">
    <w:name w:val="Імпортований стиль 251"/>
    <w:rsid w:val="0007515C"/>
    <w:pPr>
      <w:numPr>
        <w:numId w:val="47"/>
      </w:numPr>
    </w:pPr>
  </w:style>
  <w:style w:type="numbering" w:customStyle="1" w:styleId="261">
    <w:name w:val="Імпортований стиль 261"/>
    <w:rsid w:val="0007515C"/>
    <w:pPr>
      <w:numPr>
        <w:numId w:val="48"/>
      </w:numPr>
    </w:pPr>
  </w:style>
  <w:style w:type="numbering" w:customStyle="1" w:styleId="271">
    <w:name w:val="Імпортований стиль 271"/>
    <w:rsid w:val="0007515C"/>
    <w:pPr>
      <w:numPr>
        <w:numId w:val="49"/>
      </w:numPr>
    </w:pPr>
  </w:style>
  <w:style w:type="numbering" w:customStyle="1" w:styleId="281">
    <w:name w:val="Імпортований стиль 281"/>
    <w:rsid w:val="0007515C"/>
    <w:pPr>
      <w:numPr>
        <w:numId w:val="50"/>
      </w:numPr>
    </w:pPr>
  </w:style>
  <w:style w:type="numbering" w:customStyle="1" w:styleId="291">
    <w:name w:val="Імпортований стиль 291"/>
    <w:rsid w:val="0007515C"/>
    <w:pPr>
      <w:numPr>
        <w:numId w:val="51"/>
      </w:numPr>
    </w:pPr>
  </w:style>
  <w:style w:type="numbering" w:customStyle="1" w:styleId="301">
    <w:name w:val="Імпортований стиль 301"/>
    <w:rsid w:val="0007515C"/>
    <w:pPr>
      <w:numPr>
        <w:numId w:val="52"/>
      </w:numPr>
    </w:pPr>
  </w:style>
  <w:style w:type="numbering" w:customStyle="1" w:styleId="311">
    <w:name w:val="Імпортований стиль 311"/>
    <w:rsid w:val="0007515C"/>
    <w:pPr>
      <w:numPr>
        <w:numId w:val="53"/>
      </w:numPr>
    </w:pPr>
  </w:style>
  <w:style w:type="numbering" w:customStyle="1" w:styleId="321">
    <w:name w:val="Імпортований стиль 321"/>
    <w:rsid w:val="0007515C"/>
    <w:pPr>
      <w:numPr>
        <w:numId w:val="54"/>
      </w:numPr>
    </w:pPr>
  </w:style>
  <w:style w:type="numbering" w:customStyle="1" w:styleId="331">
    <w:name w:val="Імпортований стиль 331"/>
    <w:rsid w:val="0007515C"/>
    <w:pPr>
      <w:numPr>
        <w:numId w:val="55"/>
      </w:numPr>
    </w:pPr>
  </w:style>
  <w:style w:type="numbering" w:customStyle="1" w:styleId="341">
    <w:name w:val="Імпортований стиль 341"/>
    <w:rsid w:val="0007515C"/>
    <w:pPr>
      <w:numPr>
        <w:numId w:val="56"/>
      </w:numPr>
    </w:pPr>
  </w:style>
  <w:style w:type="numbering" w:customStyle="1" w:styleId="351">
    <w:name w:val="Імпортований стиль 351"/>
    <w:rsid w:val="0007515C"/>
    <w:pPr>
      <w:numPr>
        <w:numId w:val="57"/>
      </w:numPr>
    </w:pPr>
  </w:style>
  <w:style w:type="numbering" w:customStyle="1" w:styleId="361">
    <w:name w:val="Імпортований стиль 361"/>
    <w:rsid w:val="0007515C"/>
    <w:pPr>
      <w:numPr>
        <w:numId w:val="58"/>
      </w:numPr>
    </w:pPr>
  </w:style>
  <w:style w:type="numbering" w:customStyle="1" w:styleId="371">
    <w:name w:val="Імпортований стиль 371"/>
    <w:rsid w:val="0007515C"/>
    <w:pPr>
      <w:numPr>
        <w:numId w:val="59"/>
      </w:numPr>
    </w:pPr>
  </w:style>
  <w:style w:type="numbering" w:customStyle="1" w:styleId="381">
    <w:name w:val="Імпортований стиль 381"/>
    <w:rsid w:val="0007515C"/>
    <w:pPr>
      <w:numPr>
        <w:numId w:val="60"/>
      </w:numPr>
    </w:pPr>
  </w:style>
  <w:style w:type="numbering" w:customStyle="1" w:styleId="391">
    <w:name w:val="Імпортований стиль 391"/>
    <w:rsid w:val="0007515C"/>
    <w:pPr>
      <w:numPr>
        <w:numId w:val="61"/>
      </w:numPr>
    </w:pPr>
  </w:style>
  <w:style w:type="numbering" w:customStyle="1" w:styleId="401">
    <w:name w:val="Імпортований стиль 401"/>
    <w:rsid w:val="0007515C"/>
    <w:pPr>
      <w:numPr>
        <w:numId w:val="62"/>
      </w:numPr>
    </w:pPr>
  </w:style>
  <w:style w:type="numbering" w:customStyle="1" w:styleId="411">
    <w:name w:val="Імпортований стиль 411"/>
    <w:rsid w:val="0007515C"/>
    <w:pPr>
      <w:numPr>
        <w:numId w:val="63"/>
      </w:numPr>
    </w:pPr>
  </w:style>
  <w:style w:type="numbering" w:customStyle="1" w:styleId="421">
    <w:name w:val="Імпортований стиль 421"/>
    <w:rsid w:val="0007515C"/>
    <w:pPr>
      <w:numPr>
        <w:numId w:val="64"/>
      </w:numPr>
    </w:pPr>
  </w:style>
  <w:style w:type="numbering" w:customStyle="1" w:styleId="431">
    <w:name w:val="Імпортований стиль 431"/>
    <w:rsid w:val="0007515C"/>
    <w:pPr>
      <w:numPr>
        <w:numId w:val="65"/>
      </w:numPr>
    </w:pPr>
  </w:style>
  <w:style w:type="numbering" w:customStyle="1" w:styleId="441">
    <w:name w:val="Імпортований стиль 441"/>
    <w:rsid w:val="0007515C"/>
    <w:pPr>
      <w:numPr>
        <w:numId w:val="66"/>
      </w:numPr>
    </w:pPr>
  </w:style>
  <w:style w:type="numbering" w:customStyle="1" w:styleId="451">
    <w:name w:val="Імпортований стиль 451"/>
    <w:rsid w:val="0007515C"/>
    <w:pPr>
      <w:numPr>
        <w:numId w:val="67"/>
      </w:numPr>
    </w:pPr>
  </w:style>
  <w:style w:type="numbering" w:customStyle="1" w:styleId="461">
    <w:name w:val="Імпортований стиль 461"/>
    <w:rsid w:val="0007515C"/>
    <w:pPr>
      <w:numPr>
        <w:numId w:val="68"/>
      </w:numPr>
    </w:pPr>
  </w:style>
  <w:style w:type="numbering" w:customStyle="1" w:styleId="471">
    <w:name w:val="Імпортований стиль 471"/>
    <w:rsid w:val="0007515C"/>
    <w:pPr>
      <w:numPr>
        <w:numId w:val="69"/>
      </w:numPr>
    </w:pPr>
  </w:style>
  <w:style w:type="numbering" w:customStyle="1" w:styleId="481">
    <w:name w:val="Імпортований стиль 481"/>
    <w:rsid w:val="0007515C"/>
    <w:pPr>
      <w:numPr>
        <w:numId w:val="70"/>
      </w:numPr>
    </w:pPr>
  </w:style>
  <w:style w:type="numbering" w:customStyle="1" w:styleId="491">
    <w:name w:val="Імпортований стиль 491"/>
    <w:rsid w:val="0007515C"/>
    <w:pPr>
      <w:numPr>
        <w:numId w:val="71"/>
      </w:numPr>
    </w:pPr>
  </w:style>
  <w:style w:type="numbering" w:customStyle="1" w:styleId="501">
    <w:name w:val="Імпортований стиль 501"/>
    <w:rsid w:val="0007515C"/>
    <w:pPr>
      <w:numPr>
        <w:numId w:val="72"/>
      </w:numPr>
    </w:pPr>
  </w:style>
  <w:style w:type="numbering" w:customStyle="1" w:styleId="511">
    <w:name w:val="Імпортований стиль 511"/>
    <w:rsid w:val="0007515C"/>
    <w:pPr>
      <w:numPr>
        <w:numId w:val="73"/>
      </w:numPr>
    </w:pPr>
  </w:style>
  <w:style w:type="numbering" w:customStyle="1" w:styleId="521">
    <w:name w:val="Імпортований стиль 521"/>
    <w:rsid w:val="0007515C"/>
    <w:pPr>
      <w:numPr>
        <w:numId w:val="74"/>
      </w:numPr>
    </w:pPr>
  </w:style>
  <w:style w:type="numbering" w:customStyle="1" w:styleId="531">
    <w:name w:val="Імпортований стиль 531"/>
    <w:rsid w:val="0007515C"/>
    <w:pPr>
      <w:numPr>
        <w:numId w:val="75"/>
      </w:numPr>
    </w:pPr>
  </w:style>
  <w:style w:type="numbering" w:customStyle="1" w:styleId="541">
    <w:name w:val="Імпортований стиль 541"/>
    <w:rsid w:val="0007515C"/>
    <w:pPr>
      <w:numPr>
        <w:numId w:val="76"/>
      </w:numPr>
    </w:pPr>
  </w:style>
  <w:style w:type="numbering" w:customStyle="1" w:styleId="551">
    <w:name w:val="Імпортований стиль 551"/>
    <w:rsid w:val="0007515C"/>
    <w:pPr>
      <w:numPr>
        <w:numId w:val="77"/>
      </w:numPr>
    </w:pPr>
  </w:style>
  <w:style w:type="numbering" w:customStyle="1" w:styleId="561">
    <w:name w:val="Імпортований стиль 561"/>
    <w:rsid w:val="0007515C"/>
    <w:pPr>
      <w:numPr>
        <w:numId w:val="78"/>
      </w:numPr>
    </w:pPr>
  </w:style>
  <w:style w:type="numbering" w:customStyle="1" w:styleId="571">
    <w:name w:val="Імпортований стиль 571"/>
    <w:rsid w:val="0007515C"/>
    <w:pPr>
      <w:numPr>
        <w:numId w:val="79"/>
      </w:numPr>
    </w:pPr>
  </w:style>
  <w:style w:type="numbering" w:customStyle="1" w:styleId="581">
    <w:name w:val="Імпортований стиль 581"/>
    <w:rsid w:val="0007515C"/>
    <w:pPr>
      <w:numPr>
        <w:numId w:val="80"/>
      </w:numPr>
    </w:pPr>
  </w:style>
  <w:style w:type="numbering" w:customStyle="1" w:styleId="591">
    <w:name w:val="Імпортований стиль 591"/>
    <w:rsid w:val="0007515C"/>
    <w:pPr>
      <w:numPr>
        <w:numId w:val="81"/>
      </w:numPr>
    </w:pPr>
  </w:style>
  <w:style w:type="numbering" w:customStyle="1" w:styleId="601">
    <w:name w:val="Імпортований стиль 601"/>
    <w:rsid w:val="0007515C"/>
    <w:pPr>
      <w:numPr>
        <w:numId w:val="82"/>
      </w:numPr>
    </w:pPr>
  </w:style>
  <w:style w:type="numbering" w:customStyle="1" w:styleId="611">
    <w:name w:val="Імпортований стиль 611"/>
    <w:rsid w:val="0007515C"/>
    <w:pPr>
      <w:numPr>
        <w:numId w:val="83"/>
      </w:numPr>
    </w:pPr>
  </w:style>
  <w:style w:type="numbering" w:customStyle="1" w:styleId="621">
    <w:name w:val="Імпортований стиль 621"/>
    <w:rsid w:val="0007515C"/>
    <w:pPr>
      <w:numPr>
        <w:numId w:val="84"/>
      </w:numPr>
    </w:pPr>
  </w:style>
  <w:style w:type="numbering" w:customStyle="1" w:styleId="631">
    <w:name w:val="Імпортований стиль 631"/>
    <w:rsid w:val="0007515C"/>
    <w:pPr>
      <w:numPr>
        <w:numId w:val="85"/>
      </w:numPr>
    </w:pPr>
  </w:style>
  <w:style w:type="numbering" w:customStyle="1" w:styleId="641">
    <w:name w:val="Імпортований стиль 641"/>
    <w:rsid w:val="0007515C"/>
    <w:pPr>
      <w:numPr>
        <w:numId w:val="86"/>
      </w:numPr>
    </w:pPr>
  </w:style>
  <w:style w:type="numbering" w:customStyle="1" w:styleId="651">
    <w:name w:val="Імпортований стиль 651"/>
    <w:rsid w:val="0007515C"/>
    <w:pPr>
      <w:numPr>
        <w:numId w:val="87"/>
      </w:numPr>
    </w:pPr>
  </w:style>
  <w:style w:type="numbering" w:customStyle="1" w:styleId="661">
    <w:name w:val="Імпортований стиль 661"/>
    <w:rsid w:val="0007515C"/>
    <w:pPr>
      <w:numPr>
        <w:numId w:val="88"/>
      </w:numPr>
    </w:pPr>
  </w:style>
  <w:style w:type="numbering" w:customStyle="1" w:styleId="671">
    <w:name w:val="Імпортований стиль 671"/>
    <w:rsid w:val="0007515C"/>
    <w:pPr>
      <w:numPr>
        <w:numId w:val="89"/>
      </w:numPr>
    </w:pPr>
  </w:style>
  <w:style w:type="numbering" w:customStyle="1" w:styleId="681">
    <w:name w:val="Імпортований стиль 681"/>
    <w:rsid w:val="0007515C"/>
    <w:pPr>
      <w:numPr>
        <w:numId w:val="90"/>
      </w:numPr>
    </w:pPr>
  </w:style>
  <w:style w:type="numbering" w:customStyle="1" w:styleId="691">
    <w:name w:val="Імпортований стиль 691"/>
    <w:rsid w:val="0007515C"/>
    <w:pPr>
      <w:numPr>
        <w:numId w:val="91"/>
      </w:numPr>
    </w:pPr>
  </w:style>
  <w:style w:type="numbering" w:customStyle="1" w:styleId="701">
    <w:name w:val="Імпортований стиль 701"/>
    <w:rsid w:val="0007515C"/>
    <w:pPr>
      <w:numPr>
        <w:numId w:val="92"/>
      </w:numPr>
    </w:pPr>
  </w:style>
  <w:style w:type="numbering" w:customStyle="1" w:styleId="711">
    <w:name w:val="Імпортований стиль 711"/>
    <w:rsid w:val="0007515C"/>
    <w:pPr>
      <w:numPr>
        <w:numId w:val="93"/>
      </w:numPr>
    </w:pPr>
  </w:style>
  <w:style w:type="numbering" w:customStyle="1" w:styleId="721">
    <w:name w:val="Імпортований стиль 721"/>
    <w:rsid w:val="0007515C"/>
    <w:pPr>
      <w:numPr>
        <w:numId w:val="94"/>
      </w:numPr>
    </w:pPr>
  </w:style>
  <w:style w:type="numbering" w:customStyle="1" w:styleId="731">
    <w:name w:val="Імпортований стиль 731"/>
    <w:rsid w:val="0007515C"/>
    <w:pPr>
      <w:numPr>
        <w:numId w:val="95"/>
      </w:numPr>
    </w:pPr>
  </w:style>
  <w:style w:type="numbering" w:customStyle="1" w:styleId="741">
    <w:name w:val="Імпортований стиль 741"/>
    <w:rsid w:val="0007515C"/>
    <w:pPr>
      <w:numPr>
        <w:numId w:val="96"/>
      </w:numPr>
    </w:pPr>
  </w:style>
  <w:style w:type="numbering" w:customStyle="1" w:styleId="751">
    <w:name w:val="Імпортований стиль 751"/>
    <w:rsid w:val="0007515C"/>
    <w:pPr>
      <w:numPr>
        <w:numId w:val="97"/>
      </w:numPr>
    </w:pPr>
  </w:style>
  <w:style w:type="numbering" w:customStyle="1" w:styleId="761">
    <w:name w:val="Імпортований стиль 761"/>
    <w:rsid w:val="0007515C"/>
    <w:pPr>
      <w:numPr>
        <w:numId w:val="98"/>
      </w:numPr>
    </w:pPr>
  </w:style>
  <w:style w:type="numbering" w:customStyle="1" w:styleId="771">
    <w:name w:val="Імпортований стиль 771"/>
    <w:rsid w:val="0007515C"/>
    <w:pPr>
      <w:numPr>
        <w:numId w:val="99"/>
      </w:numPr>
    </w:pPr>
  </w:style>
  <w:style w:type="numbering" w:customStyle="1" w:styleId="781">
    <w:name w:val="Імпортований стиль 781"/>
    <w:rsid w:val="0007515C"/>
    <w:pPr>
      <w:numPr>
        <w:numId w:val="100"/>
      </w:numPr>
    </w:pPr>
  </w:style>
  <w:style w:type="numbering" w:customStyle="1" w:styleId="791">
    <w:name w:val="Імпортований стиль 791"/>
    <w:rsid w:val="0007515C"/>
    <w:pPr>
      <w:numPr>
        <w:numId w:val="101"/>
      </w:numPr>
    </w:pPr>
  </w:style>
  <w:style w:type="numbering" w:customStyle="1" w:styleId="801">
    <w:name w:val="Імпортований стиль 801"/>
    <w:rsid w:val="0007515C"/>
    <w:pPr>
      <w:numPr>
        <w:numId w:val="102"/>
      </w:numPr>
    </w:pPr>
  </w:style>
  <w:style w:type="numbering" w:customStyle="1" w:styleId="811">
    <w:name w:val="Імпортований стиль 811"/>
    <w:rsid w:val="0007515C"/>
    <w:pPr>
      <w:numPr>
        <w:numId w:val="103"/>
      </w:numPr>
    </w:pPr>
  </w:style>
  <w:style w:type="numbering" w:customStyle="1" w:styleId="821">
    <w:name w:val="Імпортований стиль 821"/>
    <w:rsid w:val="0007515C"/>
    <w:pPr>
      <w:numPr>
        <w:numId w:val="104"/>
      </w:numPr>
    </w:pPr>
  </w:style>
  <w:style w:type="numbering" w:customStyle="1" w:styleId="831">
    <w:name w:val="Імпортований стиль 831"/>
    <w:rsid w:val="0007515C"/>
    <w:pPr>
      <w:numPr>
        <w:numId w:val="105"/>
      </w:numPr>
    </w:pPr>
  </w:style>
  <w:style w:type="numbering" w:customStyle="1" w:styleId="841">
    <w:name w:val="Імпортований стиль 841"/>
    <w:rsid w:val="0007515C"/>
    <w:pPr>
      <w:numPr>
        <w:numId w:val="106"/>
      </w:numPr>
    </w:pPr>
  </w:style>
  <w:style w:type="numbering" w:customStyle="1" w:styleId="851">
    <w:name w:val="Імпортований стиль 851"/>
    <w:rsid w:val="0007515C"/>
    <w:pPr>
      <w:numPr>
        <w:numId w:val="107"/>
      </w:numPr>
    </w:pPr>
  </w:style>
  <w:style w:type="numbering" w:customStyle="1" w:styleId="861">
    <w:name w:val="Імпортований стиль 861"/>
    <w:rsid w:val="0007515C"/>
    <w:pPr>
      <w:numPr>
        <w:numId w:val="108"/>
      </w:numPr>
    </w:pPr>
  </w:style>
  <w:style w:type="numbering" w:customStyle="1" w:styleId="871">
    <w:name w:val="Імпортований стиль 871"/>
    <w:rsid w:val="0007515C"/>
    <w:pPr>
      <w:numPr>
        <w:numId w:val="109"/>
      </w:numPr>
    </w:pPr>
  </w:style>
  <w:style w:type="numbering" w:customStyle="1" w:styleId="881">
    <w:name w:val="Імпортований стиль 881"/>
    <w:rsid w:val="0007515C"/>
    <w:pPr>
      <w:numPr>
        <w:numId w:val="110"/>
      </w:numPr>
    </w:pPr>
  </w:style>
  <w:style w:type="numbering" w:customStyle="1" w:styleId="891">
    <w:name w:val="Імпортований стиль 891"/>
    <w:rsid w:val="0007515C"/>
    <w:pPr>
      <w:numPr>
        <w:numId w:val="111"/>
      </w:numPr>
    </w:pPr>
  </w:style>
  <w:style w:type="numbering" w:customStyle="1" w:styleId="901">
    <w:name w:val="Імпортований стиль 901"/>
    <w:rsid w:val="0007515C"/>
    <w:pPr>
      <w:numPr>
        <w:numId w:val="243"/>
      </w:numPr>
    </w:pPr>
  </w:style>
  <w:style w:type="table" w:customStyle="1" w:styleId="218">
    <w:name w:val="21"/>
    <w:basedOn w:val="TableNormal"/>
    <w:rsid w:val="000751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18">
    <w:name w:val="11"/>
    <w:basedOn w:val="TableNormal"/>
    <w:rsid w:val="000751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numbering" w:customStyle="1" w:styleId="642">
    <w:name w:val="Нет списка64"/>
    <w:next w:val="a9"/>
    <w:uiPriority w:val="99"/>
    <w:semiHidden/>
    <w:unhideWhenUsed/>
    <w:rsid w:val="0007515C"/>
  </w:style>
  <w:style w:type="numbering" w:customStyle="1" w:styleId="1231">
    <w:name w:val="Нет списка123"/>
    <w:next w:val="a9"/>
    <w:uiPriority w:val="99"/>
    <w:semiHidden/>
    <w:unhideWhenUsed/>
    <w:rsid w:val="0007515C"/>
  </w:style>
  <w:style w:type="table" w:customStyle="1" w:styleId="840">
    <w:name w:val="Сетка таблицы8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9"/>
    <w:uiPriority w:val="99"/>
    <w:semiHidden/>
    <w:unhideWhenUsed/>
    <w:rsid w:val="0007515C"/>
  </w:style>
  <w:style w:type="numbering" w:customStyle="1" w:styleId="2211">
    <w:name w:val="Нет списка221"/>
    <w:next w:val="a9"/>
    <w:uiPriority w:val="99"/>
    <w:semiHidden/>
    <w:unhideWhenUsed/>
    <w:rsid w:val="0007515C"/>
  </w:style>
  <w:style w:type="table" w:customStyle="1" w:styleId="2330">
    <w:name w:val="Сетка таблицы233"/>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9"/>
    <w:uiPriority w:val="99"/>
    <w:semiHidden/>
    <w:unhideWhenUsed/>
    <w:rsid w:val="0007515C"/>
  </w:style>
  <w:style w:type="table" w:customStyle="1" w:styleId="3310">
    <w:name w:val="Сетка таблицы3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1">
    <w:name w:val="Нет списка421"/>
    <w:next w:val="a9"/>
    <w:uiPriority w:val="99"/>
    <w:semiHidden/>
    <w:unhideWhenUsed/>
    <w:rsid w:val="0007515C"/>
  </w:style>
  <w:style w:type="table" w:customStyle="1" w:styleId="4310">
    <w:name w:val="Сетка таблицы4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Нет списка511"/>
    <w:next w:val="a9"/>
    <w:uiPriority w:val="99"/>
    <w:semiHidden/>
    <w:unhideWhenUsed/>
    <w:rsid w:val="0007515C"/>
  </w:style>
  <w:style w:type="table" w:customStyle="1" w:styleId="5210">
    <w:name w:val="Сетка таблицы52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9"/>
    <w:uiPriority w:val="99"/>
    <w:semiHidden/>
    <w:unhideWhenUsed/>
    <w:rsid w:val="0007515C"/>
  </w:style>
  <w:style w:type="table" w:customStyle="1" w:styleId="6210">
    <w:name w:val="Сетка таблицы62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
    <w:name w:val="Нет списка73"/>
    <w:next w:val="a9"/>
    <w:uiPriority w:val="99"/>
    <w:semiHidden/>
    <w:unhideWhenUsed/>
    <w:rsid w:val="0007515C"/>
  </w:style>
  <w:style w:type="table" w:customStyle="1" w:styleId="13110">
    <w:name w:val="Сетка таблицы131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8"/>
    <w:next w:val="aff3"/>
    <w:rsid w:val="0007515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3">
    <w:name w:val="Нет списка82"/>
    <w:next w:val="a9"/>
    <w:uiPriority w:val="99"/>
    <w:semiHidden/>
    <w:unhideWhenUsed/>
    <w:rsid w:val="0007515C"/>
  </w:style>
  <w:style w:type="table" w:customStyle="1" w:styleId="1710">
    <w:name w:val="Сетка таблицы17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
    <w:name w:val="Сетка таблицы18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9"/>
    <w:semiHidden/>
    <w:unhideWhenUsed/>
    <w:rsid w:val="0007515C"/>
  </w:style>
  <w:style w:type="table" w:customStyle="1" w:styleId="2010">
    <w:name w:val="Сетка таблицы201"/>
    <w:basedOn w:val="a8"/>
    <w:next w:val="aff3"/>
    <w:rsid w:val="0007515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0">
    <w:name w:val="Нет списка102"/>
    <w:next w:val="a9"/>
    <w:uiPriority w:val="99"/>
    <w:semiHidden/>
    <w:unhideWhenUsed/>
    <w:rsid w:val="0007515C"/>
  </w:style>
  <w:style w:type="table" w:customStyle="1" w:styleId="2311">
    <w:name w:val="Сетка таблицы231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0">
    <w:name w:val="Сетка таблицы26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0">
    <w:name w:val="Сетка таблицы27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
    <w:name w:val="Нет списка1211"/>
    <w:next w:val="a9"/>
    <w:uiPriority w:val="99"/>
    <w:semiHidden/>
    <w:unhideWhenUsed/>
    <w:rsid w:val="0007515C"/>
  </w:style>
  <w:style w:type="table" w:customStyle="1" w:styleId="2810">
    <w:name w:val="Сетка таблицы28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
    <w:next w:val="a9"/>
    <w:uiPriority w:val="99"/>
    <w:semiHidden/>
    <w:unhideWhenUsed/>
    <w:rsid w:val="0007515C"/>
  </w:style>
  <w:style w:type="table" w:customStyle="1" w:styleId="2910">
    <w:name w:val="Сетка таблицы29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9"/>
    <w:uiPriority w:val="99"/>
    <w:semiHidden/>
    <w:unhideWhenUsed/>
    <w:rsid w:val="0007515C"/>
  </w:style>
  <w:style w:type="table" w:customStyle="1" w:styleId="3010">
    <w:name w:val="Сетка таблицы30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9"/>
    <w:uiPriority w:val="99"/>
    <w:semiHidden/>
    <w:unhideWhenUsed/>
    <w:rsid w:val="0007515C"/>
  </w:style>
  <w:style w:type="table" w:customStyle="1" w:styleId="3121">
    <w:name w:val="Сетка таблицы312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
    <w:next w:val="a9"/>
    <w:uiPriority w:val="99"/>
    <w:semiHidden/>
    <w:unhideWhenUsed/>
    <w:rsid w:val="0007515C"/>
  </w:style>
  <w:style w:type="table" w:customStyle="1" w:styleId="32110">
    <w:name w:val="Сетка таблицы3211"/>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8"/>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
    <w:name w:val="Нет списка171"/>
    <w:next w:val="a9"/>
    <w:uiPriority w:val="99"/>
    <w:semiHidden/>
    <w:unhideWhenUsed/>
    <w:rsid w:val="0007515C"/>
  </w:style>
  <w:style w:type="numbering" w:customStyle="1" w:styleId="1811">
    <w:name w:val="Нет списка181"/>
    <w:next w:val="a9"/>
    <w:uiPriority w:val="99"/>
    <w:semiHidden/>
    <w:unhideWhenUsed/>
    <w:rsid w:val="0007515C"/>
  </w:style>
  <w:style w:type="table" w:customStyle="1" w:styleId="3410">
    <w:name w:val="Сетка таблицы34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9"/>
    <w:uiPriority w:val="99"/>
    <w:semiHidden/>
    <w:unhideWhenUsed/>
    <w:rsid w:val="0007515C"/>
  </w:style>
  <w:style w:type="numbering" w:customStyle="1" w:styleId="2312">
    <w:name w:val="Нет списка231"/>
    <w:next w:val="a9"/>
    <w:uiPriority w:val="99"/>
    <w:semiHidden/>
    <w:unhideWhenUsed/>
    <w:rsid w:val="0007515C"/>
  </w:style>
  <w:style w:type="table" w:customStyle="1" w:styleId="2131">
    <w:name w:val="Сетка таблицы21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9"/>
    <w:uiPriority w:val="99"/>
    <w:semiHidden/>
    <w:unhideWhenUsed/>
    <w:rsid w:val="0007515C"/>
  </w:style>
  <w:style w:type="table" w:customStyle="1" w:styleId="3510">
    <w:name w:val="Сетка таблицы35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1">
    <w:name w:val="Нет списка431"/>
    <w:next w:val="a9"/>
    <w:uiPriority w:val="99"/>
    <w:semiHidden/>
    <w:unhideWhenUsed/>
    <w:rsid w:val="0007515C"/>
  </w:style>
  <w:style w:type="table" w:customStyle="1" w:styleId="4410">
    <w:name w:val="Сетка таблицы44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
    <w:name w:val="Нет списка521"/>
    <w:next w:val="a9"/>
    <w:uiPriority w:val="99"/>
    <w:semiHidden/>
    <w:unhideWhenUsed/>
    <w:rsid w:val="0007515C"/>
  </w:style>
  <w:style w:type="numbering" w:customStyle="1" w:styleId="6211">
    <w:name w:val="Нет списка621"/>
    <w:next w:val="a9"/>
    <w:uiPriority w:val="99"/>
    <w:semiHidden/>
    <w:unhideWhenUsed/>
    <w:rsid w:val="0007515C"/>
  </w:style>
  <w:style w:type="table" w:customStyle="1" w:styleId="6310">
    <w:name w:val="Сетка таблицы6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Сетка таблицы11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9"/>
    <w:uiPriority w:val="99"/>
    <w:semiHidden/>
    <w:unhideWhenUsed/>
    <w:rsid w:val="0007515C"/>
  </w:style>
  <w:style w:type="table" w:customStyle="1" w:styleId="13210">
    <w:name w:val="Сетка таблицы132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9"/>
    <w:uiPriority w:val="99"/>
    <w:semiHidden/>
    <w:unhideWhenUsed/>
    <w:rsid w:val="0007515C"/>
  </w:style>
  <w:style w:type="numbering" w:customStyle="1" w:styleId="11011">
    <w:name w:val="Нет списка1101"/>
    <w:next w:val="a9"/>
    <w:uiPriority w:val="99"/>
    <w:semiHidden/>
    <w:unhideWhenUsed/>
    <w:rsid w:val="0007515C"/>
  </w:style>
  <w:style w:type="table" w:customStyle="1" w:styleId="3610">
    <w:name w:val="Сетка таблицы36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9"/>
    <w:uiPriority w:val="99"/>
    <w:semiHidden/>
    <w:unhideWhenUsed/>
    <w:rsid w:val="0007515C"/>
  </w:style>
  <w:style w:type="numbering" w:customStyle="1" w:styleId="2411">
    <w:name w:val="Нет списка241"/>
    <w:next w:val="a9"/>
    <w:uiPriority w:val="99"/>
    <w:semiHidden/>
    <w:unhideWhenUsed/>
    <w:rsid w:val="0007515C"/>
  </w:style>
  <w:style w:type="table" w:customStyle="1" w:styleId="2141">
    <w:name w:val="Сетка таблицы214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9"/>
    <w:uiPriority w:val="99"/>
    <w:semiHidden/>
    <w:unhideWhenUsed/>
    <w:rsid w:val="0007515C"/>
  </w:style>
  <w:style w:type="table" w:customStyle="1" w:styleId="3710">
    <w:name w:val="Сетка таблицы37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1">
    <w:name w:val="Нет списка441"/>
    <w:next w:val="a9"/>
    <w:uiPriority w:val="99"/>
    <w:semiHidden/>
    <w:unhideWhenUsed/>
    <w:rsid w:val="0007515C"/>
  </w:style>
  <w:style w:type="table" w:customStyle="1" w:styleId="4510">
    <w:name w:val="Сетка таблицы45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9"/>
    <w:uiPriority w:val="99"/>
    <w:semiHidden/>
    <w:unhideWhenUsed/>
    <w:rsid w:val="0007515C"/>
  </w:style>
  <w:style w:type="numbering" w:customStyle="1" w:styleId="6311">
    <w:name w:val="Нет списка631"/>
    <w:next w:val="a9"/>
    <w:uiPriority w:val="99"/>
    <w:semiHidden/>
    <w:unhideWhenUsed/>
    <w:rsid w:val="0007515C"/>
  </w:style>
  <w:style w:type="table" w:customStyle="1" w:styleId="6410">
    <w:name w:val="Сетка таблицы64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9"/>
    <w:uiPriority w:val="99"/>
    <w:semiHidden/>
    <w:unhideWhenUsed/>
    <w:rsid w:val="0007515C"/>
  </w:style>
  <w:style w:type="table" w:customStyle="1" w:styleId="1331">
    <w:name w:val="Сетка таблицы1331"/>
    <w:basedOn w:val="a8"/>
    <w:next w:val="aff3"/>
    <w:uiPriority w:val="3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9"/>
    <w:uiPriority w:val="99"/>
    <w:semiHidden/>
    <w:unhideWhenUsed/>
    <w:rsid w:val="0007515C"/>
  </w:style>
  <w:style w:type="numbering" w:customStyle="1" w:styleId="9110">
    <w:name w:val="Нет списка911"/>
    <w:next w:val="a9"/>
    <w:semiHidden/>
    <w:unhideWhenUsed/>
    <w:rsid w:val="0007515C"/>
  </w:style>
  <w:style w:type="table" w:customStyle="1" w:styleId="2151">
    <w:name w:val="Сетка таблицы215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9"/>
    <w:uiPriority w:val="99"/>
    <w:semiHidden/>
    <w:unhideWhenUsed/>
    <w:rsid w:val="0007515C"/>
  </w:style>
  <w:style w:type="table" w:customStyle="1" w:styleId="2321">
    <w:name w:val="Сетка таблицы232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1">
    <w:name w:val="Нет списка1221"/>
    <w:next w:val="a9"/>
    <w:uiPriority w:val="99"/>
    <w:semiHidden/>
    <w:unhideWhenUsed/>
    <w:rsid w:val="0007515C"/>
  </w:style>
  <w:style w:type="numbering" w:customStyle="1" w:styleId="13111">
    <w:name w:val="Нет списка1311"/>
    <w:next w:val="a9"/>
    <w:uiPriority w:val="99"/>
    <w:semiHidden/>
    <w:unhideWhenUsed/>
    <w:rsid w:val="0007515C"/>
  </w:style>
  <w:style w:type="numbering" w:customStyle="1" w:styleId="14110">
    <w:name w:val="Нет списка1411"/>
    <w:next w:val="a9"/>
    <w:uiPriority w:val="99"/>
    <w:semiHidden/>
    <w:unhideWhenUsed/>
    <w:rsid w:val="0007515C"/>
  </w:style>
  <w:style w:type="numbering" w:customStyle="1" w:styleId="15110">
    <w:name w:val="Нет списка1511"/>
    <w:next w:val="a9"/>
    <w:uiPriority w:val="99"/>
    <w:semiHidden/>
    <w:unhideWhenUsed/>
    <w:rsid w:val="0007515C"/>
  </w:style>
  <w:style w:type="table" w:customStyle="1" w:styleId="3131">
    <w:name w:val="Сетка таблицы313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0">
    <w:name w:val="Сетка таблицы381"/>
    <w:basedOn w:val="a8"/>
    <w:next w:val="aff3"/>
    <w:uiPriority w:val="59"/>
    <w:rsid w:val="0007515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8"/>
    <w:next w:val="aff3"/>
    <w:uiPriority w:val="59"/>
    <w:rsid w:val="000751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0">
    <w:name w:val="Сетка таблицы39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
    <w:next w:val="a9"/>
    <w:uiPriority w:val="99"/>
    <w:semiHidden/>
    <w:unhideWhenUsed/>
    <w:rsid w:val="0007515C"/>
  </w:style>
  <w:style w:type="table" w:customStyle="1" w:styleId="4010">
    <w:name w:val="Сетка таблицы40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next w:val="aff3"/>
    <w:uiPriority w:val="59"/>
    <w:rsid w:val="0007515C"/>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
    <w:name w:val="WWNum61"/>
    <w:basedOn w:val="a9"/>
    <w:rsid w:val="0007515C"/>
    <w:pPr>
      <w:numPr>
        <w:numId w:val="116"/>
      </w:numPr>
    </w:pPr>
  </w:style>
  <w:style w:type="numbering" w:customStyle="1" w:styleId="WWNum21">
    <w:name w:val="WWNum21"/>
    <w:basedOn w:val="a9"/>
    <w:rsid w:val="0007515C"/>
    <w:pPr>
      <w:numPr>
        <w:numId w:val="117"/>
      </w:numPr>
    </w:pPr>
  </w:style>
  <w:style w:type="numbering" w:customStyle="1" w:styleId="WWNum31">
    <w:name w:val="WWNum31"/>
    <w:basedOn w:val="a9"/>
    <w:rsid w:val="0007515C"/>
    <w:pPr>
      <w:numPr>
        <w:numId w:val="118"/>
      </w:numPr>
    </w:pPr>
  </w:style>
  <w:style w:type="table" w:customStyle="1" w:styleId="4810">
    <w:name w:val="Сетка таблицы481"/>
    <w:basedOn w:val="a8"/>
    <w:next w:val="aff3"/>
    <w:uiPriority w:val="39"/>
    <w:rsid w:val="0007515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0">
    <w:name w:val="Сетка таблицы491"/>
    <w:basedOn w:val="a8"/>
    <w:next w:val="aff3"/>
    <w:uiPriority w:val="39"/>
    <w:rsid w:val="0007515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8"/>
    <w:next w:val="aff3"/>
    <w:uiPriority w:val="39"/>
    <w:rsid w:val="0007515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8"/>
    <w:uiPriority w:val="62"/>
    <w:rsid w:val="0007515C"/>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30">
    <w:name w:val="Medium Shading 2 Accent 3"/>
    <w:basedOn w:val="a8"/>
    <w:uiPriority w:val="30"/>
    <w:rsid w:val="0007515C"/>
    <w:pPr>
      <w:spacing w:after="0" w:line="240" w:lineRule="auto"/>
    </w:pPr>
    <w:rPr>
      <w:rFonts w:ascii="Times New Roman" w:eastAsia="Times New Roman" w:hAnsi="Times New Roman" w:cs="Times New Roman"/>
      <w:b/>
      <w:i/>
      <w:sz w:val="24"/>
      <w:szCs w:val="20"/>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0">
    <w:name w:val="Medium Grid 2 Accent 1"/>
    <w:basedOn w:val="a8"/>
    <w:uiPriority w:val="1"/>
    <w:rsid w:val="0007515C"/>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30">
    <w:name w:val="Medium Shading 1 Accent 3"/>
    <w:basedOn w:val="a8"/>
    <w:uiPriority w:val="29"/>
    <w:rsid w:val="0007515C"/>
    <w:pPr>
      <w:spacing w:after="0" w:line="240" w:lineRule="auto"/>
    </w:pPr>
    <w:rPr>
      <w:rFonts w:ascii="Calibri" w:eastAsia="Times New Roman" w:hAnsi="Calibri" w:cs="Times New Roman"/>
      <w:i/>
      <w:iCs/>
      <w:color w:val="000000"/>
      <w:sz w:val="20"/>
      <w:szCs w:val="20"/>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2212">
    <w:name w:val="Заголовок №2 (2)1"/>
    <w:basedOn w:val="a6"/>
    <w:uiPriority w:val="99"/>
    <w:rsid w:val="0007515C"/>
    <w:pPr>
      <w:shd w:val="clear" w:color="auto" w:fill="FFFFFF"/>
      <w:spacing w:before="180" w:after="180" w:line="240" w:lineRule="atLeast"/>
      <w:jc w:val="both"/>
      <w:outlineLvl w:val="1"/>
    </w:pPr>
    <w:rPr>
      <w:rFonts w:ascii="Calibri" w:eastAsia="Times New Roman" w:hAnsi="Calibri" w:cs="Times New Roman"/>
      <w:b/>
      <w:bCs/>
      <w:sz w:val="25"/>
      <w:szCs w:val="25"/>
    </w:rPr>
  </w:style>
  <w:style w:type="paragraph" w:customStyle="1" w:styleId="conspluscell">
    <w:name w:val="conspluscell"/>
    <w:basedOn w:val="a6"/>
    <w:uiPriority w:val="99"/>
    <w:rsid w:val="00075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8">
    <w:name w:val="Заголовок №2 (2)8"/>
    <w:basedOn w:val="226"/>
    <w:uiPriority w:val="99"/>
    <w:rsid w:val="0007515C"/>
    <w:rPr>
      <w:rFonts w:ascii="Times New Roman" w:eastAsia="Times New Roman" w:hAnsi="Times New Roman" w:cs="Times New Roman"/>
      <w:b/>
      <w:bCs/>
      <w:sz w:val="25"/>
      <w:szCs w:val="25"/>
      <w:shd w:val="clear" w:color="auto" w:fill="FFFFFF"/>
    </w:rPr>
  </w:style>
  <w:style w:type="character" w:customStyle="1" w:styleId="3f7">
    <w:name w:val="Заголовок №3 + Не полужирный"/>
    <w:uiPriority w:val="99"/>
    <w:rsid w:val="0007515C"/>
    <w:rPr>
      <w:rFonts w:cs="Times New Roman"/>
      <w:b/>
      <w:bCs/>
      <w:shd w:val="clear" w:color="auto" w:fill="FFFFFF"/>
    </w:rPr>
  </w:style>
  <w:style w:type="character" w:customStyle="1" w:styleId="2222">
    <w:name w:val="Заголовок №2 (2)2"/>
    <w:uiPriority w:val="99"/>
    <w:rsid w:val="0007515C"/>
    <w:rPr>
      <w:rFonts w:ascii="Times New Roman" w:hAnsi="Times New Roman" w:cs="Times New Roman"/>
      <w:b/>
      <w:bCs/>
      <w:noProof/>
      <w:spacing w:val="0"/>
      <w:sz w:val="25"/>
      <w:szCs w:val="25"/>
      <w:shd w:val="clear" w:color="auto" w:fill="FFFFFF"/>
    </w:rPr>
  </w:style>
  <w:style w:type="character" w:customStyle="1" w:styleId="472">
    <w:name w:val="Основной текст + Полужирный47"/>
    <w:aliases w:val="Курсив"/>
    <w:uiPriority w:val="99"/>
    <w:rsid w:val="0007515C"/>
    <w:rPr>
      <w:rFonts w:ascii="Times New Roman" w:hAnsi="Times New Roman" w:cs="Times New Roman"/>
      <w:b/>
      <w:bCs/>
      <w:i/>
      <w:iCs/>
      <w:spacing w:val="0"/>
      <w:sz w:val="24"/>
      <w:szCs w:val="24"/>
      <w:shd w:val="clear" w:color="auto" w:fill="FFFFFF"/>
    </w:rPr>
  </w:style>
  <w:style w:type="character" w:customStyle="1" w:styleId="3f8">
    <w:name w:val="Основной текст + Курсив3"/>
    <w:uiPriority w:val="99"/>
    <w:rsid w:val="0007515C"/>
    <w:rPr>
      <w:rFonts w:ascii="Times New Roman" w:hAnsi="Times New Roman" w:cs="Times New Roman"/>
      <w:i/>
      <w:iCs/>
      <w:spacing w:val="0"/>
      <w:sz w:val="24"/>
      <w:szCs w:val="24"/>
      <w:shd w:val="clear" w:color="auto" w:fill="FFFFFF"/>
    </w:rPr>
  </w:style>
  <w:style w:type="character" w:customStyle="1" w:styleId="2fd">
    <w:name w:val="Основной текст + Курсив2"/>
    <w:uiPriority w:val="99"/>
    <w:rsid w:val="0007515C"/>
    <w:rPr>
      <w:rFonts w:ascii="Times New Roman" w:hAnsi="Times New Roman" w:cs="Times New Roman"/>
      <w:i/>
      <w:iCs/>
      <w:noProof/>
      <w:spacing w:val="0"/>
      <w:sz w:val="24"/>
      <w:szCs w:val="24"/>
      <w:shd w:val="clear" w:color="auto" w:fill="FFFFFF"/>
    </w:rPr>
  </w:style>
  <w:style w:type="character" w:customStyle="1" w:styleId="626">
    <w:name w:val="Основной текст + Курсив62"/>
    <w:uiPriority w:val="99"/>
    <w:rsid w:val="0007515C"/>
    <w:rPr>
      <w:rFonts w:ascii="Times New Roman" w:hAnsi="Times New Roman" w:cs="Times New Roman"/>
      <w:i/>
      <w:iCs/>
      <w:noProof/>
      <w:spacing w:val="0"/>
      <w:sz w:val="24"/>
      <w:szCs w:val="24"/>
      <w:shd w:val="clear" w:color="auto" w:fill="FFFFFF"/>
    </w:rPr>
  </w:style>
  <w:style w:type="paragraph" w:customStyle="1" w:styleId="pboth">
    <w:name w:val="pboth"/>
    <w:basedOn w:val="a6"/>
    <w:rsid w:val="000751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9">
    <w:name w:val="Основной текст с отступом 21"/>
    <w:basedOn w:val="a6"/>
    <w:rsid w:val="0007515C"/>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Osnova">
    <w:name w:val="Osnova"/>
    <w:basedOn w:val="a6"/>
    <w:rsid w:val="0007515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apple-style-span">
    <w:name w:val="apple-style-span"/>
    <w:basedOn w:val="a7"/>
    <w:rsid w:val="0007515C"/>
  </w:style>
  <w:style w:type="character" w:customStyle="1" w:styleId="submenu-table">
    <w:name w:val="submenu-table"/>
    <w:basedOn w:val="a7"/>
    <w:rsid w:val="0007515C"/>
  </w:style>
  <w:style w:type="character" w:customStyle="1" w:styleId="ez-toc-section">
    <w:name w:val="ez-toc-section"/>
    <w:rsid w:val="0007515C"/>
  </w:style>
  <w:style w:type="character" w:customStyle="1" w:styleId="afb">
    <w:name w:val="Обычный (веб) Знак"/>
    <w:aliases w:val="Обычный (веб) Знак Знак Знак,Обычный (веб) Знак Знак Знак Знак Знак Знак Знак,Обычный (веб) Знак Знак Знак Знак Знак Знак1"/>
    <w:link w:val="afa"/>
    <w:uiPriority w:val="99"/>
    <w:rsid w:val="0007515C"/>
    <w:rPr>
      <w:rFonts w:ascii="Times New Roman" w:eastAsia="Times New Roman" w:hAnsi="Times New Roman" w:cs="Times New Roman"/>
      <w:sz w:val="24"/>
      <w:szCs w:val="24"/>
    </w:rPr>
  </w:style>
  <w:style w:type="table" w:customStyle="1" w:styleId="TableGrid">
    <w:name w:val="TableGrid"/>
    <w:rsid w:val="0007515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qFormat/>
    <w:rsid w:val="0007515C"/>
    <w:pPr>
      <w:spacing w:after="0" w:line="240" w:lineRule="auto"/>
    </w:pPr>
    <w:rPr>
      <w:rFonts w:ascii="Times New Roman" w:eastAsia="Arial Unicode MS" w:hAnsi="Times New Roman" w:cs="Times New Roman"/>
      <w:sz w:val="20"/>
      <w:szCs w:val="20"/>
      <w:lang w:eastAsia="en-US"/>
    </w:rPr>
    <w:tblPr>
      <w:tblCellMar>
        <w:top w:w="0" w:type="dxa"/>
        <w:left w:w="0" w:type="dxa"/>
        <w:bottom w:w="0" w:type="dxa"/>
        <w:right w:w="0" w:type="dxa"/>
      </w:tblCellMar>
    </w:tblPr>
  </w:style>
  <w:style w:type="paragraph" w:customStyle="1" w:styleId="footnotedescription">
    <w:name w:val="footnote description"/>
    <w:next w:val="a6"/>
    <w:link w:val="footnotedescriptionChar"/>
    <w:hidden/>
    <w:rsid w:val="0007515C"/>
    <w:pPr>
      <w:spacing w:after="0" w:line="259" w:lineRule="auto"/>
      <w:ind w:left="85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7515C"/>
    <w:rPr>
      <w:rFonts w:ascii="Times New Roman" w:eastAsia="Times New Roman" w:hAnsi="Times New Roman" w:cs="Times New Roman"/>
      <w:color w:val="000000"/>
      <w:sz w:val="20"/>
    </w:rPr>
  </w:style>
  <w:style w:type="character" w:customStyle="1" w:styleId="footnotemark">
    <w:name w:val="footnote mark"/>
    <w:hidden/>
    <w:rsid w:val="0007515C"/>
    <w:rPr>
      <w:rFonts w:ascii="Times New Roman" w:eastAsia="Times New Roman" w:hAnsi="Times New Roman" w:cs="Times New Roman"/>
      <w:color w:val="000000"/>
      <w:sz w:val="20"/>
      <w:vertAlign w:val="superscript"/>
    </w:rPr>
  </w:style>
  <w:style w:type="paragraph" w:customStyle="1" w:styleId="5f">
    <w:name w:val="5"/>
    <w:basedOn w:val="a6"/>
    <w:rsid w:val="000751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100" w:lineRule="atLeast"/>
      <w:jc w:val="both"/>
      <w:textAlignment w:val="center"/>
    </w:pPr>
    <w:rPr>
      <w:rFonts w:ascii="Times New Roman" w:eastAsia="Times New Roman" w:hAnsi="Times New Roman" w:cs="Times New Roman"/>
      <w:color w:val="000000"/>
      <w:sz w:val="10"/>
      <w:szCs w:val="10"/>
    </w:rPr>
  </w:style>
  <w:style w:type="character" w:customStyle="1" w:styleId="FontStyle59">
    <w:name w:val="Font Style59"/>
    <w:rsid w:val="0007515C"/>
    <w:rPr>
      <w:rFonts w:ascii="Times New Roman" w:hAnsi="Times New Roman" w:cs="Times New Roman"/>
      <w:sz w:val="18"/>
      <w:szCs w:val="18"/>
    </w:rPr>
  </w:style>
  <w:style w:type="character" w:customStyle="1" w:styleId="c13">
    <w:name w:val="c13"/>
    <w:basedOn w:val="a7"/>
    <w:rsid w:val="0007515C"/>
  </w:style>
  <w:style w:type="character" w:customStyle="1" w:styleId="c8">
    <w:name w:val="c8"/>
    <w:basedOn w:val="a7"/>
    <w:rsid w:val="0007515C"/>
  </w:style>
  <w:style w:type="character" w:customStyle="1" w:styleId="c4">
    <w:name w:val="c4"/>
    <w:basedOn w:val="a7"/>
    <w:rsid w:val="0007515C"/>
  </w:style>
  <w:style w:type="character" w:customStyle="1" w:styleId="c25">
    <w:name w:val="c25"/>
    <w:basedOn w:val="a7"/>
    <w:rsid w:val="0007515C"/>
  </w:style>
  <w:style w:type="character" w:customStyle="1" w:styleId="c9">
    <w:name w:val="c9"/>
    <w:basedOn w:val="a7"/>
    <w:rsid w:val="0007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hyperlink" Target="http://www.consultant.ru/document/cons_doc_LAW_99661/?dst=100004" TargetMode="External"/><Relationship Id="rId39" Type="http://schemas.openxmlformats.org/officeDocument/2006/relationships/hyperlink" Target="http://www.en.edu.ru/" TargetMode="External"/><Relationship Id="rId21" Type="http://schemas.openxmlformats.org/officeDocument/2006/relationships/oleObject" Target="embeddings/oleObject2.bin"/><Relationship Id="rId34" Type="http://schemas.openxmlformats.org/officeDocument/2006/relationships/hyperlink" Target="http://www.rustest.ru/" TargetMode="External"/><Relationship Id="rId42" Type="http://schemas.openxmlformats.org/officeDocument/2006/relationships/hyperlink" Target="http://www.ict.edu.ru/" TargetMode="External"/><Relationship Id="rId47" Type="http://schemas.openxmlformats.org/officeDocument/2006/relationships/hyperlink" Target="http://www.rulex.ru/" TargetMode="External"/><Relationship Id="rId50" Type="http://schemas.openxmlformats.org/officeDocument/2006/relationships/hyperlink" Target="http://slovari.yandex.ru/" TargetMode="External"/><Relationship Id="rId55" Type="http://schemas.openxmlformats.org/officeDocument/2006/relationships/hyperlink" Target="http://www.gramota.ru/slovari/" TargetMode="External"/><Relationship Id="rId63" Type="http://schemas.openxmlformats.org/officeDocument/2006/relationships/hyperlink" Target="http://phys.rusolymp.ru/" TargetMode="External"/><Relationship Id="rId68" Type="http://schemas.openxmlformats.org/officeDocument/2006/relationships/hyperlink" Target="http://soc.rusolymp.ru/" TargetMode="External"/><Relationship Id="rId7" Type="http://schemas.openxmlformats.org/officeDocument/2006/relationships/endnotes" Target="endnotes.xml"/><Relationship Id="rId71" Type="http://schemas.openxmlformats.org/officeDocument/2006/relationships/hyperlink" Target="http://www.gimn-keg.ru/territory/res-adm.htm"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consultantplus://offline/ref=7ABCF3F04028D109116B2191643291783C10185B30D08A7337CB4C146C34072F1419DDA662D0F9K8o9M" TargetMode="Externa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hyperlink" Target="http://www.obrnadzor.gov.ru/" TargetMode="External"/><Relationship Id="rId37" Type="http://schemas.openxmlformats.org/officeDocument/2006/relationships/hyperlink" Target="http://www.law.edu.ru/" TargetMode="External"/><Relationship Id="rId40" Type="http://schemas.openxmlformats.org/officeDocument/2006/relationships/hyperlink" Target="http://www.edu.ru/" TargetMode="External"/><Relationship Id="rId45" Type="http://schemas.openxmlformats.org/officeDocument/2006/relationships/hyperlink" Target="http://www.ege.edu.ru/ru/test/" TargetMode="External"/><Relationship Id="rId53" Type="http://schemas.openxmlformats.org/officeDocument/2006/relationships/hyperlink" Target="http://www.slovari.ru/" TargetMode="External"/><Relationship Id="rId58" Type="http://schemas.openxmlformats.org/officeDocument/2006/relationships/hyperlink" Target="http://www.rosolymp.ru/" TargetMode="External"/><Relationship Id="rId66" Type="http://schemas.openxmlformats.org/officeDocument/2006/relationships/hyperlink" Target="http://bio.rusolymp.ru/"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footer" Target="footer6.xml"/><Relationship Id="rId36" Type="http://schemas.openxmlformats.org/officeDocument/2006/relationships/hyperlink" Target="http://uisrussia.msu.ru/is4/main.jsp" TargetMode="External"/><Relationship Id="rId49" Type="http://schemas.openxmlformats.org/officeDocument/2006/relationships/hyperlink" Target="http://slovo.yaxy.ru/87.html" TargetMode="External"/><Relationship Id="rId57" Type="http://schemas.openxmlformats.org/officeDocument/2006/relationships/hyperlink" Target="http://www.hist.msu.ru/ER/" TargetMode="External"/><Relationship Id="rId61" Type="http://schemas.openxmlformats.org/officeDocument/2006/relationships/hyperlink" Target="http://tasks.ceemat.ru/" TargetMode="Externa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hyperlink" Target="http://www.fipi.ru/" TargetMode="External"/><Relationship Id="rId44" Type="http://schemas.openxmlformats.org/officeDocument/2006/relationships/hyperlink" Target="http://www.gimn-keg.ru/ege.htm" TargetMode="External"/><Relationship Id="rId52" Type="http://schemas.openxmlformats.org/officeDocument/2006/relationships/hyperlink" Target="http://multilex.sarkor.uz/index.php" TargetMode="External"/><Relationship Id="rId60" Type="http://schemas.openxmlformats.org/officeDocument/2006/relationships/hyperlink" Target="http://math.rusolymp.ru/" TargetMode="External"/><Relationship Id="rId65" Type="http://schemas.openxmlformats.org/officeDocument/2006/relationships/hyperlink" Target="http://chem.rusolymp.r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hyperlink" Target="http://sudact.ru/law/konstitutsiia/" TargetMode="External"/><Relationship Id="rId30" Type="http://schemas.openxmlformats.org/officeDocument/2006/relationships/hyperlink" Target="http://www.lexed.ru/" TargetMode="External"/><Relationship Id="rId35" Type="http://schemas.openxmlformats.org/officeDocument/2006/relationships/hyperlink" Target="http://www.edu.ru/" TargetMode="External"/><Relationship Id="rId43" Type="http://schemas.openxmlformats.org/officeDocument/2006/relationships/hyperlink" Target="http://www.ege.edu.ru/" TargetMode="External"/><Relationship Id="rId48" Type="http://schemas.openxmlformats.org/officeDocument/2006/relationships/hyperlink" Target="http://www.livt.net/index.htm" TargetMode="External"/><Relationship Id="rId56" Type="http://schemas.openxmlformats.org/officeDocument/2006/relationships/hyperlink" Target="http://window.edu.ru/" TargetMode="External"/><Relationship Id="rId64" Type="http://schemas.openxmlformats.org/officeDocument/2006/relationships/hyperlink" Target="http://www.edu.yar.ru/russian/projects/predmets/physics" TargetMode="External"/><Relationship Id="rId69" Type="http://schemas.openxmlformats.org/officeDocument/2006/relationships/hyperlink" Target="http://www.vestnik.edu.ru/" TargetMode="External"/><Relationship Id="rId8" Type="http://schemas.openxmlformats.org/officeDocument/2006/relationships/image" Target="media/image1.jpeg"/><Relationship Id="rId51" Type="http://schemas.openxmlformats.org/officeDocument/2006/relationships/hyperlink" Target="http://lingvo.mail.ru/"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oleObject" Target="embeddings/oleObject4.bin"/><Relationship Id="rId33" Type="http://schemas.openxmlformats.org/officeDocument/2006/relationships/hyperlink" Target="http://xn--80abucjiibhv9a.xn--p1ai/" TargetMode="External"/><Relationship Id="rId38" Type="http://schemas.openxmlformats.org/officeDocument/2006/relationships/hyperlink" Target="http://www.portalnano.ru/" TargetMode="External"/><Relationship Id="rId46" Type="http://schemas.openxmlformats.org/officeDocument/2006/relationships/hyperlink" Target="http://www.encyclopedia.ru/cat/megaonline/" TargetMode="External"/><Relationship Id="rId59" Type="http://schemas.openxmlformats.org/officeDocument/2006/relationships/hyperlink" Target="http://www.eidos.ru/olymp/" TargetMode="External"/><Relationship Id="rId67" Type="http://schemas.openxmlformats.org/officeDocument/2006/relationships/hyperlink" Target="http://rus.rusolymp.ru/" TargetMode="External"/><Relationship Id="rId20" Type="http://schemas.openxmlformats.org/officeDocument/2006/relationships/image" Target="media/image3.wmf"/><Relationship Id="rId41" Type="http://schemas.openxmlformats.org/officeDocument/2006/relationships/hyperlink" Target="http://school.edu.ru/" TargetMode="External"/><Relationship Id="rId54" Type="http://schemas.openxmlformats.org/officeDocument/2006/relationships/hyperlink" Target="http://dict.rambler.ru/" TargetMode="External"/><Relationship Id="rId62" Type="http://schemas.openxmlformats.org/officeDocument/2006/relationships/hyperlink" Target="http://www.kenguru.sp.ru/" TargetMode="External"/><Relationship Id="rId70" Type="http://schemas.openxmlformats.org/officeDocument/2006/relationships/hyperlink" Target="http://standart.edu.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D305-8A24-4F16-95BA-CFC8DD32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123536</Words>
  <Characters>704161</Characters>
  <Application>Microsoft Office Word</Application>
  <DocSecurity>0</DocSecurity>
  <Lines>5868</Lines>
  <Paragraphs>1652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826045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Nazir</dc:creator>
  <cp:keywords/>
  <dc:description/>
  <cp:lastModifiedBy>Almak</cp:lastModifiedBy>
  <cp:revision>3</cp:revision>
  <cp:lastPrinted>2020-11-12T08:51:00Z</cp:lastPrinted>
  <dcterms:created xsi:type="dcterms:W3CDTF">2020-12-06T14:04:00Z</dcterms:created>
  <dcterms:modified xsi:type="dcterms:W3CDTF">2020-12-06T14:04:00Z</dcterms:modified>
</cp:coreProperties>
</file>