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0E" w:rsidRPr="00FD120E" w:rsidRDefault="00FD120E" w:rsidP="00FD120E">
      <w:pPr>
        <w:shd w:val="clear" w:color="auto" w:fill="FFFFFF"/>
        <w:spacing w:line="615" w:lineRule="atLeast"/>
        <w:ind w:left="-30"/>
        <w:outlineLvl w:val="0"/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</w:pPr>
      <w:r w:rsidRPr="00FD120E"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  <w:t>Персонифицированное финансирование — в вопросах и ответах</w:t>
      </w:r>
    </w:p>
    <w:p w:rsidR="00FD120E" w:rsidRPr="00FD120E" w:rsidRDefault="00FD120E" w:rsidP="00FD120E">
      <w:pPr>
        <w:shd w:val="clear" w:color="auto" w:fill="FFFFFF"/>
        <w:spacing w:before="60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 регионе стала возможной запись детей в секции, музыкальные школы и детско-юношеские центры – через интернет-навигатор дополнительного образования.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на бесплатные. Что мы получим на деле от этих перемен?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 (Министерство),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 если не успеете, то не получите сертификата»)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Сейчас в навигаторе зарегистрировано всего 300 родителей. Цифра меняется с каждым часом, уследить за ней очень сложно. Зарегистрироваться можно до сентября в спокойном режиме.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Кому выдадут сертификат? (возраст)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дочке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 первый показатель – это охват до 80 процентов детей в возрасте от 5-18 лет дополнительными общеобразовательными программами.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Нет, это не верно. Зачислять на программы будут всех детей и им сразу же выдадут сертификат учета. А вот применить сертификат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Это коснётся всех районов области?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Навигатор работает во всех районах области. А вот персонифицированное финансирование вводится пока только в половине муниципалитетов, но в следующие 2 года на него перейдут 100% районов.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 сертификатов-то пока ещё не выдают? А когда будут выдавать? Как и где его можно (и нужно?) будет получить?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Сертификат можно будет оформить, начиная с 1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Что делать родителям сейчас, чтобы упростить себе выдачу сертификата? Лучше всего, не откладывая, зарегистрироваться в навигаторе и запросить получение сертификата. И после 1 августа уже подтвердить свои данные в учреждении.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Как и где можно будет сертификат использовать? (только ли в своём районе?)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Использовать сертификат можно будет в любом учреждении на территории области,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Любые организации – муниципальные, государственные, частные организации ВПРАВЕ принимать сертификат. Организации могут участвовать в системе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Сама работа интернет-навигатора вызывала последние дни больше вопросов, чем ответов.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Во вкладке «Группы» в карточке каждой программы вы найдете подробное и простое расписание каждой учебной группы. Родитель записывает ребенка сразу в выбранную группу.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Какие секции и кружки представлены? Да, муниципальные – есть, хотя школ – совсем немного. При том что в большинстве работают кружки и секции.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касается работы портала: на большинстве направлений видим, что либо «запись приостановлена. свободных мест нет», либо оплаты сертификатом нет. Что это значит?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Учебный год закончен 31 мая, 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может ли быть такое, что мест – на нужное направление действительно не окажется? И что в таком случае делать?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Возьмём ДЮЦ. Дети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Я правильно поняла: то есть больше добровольных взносов, платы за костюмы и поездки – не будет???????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программе и получает учебники бесплатно, для этого создаются все условия, а школьную форму и тетради Вы покупаете сами.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кто определяет стоимость занятий? Сколько за сертификатом денег должно «прийти» в ту или иную организацию? (в том числе в частном центре)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Государство гарантирует оплату за образовательную программу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«Дополнительное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ДЮЦах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, музыкальных школах, теперь, получается, или за сертификат, или за деньги? Бесплатных - не будет? А если нет у родителей денег, пусть ребёнок по улице гуляет или за компом сидит, или в компании сверстников в подворотне?»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«раньше – ребёнок ходил в музыкальную школу – бесплатно. добровольные пожертвования 500 рублей в месяц – действительно были добровольными. теперь – будет оплата сертификатом. но его можно </w:t>
      </w: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сертификата- не хватит?.. получается, те же музыкальные школы – будут теперь менее доступны для детей?...»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 тысячи в месяц за занятия в группе. Теперь такими же недоступными будут и занятия музыкой и танцами…»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Люди, кто задают эти вопросы, не до конца понимают, что глобально ничего не изменится. Система дополнительного образования становится более доступной и открытой. В этом году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персфинансированием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и они не входят в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персфинансирование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. Общеразвивающие программы с индивидуальными занятиями также не будут реализовываться по сертификату, как раз для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избежания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ситуации с тем, что сертификата хватает только на 3 месяца.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Сколько денег на сертификате? В городах и районах области –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номинал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Номинал сертификата рассчитывается в каждом муниципалитете. Для всех детей в муниципалитете номинал сертификата в базовом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варианте един. Для одаренных детей и детей с ОВЗ существуют отдельные программы дополнительной поддержки.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Зависит ли номинал от того, когда оформлен сертификат? (например, если родители его оформят в середине осени – пропадёт ли часть денег?)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сертификата начиная с конца текущего месяца, поскольку зарплата выплачивается педагогу тоже каждый месяц.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ДЮЦе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? Сертификат позволяет сочетать разные виды кружков?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смогут, и бесплатные кружки также останутся и будут доступны для занятий.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«А не получится ли так, что количество детей в кружках и секциях сократится? К примеру, один ребёнок раньше посещал сразу 2 направления допобразования,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нехочухи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» просто выкинут сертификат в мусорное ведро?»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</w:t>
      </w: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lastRenderedPageBreak/>
        <w:t>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Мой ребёнок занимается спортом. Но на портале спортивное направление представлено только школьными секциями.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Спортивные школы не все имеют лицензию на реализацию дополнительных общеразвивающих программ, поэтому в системе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секция, которую мы посещаем, не принимает сертификат, куда его можно отнести?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Можно записаться в любую другую секцию, которая работает с сертификатами.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ещё надо учесть родителям и педагогам?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p w:rsidR="00743D3C" w:rsidRPr="00FD120E" w:rsidRDefault="00E34B4A">
      <w:bookmarkStart w:id="0" w:name="_GoBack"/>
      <w:bookmarkEnd w:id="0"/>
    </w:p>
    <w:sectPr w:rsidR="00743D3C" w:rsidRPr="00FD120E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FD120E"/>
    <w:rsid w:val="00086AF9"/>
    <w:rsid w:val="00402A0E"/>
    <w:rsid w:val="00422A5F"/>
    <w:rsid w:val="00782668"/>
    <w:rsid w:val="00793390"/>
    <w:rsid w:val="008F5E76"/>
    <w:rsid w:val="008F74E1"/>
    <w:rsid w:val="00900EA8"/>
    <w:rsid w:val="00A30805"/>
    <w:rsid w:val="00A70C38"/>
    <w:rsid w:val="00A76702"/>
    <w:rsid w:val="00B57289"/>
    <w:rsid w:val="00BB4F88"/>
    <w:rsid w:val="00BF1038"/>
    <w:rsid w:val="00C12660"/>
    <w:rsid w:val="00C86E0A"/>
    <w:rsid w:val="00CF5718"/>
    <w:rsid w:val="00D23738"/>
    <w:rsid w:val="00D241B4"/>
    <w:rsid w:val="00E34B4A"/>
    <w:rsid w:val="00ED70C2"/>
    <w:rsid w:val="00F1114B"/>
    <w:rsid w:val="00F44E68"/>
    <w:rsid w:val="00FD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68"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3232</Words>
  <Characters>18428</Characters>
  <Application>Microsoft Office Word</Application>
  <DocSecurity>0</DocSecurity>
  <Lines>153</Lines>
  <Paragraphs>43</Paragraphs>
  <ScaleCrop>false</ScaleCrop>
  <Company>Microsoft</Company>
  <LinksUpToDate>false</LinksUpToDate>
  <CharactersWithSpaces>21617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admin</cp:lastModifiedBy>
  <cp:revision>2</cp:revision>
  <dcterms:created xsi:type="dcterms:W3CDTF">2020-07-03T10:19:00Z</dcterms:created>
  <dcterms:modified xsi:type="dcterms:W3CDTF">2020-07-03T10:19:00Z</dcterms:modified>
</cp:coreProperties>
</file>